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627" w:rsidRPr="002B7D6E" w:rsidRDefault="002B7D6E" w:rsidP="002B7D6E">
      <w:pPr>
        <w:pStyle w:val="NormalWeb"/>
        <w:spacing w:before="120" w:beforeAutospacing="0" w:after="168" w:afterAutospacing="0"/>
        <w:jc w:val="center"/>
        <w:rPr>
          <w:rFonts w:ascii="Arial" w:hAnsi="Arial" w:cs="Arial"/>
          <w:b/>
          <w:color w:val="000000"/>
          <w:sz w:val="36"/>
          <w:u w:val="single"/>
        </w:rPr>
      </w:pPr>
      <w:r w:rsidRPr="002B7D6E">
        <w:rPr>
          <w:rFonts w:ascii="Arial" w:hAnsi="Arial" w:cs="Arial"/>
          <w:b/>
          <w:color w:val="000000"/>
          <w:sz w:val="36"/>
          <w:u w:val="single"/>
        </w:rPr>
        <w:t>BACKTRACKING</w:t>
      </w:r>
    </w:p>
    <w:p w:rsidR="002B7D6E" w:rsidRDefault="002B7D6E" w:rsidP="002B7D6E">
      <w:pPr>
        <w:pStyle w:val="NormalWeb"/>
        <w:spacing w:before="120" w:beforeAutospacing="0" w:after="168" w:afterAutospacing="0"/>
        <w:jc w:val="center"/>
        <w:rPr>
          <w:rFonts w:ascii="Arial" w:hAnsi="Arial" w:cs="Arial"/>
          <w:b/>
          <w:color w:val="000000"/>
        </w:rPr>
      </w:pPr>
    </w:p>
    <w:p w:rsidR="002B7D6E" w:rsidRPr="002B7D6E" w:rsidRDefault="002B7D6E" w:rsidP="002B7D6E">
      <w:pPr>
        <w:pStyle w:val="NormalWeb"/>
        <w:spacing w:before="120" w:beforeAutospacing="0" w:after="168" w:afterAutospacing="0"/>
        <w:jc w:val="center"/>
        <w:rPr>
          <w:rFonts w:ascii="Arial" w:hAnsi="Arial" w:cs="Arial"/>
          <w:b/>
          <w:color w:val="000000"/>
        </w:rPr>
      </w:pPr>
    </w:p>
    <w:p w:rsidR="00FA4627" w:rsidRDefault="00FA4627" w:rsidP="00FA4627">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Backtrack(x)</w:t>
      </w:r>
    </w:p>
    <w:p w:rsidR="00FA4627" w:rsidRDefault="00FA4627" w:rsidP="00FA4627">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    </w:t>
      </w:r>
      <w:proofErr w:type="gramStart"/>
      <w:r>
        <w:rPr>
          <w:rFonts w:ascii="Consolas" w:hAnsi="Consolas"/>
          <w:color w:val="25265E"/>
          <w:sz w:val="21"/>
          <w:szCs w:val="21"/>
        </w:rPr>
        <w:t>if</w:t>
      </w:r>
      <w:proofErr w:type="gramEnd"/>
      <w:r>
        <w:rPr>
          <w:rFonts w:ascii="Consolas" w:hAnsi="Consolas"/>
          <w:color w:val="25265E"/>
          <w:sz w:val="21"/>
          <w:szCs w:val="21"/>
        </w:rPr>
        <w:t xml:space="preserve"> x is not a solution</w:t>
      </w:r>
    </w:p>
    <w:p w:rsidR="00FA4627" w:rsidRDefault="00FA4627" w:rsidP="00FA4627">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        </w:t>
      </w:r>
      <w:proofErr w:type="gramStart"/>
      <w:r>
        <w:rPr>
          <w:rFonts w:ascii="Consolas" w:hAnsi="Consolas"/>
          <w:color w:val="25265E"/>
          <w:sz w:val="21"/>
          <w:szCs w:val="21"/>
        </w:rPr>
        <w:t>return</w:t>
      </w:r>
      <w:proofErr w:type="gramEnd"/>
      <w:r>
        <w:rPr>
          <w:rFonts w:ascii="Consolas" w:hAnsi="Consolas"/>
          <w:color w:val="25265E"/>
          <w:sz w:val="21"/>
          <w:szCs w:val="21"/>
        </w:rPr>
        <w:t xml:space="preserve"> false</w:t>
      </w:r>
    </w:p>
    <w:p w:rsidR="00FA4627" w:rsidRDefault="00FA4627" w:rsidP="00FA4627">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    </w:t>
      </w:r>
      <w:proofErr w:type="gramStart"/>
      <w:r>
        <w:rPr>
          <w:rFonts w:ascii="Consolas" w:hAnsi="Consolas"/>
          <w:color w:val="25265E"/>
          <w:sz w:val="21"/>
          <w:szCs w:val="21"/>
        </w:rPr>
        <w:t>if</w:t>
      </w:r>
      <w:proofErr w:type="gramEnd"/>
      <w:r>
        <w:rPr>
          <w:rFonts w:ascii="Consolas" w:hAnsi="Consolas"/>
          <w:color w:val="25265E"/>
          <w:sz w:val="21"/>
          <w:szCs w:val="21"/>
        </w:rPr>
        <w:t xml:space="preserve"> x is a new solution</w:t>
      </w:r>
    </w:p>
    <w:p w:rsidR="00FA4627" w:rsidRDefault="00FA4627" w:rsidP="00FA4627">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        </w:t>
      </w:r>
      <w:proofErr w:type="gramStart"/>
      <w:r>
        <w:rPr>
          <w:rFonts w:ascii="Consolas" w:hAnsi="Consolas"/>
          <w:color w:val="25265E"/>
          <w:sz w:val="21"/>
          <w:szCs w:val="21"/>
        </w:rPr>
        <w:t>add</w:t>
      </w:r>
      <w:proofErr w:type="gramEnd"/>
      <w:r>
        <w:rPr>
          <w:rFonts w:ascii="Consolas" w:hAnsi="Consolas"/>
          <w:color w:val="25265E"/>
          <w:sz w:val="21"/>
          <w:szCs w:val="21"/>
        </w:rPr>
        <w:t xml:space="preserve"> to list of solutions</w:t>
      </w:r>
    </w:p>
    <w:p w:rsidR="00FA4627" w:rsidRDefault="00FA4627" w:rsidP="00FA4627">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Consolas" w:hAnsi="Consolas"/>
          <w:color w:val="25265E"/>
          <w:sz w:val="21"/>
          <w:szCs w:val="21"/>
        </w:rPr>
      </w:pPr>
      <w:r>
        <w:rPr>
          <w:rFonts w:ascii="Consolas" w:hAnsi="Consolas"/>
          <w:color w:val="25265E"/>
          <w:sz w:val="21"/>
          <w:szCs w:val="21"/>
        </w:rPr>
        <w:t xml:space="preserve">    </w:t>
      </w:r>
      <w:proofErr w:type="gramStart"/>
      <w:r>
        <w:rPr>
          <w:rFonts w:ascii="Consolas" w:hAnsi="Consolas"/>
          <w:color w:val="25265E"/>
          <w:sz w:val="21"/>
          <w:szCs w:val="21"/>
        </w:rPr>
        <w:t>backtrack(</w:t>
      </w:r>
      <w:proofErr w:type="gramEnd"/>
      <w:r>
        <w:rPr>
          <w:rFonts w:ascii="Consolas" w:hAnsi="Consolas"/>
          <w:color w:val="25265E"/>
          <w:sz w:val="21"/>
          <w:szCs w:val="21"/>
        </w:rPr>
        <w:t>expand x)</w:t>
      </w:r>
    </w:p>
    <w:p w:rsidR="00FA4627" w:rsidRDefault="00FA4627" w:rsidP="00FA4627">
      <w:pPr>
        <w:pStyle w:val="NormalWeb"/>
        <w:spacing w:before="120" w:beforeAutospacing="0" w:after="168" w:afterAutospacing="0"/>
        <w:jc w:val="both"/>
        <w:rPr>
          <w:rFonts w:ascii="Arial" w:hAnsi="Arial" w:cs="Arial"/>
          <w:color w:val="000000"/>
        </w:rPr>
      </w:pPr>
    </w:p>
    <w:p w:rsidR="00FA4627" w:rsidRDefault="00FA4627" w:rsidP="00FA4627">
      <w:pPr>
        <w:pStyle w:val="NormalWeb"/>
        <w:spacing w:before="120" w:beforeAutospacing="0" w:after="168" w:afterAutospacing="0"/>
        <w:jc w:val="both"/>
        <w:rPr>
          <w:rFonts w:ascii="Arial" w:hAnsi="Arial" w:cs="Arial"/>
          <w:color w:val="000000"/>
        </w:rPr>
      </w:pPr>
      <w:r>
        <w:rPr>
          <w:rFonts w:ascii="Arial" w:hAnsi="Arial" w:cs="Arial"/>
          <w:color w:val="000000"/>
        </w:rPr>
        <w:t> </w:t>
      </w:r>
      <w:proofErr w:type="gramStart"/>
      <w:r>
        <w:rPr>
          <w:rStyle w:val="Strong"/>
          <w:rFonts w:ascii="Arial" w:hAnsi="Arial" w:cs="Arial"/>
          <w:color w:val="000000"/>
        </w:rPr>
        <w:t>N-Queen Problem</w:t>
      </w:r>
      <w:r>
        <w:rPr>
          <w:rFonts w:ascii="Arial" w:hAnsi="Arial" w:cs="Arial"/>
          <w:color w:val="000000"/>
        </w:rPr>
        <w:t>.</w:t>
      </w:r>
      <w:proofErr w:type="gramEnd"/>
    </w:p>
    <w:p w:rsidR="00FA4627" w:rsidRDefault="00FA4627" w:rsidP="002B7D6E">
      <w:pPr>
        <w:pStyle w:val="NormalWeb"/>
        <w:spacing w:before="120" w:beforeAutospacing="0" w:after="168" w:afterAutospacing="0" w:line="360" w:lineRule="auto"/>
        <w:jc w:val="both"/>
        <w:rPr>
          <w:rFonts w:ascii="Arial" w:hAnsi="Arial" w:cs="Arial"/>
          <w:color w:val="000000"/>
        </w:rPr>
      </w:pPr>
      <w:r>
        <w:rPr>
          <w:rFonts w:ascii="Arial" w:hAnsi="Arial" w:cs="Arial"/>
          <w:color w:val="000000"/>
        </w:rPr>
        <w:t xml:space="preserve">In N-Queen problem, we are given an </w:t>
      </w:r>
      <w:proofErr w:type="spellStart"/>
      <w:r>
        <w:rPr>
          <w:rFonts w:ascii="Arial" w:hAnsi="Arial" w:cs="Arial"/>
          <w:color w:val="000000"/>
        </w:rPr>
        <w:t>NxN</w:t>
      </w:r>
      <w:proofErr w:type="spellEnd"/>
      <w:r>
        <w:rPr>
          <w:rFonts w:ascii="Arial" w:hAnsi="Arial" w:cs="Arial"/>
          <w:color w:val="000000"/>
        </w:rPr>
        <w:t xml:space="preserve"> chessboard and we have to place </w:t>
      </w:r>
      <w:proofErr w:type="spellStart"/>
      <w:r>
        <w:rPr>
          <w:rFonts w:ascii="Arial" w:hAnsi="Arial" w:cs="Arial"/>
          <w:color w:val="000000"/>
        </w:rPr>
        <w:t>n</w:t>
      </w:r>
      <w:proofErr w:type="spellEnd"/>
      <w:r>
        <w:rPr>
          <w:rFonts w:ascii="Arial" w:hAnsi="Arial" w:cs="Arial"/>
          <w:color w:val="000000"/>
        </w:rPr>
        <w:t xml:space="preserve"> queens on the board in such a way that no two queens attack each other. A queen will attack another queen if it is placed in horizontal, vertical or diagonal points in its way. Here, we will do 4-Queen problem.</w:t>
      </w:r>
    </w:p>
    <w:p w:rsidR="00FA4627" w:rsidRDefault="00FA4627" w:rsidP="002B7D6E">
      <w:pPr>
        <w:pStyle w:val="NormalWeb"/>
        <w:spacing w:before="120" w:beforeAutospacing="0" w:after="168" w:afterAutospacing="0" w:line="360" w:lineRule="auto"/>
        <w:jc w:val="both"/>
        <w:rPr>
          <w:rFonts w:ascii="Arial" w:hAnsi="Arial" w:cs="Arial"/>
          <w:color w:val="000000"/>
        </w:rPr>
      </w:pPr>
      <w:r>
        <w:rPr>
          <w:rFonts w:ascii="Arial" w:hAnsi="Arial" w:cs="Arial"/>
          <w:color w:val="000000"/>
        </w:rPr>
        <w:t>Here, the solution is −</w:t>
      </w:r>
    </w:p>
    <w:p w:rsidR="00FA4627" w:rsidRDefault="00FA4627" w:rsidP="002B7D6E">
      <w:pPr>
        <w:pStyle w:val="NormalWeb"/>
        <w:spacing w:before="120" w:beforeAutospacing="0" w:after="168" w:afterAutospacing="0" w:line="360" w:lineRule="auto"/>
        <w:jc w:val="both"/>
        <w:rPr>
          <w:rFonts w:ascii="Arial" w:hAnsi="Arial" w:cs="Arial"/>
          <w:color w:val="000000"/>
        </w:rPr>
      </w:pPr>
      <w:r>
        <w:rPr>
          <w:rFonts w:ascii="Arial" w:hAnsi="Arial" w:cs="Arial"/>
          <w:color w:val="000000"/>
        </w:rPr>
        <w:t>Here, the binary output for n queen problem with 1’s as queens to the positions are placed.</w:t>
      </w:r>
    </w:p>
    <w:p w:rsidR="00FA4627" w:rsidRDefault="00FA4627" w:rsidP="002B7D6E">
      <w:pPr>
        <w:pStyle w:val="HTMLPreformatted"/>
        <w:pBdr>
          <w:top w:val="single" w:sz="6" w:space="4" w:color="DEDEDE"/>
          <w:left w:val="single" w:sz="6" w:space="4" w:color="DEDEDE"/>
          <w:bottom w:val="single" w:sz="6" w:space="4" w:color="DEDEDE"/>
          <w:right w:val="single" w:sz="6" w:space="4" w:color="DEDEDE"/>
        </w:pBdr>
        <w:shd w:val="clear" w:color="auto" w:fill="F7F7F7"/>
        <w:spacing w:line="360" w:lineRule="auto"/>
        <w:rPr>
          <w:sz w:val="23"/>
          <w:szCs w:val="23"/>
        </w:rPr>
      </w:pPr>
      <w:r>
        <w:rPr>
          <w:sz w:val="23"/>
          <w:szCs w:val="23"/>
        </w:rPr>
        <w:t>{</w:t>
      </w:r>
      <w:proofErr w:type="gramStart"/>
      <w:r>
        <w:rPr>
          <w:sz w:val="23"/>
          <w:szCs w:val="23"/>
        </w:rPr>
        <w:t>0 ,</w:t>
      </w:r>
      <w:proofErr w:type="gramEnd"/>
      <w:r>
        <w:rPr>
          <w:sz w:val="23"/>
          <w:szCs w:val="23"/>
        </w:rPr>
        <w:t xml:space="preserve"> 1 , 0 , 0}</w:t>
      </w:r>
    </w:p>
    <w:p w:rsidR="00FA4627" w:rsidRDefault="00FA4627" w:rsidP="002B7D6E">
      <w:pPr>
        <w:pStyle w:val="HTMLPreformatted"/>
        <w:pBdr>
          <w:top w:val="single" w:sz="6" w:space="4" w:color="DEDEDE"/>
          <w:left w:val="single" w:sz="6" w:space="4" w:color="DEDEDE"/>
          <w:bottom w:val="single" w:sz="6" w:space="4" w:color="DEDEDE"/>
          <w:right w:val="single" w:sz="6" w:space="4" w:color="DEDEDE"/>
        </w:pBdr>
        <w:shd w:val="clear" w:color="auto" w:fill="F7F7F7"/>
        <w:spacing w:line="360" w:lineRule="auto"/>
        <w:rPr>
          <w:sz w:val="23"/>
          <w:szCs w:val="23"/>
        </w:rPr>
      </w:pPr>
      <w:r>
        <w:rPr>
          <w:sz w:val="23"/>
          <w:szCs w:val="23"/>
        </w:rPr>
        <w:t>{</w:t>
      </w:r>
      <w:proofErr w:type="gramStart"/>
      <w:r>
        <w:rPr>
          <w:sz w:val="23"/>
          <w:szCs w:val="23"/>
        </w:rPr>
        <w:t>0 ,</w:t>
      </w:r>
      <w:proofErr w:type="gramEnd"/>
      <w:r>
        <w:rPr>
          <w:sz w:val="23"/>
          <w:szCs w:val="23"/>
        </w:rPr>
        <w:t xml:space="preserve"> 0 , 0 , 1}</w:t>
      </w:r>
    </w:p>
    <w:p w:rsidR="00FA4627" w:rsidRDefault="00FA4627" w:rsidP="002B7D6E">
      <w:pPr>
        <w:pStyle w:val="HTMLPreformatted"/>
        <w:pBdr>
          <w:top w:val="single" w:sz="6" w:space="4" w:color="DEDEDE"/>
          <w:left w:val="single" w:sz="6" w:space="4" w:color="DEDEDE"/>
          <w:bottom w:val="single" w:sz="6" w:space="4" w:color="DEDEDE"/>
          <w:right w:val="single" w:sz="6" w:space="4" w:color="DEDEDE"/>
        </w:pBdr>
        <w:shd w:val="clear" w:color="auto" w:fill="F7F7F7"/>
        <w:spacing w:line="360" w:lineRule="auto"/>
        <w:rPr>
          <w:sz w:val="23"/>
          <w:szCs w:val="23"/>
        </w:rPr>
      </w:pPr>
      <w:r>
        <w:rPr>
          <w:sz w:val="23"/>
          <w:szCs w:val="23"/>
        </w:rPr>
        <w:t>{</w:t>
      </w:r>
      <w:proofErr w:type="gramStart"/>
      <w:r>
        <w:rPr>
          <w:sz w:val="23"/>
          <w:szCs w:val="23"/>
        </w:rPr>
        <w:t>1 ,</w:t>
      </w:r>
      <w:proofErr w:type="gramEnd"/>
      <w:r>
        <w:rPr>
          <w:sz w:val="23"/>
          <w:szCs w:val="23"/>
        </w:rPr>
        <w:t xml:space="preserve"> 0 , 0 , 0}</w:t>
      </w:r>
    </w:p>
    <w:p w:rsidR="00FA4627" w:rsidRDefault="00FA4627" w:rsidP="002B7D6E">
      <w:pPr>
        <w:pStyle w:val="HTMLPreformatted"/>
        <w:pBdr>
          <w:top w:val="single" w:sz="6" w:space="4" w:color="DEDEDE"/>
          <w:left w:val="single" w:sz="6" w:space="4" w:color="DEDEDE"/>
          <w:bottom w:val="single" w:sz="6" w:space="4" w:color="DEDEDE"/>
          <w:right w:val="single" w:sz="6" w:space="4" w:color="DEDEDE"/>
        </w:pBdr>
        <w:shd w:val="clear" w:color="auto" w:fill="F7F7F7"/>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140"/>
        </w:tabs>
        <w:spacing w:line="360" w:lineRule="auto"/>
        <w:rPr>
          <w:sz w:val="23"/>
          <w:szCs w:val="23"/>
        </w:rPr>
      </w:pPr>
      <w:r>
        <w:rPr>
          <w:sz w:val="23"/>
          <w:szCs w:val="23"/>
        </w:rPr>
        <w:t>{</w:t>
      </w:r>
      <w:proofErr w:type="gramStart"/>
      <w:r>
        <w:rPr>
          <w:sz w:val="23"/>
          <w:szCs w:val="23"/>
        </w:rPr>
        <w:t>0 ,</w:t>
      </w:r>
      <w:proofErr w:type="gramEnd"/>
      <w:r>
        <w:rPr>
          <w:sz w:val="23"/>
          <w:szCs w:val="23"/>
        </w:rPr>
        <w:t xml:space="preserve"> 0 , 1 , 0}</w:t>
      </w:r>
      <w:r w:rsidR="002B7D6E">
        <w:rPr>
          <w:sz w:val="23"/>
          <w:szCs w:val="23"/>
        </w:rPr>
        <w:tab/>
      </w:r>
    </w:p>
    <w:p w:rsidR="002B7D6E" w:rsidRDefault="002B7D6E" w:rsidP="002B7D6E">
      <w:pPr>
        <w:pStyle w:val="NormalWeb"/>
        <w:spacing w:before="120" w:beforeAutospacing="0" w:after="168" w:afterAutospacing="0" w:line="360" w:lineRule="auto"/>
        <w:jc w:val="both"/>
        <w:rPr>
          <w:rFonts w:ascii="Arial" w:hAnsi="Arial" w:cs="Arial"/>
          <w:color w:val="000000"/>
        </w:rPr>
      </w:pPr>
    </w:p>
    <w:p w:rsidR="002B7D6E" w:rsidRDefault="002B7D6E" w:rsidP="002B7D6E">
      <w:pPr>
        <w:pStyle w:val="NormalWeb"/>
        <w:spacing w:before="120" w:beforeAutospacing="0" w:after="168" w:afterAutospacing="0" w:line="360" w:lineRule="auto"/>
        <w:jc w:val="both"/>
        <w:rPr>
          <w:rFonts w:ascii="Arial" w:hAnsi="Arial" w:cs="Arial"/>
          <w:color w:val="000000"/>
        </w:rPr>
      </w:pPr>
    </w:p>
    <w:p w:rsidR="00FA4627" w:rsidRDefault="00FA4627" w:rsidP="002B7D6E">
      <w:pPr>
        <w:pStyle w:val="NormalWeb"/>
        <w:spacing w:before="120" w:beforeAutospacing="0" w:after="168" w:afterAutospacing="0" w:line="360" w:lineRule="auto"/>
        <w:jc w:val="both"/>
        <w:rPr>
          <w:rFonts w:ascii="Arial" w:hAnsi="Arial" w:cs="Arial"/>
          <w:color w:val="000000"/>
        </w:rPr>
      </w:pPr>
      <w:r>
        <w:rPr>
          <w:rFonts w:ascii="Arial" w:hAnsi="Arial" w:cs="Arial"/>
          <w:color w:val="000000"/>
        </w:rPr>
        <w:lastRenderedPageBreak/>
        <w:t xml:space="preserve">For solving n </w:t>
      </w:r>
      <w:proofErr w:type="gramStart"/>
      <w:r>
        <w:rPr>
          <w:rFonts w:ascii="Arial" w:hAnsi="Arial" w:cs="Arial"/>
          <w:color w:val="000000"/>
        </w:rPr>
        <w:t>queens</w:t>
      </w:r>
      <w:proofErr w:type="gramEnd"/>
      <w:r>
        <w:rPr>
          <w:rFonts w:ascii="Arial" w:hAnsi="Arial" w:cs="Arial"/>
          <w:color w:val="000000"/>
        </w:rPr>
        <w:t xml:space="preserve"> problem, we will try placing queen into different positions of one row. </w:t>
      </w:r>
      <w:proofErr w:type="gramStart"/>
      <w:r>
        <w:rPr>
          <w:rFonts w:ascii="Arial" w:hAnsi="Arial" w:cs="Arial"/>
          <w:color w:val="000000"/>
        </w:rPr>
        <w:t>And checks if it clashes with other queens.</w:t>
      </w:r>
      <w:proofErr w:type="gramEnd"/>
      <w:r>
        <w:rPr>
          <w:rFonts w:ascii="Arial" w:hAnsi="Arial" w:cs="Arial"/>
          <w:color w:val="000000"/>
        </w:rPr>
        <w:t xml:space="preserve"> If current positioning of queens if there are any two queens attacking each other. If they are attacking, we will backtrack to previous location of the queen and change its positions. And check clash of queen again.</w:t>
      </w:r>
    </w:p>
    <w:p w:rsidR="00FA4627" w:rsidRPr="00FA4627" w:rsidRDefault="00FA4627" w:rsidP="002B7D6E">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68" w:line="360" w:lineRule="auto"/>
        <w:jc w:val="both"/>
        <w:rPr>
          <w:rFonts w:ascii="Courier New" w:eastAsia="Times New Roman" w:hAnsi="Courier New" w:cs="Courier New"/>
          <w:color w:val="000000"/>
          <w:sz w:val="23"/>
          <w:szCs w:val="23"/>
        </w:rPr>
      </w:pPr>
      <w:r w:rsidRPr="00FA4627">
        <w:rPr>
          <w:rFonts w:ascii="Courier New" w:eastAsia="Times New Roman" w:hAnsi="Courier New" w:cs="Courier New"/>
          <w:color w:val="000000"/>
          <w:sz w:val="23"/>
          <w:szCs w:val="23"/>
        </w:rPr>
        <w:t>Step 1 − Start from 1st position in the array.</w:t>
      </w:r>
    </w:p>
    <w:p w:rsidR="00FA4627" w:rsidRPr="00FA4627" w:rsidRDefault="00FA4627" w:rsidP="002B7D6E">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3"/>
          <w:szCs w:val="23"/>
        </w:rPr>
      </w:pPr>
      <w:r w:rsidRPr="00FA4627">
        <w:rPr>
          <w:rFonts w:ascii="Courier New" w:eastAsia="Times New Roman" w:hAnsi="Courier New" w:cs="Courier New"/>
          <w:sz w:val="23"/>
          <w:szCs w:val="23"/>
        </w:rPr>
        <w:t>Step 2 − Place queens in the board and check. Do,</w:t>
      </w:r>
    </w:p>
    <w:p w:rsidR="00FA4627" w:rsidRPr="00FA4627" w:rsidRDefault="00FA4627" w:rsidP="002B7D6E">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3"/>
          <w:szCs w:val="23"/>
        </w:rPr>
      </w:pPr>
      <w:r w:rsidRPr="00FA4627">
        <w:rPr>
          <w:rFonts w:ascii="Courier New" w:eastAsia="Times New Roman" w:hAnsi="Courier New" w:cs="Courier New"/>
          <w:sz w:val="23"/>
          <w:szCs w:val="23"/>
        </w:rPr>
        <w:t>   Step 2.1 − After placing the queen, mark the position as a part of the solution and then recursively check if this will lead to a solution.</w:t>
      </w:r>
    </w:p>
    <w:p w:rsidR="00FA4627" w:rsidRPr="00FA4627" w:rsidRDefault="00FA4627" w:rsidP="002B7D6E">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3"/>
          <w:szCs w:val="23"/>
        </w:rPr>
      </w:pPr>
      <w:r w:rsidRPr="00FA4627">
        <w:rPr>
          <w:rFonts w:ascii="Courier New" w:eastAsia="Times New Roman" w:hAnsi="Courier New" w:cs="Courier New"/>
          <w:sz w:val="23"/>
          <w:szCs w:val="23"/>
        </w:rPr>
        <w:t>   Step 2.2 − Now, if placing the queen doesn’t lead to a solution and trackback and go to step (a) and place queens to other rows.</w:t>
      </w:r>
    </w:p>
    <w:p w:rsidR="00FA4627" w:rsidRPr="00FA4627" w:rsidRDefault="00FA4627" w:rsidP="002B7D6E">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3"/>
          <w:szCs w:val="23"/>
        </w:rPr>
      </w:pPr>
      <w:r w:rsidRPr="00FA4627">
        <w:rPr>
          <w:rFonts w:ascii="Courier New" w:eastAsia="Times New Roman" w:hAnsi="Courier New" w:cs="Courier New"/>
          <w:sz w:val="23"/>
          <w:szCs w:val="23"/>
        </w:rPr>
        <w:t xml:space="preserve">   Step 2.3 − If placing queen returns a lead to solution return </w:t>
      </w:r>
      <w:r w:rsidRPr="00FA4627">
        <w:rPr>
          <w:rFonts w:ascii="Courier New" w:eastAsia="Times New Roman" w:hAnsi="Courier New" w:cs="Courier New"/>
          <w:b/>
          <w:bCs/>
          <w:sz w:val="23"/>
          <w:szCs w:val="23"/>
        </w:rPr>
        <w:t>TRUE.</w:t>
      </w:r>
    </w:p>
    <w:p w:rsidR="00FA4627" w:rsidRPr="00FA4627" w:rsidRDefault="00FA4627" w:rsidP="002B7D6E">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3"/>
          <w:szCs w:val="23"/>
        </w:rPr>
      </w:pPr>
      <w:r w:rsidRPr="00FA4627">
        <w:rPr>
          <w:rFonts w:ascii="Courier New" w:eastAsia="Times New Roman" w:hAnsi="Courier New" w:cs="Courier New"/>
          <w:sz w:val="23"/>
          <w:szCs w:val="23"/>
        </w:rPr>
        <w:t>Step 3 − If all queens are placed return TRUE.</w:t>
      </w:r>
    </w:p>
    <w:p w:rsidR="00FA4627" w:rsidRPr="00FA4627" w:rsidRDefault="00FA4627" w:rsidP="002B7D6E">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68" w:line="360" w:lineRule="auto"/>
        <w:jc w:val="both"/>
        <w:rPr>
          <w:rFonts w:ascii="Courier New" w:eastAsia="Times New Roman" w:hAnsi="Courier New" w:cs="Courier New"/>
          <w:color w:val="000000"/>
          <w:sz w:val="23"/>
          <w:szCs w:val="23"/>
        </w:rPr>
      </w:pPr>
      <w:r w:rsidRPr="00FA4627">
        <w:rPr>
          <w:rFonts w:ascii="Courier New" w:eastAsia="Times New Roman" w:hAnsi="Courier New" w:cs="Courier New"/>
          <w:color w:val="000000"/>
          <w:sz w:val="23"/>
          <w:szCs w:val="23"/>
        </w:rPr>
        <w:t>Step 4 − If all rows are tried and no solution is found, return FALSE.</w:t>
      </w:r>
    </w:p>
    <w:p w:rsidR="00FA4627" w:rsidRDefault="00FA4627" w:rsidP="002B7D6E">
      <w:pPr>
        <w:spacing w:line="360" w:lineRule="auto"/>
      </w:pPr>
    </w:p>
    <w:p w:rsidR="003708DA" w:rsidRDefault="003708DA" w:rsidP="002B7D6E">
      <w:pPr>
        <w:spacing w:line="360" w:lineRule="auto"/>
      </w:pPr>
    </w:p>
    <w:p w:rsidR="003708DA" w:rsidRDefault="003708DA" w:rsidP="002B7D6E">
      <w:pPr>
        <w:spacing w:line="360" w:lineRule="auto"/>
      </w:pPr>
    </w:p>
    <w:p w:rsidR="003708DA" w:rsidRDefault="003708DA" w:rsidP="002B7D6E">
      <w:pPr>
        <w:spacing w:line="360" w:lineRule="auto"/>
      </w:pPr>
    </w:p>
    <w:p w:rsidR="003708DA" w:rsidRDefault="003708DA" w:rsidP="002B7D6E">
      <w:pPr>
        <w:spacing w:line="360" w:lineRule="auto"/>
      </w:pPr>
    </w:p>
    <w:p w:rsidR="003708DA" w:rsidRDefault="003708DA" w:rsidP="002B7D6E">
      <w:pPr>
        <w:spacing w:line="360" w:lineRule="auto"/>
      </w:pPr>
    </w:p>
    <w:p w:rsidR="003708DA" w:rsidRDefault="003708DA" w:rsidP="002B7D6E">
      <w:pPr>
        <w:spacing w:line="360" w:lineRule="auto"/>
      </w:pPr>
    </w:p>
    <w:p w:rsidR="003708DA" w:rsidRDefault="003708DA" w:rsidP="002B7D6E">
      <w:pPr>
        <w:spacing w:line="360" w:lineRule="auto"/>
      </w:pPr>
    </w:p>
    <w:p w:rsidR="003708DA" w:rsidRDefault="003708DA" w:rsidP="002B7D6E">
      <w:pPr>
        <w:spacing w:line="360" w:lineRule="auto"/>
      </w:pPr>
    </w:p>
    <w:p w:rsidR="003708DA" w:rsidRDefault="003708DA" w:rsidP="002B7D6E">
      <w:pPr>
        <w:spacing w:line="360" w:lineRule="auto"/>
      </w:pPr>
      <w:bookmarkStart w:id="0" w:name="_GoBack"/>
      <w:bookmarkEnd w:id="0"/>
    </w:p>
    <w:sectPr w:rsidR="00370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403BA"/>
    <w:multiLevelType w:val="multilevel"/>
    <w:tmpl w:val="6BDE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900392"/>
    <w:multiLevelType w:val="multilevel"/>
    <w:tmpl w:val="5A86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627"/>
    <w:rsid w:val="00204220"/>
    <w:rsid w:val="002B7D6E"/>
    <w:rsid w:val="003708DA"/>
    <w:rsid w:val="007270CB"/>
    <w:rsid w:val="00AC2064"/>
    <w:rsid w:val="00FA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08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4627"/>
    <w:rPr>
      <w:rFonts w:ascii="Courier New" w:eastAsia="Times New Roman" w:hAnsi="Courier New" w:cs="Courier New"/>
      <w:sz w:val="20"/>
      <w:szCs w:val="20"/>
    </w:rPr>
  </w:style>
  <w:style w:type="paragraph" w:styleId="NormalWeb">
    <w:name w:val="Normal (Web)"/>
    <w:basedOn w:val="Normal"/>
    <w:uiPriority w:val="99"/>
    <w:semiHidden/>
    <w:unhideWhenUsed/>
    <w:rsid w:val="00FA46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4627"/>
    <w:rPr>
      <w:b/>
      <w:bCs/>
    </w:rPr>
  </w:style>
  <w:style w:type="character" w:customStyle="1" w:styleId="Heading1Char">
    <w:name w:val="Heading 1 Char"/>
    <w:basedOn w:val="DefaultParagraphFont"/>
    <w:link w:val="Heading1"/>
    <w:uiPriority w:val="9"/>
    <w:rsid w:val="003708DA"/>
    <w:rPr>
      <w:rFonts w:ascii="Times New Roman" w:eastAsia="Times New Roman" w:hAnsi="Times New Roman" w:cs="Times New Roman"/>
      <w:b/>
      <w:bCs/>
      <w:kern w:val="36"/>
      <w:sz w:val="48"/>
      <w:szCs w:val="48"/>
    </w:rPr>
  </w:style>
  <w:style w:type="character" w:customStyle="1" w:styleId="mjxassistivemathml">
    <w:name w:val="mjx_assistive_mathml"/>
    <w:basedOn w:val="DefaultParagraphFont"/>
    <w:rsid w:val="003708DA"/>
  </w:style>
  <w:style w:type="character" w:customStyle="1" w:styleId="com">
    <w:name w:val="com"/>
    <w:basedOn w:val="DefaultParagraphFont"/>
    <w:rsid w:val="00AC2064"/>
  </w:style>
  <w:style w:type="character" w:customStyle="1" w:styleId="pln">
    <w:name w:val="pln"/>
    <w:basedOn w:val="DefaultParagraphFont"/>
    <w:rsid w:val="00AC2064"/>
  </w:style>
  <w:style w:type="character" w:customStyle="1" w:styleId="str">
    <w:name w:val="str"/>
    <w:basedOn w:val="DefaultParagraphFont"/>
    <w:rsid w:val="00AC2064"/>
  </w:style>
  <w:style w:type="character" w:customStyle="1" w:styleId="kwd">
    <w:name w:val="kwd"/>
    <w:basedOn w:val="DefaultParagraphFont"/>
    <w:rsid w:val="00AC2064"/>
  </w:style>
  <w:style w:type="character" w:customStyle="1" w:styleId="pun">
    <w:name w:val="pun"/>
    <w:basedOn w:val="DefaultParagraphFont"/>
    <w:rsid w:val="00AC2064"/>
  </w:style>
  <w:style w:type="character" w:customStyle="1" w:styleId="lit">
    <w:name w:val="lit"/>
    <w:basedOn w:val="DefaultParagraphFont"/>
    <w:rsid w:val="00AC2064"/>
  </w:style>
  <w:style w:type="paragraph" w:styleId="ListParagraph">
    <w:name w:val="List Paragraph"/>
    <w:basedOn w:val="Normal"/>
    <w:uiPriority w:val="34"/>
    <w:qFormat/>
    <w:rsid w:val="00AC20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08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4627"/>
    <w:rPr>
      <w:rFonts w:ascii="Courier New" w:eastAsia="Times New Roman" w:hAnsi="Courier New" w:cs="Courier New"/>
      <w:sz w:val="20"/>
      <w:szCs w:val="20"/>
    </w:rPr>
  </w:style>
  <w:style w:type="paragraph" w:styleId="NormalWeb">
    <w:name w:val="Normal (Web)"/>
    <w:basedOn w:val="Normal"/>
    <w:uiPriority w:val="99"/>
    <w:semiHidden/>
    <w:unhideWhenUsed/>
    <w:rsid w:val="00FA46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4627"/>
    <w:rPr>
      <w:b/>
      <w:bCs/>
    </w:rPr>
  </w:style>
  <w:style w:type="character" w:customStyle="1" w:styleId="Heading1Char">
    <w:name w:val="Heading 1 Char"/>
    <w:basedOn w:val="DefaultParagraphFont"/>
    <w:link w:val="Heading1"/>
    <w:uiPriority w:val="9"/>
    <w:rsid w:val="003708DA"/>
    <w:rPr>
      <w:rFonts w:ascii="Times New Roman" w:eastAsia="Times New Roman" w:hAnsi="Times New Roman" w:cs="Times New Roman"/>
      <w:b/>
      <w:bCs/>
      <w:kern w:val="36"/>
      <w:sz w:val="48"/>
      <w:szCs w:val="48"/>
    </w:rPr>
  </w:style>
  <w:style w:type="character" w:customStyle="1" w:styleId="mjxassistivemathml">
    <w:name w:val="mjx_assistive_mathml"/>
    <w:basedOn w:val="DefaultParagraphFont"/>
    <w:rsid w:val="003708DA"/>
  </w:style>
  <w:style w:type="character" w:customStyle="1" w:styleId="com">
    <w:name w:val="com"/>
    <w:basedOn w:val="DefaultParagraphFont"/>
    <w:rsid w:val="00AC2064"/>
  </w:style>
  <w:style w:type="character" w:customStyle="1" w:styleId="pln">
    <w:name w:val="pln"/>
    <w:basedOn w:val="DefaultParagraphFont"/>
    <w:rsid w:val="00AC2064"/>
  </w:style>
  <w:style w:type="character" w:customStyle="1" w:styleId="str">
    <w:name w:val="str"/>
    <w:basedOn w:val="DefaultParagraphFont"/>
    <w:rsid w:val="00AC2064"/>
  </w:style>
  <w:style w:type="character" w:customStyle="1" w:styleId="kwd">
    <w:name w:val="kwd"/>
    <w:basedOn w:val="DefaultParagraphFont"/>
    <w:rsid w:val="00AC2064"/>
  </w:style>
  <w:style w:type="character" w:customStyle="1" w:styleId="pun">
    <w:name w:val="pun"/>
    <w:basedOn w:val="DefaultParagraphFont"/>
    <w:rsid w:val="00AC2064"/>
  </w:style>
  <w:style w:type="character" w:customStyle="1" w:styleId="lit">
    <w:name w:val="lit"/>
    <w:basedOn w:val="DefaultParagraphFont"/>
    <w:rsid w:val="00AC2064"/>
  </w:style>
  <w:style w:type="paragraph" w:styleId="ListParagraph">
    <w:name w:val="List Paragraph"/>
    <w:basedOn w:val="Normal"/>
    <w:uiPriority w:val="34"/>
    <w:qFormat/>
    <w:rsid w:val="00AC2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8478">
      <w:bodyDiv w:val="1"/>
      <w:marLeft w:val="0"/>
      <w:marRight w:val="0"/>
      <w:marTop w:val="0"/>
      <w:marBottom w:val="0"/>
      <w:divBdr>
        <w:top w:val="none" w:sz="0" w:space="0" w:color="auto"/>
        <w:left w:val="none" w:sz="0" w:space="0" w:color="auto"/>
        <w:bottom w:val="none" w:sz="0" w:space="0" w:color="auto"/>
        <w:right w:val="none" w:sz="0" w:space="0" w:color="auto"/>
      </w:divBdr>
    </w:div>
    <w:div w:id="243147499">
      <w:bodyDiv w:val="1"/>
      <w:marLeft w:val="0"/>
      <w:marRight w:val="0"/>
      <w:marTop w:val="0"/>
      <w:marBottom w:val="0"/>
      <w:divBdr>
        <w:top w:val="none" w:sz="0" w:space="0" w:color="auto"/>
        <w:left w:val="none" w:sz="0" w:space="0" w:color="auto"/>
        <w:bottom w:val="none" w:sz="0" w:space="0" w:color="auto"/>
        <w:right w:val="none" w:sz="0" w:space="0" w:color="auto"/>
      </w:divBdr>
    </w:div>
    <w:div w:id="692341058">
      <w:bodyDiv w:val="1"/>
      <w:marLeft w:val="0"/>
      <w:marRight w:val="0"/>
      <w:marTop w:val="0"/>
      <w:marBottom w:val="0"/>
      <w:divBdr>
        <w:top w:val="none" w:sz="0" w:space="0" w:color="auto"/>
        <w:left w:val="none" w:sz="0" w:space="0" w:color="auto"/>
        <w:bottom w:val="none" w:sz="0" w:space="0" w:color="auto"/>
        <w:right w:val="none" w:sz="0" w:space="0" w:color="auto"/>
      </w:divBdr>
    </w:div>
    <w:div w:id="703410006">
      <w:bodyDiv w:val="1"/>
      <w:marLeft w:val="0"/>
      <w:marRight w:val="0"/>
      <w:marTop w:val="0"/>
      <w:marBottom w:val="0"/>
      <w:divBdr>
        <w:top w:val="none" w:sz="0" w:space="0" w:color="auto"/>
        <w:left w:val="none" w:sz="0" w:space="0" w:color="auto"/>
        <w:bottom w:val="none" w:sz="0" w:space="0" w:color="auto"/>
        <w:right w:val="none" w:sz="0" w:space="0" w:color="auto"/>
      </w:divBdr>
    </w:div>
    <w:div w:id="706757794">
      <w:bodyDiv w:val="1"/>
      <w:marLeft w:val="0"/>
      <w:marRight w:val="0"/>
      <w:marTop w:val="0"/>
      <w:marBottom w:val="0"/>
      <w:divBdr>
        <w:top w:val="none" w:sz="0" w:space="0" w:color="auto"/>
        <w:left w:val="none" w:sz="0" w:space="0" w:color="auto"/>
        <w:bottom w:val="none" w:sz="0" w:space="0" w:color="auto"/>
        <w:right w:val="none" w:sz="0" w:space="0" w:color="auto"/>
      </w:divBdr>
    </w:div>
    <w:div w:id="742916387">
      <w:bodyDiv w:val="1"/>
      <w:marLeft w:val="0"/>
      <w:marRight w:val="0"/>
      <w:marTop w:val="0"/>
      <w:marBottom w:val="0"/>
      <w:divBdr>
        <w:top w:val="none" w:sz="0" w:space="0" w:color="auto"/>
        <w:left w:val="none" w:sz="0" w:space="0" w:color="auto"/>
        <w:bottom w:val="none" w:sz="0" w:space="0" w:color="auto"/>
        <w:right w:val="none" w:sz="0" w:space="0" w:color="auto"/>
      </w:divBdr>
    </w:div>
    <w:div w:id="1319308660">
      <w:bodyDiv w:val="1"/>
      <w:marLeft w:val="0"/>
      <w:marRight w:val="0"/>
      <w:marTop w:val="0"/>
      <w:marBottom w:val="0"/>
      <w:divBdr>
        <w:top w:val="none" w:sz="0" w:space="0" w:color="auto"/>
        <w:left w:val="none" w:sz="0" w:space="0" w:color="auto"/>
        <w:bottom w:val="none" w:sz="0" w:space="0" w:color="auto"/>
        <w:right w:val="none" w:sz="0" w:space="0" w:color="auto"/>
      </w:divBdr>
    </w:div>
    <w:div w:id="131950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 MOTUPALLY</dc:creator>
  <cp:lastModifiedBy>SWAPNA MOTUPALLY</cp:lastModifiedBy>
  <cp:revision>3</cp:revision>
  <dcterms:created xsi:type="dcterms:W3CDTF">2020-08-23T15:15:00Z</dcterms:created>
  <dcterms:modified xsi:type="dcterms:W3CDTF">2020-08-24T10:33:00Z</dcterms:modified>
</cp:coreProperties>
</file>