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EB" w:rsidRPr="00BA63EB" w:rsidRDefault="00BA63EB" w:rsidP="00BA63EB">
      <w:pPr>
        <w:shd w:val="clear" w:color="auto" w:fill="FFFFFF"/>
        <w:spacing w:before="300" w:after="150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color w:val="333333"/>
          <w:kern w:val="36"/>
          <w:sz w:val="48"/>
          <w:szCs w:val="48"/>
          <w:lang w:eastAsia="en-IN"/>
        </w:rPr>
      </w:pPr>
      <w:r w:rsidRPr="00BA63EB">
        <w:rPr>
          <w:rFonts w:ascii="Comic Sans MS" w:eastAsia="Times New Roman" w:hAnsi="Comic Sans MS" w:cs="Times New Roman"/>
          <w:b/>
          <w:bCs/>
          <w:color w:val="333333"/>
          <w:kern w:val="36"/>
          <w:sz w:val="48"/>
          <w:szCs w:val="48"/>
          <w:lang w:eastAsia="en-IN"/>
        </w:rPr>
        <w:t>Graph Traversal - DFS</w:t>
      </w:r>
    </w:p>
    <w:p w:rsidR="00BA63EB" w:rsidRPr="00BA63EB" w:rsidRDefault="00BA63EB" w:rsidP="00BA63EB">
      <w:pPr>
        <w:shd w:val="clear" w:color="auto" w:fill="FFFFFF"/>
        <w:spacing w:after="150" w:line="48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A63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Graph traversal is technique used for searching a vertex in a graph. The graph traversal is also used to decide the order of vertices to be visit in the search process. A graph traversal finds the </w:t>
      </w:r>
      <w:proofErr w:type="spellStart"/>
      <w:r w:rsidRPr="00BA63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egdes</w:t>
      </w:r>
      <w:proofErr w:type="spellEnd"/>
      <w:r w:rsidRPr="00BA63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to be used in the search process without creating loops that means using graph traversal we visit all </w:t>
      </w:r>
      <w:proofErr w:type="spellStart"/>
      <w:r w:rsidRPr="00BA63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verticces</w:t>
      </w:r>
      <w:proofErr w:type="spellEnd"/>
      <w:r w:rsidRPr="00BA63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of graph without getting into looping path.</w:t>
      </w:r>
      <w:r w:rsidRPr="00BA63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A63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There are two graph traversal techniques and they are as follows...</w:t>
      </w:r>
    </w:p>
    <w:p w:rsidR="00BA63EB" w:rsidRPr="00BA63EB" w:rsidRDefault="00BA63EB" w:rsidP="00BA63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BA63E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DFS (Depth First Search)</w:t>
      </w:r>
    </w:p>
    <w:p w:rsidR="00BA63EB" w:rsidRPr="00BA63EB" w:rsidRDefault="00BA63EB" w:rsidP="00BA63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BA63E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BFS (Breadth First Search)</w:t>
      </w:r>
    </w:p>
    <w:p w:rsidR="00BA63EB" w:rsidRPr="00BA63EB" w:rsidRDefault="00BA63EB" w:rsidP="00BA63EB">
      <w:pPr>
        <w:shd w:val="clear" w:color="auto" w:fill="FFFFFF"/>
        <w:spacing w:before="300" w:after="150" w:line="240" w:lineRule="auto"/>
        <w:jc w:val="both"/>
        <w:outlineLvl w:val="0"/>
        <w:rPr>
          <w:rFonts w:ascii="inherit" w:eastAsia="Times New Roman" w:hAnsi="inherit" w:cs="Arial"/>
          <w:b/>
          <w:bCs/>
          <w:color w:val="E00D50"/>
          <w:kern w:val="36"/>
          <w:sz w:val="32"/>
          <w:szCs w:val="32"/>
          <w:lang w:eastAsia="en-IN"/>
        </w:rPr>
      </w:pPr>
      <w:r w:rsidRPr="00BA63EB">
        <w:rPr>
          <w:rFonts w:ascii="inherit" w:eastAsia="Times New Roman" w:hAnsi="inherit" w:cs="Arial"/>
          <w:b/>
          <w:bCs/>
          <w:color w:val="E00D50"/>
          <w:kern w:val="36"/>
          <w:sz w:val="32"/>
          <w:szCs w:val="32"/>
          <w:lang w:eastAsia="en-IN"/>
        </w:rPr>
        <w:t>DFS (Depth First Search)</w:t>
      </w:r>
    </w:p>
    <w:p w:rsidR="00BA63EB" w:rsidRPr="00BA63EB" w:rsidRDefault="00BA63EB" w:rsidP="00BA63EB">
      <w:pPr>
        <w:shd w:val="clear" w:color="auto" w:fill="FFFFFF"/>
        <w:spacing w:after="150" w:line="48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A63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DFS traversal of a graph, produces a </w:t>
      </w:r>
      <w:r w:rsidRPr="00BA63E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spanning tree</w:t>
      </w:r>
      <w:r w:rsidRPr="00BA63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as final result. </w:t>
      </w:r>
      <w:r w:rsidRPr="00BA63E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Spanning Tree</w:t>
      </w:r>
      <w:r w:rsidRPr="00BA63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is a graph without any loops. We use </w:t>
      </w:r>
      <w:r w:rsidRPr="00BA63E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Stack data structure</w:t>
      </w:r>
      <w:r w:rsidRPr="00BA63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with maximum size of total number of vertices in the graph to implement DFS traversal of a graph.</w:t>
      </w:r>
      <w:r w:rsidRPr="00BA63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A63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We use the following steps to implement DFS traversal...</w:t>
      </w:r>
    </w:p>
    <w:p w:rsidR="00BA63EB" w:rsidRPr="00BA63EB" w:rsidRDefault="00BA63EB" w:rsidP="00BA63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A63EB">
        <w:rPr>
          <w:rFonts w:ascii="Arial" w:eastAsia="Times New Roman" w:hAnsi="Arial" w:cs="Arial"/>
          <w:b/>
          <w:bCs/>
          <w:color w:val="162F59"/>
          <w:sz w:val="21"/>
          <w:szCs w:val="21"/>
          <w:lang w:eastAsia="en-IN"/>
        </w:rPr>
        <w:t>Step 1 - </w:t>
      </w:r>
      <w:r w:rsidRPr="00BA63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Define a Stack of size total number of vertices in the graph.</w:t>
      </w:r>
    </w:p>
    <w:p w:rsidR="00BA63EB" w:rsidRPr="00BA63EB" w:rsidRDefault="00BA63EB" w:rsidP="00BA63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A63EB">
        <w:rPr>
          <w:rFonts w:ascii="Arial" w:eastAsia="Times New Roman" w:hAnsi="Arial" w:cs="Arial"/>
          <w:b/>
          <w:bCs/>
          <w:color w:val="162F59"/>
          <w:sz w:val="21"/>
          <w:szCs w:val="21"/>
          <w:lang w:eastAsia="en-IN"/>
        </w:rPr>
        <w:t>Step 2 - </w:t>
      </w:r>
      <w:r w:rsidRPr="00BA63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 any vertex as </w:t>
      </w:r>
      <w:r w:rsidRPr="00BA63E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starting point</w:t>
      </w:r>
      <w:r w:rsidRPr="00BA63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for traversal. Visit that vertex and push it on to the Stack.</w:t>
      </w:r>
    </w:p>
    <w:p w:rsidR="00BA63EB" w:rsidRPr="00BA63EB" w:rsidRDefault="00BA63EB" w:rsidP="00BA63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A63EB">
        <w:rPr>
          <w:rFonts w:ascii="Arial" w:eastAsia="Times New Roman" w:hAnsi="Arial" w:cs="Arial"/>
          <w:b/>
          <w:bCs/>
          <w:color w:val="162F59"/>
          <w:sz w:val="21"/>
          <w:szCs w:val="21"/>
          <w:lang w:eastAsia="en-IN"/>
        </w:rPr>
        <w:t>Step 3 - </w:t>
      </w:r>
      <w:r w:rsidRPr="00BA63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Visit any one of the </w:t>
      </w:r>
      <w:r w:rsidRPr="00BA63E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adjacent</w:t>
      </w:r>
      <w:r w:rsidRPr="00BA63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 vertex of the </w:t>
      </w:r>
      <w:proofErr w:type="spellStart"/>
      <w:r w:rsidRPr="00BA63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verex</w:t>
      </w:r>
      <w:proofErr w:type="spellEnd"/>
      <w:r w:rsidRPr="00BA63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which is at top of the stack which is not visited and push it on to the stack.</w:t>
      </w:r>
    </w:p>
    <w:p w:rsidR="00BA63EB" w:rsidRPr="00BA63EB" w:rsidRDefault="00BA63EB" w:rsidP="00BA63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A63EB">
        <w:rPr>
          <w:rFonts w:ascii="Arial" w:eastAsia="Times New Roman" w:hAnsi="Arial" w:cs="Arial"/>
          <w:b/>
          <w:bCs/>
          <w:color w:val="162F59"/>
          <w:sz w:val="21"/>
          <w:szCs w:val="21"/>
          <w:lang w:eastAsia="en-IN"/>
        </w:rPr>
        <w:t>Step 4 - </w:t>
      </w:r>
      <w:r w:rsidRPr="00BA63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Repeat step 3 until there are no new vertex to be visit from the vertex on top of the stack.</w:t>
      </w:r>
    </w:p>
    <w:p w:rsidR="00BA63EB" w:rsidRPr="00BA63EB" w:rsidRDefault="00BA63EB" w:rsidP="00BA63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A63EB">
        <w:rPr>
          <w:rFonts w:ascii="Arial" w:eastAsia="Times New Roman" w:hAnsi="Arial" w:cs="Arial"/>
          <w:b/>
          <w:bCs/>
          <w:color w:val="162F59"/>
          <w:sz w:val="21"/>
          <w:szCs w:val="21"/>
          <w:lang w:eastAsia="en-IN"/>
        </w:rPr>
        <w:t>Step 5 - </w:t>
      </w:r>
      <w:r w:rsidRPr="00BA63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When there is no new vertex to be visit then use </w:t>
      </w:r>
      <w:r w:rsidRPr="00BA63E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back tracking</w:t>
      </w:r>
      <w:r w:rsidRPr="00BA63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and pop one vertex from the stack.</w:t>
      </w:r>
    </w:p>
    <w:p w:rsidR="00BA63EB" w:rsidRPr="00BA63EB" w:rsidRDefault="00BA63EB" w:rsidP="00BA63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A63EB">
        <w:rPr>
          <w:rFonts w:ascii="Arial" w:eastAsia="Times New Roman" w:hAnsi="Arial" w:cs="Arial"/>
          <w:b/>
          <w:bCs/>
          <w:color w:val="162F59"/>
          <w:sz w:val="21"/>
          <w:szCs w:val="21"/>
          <w:lang w:eastAsia="en-IN"/>
        </w:rPr>
        <w:t>Step 6 - </w:t>
      </w:r>
      <w:r w:rsidRPr="00BA63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Repeat steps 3, 4 and 5 until stack becomes Empty.</w:t>
      </w:r>
    </w:p>
    <w:p w:rsidR="00BA63EB" w:rsidRPr="00BA63EB" w:rsidRDefault="00BA63EB" w:rsidP="00BA63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A63EB">
        <w:rPr>
          <w:rFonts w:ascii="Arial" w:eastAsia="Times New Roman" w:hAnsi="Arial" w:cs="Arial"/>
          <w:b/>
          <w:bCs/>
          <w:color w:val="162F59"/>
          <w:sz w:val="21"/>
          <w:szCs w:val="21"/>
          <w:lang w:eastAsia="en-IN"/>
        </w:rPr>
        <w:t>Step 7 - </w:t>
      </w:r>
      <w:r w:rsidRPr="00BA63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When stack becomes Empty, then produce final spanning tree by removing unused edges from the graph</w:t>
      </w:r>
    </w:p>
    <w:p w:rsidR="00BA63EB" w:rsidRPr="00BA63EB" w:rsidRDefault="00BA63EB" w:rsidP="00BA63EB">
      <w:pPr>
        <w:shd w:val="clear" w:color="auto" w:fill="FFFFFF"/>
        <w:spacing w:before="300" w:after="300" w:line="48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A63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pict>
          <v:rect id="_x0000_i1025" style="width:0;height:0" o:hralign="center" o:hrstd="t" o:hr="t" fillcolor="#a0a0a0" stroked="f"/>
        </w:pict>
      </w:r>
    </w:p>
    <w:p w:rsidR="00BA63EB" w:rsidRPr="00BA63EB" w:rsidRDefault="00BA63EB" w:rsidP="00BA63EB">
      <w:pPr>
        <w:shd w:val="clear" w:color="auto" w:fill="FFFFFF"/>
        <w:spacing w:after="150" w:line="480" w:lineRule="atLeast"/>
        <w:jc w:val="center"/>
        <w:rPr>
          <w:rFonts w:ascii="Arial" w:eastAsia="Times New Roman" w:hAnsi="Arial" w:cs="Arial"/>
          <w:color w:val="008000"/>
          <w:sz w:val="21"/>
          <w:szCs w:val="21"/>
          <w:lang w:eastAsia="en-IN"/>
        </w:rPr>
      </w:pPr>
      <w:r w:rsidRPr="00BA63EB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Back tracking</w:t>
      </w:r>
      <w:r w:rsidRPr="00BA63EB">
        <w:rPr>
          <w:rFonts w:ascii="Arial" w:eastAsia="Times New Roman" w:hAnsi="Arial" w:cs="Arial"/>
          <w:color w:val="008000"/>
          <w:sz w:val="21"/>
          <w:szCs w:val="21"/>
          <w:lang w:eastAsia="en-IN"/>
        </w:rPr>
        <w:t> is coming back to the v</w:t>
      </w:r>
      <w:bookmarkStart w:id="0" w:name="_GoBack"/>
      <w:bookmarkEnd w:id="0"/>
      <w:r w:rsidRPr="00BA63EB">
        <w:rPr>
          <w:rFonts w:ascii="Arial" w:eastAsia="Times New Roman" w:hAnsi="Arial" w:cs="Arial"/>
          <w:color w:val="008000"/>
          <w:sz w:val="21"/>
          <w:szCs w:val="21"/>
          <w:lang w:eastAsia="en-IN"/>
        </w:rPr>
        <w:t>ertex from which we came to current vertex.</w:t>
      </w:r>
    </w:p>
    <w:p w:rsidR="00BA63EB" w:rsidRPr="00BA63EB" w:rsidRDefault="00BA63EB" w:rsidP="00BA63EB">
      <w:pPr>
        <w:shd w:val="clear" w:color="auto" w:fill="FFFFFF"/>
        <w:spacing w:before="300" w:after="300" w:line="48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A63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pict>
          <v:rect id="_x0000_i1026" style="width:0;height:0" o:hralign="center" o:hrstd="t" o:hr="t" fillcolor="#a0a0a0" stroked="f"/>
        </w:pict>
      </w:r>
    </w:p>
    <w:p w:rsidR="00BA63EB" w:rsidRPr="00BA63EB" w:rsidRDefault="00BA63EB" w:rsidP="00BA63EB">
      <w:pPr>
        <w:shd w:val="clear" w:color="auto" w:fill="FFFFFF"/>
        <w:spacing w:before="150" w:after="150" w:line="240" w:lineRule="auto"/>
        <w:jc w:val="both"/>
        <w:outlineLvl w:val="4"/>
        <w:rPr>
          <w:rFonts w:ascii="inherit" w:eastAsia="Times New Roman" w:hAnsi="inherit" w:cs="Arial"/>
          <w:b/>
          <w:bCs/>
          <w:color w:val="162F59"/>
          <w:sz w:val="32"/>
          <w:szCs w:val="32"/>
          <w:lang w:eastAsia="en-IN"/>
        </w:rPr>
      </w:pPr>
      <w:r w:rsidRPr="00BA63EB">
        <w:rPr>
          <w:rFonts w:ascii="inherit" w:eastAsia="Times New Roman" w:hAnsi="inherit" w:cs="Arial"/>
          <w:b/>
          <w:bCs/>
          <w:color w:val="162F59"/>
          <w:sz w:val="32"/>
          <w:szCs w:val="32"/>
          <w:lang w:eastAsia="en-IN"/>
        </w:rPr>
        <w:t>Example</w:t>
      </w:r>
    </w:p>
    <w:p w:rsidR="00BA63EB" w:rsidRPr="00BA63EB" w:rsidRDefault="00BA63EB" w:rsidP="00BA63EB">
      <w:pPr>
        <w:shd w:val="clear" w:color="auto" w:fill="FFFFFF"/>
        <w:spacing w:after="0" w:line="480" w:lineRule="atLeast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A63EB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>
            <wp:extent cx="4531057" cy="10658866"/>
            <wp:effectExtent l="0" t="0" r="3175" b="0"/>
            <wp:docPr id="1" name="Picture 1" descr="Graph traversal D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 traversal DF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391" cy="1066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313" w:rsidRDefault="00BA63EB"/>
    <w:sectPr w:rsidR="00996313" w:rsidSect="00BA63EB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952BA"/>
    <w:multiLevelType w:val="multilevel"/>
    <w:tmpl w:val="DE20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3506BB"/>
    <w:multiLevelType w:val="multilevel"/>
    <w:tmpl w:val="BFBA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FB"/>
    <w:rsid w:val="00BA63EB"/>
    <w:rsid w:val="00DF12B8"/>
    <w:rsid w:val="00E1741D"/>
    <w:rsid w:val="00FB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7EFCF-8CC1-4780-A80B-49F7F380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63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A63E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3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A63E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A6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63EB"/>
    <w:rPr>
      <w:b/>
      <w:bCs/>
    </w:rPr>
  </w:style>
  <w:style w:type="character" w:customStyle="1" w:styleId="steps">
    <w:name w:val="steps"/>
    <w:basedOn w:val="DefaultParagraphFont"/>
    <w:rsid w:val="00BA63EB"/>
  </w:style>
  <w:style w:type="paragraph" w:customStyle="1" w:styleId="green">
    <w:name w:val="green"/>
    <w:basedOn w:val="Normal"/>
    <w:rsid w:val="00BA6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2018-11-02T13:29:00Z</dcterms:created>
  <dcterms:modified xsi:type="dcterms:W3CDTF">2018-11-02T13:33:00Z</dcterms:modified>
</cp:coreProperties>
</file>