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CB2" w:rsidRPr="00E76C23" w:rsidRDefault="000D1CB2" w:rsidP="00E76C23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 w:themeColor="text1"/>
          <w:sz w:val="27"/>
          <w:szCs w:val="27"/>
          <w:lang w:eastAsia="en-IN"/>
        </w:rPr>
      </w:pPr>
      <w:r w:rsidRPr="00E76C23">
        <w:rPr>
          <w:rFonts w:ascii="Trebuchet MS" w:eastAsia="Times New Roman" w:hAnsi="Trebuchet MS" w:cs="Times New Roman"/>
          <w:color w:val="000000" w:themeColor="text1"/>
          <w:sz w:val="27"/>
          <w:szCs w:val="27"/>
          <w:lang w:eastAsia="en-IN"/>
        </w:rPr>
        <w:t>To enhance the performance of binary tree, we use special type of binary tree known as </w:t>
      </w:r>
      <w:r w:rsidRPr="00E76C23">
        <w:rPr>
          <w:rFonts w:ascii="Trebuchet MS" w:eastAsia="Times New Roman" w:hAnsi="Trebuchet MS" w:cs="Times New Roman"/>
          <w:b/>
          <w:bCs/>
          <w:color w:val="000000" w:themeColor="text1"/>
          <w:sz w:val="27"/>
          <w:szCs w:val="27"/>
          <w:lang w:eastAsia="en-IN"/>
        </w:rPr>
        <w:t>Binary Search Tree</w:t>
      </w:r>
      <w:r w:rsidRPr="00E76C23">
        <w:rPr>
          <w:rFonts w:ascii="Trebuchet MS" w:eastAsia="Times New Roman" w:hAnsi="Trebuchet MS" w:cs="Times New Roman"/>
          <w:color w:val="000000" w:themeColor="text1"/>
          <w:sz w:val="27"/>
          <w:szCs w:val="27"/>
          <w:lang w:eastAsia="en-IN"/>
        </w:rPr>
        <w:t>. Binary search tree mainly focus on the search operation in binary tree. Binary search tree can be defined as follows...</w:t>
      </w:r>
    </w:p>
    <w:p w:rsidR="00E76C23" w:rsidRPr="00E76C23" w:rsidRDefault="000D1CB2" w:rsidP="00E76C23">
      <w:pPr>
        <w:pBdr>
          <w:top w:val="single" w:sz="24" w:space="8" w:color="FF0066"/>
          <w:left w:val="single" w:sz="24" w:space="8" w:color="FF0066"/>
          <w:bottom w:val="single" w:sz="24" w:space="8" w:color="FF0066"/>
          <w:right w:val="single" w:sz="24" w:space="8" w:color="FF0066"/>
        </w:pBdr>
        <w:spacing w:before="75" w:after="75" w:line="240" w:lineRule="auto"/>
        <w:ind w:left="75" w:right="75"/>
        <w:jc w:val="both"/>
        <w:rPr>
          <w:rFonts w:ascii="Trebuchet MS" w:eastAsia="Times New Roman" w:hAnsi="Trebuchet MS" w:cs="Times New Roman"/>
          <w:b/>
          <w:bCs/>
          <w:color w:val="000000" w:themeColor="text1"/>
          <w:sz w:val="27"/>
          <w:szCs w:val="27"/>
          <w:lang w:eastAsia="en-IN"/>
        </w:rPr>
      </w:pPr>
      <w:r w:rsidRPr="00E76C23">
        <w:rPr>
          <w:rFonts w:ascii="Trebuchet MS" w:eastAsia="Times New Roman" w:hAnsi="Trebuchet MS" w:cs="Times New Roman"/>
          <w:b/>
          <w:bCs/>
          <w:color w:val="000000" w:themeColor="text1"/>
          <w:sz w:val="27"/>
          <w:szCs w:val="27"/>
          <w:lang w:eastAsia="en-IN"/>
        </w:rPr>
        <w:t xml:space="preserve">Binary Search Tree is a binary tree in which every node contains only smaller values in its </w:t>
      </w:r>
    </w:p>
    <w:p w:rsidR="000D1CB2" w:rsidRPr="00E76C23" w:rsidRDefault="000D1CB2" w:rsidP="00E76C23">
      <w:pPr>
        <w:pBdr>
          <w:top w:val="single" w:sz="24" w:space="8" w:color="FF0066"/>
          <w:left w:val="single" w:sz="24" w:space="8" w:color="FF0066"/>
          <w:bottom w:val="single" w:sz="24" w:space="8" w:color="FF0066"/>
          <w:right w:val="single" w:sz="24" w:space="8" w:color="FF0066"/>
        </w:pBdr>
        <w:spacing w:before="75" w:after="75" w:line="240" w:lineRule="auto"/>
        <w:ind w:left="75" w:right="75"/>
        <w:jc w:val="both"/>
        <w:rPr>
          <w:rFonts w:ascii="Trebuchet MS" w:eastAsia="Times New Roman" w:hAnsi="Trebuchet MS" w:cs="Times New Roman"/>
          <w:b/>
          <w:bCs/>
          <w:color w:val="000000" w:themeColor="text1"/>
          <w:sz w:val="27"/>
          <w:szCs w:val="27"/>
          <w:lang w:eastAsia="en-IN"/>
        </w:rPr>
      </w:pPr>
      <w:proofErr w:type="gramStart"/>
      <w:r w:rsidRPr="00E76C23">
        <w:rPr>
          <w:rFonts w:ascii="Trebuchet MS" w:eastAsia="Times New Roman" w:hAnsi="Trebuchet MS" w:cs="Times New Roman"/>
          <w:b/>
          <w:bCs/>
          <w:color w:val="000000" w:themeColor="text1"/>
          <w:sz w:val="27"/>
          <w:szCs w:val="27"/>
          <w:lang w:eastAsia="en-IN"/>
        </w:rPr>
        <w:t>left</w:t>
      </w:r>
      <w:proofErr w:type="gramEnd"/>
      <w:r w:rsidRPr="00E76C23">
        <w:rPr>
          <w:rFonts w:ascii="Trebuchet MS" w:eastAsia="Times New Roman" w:hAnsi="Trebuchet MS" w:cs="Times New Roman"/>
          <w:b/>
          <w:bCs/>
          <w:color w:val="000000" w:themeColor="text1"/>
          <w:sz w:val="27"/>
          <w:szCs w:val="27"/>
          <w:lang w:eastAsia="en-IN"/>
        </w:rPr>
        <w:t xml:space="preserve"> </w:t>
      </w:r>
      <w:proofErr w:type="spellStart"/>
      <w:r w:rsidRPr="00E76C23">
        <w:rPr>
          <w:rFonts w:ascii="Trebuchet MS" w:eastAsia="Times New Roman" w:hAnsi="Trebuchet MS" w:cs="Times New Roman"/>
          <w:b/>
          <w:bCs/>
          <w:color w:val="000000" w:themeColor="text1"/>
          <w:sz w:val="27"/>
          <w:szCs w:val="27"/>
          <w:lang w:eastAsia="en-IN"/>
        </w:rPr>
        <w:t>subtree</w:t>
      </w:r>
      <w:proofErr w:type="spellEnd"/>
      <w:r w:rsidRPr="00E76C23">
        <w:rPr>
          <w:rFonts w:ascii="Trebuchet MS" w:eastAsia="Times New Roman" w:hAnsi="Trebuchet MS" w:cs="Times New Roman"/>
          <w:b/>
          <w:bCs/>
          <w:color w:val="000000" w:themeColor="text1"/>
          <w:sz w:val="27"/>
          <w:szCs w:val="27"/>
          <w:lang w:eastAsia="en-IN"/>
        </w:rPr>
        <w:t xml:space="preserve"> and only larger values in its right </w:t>
      </w:r>
      <w:proofErr w:type="spellStart"/>
      <w:r w:rsidRPr="00E76C23">
        <w:rPr>
          <w:rFonts w:ascii="Trebuchet MS" w:eastAsia="Times New Roman" w:hAnsi="Trebuchet MS" w:cs="Times New Roman"/>
          <w:b/>
          <w:bCs/>
          <w:color w:val="000000" w:themeColor="text1"/>
          <w:sz w:val="27"/>
          <w:szCs w:val="27"/>
          <w:lang w:eastAsia="en-IN"/>
        </w:rPr>
        <w:t>subtree</w:t>
      </w:r>
      <w:proofErr w:type="spellEnd"/>
      <w:r w:rsidRPr="00E76C23">
        <w:rPr>
          <w:rFonts w:ascii="Trebuchet MS" w:eastAsia="Times New Roman" w:hAnsi="Trebuchet MS" w:cs="Times New Roman"/>
          <w:b/>
          <w:bCs/>
          <w:color w:val="000000" w:themeColor="text1"/>
          <w:sz w:val="27"/>
          <w:szCs w:val="27"/>
          <w:lang w:eastAsia="en-IN"/>
        </w:rPr>
        <w:t>.</w:t>
      </w:r>
    </w:p>
    <w:p w:rsidR="000D1CB2" w:rsidRPr="00E76C23" w:rsidRDefault="000D1CB2" w:rsidP="00E76C23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 w:themeColor="text1"/>
          <w:sz w:val="27"/>
          <w:szCs w:val="27"/>
          <w:lang w:eastAsia="en-IN"/>
        </w:rPr>
      </w:pPr>
      <w:r w:rsidRPr="00E76C23">
        <w:rPr>
          <w:rFonts w:ascii="Trebuchet MS" w:eastAsia="Times New Roman" w:hAnsi="Trebuchet MS" w:cs="Times New Roman"/>
          <w:color w:val="000000" w:themeColor="text1"/>
          <w:sz w:val="27"/>
          <w:szCs w:val="27"/>
          <w:lang w:eastAsia="en-IN"/>
        </w:rPr>
        <w:t xml:space="preserve">In a binary search tree, all the nodes in left </w:t>
      </w:r>
      <w:proofErr w:type="spellStart"/>
      <w:r w:rsidRPr="00E76C23">
        <w:rPr>
          <w:rFonts w:ascii="Trebuchet MS" w:eastAsia="Times New Roman" w:hAnsi="Trebuchet MS" w:cs="Times New Roman"/>
          <w:color w:val="000000" w:themeColor="text1"/>
          <w:sz w:val="27"/>
          <w:szCs w:val="27"/>
          <w:lang w:eastAsia="en-IN"/>
        </w:rPr>
        <w:t>subtree</w:t>
      </w:r>
      <w:proofErr w:type="spellEnd"/>
      <w:r w:rsidRPr="00E76C23">
        <w:rPr>
          <w:rFonts w:ascii="Trebuchet MS" w:eastAsia="Times New Roman" w:hAnsi="Trebuchet MS" w:cs="Times New Roman"/>
          <w:color w:val="000000" w:themeColor="text1"/>
          <w:sz w:val="27"/>
          <w:szCs w:val="27"/>
          <w:lang w:eastAsia="en-IN"/>
        </w:rPr>
        <w:t xml:space="preserve"> of any node contains smaller values and all the nodes in right </w:t>
      </w:r>
      <w:proofErr w:type="spellStart"/>
      <w:r w:rsidRPr="00E76C23">
        <w:rPr>
          <w:rFonts w:ascii="Trebuchet MS" w:eastAsia="Times New Roman" w:hAnsi="Trebuchet MS" w:cs="Times New Roman"/>
          <w:color w:val="000000" w:themeColor="text1"/>
          <w:sz w:val="27"/>
          <w:szCs w:val="27"/>
          <w:lang w:eastAsia="en-IN"/>
        </w:rPr>
        <w:t>subtree</w:t>
      </w:r>
      <w:proofErr w:type="spellEnd"/>
      <w:r w:rsidRPr="00E76C23">
        <w:rPr>
          <w:rFonts w:ascii="Trebuchet MS" w:eastAsia="Times New Roman" w:hAnsi="Trebuchet MS" w:cs="Times New Roman"/>
          <w:color w:val="000000" w:themeColor="text1"/>
          <w:sz w:val="27"/>
          <w:szCs w:val="27"/>
          <w:lang w:eastAsia="en-IN"/>
        </w:rPr>
        <w:t xml:space="preserve"> of that contains larger values as shown i</w:t>
      </w:r>
      <w:bookmarkStart w:id="0" w:name="_GoBack"/>
      <w:bookmarkEnd w:id="0"/>
      <w:r w:rsidRPr="00E76C23">
        <w:rPr>
          <w:rFonts w:ascii="Trebuchet MS" w:eastAsia="Times New Roman" w:hAnsi="Trebuchet MS" w:cs="Times New Roman"/>
          <w:color w:val="000000" w:themeColor="text1"/>
          <w:sz w:val="27"/>
          <w:szCs w:val="27"/>
          <w:lang w:eastAsia="en-IN"/>
        </w:rPr>
        <w:t>n following figure...</w:t>
      </w:r>
    </w:p>
    <w:p w:rsidR="000D1CB2" w:rsidRPr="000D1CB2" w:rsidRDefault="000D1CB2" w:rsidP="000D1CB2">
      <w:pPr>
        <w:shd w:val="clear" w:color="auto" w:fill="00CCCC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1E50D703" wp14:editId="1E5562C3">
            <wp:extent cx="11430000" cy="5710555"/>
            <wp:effectExtent l="0" t="0" r="0" b="0"/>
            <wp:docPr id="2" name="Picture 2" descr="http://btechsmartclass.com/DS/images/BST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techsmartclass.com/DS/images/BST%2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CB2" w:rsidRPr="000D1CB2" w:rsidRDefault="000D1CB2" w:rsidP="000D1CB2">
      <w:pPr>
        <w:shd w:val="clear" w:color="auto" w:fill="00CCCC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66CC"/>
          <w:kern w:val="36"/>
          <w:sz w:val="38"/>
          <w:szCs w:val="38"/>
          <w:lang w:eastAsia="en-IN"/>
        </w:rPr>
      </w:pPr>
      <w:r w:rsidRPr="000D1CB2">
        <w:rPr>
          <w:rFonts w:ascii="Trebuchet MS" w:eastAsia="Times New Roman" w:hAnsi="Trebuchet MS" w:cs="Times New Roman"/>
          <w:b/>
          <w:bCs/>
          <w:color w:val="0066CC"/>
          <w:kern w:val="36"/>
          <w:sz w:val="38"/>
          <w:szCs w:val="38"/>
          <w:lang w:eastAsia="en-IN"/>
        </w:rPr>
        <w:t>Example</w:t>
      </w:r>
    </w:p>
    <w:p w:rsidR="000D1CB2" w:rsidRPr="000D1CB2" w:rsidRDefault="000D1CB2" w:rsidP="000D1CB2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0D1CB2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The following tree is a Binary Search Tree. In this tree, left </w:t>
      </w:r>
      <w:proofErr w:type="spellStart"/>
      <w:r w:rsidRPr="000D1CB2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subtree</w:t>
      </w:r>
      <w:proofErr w:type="spellEnd"/>
      <w:r w:rsidRPr="000D1CB2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 of every node contains nodes with smaller values and right </w:t>
      </w:r>
      <w:proofErr w:type="spellStart"/>
      <w:r w:rsidRPr="000D1CB2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subtree</w:t>
      </w:r>
      <w:proofErr w:type="spellEnd"/>
      <w:r w:rsidRPr="000D1CB2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 of every node contains larger values.</w:t>
      </w:r>
    </w:p>
    <w:p w:rsidR="000D1CB2" w:rsidRPr="000D1CB2" w:rsidRDefault="000D1CB2" w:rsidP="000D1CB2">
      <w:pPr>
        <w:shd w:val="clear" w:color="auto" w:fill="00CCCC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4CBA900E" wp14:editId="2C355249">
            <wp:extent cx="11430000" cy="5710555"/>
            <wp:effectExtent l="0" t="0" r="0" b="0"/>
            <wp:docPr id="1" name="Picture 1" descr="http://btechsmartclass.com/DS/images/BST%20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techsmartclass.com/DS/images/BST%20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CB2" w:rsidRPr="000D1CB2" w:rsidRDefault="00E76C23" w:rsidP="000D1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noshade="t" o:hr="t" fillcolor="black" stroked="f"/>
        </w:pict>
      </w:r>
    </w:p>
    <w:p w:rsidR="000D1CB2" w:rsidRPr="000D1CB2" w:rsidRDefault="000D1CB2" w:rsidP="000D1CB2">
      <w:pPr>
        <w:shd w:val="clear" w:color="auto" w:fill="00CCCC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0D1CB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Every Binary Search Tree is a binary tree but all the Binary Trees need not to be binary search trees.</w:t>
      </w:r>
    </w:p>
    <w:p w:rsidR="003228FD" w:rsidRDefault="003228FD"/>
    <w:p w:rsidR="000D1CB2" w:rsidRDefault="000D1CB2"/>
    <w:p w:rsidR="000D1CB2" w:rsidRDefault="000D1CB2" w:rsidP="000D1CB2">
      <w:pPr>
        <w:pStyle w:val="data"/>
        <w:shd w:val="clear" w:color="auto" w:fill="00CCCC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Construct a Binary Search Tree by inserting the following sequence of numbers...</w:t>
      </w:r>
    </w:p>
    <w:p w:rsidR="000D1CB2" w:rsidRDefault="000D1CB2" w:rsidP="000D1CB2">
      <w:pPr>
        <w:pStyle w:val="Heading4"/>
        <w:shd w:val="clear" w:color="auto" w:fill="00CCCC"/>
        <w:jc w:val="center"/>
        <w:rPr>
          <w:rFonts w:ascii="Trebuchet MS" w:hAnsi="Trebuchet MS"/>
          <w:color w:val="CC0000"/>
          <w:sz w:val="53"/>
          <w:szCs w:val="53"/>
        </w:rPr>
      </w:pPr>
      <w:r>
        <w:rPr>
          <w:rFonts w:ascii="Trebuchet MS" w:hAnsi="Trebuchet MS"/>
          <w:color w:val="CC0000"/>
          <w:sz w:val="53"/>
          <w:szCs w:val="53"/>
        </w:rPr>
        <w:lastRenderedPageBreak/>
        <w:t>10</w:t>
      </w:r>
      <w:proofErr w:type="gramStart"/>
      <w:r>
        <w:rPr>
          <w:rFonts w:ascii="Trebuchet MS" w:hAnsi="Trebuchet MS"/>
          <w:color w:val="CC0000"/>
          <w:sz w:val="53"/>
          <w:szCs w:val="53"/>
        </w:rPr>
        <w:t>,12,5,4,20,8,7,15</w:t>
      </w:r>
      <w:proofErr w:type="gramEnd"/>
      <w:r>
        <w:rPr>
          <w:rFonts w:ascii="Trebuchet MS" w:hAnsi="Trebuchet MS"/>
          <w:color w:val="CC0000"/>
          <w:sz w:val="53"/>
          <w:szCs w:val="53"/>
        </w:rPr>
        <w:t xml:space="preserve"> and 13</w:t>
      </w:r>
    </w:p>
    <w:p w:rsidR="000D1CB2" w:rsidRDefault="000D1CB2" w:rsidP="000D1CB2">
      <w:pPr>
        <w:pStyle w:val="data"/>
        <w:shd w:val="clear" w:color="auto" w:fill="00CCCC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Above elements are inserted into a Binary Search Tree as follows...</w:t>
      </w:r>
    </w:p>
    <w:p w:rsidR="000D1CB2" w:rsidRDefault="000D1CB2" w:rsidP="000D1CB2">
      <w:pPr>
        <w:shd w:val="clear" w:color="auto" w:fill="00CCCC"/>
        <w:ind w:left="-284"/>
        <w:jc w:val="center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14A29543" wp14:editId="3C44DD8B">
            <wp:extent cx="7546410" cy="7408504"/>
            <wp:effectExtent l="0" t="0" r="0" b="0"/>
            <wp:docPr id="3" name="Picture 3" descr="http://btechsmartclass.com/DS/images/BST%20Co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techsmartclass.com/DS/images/BST%20Construc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074" cy="740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CB2" w:rsidRDefault="000D1CB2"/>
    <w:sectPr w:rsidR="000D1CB2" w:rsidSect="000D1CB2">
      <w:pgSz w:w="16838" w:h="11906" w:orient="landscape"/>
      <w:pgMar w:top="284" w:right="0" w:bottom="18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C3D"/>
    <w:rsid w:val="000D1CB2"/>
    <w:rsid w:val="003228FD"/>
    <w:rsid w:val="00744C3D"/>
    <w:rsid w:val="00E7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3BDE3-0BE6-4372-A76E-B2F0BCAD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C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C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data">
    <w:name w:val="data"/>
    <w:basedOn w:val="Normal"/>
    <w:rsid w:val="000D1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D1CB2"/>
  </w:style>
  <w:style w:type="character" w:styleId="Strong">
    <w:name w:val="Strong"/>
    <w:basedOn w:val="DefaultParagraphFont"/>
    <w:uiPriority w:val="22"/>
    <w:qFormat/>
    <w:rsid w:val="000D1CB2"/>
    <w:rPr>
      <w:b/>
      <w:bCs/>
    </w:rPr>
  </w:style>
  <w:style w:type="paragraph" w:customStyle="1" w:styleId="definition">
    <w:name w:val="definition"/>
    <w:basedOn w:val="Normal"/>
    <w:rsid w:val="000D1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CB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CB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0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2016-11-10T13:47:00Z</dcterms:created>
  <dcterms:modified xsi:type="dcterms:W3CDTF">2016-11-11T06:43:00Z</dcterms:modified>
</cp:coreProperties>
</file>