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D86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0BDC91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BD79905" w14:textId="77777777" w:rsidR="004C7586" w:rsidRPr="00160A95" w:rsidRDefault="004C7586" w:rsidP="00160A95">
      <w:pPr>
        <w:spacing w:after="0"/>
        <w:jc w:val="center"/>
        <w:rPr>
          <w:b/>
          <w:bCs/>
        </w:rPr>
      </w:pPr>
    </w:p>
    <w:p w14:paraId="59163ACB" w14:textId="77777777" w:rsidR="004C7586" w:rsidRPr="00160A95" w:rsidRDefault="004C7586" w:rsidP="00160A95">
      <w:pPr>
        <w:spacing w:after="0"/>
        <w:rPr>
          <w:bCs/>
          <w:i/>
          <w:iCs/>
        </w:rPr>
      </w:pPr>
    </w:p>
    <w:p w14:paraId="44DA5FC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8983912" w14:textId="40E9CF89" w:rsidR="004C7586" w:rsidRDefault="004C7586" w:rsidP="00160A95">
      <w:pPr>
        <w:numPr>
          <w:ilvl w:val="0"/>
          <w:numId w:val="2"/>
        </w:numPr>
        <w:spacing w:after="0"/>
        <w:rPr>
          <w:rFonts w:cs="BookAntiqua"/>
        </w:rPr>
      </w:pPr>
      <w:r w:rsidRPr="00160A95">
        <w:rPr>
          <w:rFonts w:cs="BookAntiqua"/>
        </w:rPr>
        <w:t>Are nearly normal?</w:t>
      </w:r>
    </w:p>
    <w:p w14:paraId="64CB8EC3" w14:textId="0F67E512" w:rsidR="00602912" w:rsidRPr="00602912" w:rsidRDefault="00602912" w:rsidP="00602912">
      <w:pPr>
        <w:pStyle w:val="ListParagraph"/>
        <w:numPr>
          <w:ilvl w:val="0"/>
          <w:numId w:val="9"/>
        </w:numPr>
        <w:spacing w:after="0"/>
        <w:rPr>
          <w:rFonts w:cs="BookAntiqua"/>
        </w:rPr>
      </w:pPr>
      <w:r>
        <w:rPr>
          <w:rFonts w:cs="BookAntiqua"/>
        </w:rPr>
        <w:t>C</w:t>
      </w:r>
    </w:p>
    <w:p w14:paraId="52D225BB" w14:textId="1FCBA315"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23C114D" w14:textId="646BD21B" w:rsidR="00602912" w:rsidRPr="00160A95" w:rsidRDefault="00602912" w:rsidP="00602912">
      <w:pPr>
        <w:spacing w:after="0"/>
        <w:ind w:left="1080"/>
        <w:rPr>
          <w:rFonts w:cs="BookAntiqua"/>
        </w:rPr>
      </w:pPr>
      <w:r w:rsidRPr="00602912">
        <w:rPr>
          <w:rFonts w:cs="BookAntiqua"/>
        </w:rPr>
        <w:sym w:font="Wingdings" w:char="F0E0"/>
      </w:r>
      <w:r>
        <w:rPr>
          <w:rFonts w:cs="BookAntiqua"/>
        </w:rPr>
        <w:t>D</w:t>
      </w:r>
    </w:p>
    <w:p w14:paraId="62FE47A1" w14:textId="1768496D" w:rsidR="004C7586" w:rsidRDefault="004C7586" w:rsidP="00160A95">
      <w:pPr>
        <w:numPr>
          <w:ilvl w:val="0"/>
          <w:numId w:val="2"/>
        </w:numPr>
        <w:spacing w:after="0"/>
        <w:rPr>
          <w:rFonts w:cs="BookAntiqua"/>
        </w:rPr>
      </w:pPr>
      <w:r w:rsidRPr="00160A95">
        <w:rPr>
          <w:rFonts w:cs="BookAntiqua"/>
        </w:rPr>
        <w:t>Are skewed (i.e. not symmetric) ?</w:t>
      </w:r>
    </w:p>
    <w:p w14:paraId="16D5987E" w14:textId="71135020" w:rsidR="00602912" w:rsidRPr="00160A95" w:rsidRDefault="00602912" w:rsidP="00602912">
      <w:pPr>
        <w:spacing w:after="0"/>
        <w:ind w:left="1080"/>
        <w:rPr>
          <w:rFonts w:cs="BookAntiqua"/>
        </w:rPr>
      </w:pPr>
      <w:r w:rsidRPr="00602912">
        <w:rPr>
          <w:rFonts w:cs="BookAntiqua"/>
        </w:rPr>
        <w:sym w:font="Wingdings" w:char="F0E0"/>
      </w:r>
      <w:r>
        <w:rPr>
          <w:rFonts w:cs="BookAntiqua"/>
        </w:rPr>
        <w:t>A</w:t>
      </w:r>
    </w:p>
    <w:p w14:paraId="500EDD61" w14:textId="0CF5D576" w:rsidR="004C7586" w:rsidRDefault="004C7586" w:rsidP="00160A95">
      <w:pPr>
        <w:numPr>
          <w:ilvl w:val="0"/>
          <w:numId w:val="2"/>
        </w:numPr>
        <w:spacing w:after="0"/>
        <w:rPr>
          <w:rFonts w:cs="BookAntiqua"/>
        </w:rPr>
      </w:pPr>
      <w:r w:rsidRPr="00160A95">
        <w:rPr>
          <w:rFonts w:cs="BookAntiqua"/>
        </w:rPr>
        <w:t>Have outliers on both sides of the center?</w:t>
      </w:r>
    </w:p>
    <w:p w14:paraId="4E0AD0D4" w14:textId="164D442E" w:rsidR="00602912" w:rsidRPr="00160A95" w:rsidRDefault="00602912" w:rsidP="00602912">
      <w:pPr>
        <w:spacing w:after="0"/>
        <w:ind w:left="1080"/>
        <w:rPr>
          <w:rFonts w:cs="BookAntiqua"/>
        </w:rPr>
      </w:pPr>
      <w:r w:rsidRPr="00602912">
        <w:rPr>
          <w:rFonts w:cs="BookAntiqua"/>
        </w:rPr>
        <w:sym w:font="Wingdings" w:char="F0E0"/>
      </w:r>
      <w:r>
        <w:rPr>
          <w:rFonts w:cs="BookAntiqua"/>
        </w:rPr>
        <w:t>A</w:t>
      </w:r>
    </w:p>
    <w:p w14:paraId="654FAFAC" w14:textId="77777777" w:rsidR="004C7586" w:rsidRPr="00160A95" w:rsidRDefault="004C7586" w:rsidP="00160A95">
      <w:pPr>
        <w:spacing w:after="0"/>
        <w:ind w:left="1080"/>
        <w:rPr>
          <w:rFonts w:cs="BookAntiqua"/>
        </w:rPr>
      </w:pPr>
    </w:p>
    <w:p w14:paraId="3D1346B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C76BD2F" wp14:editId="7244A77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78D4755" w14:textId="77777777" w:rsidR="004C7586" w:rsidRPr="00160A95" w:rsidRDefault="004C7586" w:rsidP="00160A95">
      <w:pPr>
        <w:autoSpaceDE w:val="0"/>
        <w:autoSpaceDN w:val="0"/>
        <w:adjustRightInd w:val="0"/>
        <w:spacing w:after="0"/>
        <w:rPr>
          <w:rFonts w:cs="BookAntiqua"/>
        </w:rPr>
      </w:pPr>
    </w:p>
    <w:p w14:paraId="71F641B9" w14:textId="77777777" w:rsidR="004C7586" w:rsidRPr="00160A95" w:rsidRDefault="004C7586" w:rsidP="00160A95">
      <w:pPr>
        <w:autoSpaceDE w:val="0"/>
        <w:autoSpaceDN w:val="0"/>
        <w:adjustRightInd w:val="0"/>
        <w:spacing w:after="0"/>
        <w:rPr>
          <w:rFonts w:cs="BookAntiqua"/>
        </w:rPr>
      </w:pPr>
    </w:p>
    <w:p w14:paraId="0F4438B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7417F1B" w14:textId="77777777" w:rsidR="004C7586" w:rsidRPr="00160A95" w:rsidRDefault="004C7586" w:rsidP="00160A95">
      <w:pPr>
        <w:autoSpaceDE w:val="0"/>
        <w:autoSpaceDN w:val="0"/>
        <w:adjustRightInd w:val="0"/>
        <w:spacing w:after="0"/>
        <w:rPr>
          <w:rFonts w:cs="BookAntiqua"/>
        </w:rPr>
      </w:pPr>
    </w:p>
    <w:p w14:paraId="36B5FD7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ECA4D3E" w14:textId="77777777" w:rsidR="004C7586" w:rsidRPr="00160A95" w:rsidRDefault="004C7586" w:rsidP="00160A95">
      <w:pPr>
        <w:spacing w:after="0"/>
        <w:ind w:left="360"/>
        <w:rPr>
          <w:rFonts w:cs="BookAntiqua"/>
        </w:rPr>
      </w:pPr>
    </w:p>
    <w:p w14:paraId="32024381" w14:textId="77DE3058"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1F1A591" w14:textId="12861CA9" w:rsidR="00602912" w:rsidRDefault="00602912" w:rsidP="00602912">
      <w:pPr>
        <w:pStyle w:val="ListParagraph"/>
        <w:numPr>
          <w:ilvl w:val="0"/>
          <w:numId w:val="9"/>
        </w:numPr>
        <w:autoSpaceDE w:val="0"/>
        <w:autoSpaceDN w:val="0"/>
        <w:adjustRightInd w:val="0"/>
        <w:spacing w:after="0"/>
        <w:rPr>
          <w:rFonts w:cs="BookAntiqua"/>
        </w:rPr>
      </w:pPr>
      <w:r>
        <w:rPr>
          <w:rFonts w:cs="BookAntiqua"/>
        </w:rPr>
        <w:t>TRUE. In this the manager has to conform and weight atleast  30 packages. As the sampling distribution of the sample mean will be equal to the normal distribution when the sample size is greater than 30.</w:t>
      </w:r>
    </w:p>
    <w:p w14:paraId="1BE468A2" w14:textId="77777777" w:rsidR="00160A95" w:rsidRDefault="00160A95" w:rsidP="00160A95">
      <w:pPr>
        <w:pStyle w:val="ListParagraph"/>
        <w:autoSpaceDE w:val="0"/>
        <w:autoSpaceDN w:val="0"/>
        <w:adjustRightInd w:val="0"/>
        <w:spacing w:after="0"/>
        <w:ind w:left="900"/>
        <w:rPr>
          <w:rFonts w:cs="BookAntiqua"/>
        </w:rPr>
      </w:pPr>
    </w:p>
    <w:p w14:paraId="248ECE3E" w14:textId="3E0635F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F504162" w14:textId="55B6964A" w:rsidR="00602912" w:rsidRPr="00160A95" w:rsidRDefault="00602912" w:rsidP="00602912">
      <w:pPr>
        <w:pStyle w:val="ListParagraph"/>
        <w:numPr>
          <w:ilvl w:val="0"/>
          <w:numId w:val="9"/>
        </w:numPr>
        <w:autoSpaceDE w:val="0"/>
        <w:autoSpaceDN w:val="0"/>
        <w:adjustRightInd w:val="0"/>
        <w:spacing w:after="0"/>
        <w:rPr>
          <w:rFonts w:cs="BookAntiqua"/>
        </w:rPr>
      </w:pPr>
      <w:r>
        <w:rPr>
          <w:rFonts w:cs="BookAntiqua"/>
        </w:rPr>
        <w:t xml:space="preserve">TRUE. The standard error = </w:t>
      </w:r>
      <w:r w:rsidRPr="00160A95">
        <w:rPr>
          <w:rFonts w:cs="Symbol"/>
          <w:i/>
        </w:rPr>
        <w:t>σ</w:t>
      </w:r>
      <w:r>
        <w:rPr>
          <w:rFonts w:cs="Symbol"/>
          <w:i/>
        </w:rPr>
        <w:t xml:space="preserve"> / sqrt.n= 5/sqrt(25)=1.</w:t>
      </w:r>
    </w:p>
    <w:p w14:paraId="158AEDA1" w14:textId="77777777" w:rsidR="004C7586" w:rsidRDefault="004C7586" w:rsidP="00160A95">
      <w:pPr>
        <w:spacing w:after="0"/>
        <w:rPr>
          <w:rFonts w:cs="Times New Roman"/>
        </w:rPr>
      </w:pPr>
    </w:p>
    <w:p w14:paraId="0DCAE972" w14:textId="77777777" w:rsidR="00505D35" w:rsidRDefault="00505D35" w:rsidP="00160A95">
      <w:pPr>
        <w:spacing w:after="0"/>
        <w:rPr>
          <w:rFonts w:cs="Times New Roman"/>
        </w:rPr>
      </w:pPr>
    </w:p>
    <w:p w14:paraId="3C6A777B" w14:textId="77777777" w:rsidR="00505D35" w:rsidRDefault="00505D35" w:rsidP="00160A95">
      <w:pPr>
        <w:spacing w:after="0"/>
        <w:rPr>
          <w:rFonts w:cs="Times New Roman"/>
        </w:rPr>
      </w:pPr>
    </w:p>
    <w:p w14:paraId="5B7684F2" w14:textId="77777777" w:rsidR="00505D35" w:rsidRDefault="00505D35" w:rsidP="00160A95">
      <w:pPr>
        <w:spacing w:after="0"/>
        <w:rPr>
          <w:rFonts w:cs="Times New Roman"/>
        </w:rPr>
      </w:pPr>
    </w:p>
    <w:p w14:paraId="6CD71AE4" w14:textId="77777777" w:rsidR="00505D35" w:rsidRDefault="00505D35" w:rsidP="00160A95">
      <w:pPr>
        <w:spacing w:after="0"/>
        <w:rPr>
          <w:rFonts w:cs="Times New Roman"/>
        </w:rPr>
      </w:pPr>
    </w:p>
    <w:p w14:paraId="132F9B03" w14:textId="77777777" w:rsidR="00505D35" w:rsidRDefault="00505D35" w:rsidP="00160A95">
      <w:pPr>
        <w:spacing w:after="0"/>
        <w:rPr>
          <w:rFonts w:cs="Times New Roman"/>
        </w:rPr>
      </w:pPr>
    </w:p>
    <w:p w14:paraId="245A7112" w14:textId="77777777" w:rsidR="00160A95" w:rsidRPr="00160A95" w:rsidRDefault="00160A95" w:rsidP="00160A95">
      <w:pPr>
        <w:spacing w:after="0"/>
        <w:rPr>
          <w:rFonts w:cs="Times New Roman"/>
        </w:rPr>
      </w:pPr>
    </w:p>
    <w:p w14:paraId="3CB0951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D551748" w14:textId="77777777" w:rsidR="004C7586" w:rsidRPr="00160A95" w:rsidRDefault="004C7586" w:rsidP="00160A95">
      <w:pPr>
        <w:autoSpaceDE w:val="0"/>
        <w:autoSpaceDN w:val="0"/>
        <w:adjustRightInd w:val="0"/>
        <w:spacing w:after="0"/>
        <w:ind w:left="360"/>
        <w:rPr>
          <w:rFonts w:cs="BookAntiqua"/>
        </w:rPr>
      </w:pPr>
    </w:p>
    <w:p w14:paraId="246B034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86926F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50799D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FA64A2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97709EA" w14:textId="733F5D54"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0EC4498" w14:textId="1CBC1B4C" w:rsidR="00D54715" w:rsidRPr="00160A95" w:rsidRDefault="00D54715" w:rsidP="00D54715">
      <w:pPr>
        <w:autoSpaceDE w:val="0"/>
        <w:autoSpaceDN w:val="0"/>
        <w:adjustRightInd w:val="0"/>
        <w:spacing w:after="0"/>
        <w:ind w:left="1080"/>
        <w:rPr>
          <w:rFonts w:cs="BookAntiqua"/>
        </w:rPr>
      </w:pPr>
      <w:r w:rsidRPr="00D54715">
        <w:rPr>
          <w:rFonts w:cs="BookAntiqua"/>
        </w:rPr>
        <w:sym w:font="Wingdings" w:char="F0E0"/>
      </w:r>
      <w:r>
        <w:rPr>
          <w:rFonts w:cs="BookAntiqua"/>
        </w:rPr>
        <w:t>Answer:D</w:t>
      </w:r>
    </w:p>
    <w:p w14:paraId="56C430BF" w14:textId="77777777" w:rsidR="004C7586" w:rsidRDefault="004C7586" w:rsidP="00160A95">
      <w:pPr>
        <w:autoSpaceDE w:val="0"/>
        <w:autoSpaceDN w:val="0"/>
        <w:adjustRightInd w:val="0"/>
        <w:spacing w:after="0"/>
        <w:rPr>
          <w:rFonts w:cs="BookAntiqua"/>
        </w:rPr>
      </w:pPr>
    </w:p>
    <w:p w14:paraId="3F8EE7F4" w14:textId="77777777" w:rsidR="00160A95" w:rsidRPr="00160A95" w:rsidRDefault="00160A95" w:rsidP="00160A95">
      <w:pPr>
        <w:autoSpaceDE w:val="0"/>
        <w:autoSpaceDN w:val="0"/>
        <w:adjustRightInd w:val="0"/>
        <w:spacing w:after="0"/>
        <w:rPr>
          <w:rFonts w:cs="BookAntiqua"/>
        </w:rPr>
      </w:pPr>
    </w:p>
    <w:p w14:paraId="686549F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0D27546" w14:textId="77777777" w:rsidR="004C7586" w:rsidRPr="00160A95" w:rsidRDefault="004C7586" w:rsidP="00160A95">
      <w:pPr>
        <w:autoSpaceDE w:val="0"/>
        <w:autoSpaceDN w:val="0"/>
        <w:adjustRightInd w:val="0"/>
        <w:spacing w:after="0"/>
        <w:rPr>
          <w:rFonts w:cs="BookAntiqua"/>
        </w:rPr>
      </w:pPr>
    </w:p>
    <w:p w14:paraId="74E9C64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768BFC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892067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50DEC0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2248D40" w14:textId="776FFA76"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DE8887D" w14:textId="2F32D98B" w:rsidR="00D54715" w:rsidRPr="00160A95" w:rsidRDefault="00D54715" w:rsidP="00D54715">
      <w:pPr>
        <w:autoSpaceDE w:val="0"/>
        <w:autoSpaceDN w:val="0"/>
        <w:adjustRightInd w:val="0"/>
        <w:spacing w:after="0"/>
        <w:ind w:left="1080"/>
        <w:rPr>
          <w:rFonts w:cs="BookAntiqua"/>
        </w:rPr>
      </w:pPr>
      <w:r w:rsidRPr="00D54715">
        <w:rPr>
          <w:rFonts w:cs="BookAntiqua"/>
        </w:rPr>
        <w:sym w:font="Wingdings" w:char="F0E0"/>
      </w:r>
      <w:r>
        <w:rPr>
          <w:rFonts w:cs="BookAntiqua"/>
        </w:rPr>
        <w:t>Answer:C</w:t>
      </w:r>
    </w:p>
    <w:p w14:paraId="7F4BBFBD" w14:textId="77777777" w:rsidR="004C7586" w:rsidRDefault="004C7586" w:rsidP="00160A95">
      <w:pPr>
        <w:autoSpaceDE w:val="0"/>
        <w:autoSpaceDN w:val="0"/>
        <w:adjustRightInd w:val="0"/>
        <w:spacing w:after="0"/>
        <w:rPr>
          <w:rFonts w:cs="BookAntiqua"/>
        </w:rPr>
      </w:pPr>
    </w:p>
    <w:p w14:paraId="1807C0A8" w14:textId="77777777" w:rsidR="00160A95" w:rsidRPr="00160A95" w:rsidRDefault="00160A95" w:rsidP="00160A95">
      <w:pPr>
        <w:autoSpaceDE w:val="0"/>
        <w:autoSpaceDN w:val="0"/>
        <w:adjustRightInd w:val="0"/>
        <w:spacing w:after="0"/>
        <w:rPr>
          <w:rFonts w:cs="BookAntiqua"/>
        </w:rPr>
      </w:pPr>
    </w:p>
    <w:p w14:paraId="7C769E6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DA7F084" w14:textId="77777777" w:rsidR="004C7586" w:rsidRPr="00160A95" w:rsidRDefault="004C7586" w:rsidP="00160A95">
      <w:pPr>
        <w:autoSpaceDE w:val="0"/>
        <w:autoSpaceDN w:val="0"/>
        <w:adjustRightInd w:val="0"/>
        <w:spacing w:after="0"/>
        <w:ind w:left="720"/>
        <w:rPr>
          <w:rFonts w:cs="BookAntiqua"/>
        </w:rPr>
      </w:pPr>
    </w:p>
    <w:p w14:paraId="5EC2F827" w14:textId="58B08832"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0765D4E9" w14:textId="5A8FCBE2" w:rsidR="00602912" w:rsidRPr="00602912" w:rsidRDefault="00FF36A3" w:rsidP="00602912">
      <w:pPr>
        <w:pStyle w:val="ListParagraph"/>
        <w:numPr>
          <w:ilvl w:val="0"/>
          <w:numId w:val="9"/>
        </w:numPr>
        <w:autoSpaceDE w:val="0"/>
        <w:autoSpaceDN w:val="0"/>
        <w:adjustRightInd w:val="0"/>
        <w:spacing w:after="0"/>
        <w:rPr>
          <w:rFonts w:cs="BookAntiqua"/>
        </w:rPr>
      </w:pPr>
      <w:r>
        <w:rPr>
          <w:rFonts w:cs="BookAntiqua"/>
        </w:rPr>
        <w:t>False</w:t>
      </w:r>
    </w:p>
    <w:p w14:paraId="78B6E846" w14:textId="5826E2E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FF36A3">
        <w:rPr>
          <w:rFonts w:cs="BookAntiqua"/>
        </w:rPr>
        <w:t>.</w:t>
      </w:r>
    </w:p>
    <w:p w14:paraId="66DB5583" w14:textId="217E06EA" w:rsidR="00FF36A3" w:rsidRPr="00160A95" w:rsidRDefault="00FF36A3" w:rsidP="00FF36A3">
      <w:pPr>
        <w:autoSpaceDE w:val="0"/>
        <w:autoSpaceDN w:val="0"/>
        <w:adjustRightInd w:val="0"/>
        <w:spacing w:after="0"/>
        <w:ind w:left="1080"/>
        <w:rPr>
          <w:rFonts w:cs="BookAntiqua"/>
        </w:rPr>
      </w:pPr>
      <w:r w:rsidRPr="00FF36A3">
        <w:rPr>
          <w:rFonts w:cs="BookAntiqua"/>
        </w:rPr>
        <w:sym w:font="Wingdings" w:char="F0E0"/>
      </w:r>
      <w:r>
        <w:rPr>
          <w:rFonts w:cs="BookAntiqua"/>
        </w:rPr>
        <w:t>False</w:t>
      </w:r>
    </w:p>
    <w:p w14:paraId="1BF9CC27" w14:textId="7ADC0C55"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6D20419" w14:textId="551737B9" w:rsidR="00FF36A3" w:rsidRPr="00160A95" w:rsidRDefault="00FF36A3" w:rsidP="00FF36A3">
      <w:pPr>
        <w:autoSpaceDE w:val="0"/>
        <w:autoSpaceDN w:val="0"/>
        <w:adjustRightInd w:val="0"/>
        <w:spacing w:after="0"/>
        <w:ind w:left="1080"/>
        <w:rPr>
          <w:rFonts w:cs="BookAntiqua"/>
        </w:rPr>
      </w:pPr>
      <w:r w:rsidRPr="00FF36A3">
        <w:rPr>
          <w:rFonts w:cs="BookAntiqua"/>
        </w:rPr>
        <w:sym w:font="Wingdings" w:char="F0E0"/>
      </w:r>
      <w:r>
        <w:rPr>
          <w:rFonts w:cs="BookAntiqua"/>
        </w:rPr>
        <w:t>It could be 720. But there is no reason it is more or less</w:t>
      </w:r>
    </w:p>
    <w:p w14:paraId="5919BE6C" w14:textId="15862134"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5B4942B" w14:textId="783F2B4A" w:rsidR="00FF36A3" w:rsidRPr="00160A95" w:rsidRDefault="00FF36A3" w:rsidP="00FF36A3">
      <w:pPr>
        <w:autoSpaceDE w:val="0"/>
        <w:autoSpaceDN w:val="0"/>
        <w:adjustRightInd w:val="0"/>
        <w:spacing w:after="0"/>
        <w:ind w:left="1080"/>
        <w:rPr>
          <w:rFonts w:cs="BookAntiqua"/>
        </w:rPr>
      </w:pPr>
      <w:r w:rsidRPr="00FF36A3">
        <w:rPr>
          <w:rFonts w:cs="BookAntiqua"/>
        </w:rPr>
        <w:sym w:font="Wingdings" w:char="F0E0"/>
      </w:r>
      <w:r>
        <w:rPr>
          <w:rFonts w:cs="BookAntiqua"/>
        </w:rPr>
        <w:t>true</w:t>
      </w:r>
    </w:p>
    <w:p w14:paraId="4BAB0F4C" w14:textId="10C372A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511FA1C" w14:textId="730CEA6F" w:rsidR="00FF36A3" w:rsidRPr="00160A95" w:rsidRDefault="00FF36A3" w:rsidP="00FF36A3">
      <w:pPr>
        <w:autoSpaceDE w:val="0"/>
        <w:autoSpaceDN w:val="0"/>
        <w:adjustRightInd w:val="0"/>
        <w:spacing w:after="0"/>
        <w:ind w:left="1080"/>
        <w:rPr>
          <w:rFonts w:cs="BookAntiqua"/>
        </w:rPr>
      </w:pPr>
      <w:r w:rsidRPr="00FF36A3">
        <w:rPr>
          <w:rFonts w:cs="BookAntiqua"/>
        </w:rPr>
        <w:sym w:font="Wingdings" w:char="F0E0"/>
      </w:r>
      <w:r>
        <w:rPr>
          <w:rFonts w:cs="BookAntiqua"/>
        </w:rPr>
        <w:t>TRUE</w:t>
      </w:r>
    </w:p>
    <w:sectPr w:rsidR="00FF36A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90B521C"/>
    <w:multiLevelType w:val="hybridMultilevel"/>
    <w:tmpl w:val="13EA4A84"/>
    <w:lvl w:ilvl="0" w:tplc="30BE6410">
      <w:numFmt w:val="bullet"/>
      <w:lvlText w:val=""/>
      <w:lvlJc w:val="left"/>
      <w:pPr>
        <w:ind w:left="1440" w:hanging="360"/>
      </w:pPr>
      <w:rPr>
        <w:rFonts w:ascii="Wingdings" w:eastAsiaTheme="minorEastAsia" w:hAnsi="Wingdings" w:cs="BookAntiqu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602912"/>
    <w:rsid w:val="00D54715"/>
    <w:rsid w:val="00FF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C865"/>
  <w15:docId w15:val="{EEF344B5-A565-499D-B648-DDB990F7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NIKHIL ORUGANTI</cp:lastModifiedBy>
  <cp:revision>5</cp:revision>
  <dcterms:created xsi:type="dcterms:W3CDTF">2013-09-23T10:20:00Z</dcterms:created>
  <dcterms:modified xsi:type="dcterms:W3CDTF">2021-03-24T07:10:00Z</dcterms:modified>
</cp:coreProperties>
</file>