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Executable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7. Project Documentation</w:t>
            </w:r>
          </w:p>
        </w:tc>
      </w:tr>
    </w:tbl>
    <w:p>
      <w:r>
        <w:br/>
      </w:r>
    </w:p>
    <w:p>
      <w:pPr>
        <w:pStyle w:val="Heading1"/>
      </w:pPr>
      <w:r>
        <w:t>Executable Modules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File Name</w:t>
            </w:r>
          </w:p>
        </w:tc>
        <w:tc>
          <w:tcPr>
            <w:tcW w:type="dxa" w:w="2160"/>
          </w:tcPr>
          <w:p>
            <w:r>
              <w:t>File Path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app.py</w:t>
            </w:r>
          </w:p>
        </w:tc>
        <w:tc>
          <w:tcPr>
            <w:tcW w:type="dxa" w:w="2160"/>
          </w:tcPr>
          <w:p>
            <w:r>
              <w:t>/app.py</w:t>
            </w:r>
          </w:p>
        </w:tc>
        <w:tc>
          <w:tcPr>
            <w:tcW w:type="dxa" w:w="2160"/>
          </w:tcPr>
          <w:p>
            <w:r>
              <w:t>Flask app containing routes, validation, and rules veto logic.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train_model.py</w:t>
            </w:r>
          </w:p>
        </w:tc>
        <w:tc>
          <w:tcPr>
            <w:tcW w:type="dxa" w:w="2160"/>
          </w:tcPr>
          <w:p>
            <w:r>
              <w:t>/train_model.py</w:t>
            </w:r>
          </w:p>
        </w:tc>
        <w:tc>
          <w:tcPr>
            <w:tcW w:type="dxa" w:w="2160"/>
          </w:tcPr>
          <w:p>
            <w:r>
              <w:t>Data generators and preprocessor pipelines.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loan_model.pkl</w:t>
            </w:r>
          </w:p>
        </w:tc>
        <w:tc>
          <w:tcPr>
            <w:tcW w:type="dxa" w:w="2160"/>
          </w:tcPr>
          <w:p>
            <w:r>
              <w:t>/model/loan_model.pkl</w:t>
            </w:r>
          </w:p>
        </w:tc>
        <w:tc>
          <w:tcPr>
            <w:tcW w:type="dxa" w:w="2160"/>
          </w:tcPr>
          <w:p>
            <w:r>
              <w:t>joblib binary containing scales and Random Forest object.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index.html</w:t>
            </w:r>
          </w:p>
        </w:tc>
        <w:tc>
          <w:tcPr>
            <w:tcW w:type="dxa" w:w="2160"/>
          </w:tcPr>
          <w:p>
            <w:r>
              <w:t>/templates/index.html</w:t>
            </w:r>
          </w:p>
        </w:tc>
        <w:tc>
          <w:tcPr>
            <w:tcW w:type="dxa" w:w="2160"/>
          </w:tcPr>
          <w:p>
            <w:r>
              <w:t>Form interface with slider triggers.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