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FEE5D" w14:textId="53E1774C" w:rsidR="0097594E" w:rsidRDefault="008460DE" w:rsidP="008460DE">
      <w:pPr>
        <w:jc w:val="center"/>
        <w:rPr>
          <w:rFonts w:ascii="Segoe UI Semibold" w:hAnsi="Segoe UI Semibold" w:cs="Segoe UI Semibold"/>
          <w:b/>
          <w:bCs/>
          <w:sz w:val="36"/>
          <w:szCs w:val="36"/>
          <w:lang w:val="en-US"/>
        </w:rPr>
      </w:pPr>
      <w:r>
        <w:rPr>
          <w:rFonts w:ascii="Segoe UI Semibold" w:hAnsi="Segoe UI Semibold" w:cs="Segoe UI Semibold"/>
          <w:b/>
          <w:bCs/>
          <w:sz w:val="36"/>
          <w:szCs w:val="36"/>
          <w:lang w:val="en-US"/>
        </w:rPr>
        <w:t>Tools for Stats Calculation</w:t>
      </w:r>
    </w:p>
    <w:p w14:paraId="28B5C49A" w14:textId="16E55C00" w:rsidR="008460DE" w:rsidRDefault="008460DE" w:rsidP="00585636">
      <w:pPr>
        <w:jc w:val="both"/>
        <w:rPr>
          <w:rFonts w:ascii="Segoe UI" w:hAnsi="Segoe UI" w:cs="Segoe UI"/>
          <w:b/>
          <w:bCs/>
          <w:sz w:val="24"/>
          <w:szCs w:val="24"/>
          <w:lang w:val="en-US"/>
        </w:rPr>
      </w:pPr>
      <w:r>
        <w:rPr>
          <w:rFonts w:ascii="Segoe UI" w:hAnsi="Segoe UI" w:cs="Segoe UI"/>
          <w:b/>
          <w:bCs/>
          <w:sz w:val="24"/>
          <w:szCs w:val="24"/>
          <w:lang w:val="en-US"/>
        </w:rPr>
        <w:t xml:space="preserve">Why Tools </w:t>
      </w:r>
      <w:r w:rsidR="00C42B25">
        <w:rPr>
          <w:rFonts w:ascii="Segoe UI" w:hAnsi="Segoe UI" w:cs="Segoe UI"/>
          <w:b/>
          <w:bCs/>
          <w:sz w:val="24"/>
          <w:szCs w:val="24"/>
          <w:lang w:val="en-US"/>
        </w:rPr>
        <w:t xml:space="preserve">are </w:t>
      </w:r>
      <w:r>
        <w:rPr>
          <w:rFonts w:ascii="Segoe UI" w:hAnsi="Segoe UI" w:cs="Segoe UI"/>
          <w:b/>
          <w:bCs/>
          <w:sz w:val="24"/>
          <w:szCs w:val="24"/>
          <w:lang w:val="en-US"/>
        </w:rPr>
        <w:t>Required:</w:t>
      </w:r>
    </w:p>
    <w:p w14:paraId="40592BAE" w14:textId="26CC7FCA" w:rsidR="008460DE" w:rsidRDefault="008460DE" w:rsidP="00585636">
      <w:pPr>
        <w:jc w:val="both"/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b/>
          <w:bCs/>
          <w:sz w:val="24"/>
          <w:szCs w:val="24"/>
          <w:lang w:val="en-US"/>
        </w:rPr>
        <w:tab/>
      </w:r>
      <w:r w:rsidR="00C42B25" w:rsidRPr="00C42B25">
        <w:rPr>
          <w:rFonts w:ascii="Segoe UI" w:hAnsi="Segoe UI" w:cs="Segoe UI"/>
          <w:sz w:val="24"/>
          <w:szCs w:val="24"/>
        </w:rPr>
        <w:t xml:space="preserve">Relying on LLMs for statistical calculations </w:t>
      </w:r>
      <w:r w:rsidR="00C42B25" w:rsidRPr="00C42B25">
        <w:rPr>
          <w:rFonts w:ascii="Segoe UI" w:hAnsi="Segoe UI" w:cs="Segoe UI"/>
          <w:b/>
          <w:bCs/>
          <w:sz w:val="24"/>
          <w:szCs w:val="24"/>
        </w:rPr>
        <w:t>is suboptimal</w:t>
      </w:r>
      <w:r w:rsidR="00C42B25">
        <w:rPr>
          <w:rFonts w:ascii="Segoe UI" w:hAnsi="Segoe UI" w:cs="Segoe UI"/>
          <w:b/>
          <w:bCs/>
          <w:sz w:val="24"/>
          <w:szCs w:val="24"/>
        </w:rPr>
        <w:t xml:space="preserve">, </w:t>
      </w:r>
      <w:r w:rsidR="00AC5529" w:rsidRPr="00AC5529">
        <w:rPr>
          <w:rFonts w:ascii="Segoe UI" w:hAnsi="Segoe UI" w:cs="Segoe UI"/>
          <w:sz w:val="24"/>
          <w:szCs w:val="24"/>
        </w:rPr>
        <w:t>tools are required to compute statistics directly</w:t>
      </w:r>
      <w:r w:rsidRPr="00AC5529">
        <w:rPr>
          <w:rFonts w:ascii="Segoe UI" w:hAnsi="Segoe UI" w:cs="Segoe UI"/>
          <w:sz w:val="24"/>
          <w:szCs w:val="24"/>
        </w:rPr>
        <w:t xml:space="preserve"> from JSON </w:t>
      </w:r>
      <w:r w:rsidR="00AC5529" w:rsidRPr="00AC5529">
        <w:rPr>
          <w:rFonts w:ascii="Segoe UI" w:hAnsi="Segoe UI" w:cs="Segoe UI"/>
          <w:sz w:val="24"/>
          <w:szCs w:val="24"/>
        </w:rPr>
        <w:t>scorecards.</w:t>
      </w:r>
    </w:p>
    <w:p w14:paraId="2F3AE2F8" w14:textId="0AEDB769" w:rsidR="008460DE" w:rsidRDefault="008460DE" w:rsidP="00585636">
      <w:pPr>
        <w:jc w:val="both"/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  <w:lang w:val="en-US"/>
        </w:rPr>
        <w:tab/>
        <w:t xml:space="preserve">With these tools we can calculate the stats which will be added as </w:t>
      </w:r>
      <w:r w:rsidR="009F01C5">
        <w:rPr>
          <w:rFonts w:ascii="Segoe UI" w:hAnsi="Segoe UI" w:cs="Segoe UI"/>
          <w:sz w:val="24"/>
          <w:szCs w:val="24"/>
          <w:lang w:val="en-US"/>
        </w:rPr>
        <w:t>a</w:t>
      </w:r>
      <w:r>
        <w:rPr>
          <w:rFonts w:ascii="Segoe UI" w:hAnsi="Segoe UI" w:cs="Segoe UI"/>
          <w:sz w:val="24"/>
          <w:szCs w:val="24"/>
          <w:lang w:val="en-US"/>
        </w:rPr>
        <w:t xml:space="preserve"> layer before responding to the query of the user related to stats.</w:t>
      </w:r>
    </w:p>
    <w:p w14:paraId="0D9DB6E2" w14:textId="3CCF69F5" w:rsidR="008460DE" w:rsidRDefault="008460DE" w:rsidP="00585636">
      <w:pPr>
        <w:jc w:val="both"/>
        <w:rPr>
          <w:rFonts w:ascii="Segoe UI" w:hAnsi="Segoe UI" w:cs="Segoe UI"/>
          <w:b/>
          <w:bCs/>
          <w:sz w:val="24"/>
          <w:szCs w:val="24"/>
          <w:lang w:val="en-US"/>
        </w:rPr>
      </w:pPr>
      <w:r>
        <w:rPr>
          <w:rFonts w:ascii="Segoe UI" w:hAnsi="Segoe UI" w:cs="Segoe UI"/>
          <w:b/>
          <w:bCs/>
          <w:sz w:val="24"/>
          <w:szCs w:val="24"/>
          <w:lang w:val="en-US"/>
        </w:rPr>
        <w:t>Tools Required for stats calculation:</w:t>
      </w:r>
    </w:p>
    <w:p w14:paraId="35390316" w14:textId="4746ADD8" w:rsidR="008460DE" w:rsidRPr="008460DE" w:rsidRDefault="008460DE" w:rsidP="00585636">
      <w:pPr>
        <w:jc w:val="both"/>
        <w:rPr>
          <w:rFonts w:ascii="Segoe UI" w:hAnsi="Segoe UI" w:cs="Segoe UI"/>
          <w:sz w:val="24"/>
          <w:szCs w:val="24"/>
          <w:u w:val="single"/>
          <w:lang w:val="en-US"/>
        </w:rPr>
      </w:pPr>
      <w:r w:rsidRPr="008460DE">
        <w:rPr>
          <w:rFonts w:ascii="Segoe UI" w:hAnsi="Segoe UI" w:cs="Segoe UI"/>
          <w:sz w:val="24"/>
          <w:szCs w:val="24"/>
          <w:u w:val="single"/>
          <w:lang w:val="en-US"/>
        </w:rPr>
        <w:t>Batting-Related Tools:</w:t>
      </w:r>
    </w:p>
    <w:p w14:paraId="582C5F9A" w14:textId="71025651" w:rsidR="008460DE" w:rsidRDefault="008460DE" w:rsidP="00585636">
      <w:pPr>
        <w:pStyle w:val="ListParagraph"/>
        <w:numPr>
          <w:ilvl w:val="0"/>
          <w:numId w:val="2"/>
        </w:numPr>
        <w:jc w:val="both"/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  <w:lang w:val="en-US"/>
        </w:rPr>
        <w:t>Total runs by player (Match-wise and Series-wise)</w:t>
      </w:r>
    </w:p>
    <w:p w14:paraId="49C13235" w14:textId="40FC275D" w:rsidR="008460DE" w:rsidRDefault="008460DE" w:rsidP="00585636">
      <w:pPr>
        <w:pStyle w:val="ListParagraph"/>
        <w:numPr>
          <w:ilvl w:val="0"/>
          <w:numId w:val="2"/>
        </w:numPr>
        <w:jc w:val="both"/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  <w:lang w:val="en-US"/>
        </w:rPr>
        <w:t>Highest run scorer (In each innings, in every match, in whole series)</w:t>
      </w:r>
    </w:p>
    <w:p w14:paraId="36A3827A" w14:textId="160FF3AF" w:rsidR="008460DE" w:rsidRDefault="008460DE" w:rsidP="00585636">
      <w:pPr>
        <w:pStyle w:val="ListParagraph"/>
        <w:numPr>
          <w:ilvl w:val="0"/>
          <w:numId w:val="2"/>
        </w:numPr>
        <w:jc w:val="both"/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  <w:lang w:val="en-US"/>
        </w:rPr>
        <w:t>Batting Average series-wise</w:t>
      </w:r>
    </w:p>
    <w:p w14:paraId="298F1762" w14:textId="54862811" w:rsidR="008460DE" w:rsidRDefault="008460DE" w:rsidP="00585636">
      <w:pPr>
        <w:pStyle w:val="ListParagraph"/>
        <w:numPr>
          <w:ilvl w:val="0"/>
          <w:numId w:val="2"/>
        </w:numPr>
        <w:jc w:val="both"/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  <w:lang w:val="en-US"/>
        </w:rPr>
        <w:t>Strike-rate (</w:t>
      </w:r>
      <w:r w:rsidR="009F01C5" w:rsidRPr="009F01C5">
        <w:rPr>
          <w:rFonts w:ascii="Segoe UI" w:hAnsi="Segoe UI" w:cs="Segoe UI"/>
          <w:b/>
          <w:bCs/>
          <w:sz w:val="24"/>
          <w:szCs w:val="24"/>
        </w:rPr>
        <w:t>Context-Dependent</w:t>
      </w:r>
      <w:r w:rsidR="009F01C5" w:rsidRPr="009F01C5">
        <w:rPr>
          <w:rFonts w:ascii="Segoe UI" w:hAnsi="Segoe UI" w:cs="Segoe UI"/>
          <w:sz w:val="24"/>
          <w:szCs w:val="24"/>
        </w:rPr>
        <w:t xml:space="preserve"> Strike Rate</w:t>
      </w:r>
      <w:r>
        <w:rPr>
          <w:rFonts w:ascii="Segoe UI" w:hAnsi="Segoe UI" w:cs="Segoe UI"/>
          <w:sz w:val="24"/>
          <w:szCs w:val="24"/>
          <w:lang w:val="en-US"/>
        </w:rPr>
        <w:t>)</w:t>
      </w:r>
    </w:p>
    <w:p w14:paraId="1C9D4E14" w14:textId="1477287C" w:rsidR="008460DE" w:rsidRDefault="008460DE" w:rsidP="00585636">
      <w:pPr>
        <w:jc w:val="both"/>
        <w:rPr>
          <w:rFonts w:ascii="Segoe UI" w:hAnsi="Segoe UI" w:cs="Segoe UI"/>
          <w:sz w:val="24"/>
          <w:szCs w:val="24"/>
          <w:u w:val="single"/>
          <w:lang w:val="en-US"/>
        </w:rPr>
      </w:pPr>
      <w:r>
        <w:rPr>
          <w:rFonts w:ascii="Segoe UI" w:hAnsi="Segoe UI" w:cs="Segoe UI"/>
          <w:sz w:val="24"/>
          <w:szCs w:val="24"/>
          <w:u w:val="single"/>
          <w:lang w:val="en-US"/>
        </w:rPr>
        <w:t>Bowling-Related Tools:</w:t>
      </w:r>
    </w:p>
    <w:p w14:paraId="7D136D09" w14:textId="76A3E531" w:rsidR="008460DE" w:rsidRDefault="00BC087F" w:rsidP="00585636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  <w:lang w:val="en-US"/>
        </w:rPr>
        <w:t>Total Wickets by bowler (Match-wise and Series-wise)</w:t>
      </w:r>
    </w:p>
    <w:p w14:paraId="765DD2D5" w14:textId="3EFCB457" w:rsidR="00BC087F" w:rsidRDefault="00BC087F" w:rsidP="00585636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  <w:lang w:val="en-US"/>
        </w:rPr>
        <w:t>Highest Wicket Taker (In each innings, in every match, in whole series)</w:t>
      </w:r>
    </w:p>
    <w:p w14:paraId="193A77FB" w14:textId="6FC677EB" w:rsidR="00BC087F" w:rsidRDefault="00BC087F" w:rsidP="00585636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  <w:lang w:val="en-US"/>
        </w:rPr>
        <w:t>Economy Rate</w:t>
      </w:r>
    </w:p>
    <w:p w14:paraId="311875D9" w14:textId="3E38DF2C" w:rsidR="00BC087F" w:rsidRDefault="00BC087F" w:rsidP="00585636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  <w:lang w:val="en-US"/>
        </w:rPr>
        <w:t>Average Wickets taken per match</w:t>
      </w:r>
    </w:p>
    <w:p w14:paraId="0CF34CD4" w14:textId="797C40EC" w:rsidR="00BC087F" w:rsidRDefault="00BC087F" w:rsidP="00585636">
      <w:pPr>
        <w:jc w:val="both"/>
        <w:rPr>
          <w:rFonts w:ascii="Segoe UI" w:hAnsi="Segoe UI" w:cs="Segoe UI"/>
          <w:sz w:val="24"/>
          <w:szCs w:val="24"/>
          <w:u w:val="single"/>
          <w:lang w:val="en-US"/>
        </w:rPr>
      </w:pPr>
      <w:r>
        <w:rPr>
          <w:rFonts w:ascii="Segoe UI" w:hAnsi="Segoe UI" w:cs="Segoe UI"/>
          <w:sz w:val="24"/>
          <w:szCs w:val="24"/>
          <w:u w:val="single"/>
          <w:lang w:val="en-US"/>
        </w:rPr>
        <w:t>Match/Team Tools:</w:t>
      </w:r>
    </w:p>
    <w:p w14:paraId="0744F32D" w14:textId="471DAE61" w:rsidR="00BC087F" w:rsidRDefault="00BC087F" w:rsidP="00585636">
      <w:pPr>
        <w:pStyle w:val="ListParagraph"/>
        <w:numPr>
          <w:ilvl w:val="0"/>
          <w:numId w:val="4"/>
        </w:numPr>
        <w:jc w:val="both"/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  <w:lang w:val="en-US"/>
        </w:rPr>
        <w:t>Win / Loss count</w:t>
      </w:r>
    </w:p>
    <w:p w14:paraId="1530B4AF" w14:textId="1B04B3CF" w:rsidR="00BC087F" w:rsidRDefault="00BC087F" w:rsidP="00585636">
      <w:pPr>
        <w:pStyle w:val="ListParagraph"/>
        <w:numPr>
          <w:ilvl w:val="0"/>
          <w:numId w:val="4"/>
        </w:numPr>
        <w:jc w:val="both"/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  <w:lang w:val="en-US"/>
        </w:rPr>
        <w:t>Head-to-Head Result</w:t>
      </w:r>
    </w:p>
    <w:p w14:paraId="1E6C98C0" w14:textId="44477E51" w:rsidR="00BC087F" w:rsidRDefault="00BC087F" w:rsidP="00585636">
      <w:pPr>
        <w:pStyle w:val="ListParagraph"/>
        <w:numPr>
          <w:ilvl w:val="0"/>
          <w:numId w:val="4"/>
        </w:numPr>
        <w:jc w:val="both"/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  <w:lang w:val="en-US"/>
        </w:rPr>
        <w:t>Innings-wise Summaries</w:t>
      </w:r>
    </w:p>
    <w:p w14:paraId="10A14534" w14:textId="51CD2BD8" w:rsidR="00BC087F" w:rsidRDefault="00BC087F" w:rsidP="00585636">
      <w:pPr>
        <w:pStyle w:val="ListParagraph"/>
        <w:numPr>
          <w:ilvl w:val="0"/>
          <w:numId w:val="4"/>
        </w:numPr>
        <w:jc w:val="both"/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  <w:lang w:val="en-US"/>
        </w:rPr>
        <w:t>Toss vs Result Correlation</w:t>
      </w:r>
    </w:p>
    <w:p w14:paraId="7AAE4C38" w14:textId="79053EC3" w:rsidR="00BC087F" w:rsidRDefault="00BC087F" w:rsidP="00585636">
      <w:pPr>
        <w:jc w:val="both"/>
        <w:rPr>
          <w:rFonts w:ascii="Segoe UI" w:hAnsi="Segoe UI" w:cs="Segoe UI"/>
          <w:sz w:val="24"/>
          <w:szCs w:val="24"/>
          <w:u w:val="single"/>
          <w:lang w:val="en-US"/>
        </w:rPr>
      </w:pPr>
      <w:r w:rsidRPr="00BC087F">
        <w:rPr>
          <w:rFonts w:ascii="Segoe UI" w:hAnsi="Segoe UI" w:cs="Segoe UI"/>
          <w:sz w:val="24"/>
          <w:szCs w:val="24"/>
          <w:u w:val="single"/>
          <w:lang w:val="en-US"/>
        </w:rPr>
        <w:t>Individual Team Stats:</w:t>
      </w:r>
    </w:p>
    <w:p w14:paraId="63B35B42" w14:textId="14A2A36E" w:rsidR="00BC087F" w:rsidRDefault="00BC087F" w:rsidP="00585636">
      <w:pPr>
        <w:pStyle w:val="ListParagraph"/>
        <w:numPr>
          <w:ilvl w:val="0"/>
          <w:numId w:val="5"/>
        </w:numPr>
        <w:jc w:val="both"/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  <w:lang w:val="en-US"/>
        </w:rPr>
        <w:t>Number of Tosses won in each series</w:t>
      </w:r>
    </w:p>
    <w:p w14:paraId="7AB45B6D" w14:textId="77777777" w:rsidR="00EB6F83" w:rsidRPr="00EB6F83" w:rsidRDefault="009F01C5" w:rsidP="00585636">
      <w:pPr>
        <w:pStyle w:val="ListParagraph"/>
        <w:numPr>
          <w:ilvl w:val="0"/>
          <w:numId w:val="5"/>
        </w:numPr>
        <w:jc w:val="both"/>
        <w:rPr>
          <w:rFonts w:ascii="Segoe UI" w:hAnsi="Segoe UI" w:cs="Segoe UI"/>
          <w:sz w:val="24"/>
          <w:szCs w:val="24"/>
          <w:lang w:val="en-US"/>
        </w:rPr>
      </w:pPr>
      <w:r w:rsidRPr="009F01C5">
        <w:rPr>
          <w:rFonts w:ascii="Segoe UI" w:hAnsi="Segoe UI" w:cs="Segoe UI"/>
          <w:sz w:val="24"/>
          <w:szCs w:val="24"/>
        </w:rPr>
        <w:t xml:space="preserve">Total catches taken by each player </w:t>
      </w:r>
      <w:r w:rsidRPr="009F01C5">
        <w:rPr>
          <w:rFonts w:ascii="Segoe UI" w:hAnsi="Segoe UI" w:cs="Segoe UI"/>
          <w:b/>
          <w:bCs/>
          <w:sz w:val="24"/>
          <w:szCs w:val="24"/>
        </w:rPr>
        <w:t>across the</w:t>
      </w:r>
      <w:r w:rsidRPr="009F01C5">
        <w:rPr>
          <w:rFonts w:ascii="Segoe UI" w:hAnsi="Segoe UI" w:cs="Segoe UI"/>
          <w:sz w:val="24"/>
          <w:szCs w:val="24"/>
        </w:rPr>
        <w:t xml:space="preserve"> series</w:t>
      </w:r>
    </w:p>
    <w:p w14:paraId="74F1045A" w14:textId="3EB9D886" w:rsidR="00BC087F" w:rsidRDefault="00BC087F" w:rsidP="00585636">
      <w:pPr>
        <w:pStyle w:val="ListParagraph"/>
        <w:numPr>
          <w:ilvl w:val="0"/>
          <w:numId w:val="5"/>
        </w:numPr>
        <w:jc w:val="both"/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  <w:lang w:val="en-US"/>
        </w:rPr>
        <w:t>Number of Boundaries scored in total series</w:t>
      </w:r>
    </w:p>
    <w:p w14:paraId="279E6E4B" w14:textId="3F37024F" w:rsidR="00BC087F" w:rsidRDefault="00BC087F" w:rsidP="00585636">
      <w:pPr>
        <w:jc w:val="both"/>
        <w:rPr>
          <w:rFonts w:ascii="Segoe UI" w:hAnsi="Segoe UI" w:cs="Segoe UI"/>
          <w:b/>
          <w:bCs/>
          <w:sz w:val="24"/>
          <w:szCs w:val="24"/>
          <w:lang w:val="en-US"/>
        </w:rPr>
      </w:pPr>
      <w:r>
        <w:rPr>
          <w:rFonts w:ascii="Segoe UI" w:hAnsi="Segoe UI" w:cs="Segoe UI"/>
          <w:b/>
          <w:bCs/>
          <w:sz w:val="24"/>
          <w:szCs w:val="24"/>
          <w:lang w:val="en-US"/>
        </w:rPr>
        <w:t>Tool Trigger Point:</w:t>
      </w:r>
    </w:p>
    <w:p w14:paraId="393C7830" w14:textId="76FED753" w:rsidR="00B3459D" w:rsidRPr="00B3459D" w:rsidRDefault="00B3459D" w:rsidP="00585636">
      <w:pPr>
        <w:jc w:val="both"/>
        <w:rPr>
          <w:rFonts w:ascii="Segoe UI" w:hAnsi="Segoe UI" w:cs="Segoe UI"/>
          <w:sz w:val="24"/>
          <w:szCs w:val="24"/>
          <w:lang w:val="en-US"/>
        </w:rPr>
      </w:pPr>
      <w:r w:rsidRPr="00B3459D">
        <w:rPr>
          <w:rFonts w:ascii="Segoe UI" w:hAnsi="Segoe UI" w:cs="Segoe UI"/>
          <w:sz w:val="24"/>
          <w:szCs w:val="24"/>
          <w:lang w:val="en-US"/>
        </w:rPr>
        <w:tab/>
      </w:r>
      <w:r w:rsidRPr="00B3459D">
        <w:rPr>
          <w:rFonts w:ascii="Segoe UI" w:hAnsi="Segoe UI" w:cs="Segoe UI"/>
          <w:sz w:val="24"/>
          <w:szCs w:val="24"/>
        </w:rPr>
        <w:t>Queries requiring explanation trigger the LLM. Queries requiring statistics trigger calculation tools.</w:t>
      </w:r>
    </w:p>
    <w:p w14:paraId="1A6D2996" w14:textId="53BCF43A" w:rsidR="009830E1" w:rsidRPr="009830E1" w:rsidRDefault="009830E1" w:rsidP="00585636">
      <w:pPr>
        <w:jc w:val="both"/>
        <w:rPr>
          <w:rFonts w:ascii="Segoe UI" w:hAnsi="Segoe UI" w:cs="Segoe UI"/>
          <w:sz w:val="24"/>
          <w:szCs w:val="24"/>
          <w:u w:val="single"/>
        </w:rPr>
      </w:pPr>
      <w:r w:rsidRPr="009830E1">
        <w:rPr>
          <w:rFonts w:ascii="Segoe UI" w:hAnsi="Segoe UI" w:cs="Segoe UI"/>
          <w:sz w:val="24"/>
          <w:szCs w:val="24"/>
          <w:u w:val="single"/>
        </w:rPr>
        <w:t>Routing Logic:</w:t>
      </w:r>
    </w:p>
    <w:p w14:paraId="68E11451" w14:textId="77777777" w:rsidR="009830E1" w:rsidRPr="009830E1" w:rsidRDefault="009830E1" w:rsidP="00585636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24"/>
          <w:szCs w:val="24"/>
        </w:rPr>
      </w:pPr>
      <w:r w:rsidRPr="009830E1">
        <w:rPr>
          <w:rFonts w:ascii="Segoe UI" w:hAnsi="Segoe UI" w:cs="Segoe UI"/>
          <w:sz w:val="24"/>
          <w:szCs w:val="24"/>
        </w:rPr>
        <w:t>Explanation Queries: Route directly to LLM.</w:t>
      </w:r>
    </w:p>
    <w:p w14:paraId="6BE26496" w14:textId="77777777" w:rsidR="009830E1" w:rsidRPr="009830E1" w:rsidRDefault="009830E1" w:rsidP="00585636">
      <w:pPr>
        <w:numPr>
          <w:ilvl w:val="0"/>
          <w:numId w:val="9"/>
        </w:numPr>
        <w:jc w:val="both"/>
        <w:rPr>
          <w:rFonts w:ascii="Segoe UI" w:hAnsi="Segoe UI" w:cs="Segoe UI"/>
          <w:sz w:val="24"/>
          <w:szCs w:val="24"/>
        </w:rPr>
      </w:pPr>
      <w:r w:rsidRPr="009830E1">
        <w:rPr>
          <w:rFonts w:ascii="Segoe UI" w:hAnsi="Segoe UI" w:cs="Segoe UI"/>
          <w:sz w:val="24"/>
          <w:szCs w:val="24"/>
        </w:rPr>
        <w:lastRenderedPageBreak/>
        <w:t>Statistical Queries: Route to Tools → Inject Tool Output into Context → LLM generates summary.</w:t>
      </w:r>
    </w:p>
    <w:p w14:paraId="5820B61C" w14:textId="41EE3E8C" w:rsidR="00BC087F" w:rsidRPr="009830E1" w:rsidRDefault="009830E1" w:rsidP="00585636">
      <w:pPr>
        <w:numPr>
          <w:ilvl w:val="0"/>
          <w:numId w:val="9"/>
        </w:numPr>
        <w:jc w:val="both"/>
        <w:rPr>
          <w:rFonts w:ascii="Segoe UI" w:hAnsi="Segoe UI" w:cs="Segoe UI"/>
          <w:sz w:val="24"/>
          <w:szCs w:val="24"/>
        </w:rPr>
      </w:pPr>
      <w:r w:rsidRPr="009830E1">
        <w:rPr>
          <w:rFonts w:ascii="Segoe UI" w:hAnsi="Segoe UI" w:cs="Segoe UI"/>
          <w:sz w:val="24"/>
          <w:szCs w:val="24"/>
        </w:rPr>
        <w:t>Hybrid Queries: Execute Tools first, then pass both tool results and original context to the LLM for synthesis.</w:t>
      </w:r>
    </w:p>
    <w:p w14:paraId="05199C51" w14:textId="5D34A412" w:rsidR="00BC087F" w:rsidRDefault="00BC087F" w:rsidP="00585636">
      <w:pPr>
        <w:jc w:val="both"/>
        <w:rPr>
          <w:rFonts w:ascii="Segoe UI" w:hAnsi="Segoe UI" w:cs="Segoe UI"/>
          <w:b/>
          <w:bCs/>
          <w:sz w:val="24"/>
          <w:szCs w:val="24"/>
          <w:lang w:val="en-US"/>
        </w:rPr>
      </w:pPr>
      <w:r>
        <w:rPr>
          <w:rFonts w:ascii="Segoe UI" w:hAnsi="Segoe UI" w:cs="Segoe UI"/>
          <w:b/>
          <w:bCs/>
          <w:sz w:val="24"/>
          <w:szCs w:val="24"/>
          <w:lang w:val="en-US"/>
        </w:rPr>
        <w:t>Input and Output:</w:t>
      </w:r>
    </w:p>
    <w:p w14:paraId="633DF180" w14:textId="77777777" w:rsidR="00B05E1A" w:rsidRDefault="00BC087F" w:rsidP="00585636">
      <w:pPr>
        <w:jc w:val="bot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  <w:lang w:val="en-US"/>
        </w:rPr>
        <w:tab/>
      </w:r>
      <w:r w:rsidR="00B05E1A" w:rsidRPr="00B05E1A">
        <w:rPr>
          <w:rFonts w:ascii="Segoe UI" w:hAnsi="Segoe UI" w:cs="Segoe UI"/>
          <w:sz w:val="24"/>
          <w:szCs w:val="24"/>
        </w:rPr>
        <w:t>The system accepts various inputs (player stats, match summaries) and generates a final result consisting of either a statistical summary or a natural language explanation.</w:t>
      </w:r>
    </w:p>
    <w:p w14:paraId="3CF28624" w14:textId="5D21581B" w:rsidR="00CC4B69" w:rsidRPr="00CC4B69" w:rsidRDefault="00CC4B69" w:rsidP="00585636">
      <w:pPr>
        <w:jc w:val="both"/>
        <w:rPr>
          <w:rFonts w:ascii="Segoe UI" w:hAnsi="Segoe UI" w:cs="Segoe UI"/>
          <w:sz w:val="24"/>
          <w:szCs w:val="24"/>
          <w:u w:val="single"/>
          <w:lang w:val="en-US"/>
        </w:rPr>
      </w:pPr>
      <w:r w:rsidRPr="00CC4B69">
        <w:rPr>
          <w:rFonts w:ascii="Segoe UI" w:hAnsi="Segoe UI" w:cs="Segoe UI"/>
          <w:sz w:val="24"/>
          <w:szCs w:val="24"/>
          <w:u w:val="single"/>
          <w:lang w:val="en-US"/>
        </w:rPr>
        <w:t>Inputs:</w:t>
      </w:r>
    </w:p>
    <w:p w14:paraId="2DCC03F4" w14:textId="77777777" w:rsidR="00CC4B69" w:rsidRDefault="00CC4B69" w:rsidP="00585636">
      <w:pPr>
        <w:pStyle w:val="ListParagraph"/>
        <w:numPr>
          <w:ilvl w:val="0"/>
          <w:numId w:val="6"/>
        </w:numPr>
        <w:jc w:val="both"/>
        <w:rPr>
          <w:rFonts w:ascii="Segoe UI" w:hAnsi="Segoe UI" w:cs="Segoe UI"/>
          <w:sz w:val="24"/>
          <w:szCs w:val="24"/>
          <w:lang w:val="en-US"/>
        </w:rPr>
      </w:pPr>
      <w:r w:rsidRPr="00CC4B69">
        <w:rPr>
          <w:rFonts w:ascii="Segoe UI" w:hAnsi="Segoe UI" w:cs="Segoe UI"/>
          <w:sz w:val="24"/>
          <w:szCs w:val="24"/>
          <w:lang w:val="en-US"/>
        </w:rPr>
        <w:t>Per-match JSON scorecards</w:t>
      </w:r>
    </w:p>
    <w:p w14:paraId="5C7B649F" w14:textId="77777777" w:rsidR="00CC4B69" w:rsidRDefault="00CC4B69" w:rsidP="00585636">
      <w:pPr>
        <w:pStyle w:val="ListParagraph"/>
        <w:numPr>
          <w:ilvl w:val="0"/>
          <w:numId w:val="6"/>
        </w:numPr>
        <w:jc w:val="both"/>
        <w:rPr>
          <w:rFonts w:ascii="Segoe UI" w:hAnsi="Segoe UI" w:cs="Segoe UI"/>
          <w:sz w:val="24"/>
          <w:szCs w:val="24"/>
          <w:lang w:val="en-US"/>
        </w:rPr>
      </w:pPr>
      <w:r w:rsidRPr="00CC4B69">
        <w:rPr>
          <w:rFonts w:ascii="Segoe UI" w:hAnsi="Segoe UI" w:cs="Segoe UI"/>
          <w:sz w:val="24"/>
          <w:szCs w:val="24"/>
          <w:lang w:val="en-US"/>
        </w:rPr>
        <w:t>Series-level aggregated JSON</w:t>
      </w:r>
    </w:p>
    <w:p w14:paraId="6F62CA0D" w14:textId="432AD007" w:rsidR="00CC4B69" w:rsidRPr="00CC4B69" w:rsidRDefault="00CC4B69" w:rsidP="00585636">
      <w:pPr>
        <w:pStyle w:val="ListParagraph"/>
        <w:numPr>
          <w:ilvl w:val="0"/>
          <w:numId w:val="6"/>
        </w:numPr>
        <w:jc w:val="both"/>
        <w:rPr>
          <w:rFonts w:ascii="Segoe UI" w:hAnsi="Segoe UI" w:cs="Segoe UI"/>
          <w:sz w:val="24"/>
          <w:szCs w:val="24"/>
          <w:lang w:val="en-US"/>
        </w:rPr>
      </w:pPr>
      <w:r w:rsidRPr="00CC4B69">
        <w:rPr>
          <w:rFonts w:ascii="Segoe UI" w:hAnsi="Segoe UI" w:cs="Segoe UI"/>
          <w:sz w:val="24"/>
          <w:szCs w:val="24"/>
          <w:lang w:val="en-US"/>
        </w:rPr>
        <w:t>Retrieved match summaries (if applicable)</w:t>
      </w:r>
    </w:p>
    <w:p w14:paraId="3BEE371B" w14:textId="77777777" w:rsidR="00CC4B69" w:rsidRPr="00CC4B69" w:rsidRDefault="00CC4B69" w:rsidP="00585636">
      <w:pPr>
        <w:jc w:val="both"/>
        <w:rPr>
          <w:rFonts w:ascii="Segoe UI" w:hAnsi="Segoe UI" w:cs="Segoe UI"/>
          <w:sz w:val="24"/>
          <w:szCs w:val="24"/>
          <w:u w:val="single"/>
          <w:lang w:val="en-US"/>
        </w:rPr>
      </w:pPr>
      <w:r w:rsidRPr="00CC4B69">
        <w:rPr>
          <w:rFonts w:ascii="Segoe UI" w:hAnsi="Segoe UI" w:cs="Segoe UI"/>
          <w:sz w:val="24"/>
          <w:szCs w:val="24"/>
          <w:u w:val="single"/>
          <w:lang w:val="en-US"/>
        </w:rPr>
        <w:t>Outputs:</w:t>
      </w:r>
    </w:p>
    <w:p w14:paraId="603243F0" w14:textId="77777777" w:rsidR="00CC4B69" w:rsidRDefault="00CC4B69" w:rsidP="00585636">
      <w:pPr>
        <w:pStyle w:val="ListParagraph"/>
        <w:numPr>
          <w:ilvl w:val="0"/>
          <w:numId w:val="7"/>
        </w:numPr>
        <w:jc w:val="both"/>
        <w:rPr>
          <w:rFonts w:ascii="Segoe UI" w:hAnsi="Segoe UI" w:cs="Segoe UI"/>
          <w:sz w:val="24"/>
          <w:szCs w:val="24"/>
          <w:lang w:val="en-US"/>
        </w:rPr>
      </w:pPr>
      <w:r w:rsidRPr="00CC4B69">
        <w:rPr>
          <w:rFonts w:ascii="Segoe UI" w:hAnsi="Segoe UI" w:cs="Segoe UI"/>
          <w:sz w:val="24"/>
          <w:szCs w:val="24"/>
          <w:lang w:val="en-US"/>
        </w:rPr>
        <w:t>Structured numeric results (</w:t>
      </w:r>
      <w:proofErr w:type="spellStart"/>
      <w:r w:rsidRPr="00CC4B69">
        <w:rPr>
          <w:rFonts w:ascii="Segoe UI" w:hAnsi="Segoe UI" w:cs="Segoe UI"/>
          <w:sz w:val="24"/>
          <w:szCs w:val="24"/>
          <w:lang w:val="en-US"/>
        </w:rPr>
        <w:t>dict</w:t>
      </w:r>
      <w:proofErr w:type="spellEnd"/>
      <w:r w:rsidRPr="00CC4B69">
        <w:rPr>
          <w:rFonts w:ascii="Segoe UI" w:hAnsi="Segoe UI" w:cs="Segoe UI"/>
          <w:sz w:val="24"/>
          <w:szCs w:val="24"/>
          <w:lang w:val="en-US"/>
        </w:rPr>
        <w:t xml:space="preserve"> / JSON)</w:t>
      </w:r>
    </w:p>
    <w:p w14:paraId="63BE48D0" w14:textId="4FC1FDCB" w:rsidR="00CC4B69" w:rsidRPr="00CC4B69" w:rsidRDefault="00CC4B69" w:rsidP="00585636">
      <w:pPr>
        <w:pStyle w:val="ListParagraph"/>
        <w:numPr>
          <w:ilvl w:val="0"/>
          <w:numId w:val="7"/>
        </w:numPr>
        <w:jc w:val="both"/>
        <w:rPr>
          <w:rFonts w:ascii="Segoe UI" w:hAnsi="Segoe UI" w:cs="Segoe UI"/>
          <w:sz w:val="24"/>
          <w:szCs w:val="24"/>
          <w:lang w:val="en-US"/>
        </w:rPr>
      </w:pPr>
      <w:r w:rsidRPr="00CC4B69">
        <w:rPr>
          <w:rFonts w:ascii="Segoe UI" w:hAnsi="Segoe UI" w:cs="Segoe UI"/>
          <w:sz w:val="24"/>
          <w:szCs w:val="24"/>
          <w:lang w:val="en-US"/>
        </w:rPr>
        <w:t>Passed to LLM only for natural language formatting</w:t>
      </w:r>
    </w:p>
    <w:p w14:paraId="422F7B2F" w14:textId="19F1B5BD" w:rsidR="009D3A9A" w:rsidRDefault="009D3A9A" w:rsidP="00585636">
      <w:pPr>
        <w:jc w:val="both"/>
        <w:rPr>
          <w:rFonts w:ascii="Segoe UI" w:hAnsi="Segoe UI" w:cs="Segoe UI"/>
          <w:b/>
          <w:bCs/>
          <w:sz w:val="24"/>
          <w:szCs w:val="24"/>
          <w:lang w:val="en-US"/>
        </w:rPr>
      </w:pPr>
      <w:r>
        <w:rPr>
          <w:rFonts w:ascii="Segoe UI" w:hAnsi="Segoe UI" w:cs="Segoe UI"/>
          <w:b/>
          <w:bCs/>
          <w:sz w:val="24"/>
          <w:szCs w:val="24"/>
          <w:lang w:val="en-US"/>
        </w:rPr>
        <w:t>Integration of Tools with RAG:</w:t>
      </w:r>
    </w:p>
    <w:p w14:paraId="6BC6E113" w14:textId="09FB6DDB" w:rsidR="009D3A9A" w:rsidRDefault="009D3A9A" w:rsidP="00585636">
      <w:pPr>
        <w:jc w:val="both"/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b/>
          <w:bCs/>
          <w:sz w:val="24"/>
          <w:szCs w:val="24"/>
          <w:lang w:val="en-US"/>
        </w:rPr>
        <w:tab/>
      </w:r>
      <w:r>
        <w:rPr>
          <w:rFonts w:ascii="Segoe UI" w:hAnsi="Segoe UI" w:cs="Segoe UI"/>
          <w:sz w:val="24"/>
          <w:szCs w:val="24"/>
          <w:lang w:val="en-US"/>
        </w:rPr>
        <w:t xml:space="preserve">Retriever fetches the document, </w:t>
      </w:r>
      <w:r w:rsidR="00682BF6">
        <w:rPr>
          <w:rFonts w:ascii="Segoe UI" w:hAnsi="Segoe UI" w:cs="Segoe UI"/>
          <w:sz w:val="24"/>
          <w:szCs w:val="24"/>
          <w:lang w:val="en-US"/>
        </w:rPr>
        <w:t xml:space="preserve">and the </w:t>
      </w:r>
      <w:r>
        <w:rPr>
          <w:rFonts w:ascii="Segoe UI" w:hAnsi="Segoe UI" w:cs="Segoe UI"/>
          <w:sz w:val="24"/>
          <w:szCs w:val="24"/>
          <w:lang w:val="en-US"/>
        </w:rPr>
        <w:t>query classifier decide</w:t>
      </w:r>
      <w:r w:rsidR="00682BF6">
        <w:rPr>
          <w:rFonts w:ascii="Segoe UI" w:hAnsi="Segoe UI" w:cs="Segoe UI"/>
          <w:sz w:val="24"/>
          <w:szCs w:val="24"/>
          <w:lang w:val="en-US"/>
        </w:rPr>
        <w:t>s</w:t>
      </w:r>
      <w:r>
        <w:rPr>
          <w:rFonts w:ascii="Segoe UI" w:hAnsi="Segoe UI" w:cs="Segoe UI"/>
          <w:sz w:val="24"/>
          <w:szCs w:val="24"/>
          <w:lang w:val="en-US"/>
        </w:rPr>
        <w:t xml:space="preserve"> whether tools are required or not, if </w:t>
      </w:r>
      <w:r w:rsidR="00682BF6">
        <w:rPr>
          <w:rFonts w:ascii="Segoe UI" w:hAnsi="Segoe UI" w:cs="Segoe UI"/>
          <w:sz w:val="24"/>
          <w:szCs w:val="24"/>
          <w:lang w:val="en-US"/>
        </w:rPr>
        <w:t>required</w:t>
      </w:r>
      <w:r>
        <w:rPr>
          <w:rFonts w:ascii="Segoe UI" w:hAnsi="Segoe UI" w:cs="Segoe UI"/>
          <w:sz w:val="24"/>
          <w:szCs w:val="24"/>
          <w:lang w:val="en-US"/>
        </w:rPr>
        <w:t xml:space="preserve"> tool output </w:t>
      </w:r>
      <w:r w:rsidR="00585636">
        <w:rPr>
          <w:rFonts w:ascii="Segoe UI" w:hAnsi="Segoe UI" w:cs="Segoe UI"/>
          <w:sz w:val="24"/>
          <w:szCs w:val="24"/>
          <w:lang w:val="en-US"/>
        </w:rPr>
        <w:t>is</w:t>
      </w:r>
      <w:r>
        <w:rPr>
          <w:rFonts w:ascii="Segoe UI" w:hAnsi="Segoe UI" w:cs="Segoe UI"/>
          <w:sz w:val="24"/>
          <w:szCs w:val="24"/>
          <w:lang w:val="en-US"/>
        </w:rPr>
        <w:t xml:space="preserve"> appended to final context and LLM provide the final output.</w:t>
      </w:r>
    </w:p>
    <w:p w14:paraId="52CD1B6F" w14:textId="5596D708" w:rsidR="00876C42" w:rsidRDefault="00876C42" w:rsidP="00585636">
      <w:pPr>
        <w:jc w:val="both"/>
        <w:rPr>
          <w:rFonts w:ascii="Segoe UI" w:hAnsi="Segoe UI" w:cs="Segoe UI"/>
          <w:b/>
          <w:bCs/>
          <w:sz w:val="24"/>
          <w:szCs w:val="24"/>
          <w:lang w:val="en-US"/>
        </w:rPr>
      </w:pPr>
      <w:r>
        <w:rPr>
          <w:rFonts w:ascii="Segoe UI" w:hAnsi="Segoe UI" w:cs="Segoe UI"/>
          <w:b/>
          <w:bCs/>
          <w:sz w:val="24"/>
          <w:szCs w:val="24"/>
          <w:lang w:val="en-US"/>
        </w:rPr>
        <w:t>Non-Goals:</w:t>
      </w:r>
    </w:p>
    <w:p w14:paraId="0AD4A898" w14:textId="77777777" w:rsidR="00876C42" w:rsidRDefault="00876C42" w:rsidP="00585636">
      <w:pPr>
        <w:pStyle w:val="ListParagraph"/>
        <w:numPr>
          <w:ilvl w:val="0"/>
          <w:numId w:val="8"/>
        </w:numPr>
        <w:jc w:val="both"/>
        <w:rPr>
          <w:rFonts w:ascii="Segoe UI" w:hAnsi="Segoe UI" w:cs="Segoe UI"/>
          <w:sz w:val="24"/>
          <w:szCs w:val="24"/>
          <w:lang w:val="en-US"/>
        </w:rPr>
      </w:pPr>
      <w:r w:rsidRPr="00876C42">
        <w:rPr>
          <w:rFonts w:ascii="Segoe UI" w:hAnsi="Segoe UI" w:cs="Segoe UI"/>
          <w:sz w:val="24"/>
          <w:szCs w:val="24"/>
          <w:lang w:val="en-US"/>
        </w:rPr>
        <w:t>Tools will not perform predictions or future projections</w:t>
      </w:r>
    </w:p>
    <w:p w14:paraId="72B4E254" w14:textId="77777777" w:rsidR="00876C42" w:rsidRDefault="00876C42" w:rsidP="00585636">
      <w:pPr>
        <w:pStyle w:val="ListParagraph"/>
        <w:numPr>
          <w:ilvl w:val="0"/>
          <w:numId w:val="8"/>
        </w:numPr>
        <w:jc w:val="both"/>
        <w:rPr>
          <w:rFonts w:ascii="Segoe UI" w:hAnsi="Segoe UI" w:cs="Segoe UI"/>
          <w:sz w:val="24"/>
          <w:szCs w:val="24"/>
          <w:lang w:val="en-US"/>
        </w:rPr>
      </w:pPr>
      <w:r w:rsidRPr="00876C42">
        <w:rPr>
          <w:rFonts w:ascii="Segoe UI" w:hAnsi="Segoe UI" w:cs="Segoe UI"/>
          <w:sz w:val="24"/>
          <w:szCs w:val="24"/>
          <w:lang w:val="en-US"/>
        </w:rPr>
        <w:t>Tools will not infer missing data</w:t>
      </w:r>
    </w:p>
    <w:p w14:paraId="00776211" w14:textId="08DBC8D9" w:rsidR="00876C42" w:rsidRPr="00876C42" w:rsidRDefault="00876C42" w:rsidP="00585636">
      <w:pPr>
        <w:pStyle w:val="ListParagraph"/>
        <w:numPr>
          <w:ilvl w:val="0"/>
          <w:numId w:val="8"/>
        </w:numPr>
        <w:jc w:val="both"/>
        <w:rPr>
          <w:rFonts w:ascii="Segoe UI" w:hAnsi="Segoe UI" w:cs="Segoe UI"/>
          <w:sz w:val="24"/>
          <w:szCs w:val="24"/>
          <w:lang w:val="en-US"/>
        </w:rPr>
      </w:pPr>
      <w:r w:rsidRPr="00876C42">
        <w:rPr>
          <w:rFonts w:ascii="Segoe UI" w:hAnsi="Segoe UI" w:cs="Segoe UI"/>
          <w:sz w:val="24"/>
          <w:szCs w:val="24"/>
          <w:lang w:val="en-US"/>
        </w:rPr>
        <w:t>Tools will only operate on structured JSON scorecards</w:t>
      </w:r>
    </w:p>
    <w:p w14:paraId="3B688D53" w14:textId="4EA06CA6" w:rsidR="0069616B" w:rsidRPr="0069616B" w:rsidRDefault="00C66C79" w:rsidP="00585636">
      <w:pPr>
        <w:jc w:val="both"/>
        <w:rPr>
          <w:rFonts w:ascii="Segoe UI" w:hAnsi="Segoe UI" w:cs="Segoe UI"/>
          <w:b/>
          <w:bCs/>
          <w:sz w:val="24"/>
          <w:szCs w:val="24"/>
          <w:lang w:val="en-US"/>
        </w:rPr>
      </w:pPr>
      <w:r>
        <w:rPr>
          <w:rFonts w:ascii="Segoe UI" w:hAnsi="Segoe UI" w:cs="Segoe UI"/>
          <w:b/>
          <w:bCs/>
          <w:sz w:val="24"/>
          <w:szCs w:val="24"/>
          <w:lang w:val="en-US"/>
        </w:rPr>
        <w:t>Flow of Execution:</w:t>
      </w:r>
    </w:p>
    <w:p w14:paraId="6C42D53B" w14:textId="7F3B02B6" w:rsidR="00C66C79" w:rsidRPr="0069616B" w:rsidRDefault="0069616B" w:rsidP="00585636">
      <w:pPr>
        <w:jc w:val="both"/>
        <w:rPr>
          <w:rFonts w:ascii="Segoe UI" w:hAnsi="Segoe UI" w:cs="Segoe UI"/>
          <w:sz w:val="24"/>
          <w:szCs w:val="24"/>
          <w:lang w:val="en-US"/>
        </w:rPr>
      </w:pPr>
      <w:r w:rsidRPr="0069616B">
        <w:rPr>
          <w:rFonts w:ascii="Segoe UI" w:hAnsi="Segoe UI" w:cs="Segoe UI"/>
          <w:sz w:val="24"/>
          <w:szCs w:val="24"/>
          <w:lang w:val="en-US"/>
        </w:rPr>
        <w:t>User Query → Query Classifier → Tool Execution (if needed) → Context Assembly → LLM → Final Answer</w:t>
      </w:r>
    </w:p>
    <w:sectPr w:rsidR="00C66C79" w:rsidRPr="006961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C362A"/>
    <w:multiLevelType w:val="hybridMultilevel"/>
    <w:tmpl w:val="4044EDE0"/>
    <w:lvl w:ilvl="0" w:tplc="DF4858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737B96"/>
    <w:multiLevelType w:val="hybridMultilevel"/>
    <w:tmpl w:val="F7D697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C246C6"/>
    <w:multiLevelType w:val="hybridMultilevel"/>
    <w:tmpl w:val="D326F8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4C3564"/>
    <w:multiLevelType w:val="hybridMultilevel"/>
    <w:tmpl w:val="DA42D3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753771"/>
    <w:multiLevelType w:val="hybridMultilevel"/>
    <w:tmpl w:val="40FC6EE8"/>
    <w:lvl w:ilvl="0" w:tplc="DF4858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AF0066"/>
    <w:multiLevelType w:val="hybridMultilevel"/>
    <w:tmpl w:val="D19AAFA8"/>
    <w:lvl w:ilvl="0" w:tplc="DF4858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3D77DA"/>
    <w:multiLevelType w:val="hybridMultilevel"/>
    <w:tmpl w:val="96BE60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6D63DD"/>
    <w:multiLevelType w:val="hybridMultilevel"/>
    <w:tmpl w:val="CE4261B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4E0777A"/>
    <w:multiLevelType w:val="hybridMultilevel"/>
    <w:tmpl w:val="8F16AD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BB4956"/>
    <w:multiLevelType w:val="multilevel"/>
    <w:tmpl w:val="6FDE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989083">
    <w:abstractNumId w:val="7"/>
  </w:num>
  <w:num w:numId="2" w16cid:durableId="1948271612">
    <w:abstractNumId w:val="6"/>
  </w:num>
  <w:num w:numId="3" w16cid:durableId="888494382">
    <w:abstractNumId w:val="8"/>
  </w:num>
  <w:num w:numId="4" w16cid:durableId="705133827">
    <w:abstractNumId w:val="1"/>
  </w:num>
  <w:num w:numId="5" w16cid:durableId="1804804816">
    <w:abstractNumId w:val="3"/>
  </w:num>
  <w:num w:numId="6" w16cid:durableId="74476838">
    <w:abstractNumId w:val="0"/>
  </w:num>
  <w:num w:numId="7" w16cid:durableId="692417408">
    <w:abstractNumId w:val="4"/>
  </w:num>
  <w:num w:numId="8" w16cid:durableId="1352878170">
    <w:abstractNumId w:val="5"/>
  </w:num>
  <w:num w:numId="9" w16cid:durableId="484201264">
    <w:abstractNumId w:val="9"/>
  </w:num>
  <w:num w:numId="10" w16cid:durableId="1677959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0DE"/>
    <w:rsid w:val="002C2A94"/>
    <w:rsid w:val="00585636"/>
    <w:rsid w:val="005C16FB"/>
    <w:rsid w:val="005C3208"/>
    <w:rsid w:val="005F6B4A"/>
    <w:rsid w:val="00682BF6"/>
    <w:rsid w:val="0069616B"/>
    <w:rsid w:val="008460DE"/>
    <w:rsid w:val="00876C42"/>
    <w:rsid w:val="0097594E"/>
    <w:rsid w:val="009830E1"/>
    <w:rsid w:val="009D3A9A"/>
    <w:rsid w:val="009E28E8"/>
    <w:rsid w:val="009F01C5"/>
    <w:rsid w:val="00AC5529"/>
    <w:rsid w:val="00AC64F5"/>
    <w:rsid w:val="00B05E1A"/>
    <w:rsid w:val="00B3459D"/>
    <w:rsid w:val="00BC087F"/>
    <w:rsid w:val="00BC7548"/>
    <w:rsid w:val="00C42B25"/>
    <w:rsid w:val="00C66C79"/>
    <w:rsid w:val="00CC4B69"/>
    <w:rsid w:val="00DA331C"/>
    <w:rsid w:val="00E138AD"/>
    <w:rsid w:val="00E31DF9"/>
    <w:rsid w:val="00EB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B6B17"/>
  <w15:chartTrackingRefBased/>
  <w15:docId w15:val="{09DFFD8C-5FAD-4609-BD83-4F9AE2992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0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0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0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0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0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0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0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0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0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0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30E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sai Karanki</dc:creator>
  <cp:keywords/>
  <dc:description/>
  <cp:lastModifiedBy>Nikhil sai Karanki</cp:lastModifiedBy>
  <cp:revision>12</cp:revision>
  <dcterms:created xsi:type="dcterms:W3CDTF">2025-12-22T04:06:00Z</dcterms:created>
  <dcterms:modified xsi:type="dcterms:W3CDTF">2025-12-22T05:24:00Z</dcterms:modified>
</cp:coreProperties>
</file>