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06E2C" w14:textId="77777777" w:rsidR="00E615DB" w:rsidRDefault="00E615DB" w:rsidP="00E615DB">
      <w:pPr>
        <w:spacing w:line="360" w:lineRule="auto"/>
        <w:ind w:left="360"/>
        <w:jc w:val="center"/>
        <w:rPr>
          <w:rFonts w:ascii="Times New Roman" w:hAnsi="Times New Roman" w:cs="Times New Roman"/>
          <w:b/>
          <w:sz w:val="52"/>
          <w:szCs w:val="52"/>
          <w:u w:val="single"/>
        </w:rPr>
      </w:pPr>
      <w:r>
        <w:rPr>
          <w:rFonts w:ascii="Times New Roman" w:hAnsi="Times New Roman" w:cs="Times New Roman"/>
          <w:b/>
          <w:sz w:val="52"/>
          <w:szCs w:val="52"/>
          <w:u w:val="single"/>
        </w:rPr>
        <w:t>Lab-6</w:t>
      </w:r>
    </w:p>
    <w:p w14:paraId="53BF711D" w14:textId="77777777" w:rsidR="00E615DB" w:rsidRDefault="00E615DB" w:rsidP="00E615DB">
      <w:pPr>
        <w:rPr>
          <w:rFonts w:ascii="Times New Roman" w:hAnsi="Times New Roman" w:cs="Times New Roman"/>
          <w:b/>
          <w:sz w:val="24"/>
          <w:szCs w:val="24"/>
          <w:u w:val="single"/>
        </w:rPr>
      </w:pPr>
      <w:r w:rsidRPr="00BE54D6">
        <w:rPr>
          <w:rFonts w:ascii="Times New Roman" w:hAnsi="Times New Roman" w:cs="Times New Roman"/>
          <w:b/>
          <w:sz w:val="24"/>
          <w:szCs w:val="24"/>
          <w:u w:val="single"/>
        </w:rPr>
        <w:t>Prelab:</w:t>
      </w:r>
    </w:p>
    <w:p w14:paraId="72634B49" w14:textId="77777777" w:rsidR="00E615DB" w:rsidRDefault="00E615DB" w:rsidP="00E615DB">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1. </w:t>
      </w:r>
      <w:r>
        <w:rPr>
          <w:rFonts w:ascii="Cambria" w:hAnsi="Cambria" w:cs="Cambria"/>
          <w:sz w:val="24"/>
          <w:szCs w:val="24"/>
        </w:rPr>
        <w:tab/>
        <w:t>State whether the following statements are true or false</w:t>
      </w:r>
    </w:p>
    <w:p w14:paraId="664C22FB" w14:textId="77777777" w:rsidR="00E615DB" w:rsidRDefault="00E615DB" w:rsidP="00E615DB">
      <w:pPr>
        <w:autoSpaceDE w:val="0"/>
        <w:autoSpaceDN w:val="0"/>
        <w:adjustRightInd w:val="0"/>
        <w:spacing w:after="0" w:line="240" w:lineRule="auto"/>
        <w:ind w:left="720"/>
        <w:rPr>
          <w:rFonts w:ascii="Cambria" w:hAnsi="Cambria" w:cs="Cambria"/>
          <w:sz w:val="24"/>
          <w:szCs w:val="24"/>
        </w:rPr>
      </w:pPr>
      <w:r>
        <w:rPr>
          <w:rFonts w:ascii="Cambria" w:hAnsi="Cambria" w:cs="Cambria"/>
          <w:sz w:val="24"/>
          <w:szCs w:val="24"/>
        </w:rPr>
        <w:t>a. Normal probability distribution is the base of statistical inference and it is widely      used in statistical inference and interpretation.</w:t>
      </w:r>
    </w:p>
    <w:p w14:paraId="11E6F3F1" w14:textId="77777777" w:rsidR="00E615DB" w:rsidRDefault="00E615DB" w:rsidP="00E615DB">
      <w:pPr>
        <w:autoSpaceDE w:val="0"/>
        <w:autoSpaceDN w:val="0"/>
        <w:adjustRightInd w:val="0"/>
        <w:spacing w:after="0" w:line="240" w:lineRule="auto"/>
        <w:ind w:left="720"/>
        <w:rPr>
          <w:rFonts w:ascii="Cambria" w:hAnsi="Cambria" w:cs="Cambria"/>
          <w:sz w:val="24"/>
          <w:szCs w:val="24"/>
        </w:rPr>
      </w:pPr>
      <w:r>
        <w:rPr>
          <w:rFonts w:ascii="Cambria" w:hAnsi="Cambria" w:cs="Cambria"/>
          <w:sz w:val="24"/>
          <w:szCs w:val="24"/>
        </w:rPr>
        <w:t>b. Normal probability distribution is asymmetrical around a vertical line erected at the mean.</w:t>
      </w:r>
    </w:p>
    <w:p w14:paraId="64292895" w14:textId="77777777" w:rsidR="00E615DB" w:rsidRDefault="00E615DB" w:rsidP="00E615DB">
      <w:pPr>
        <w:autoSpaceDE w:val="0"/>
        <w:autoSpaceDN w:val="0"/>
        <w:adjustRightInd w:val="0"/>
        <w:spacing w:after="0" w:line="240" w:lineRule="auto"/>
        <w:ind w:firstLine="720"/>
        <w:rPr>
          <w:rFonts w:ascii="Cambria" w:hAnsi="Cambria" w:cs="Cambria"/>
          <w:sz w:val="24"/>
          <w:szCs w:val="24"/>
        </w:rPr>
      </w:pPr>
      <w:r>
        <w:rPr>
          <w:rFonts w:ascii="Cambria" w:hAnsi="Cambria" w:cs="Cambria"/>
          <w:sz w:val="24"/>
          <w:szCs w:val="24"/>
        </w:rPr>
        <w:t>c. The conversion process is not required for using the normal approximation of the</w:t>
      </w:r>
    </w:p>
    <w:p w14:paraId="1A06D9A3" w14:textId="77777777" w:rsidR="00E615DB" w:rsidRDefault="00E615DB" w:rsidP="00E615DB">
      <w:pPr>
        <w:pStyle w:val="ListParagraph"/>
        <w:rPr>
          <w:rFonts w:ascii="Cambria" w:hAnsi="Cambria" w:cs="Cambria"/>
          <w:sz w:val="24"/>
          <w:szCs w:val="24"/>
        </w:rPr>
      </w:pPr>
      <w:r>
        <w:rPr>
          <w:rFonts w:ascii="Cambria" w:hAnsi="Cambria" w:cs="Cambria"/>
          <w:sz w:val="24"/>
          <w:szCs w:val="24"/>
        </w:rPr>
        <w:t>binomial probabilities.</w:t>
      </w:r>
    </w:p>
    <w:p w14:paraId="13D7FF36" w14:textId="77777777" w:rsidR="00E615DB" w:rsidRPr="00A74D6C" w:rsidRDefault="00E615DB" w:rsidP="00E615DB">
      <w:pPr>
        <w:pStyle w:val="ListParagraph"/>
        <w:numPr>
          <w:ilvl w:val="0"/>
          <w:numId w:val="2"/>
        </w:numPr>
        <w:autoSpaceDE w:val="0"/>
        <w:autoSpaceDN w:val="0"/>
        <w:adjustRightInd w:val="0"/>
        <w:spacing w:after="0" w:line="240" w:lineRule="auto"/>
        <w:jc w:val="both"/>
        <w:rPr>
          <w:rFonts w:ascii="Cambria" w:hAnsi="Cambria" w:cs="Cambria"/>
          <w:sz w:val="24"/>
          <w:szCs w:val="24"/>
        </w:rPr>
      </w:pPr>
      <w:r w:rsidRPr="00A74D6C">
        <w:rPr>
          <w:rFonts w:ascii="Cambria" w:hAnsi="Cambria" w:cs="Cambria"/>
          <w:sz w:val="24"/>
          <w:szCs w:val="24"/>
        </w:rPr>
        <w:t xml:space="preserve">Generate a random number between 0 and 1. If that number is 0.5 or more, then count it as heads, otherwise tails. Do this n times using a Python list </w:t>
      </w:r>
      <w:proofErr w:type="gramStart"/>
      <w:r w:rsidRPr="00A74D6C">
        <w:rPr>
          <w:rFonts w:ascii="Cambria" w:hAnsi="Cambria" w:cs="Cambria"/>
          <w:sz w:val="24"/>
          <w:szCs w:val="24"/>
        </w:rPr>
        <w:t>comprehension.</w:t>
      </w:r>
      <w:proofErr w:type="gramEnd"/>
      <w:r w:rsidRPr="00A74D6C">
        <w:rPr>
          <w:rFonts w:ascii="Cambria" w:hAnsi="Cambria" w:cs="Cambria"/>
          <w:sz w:val="24"/>
          <w:szCs w:val="24"/>
        </w:rPr>
        <w:t xml:space="preserve"> This happens within the function </w:t>
      </w:r>
      <w:proofErr w:type="spellStart"/>
      <w:r w:rsidRPr="00A74D6C">
        <w:rPr>
          <w:rFonts w:ascii="Cambria" w:hAnsi="Cambria" w:cs="Cambria"/>
          <w:sz w:val="24"/>
          <w:szCs w:val="24"/>
        </w:rPr>
        <w:t>run_binom</w:t>
      </w:r>
      <w:proofErr w:type="spellEnd"/>
      <w:r w:rsidRPr="00A74D6C">
        <w:rPr>
          <w:rFonts w:ascii="Cambria" w:hAnsi="Cambria" w:cs="Cambria"/>
          <w:sz w:val="24"/>
          <w:szCs w:val="24"/>
        </w:rPr>
        <w:t xml:space="preserve"> via the variables tosses. Repeat this a specified number of times (the </w:t>
      </w:r>
      <w:proofErr w:type="gramStart"/>
      <w:r w:rsidRPr="00A74D6C">
        <w:rPr>
          <w:rFonts w:ascii="Cambria" w:hAnsi="Cambria" w:cs="Cambria"/>
          <w:sz w:val="24"/>
          <w:szCs w:val="24"/>
        </w:rPr>
        <w:t>amount</w:t>
      </w:r>
      <w:proofErr w:type="gramEnd"/>
      <w:r w:rsidRPr="00A74D6C">
        <w:rPr>
          <w:rFonts w:ascii="Cambria" w:hAnsi="Cambria" w:cs="Cambria"/>
          <w:sz w:val="24"/>
          <w:szCs w:val="24"/>
        </w:rPr>
        <w:t xml:space="preserve"> of trials is specified by the input variable trials). We will perform 1,000 trials. Plot the histogram. (Binomial distribution).</w:t>
      </w:r>
    </w:p>
    <w:p w14:paraId="6066688C" w14:textId="77777777" w:rsidR="00E615DB" w:rsidRDefault="00E615DB" w:rsidP="00E615DB">
      <w:pPr>
        <w:autoSpaceDE w:val="0"/>
        <w:autoSpaceDN w:val="0"/>
        <w:adjustRightInd w:val="0"/>
        <w:spacing w:after="0" w:line="240" w:lineRule="auto"/>
        <w:ind w:left="360"/>
        <w:jc w:val="both"/>
        <w:rPr>
          <w:rFonts w:ascii="Cambria" w:hAnsi="Cambria" w:cs="Cambria"/>
          <w:sz w:val="24"/>
          <w:szCs w:val="24"/>
        </w:rPr>
      </w:pPr>
    </w:p>
    <w:p w14:paraId="53C5A9F6" w14:textId="77777777" w:rsidR="00E615DB" w:rsidRDefault="00E615DB" w:rsidP="00E615DB">
      <w:pPr>
        <w:autoSpaceDE w:val="0"/>
        <w:autoSpaceDN w:val="0"/>
        <w:adjustRightInd w:val="0"/>
        <w:spacing w:after="0" w:line="240" w:lineRule="auto"/>
        <w:ind w:left="360"/>
        <w:jc w:val="both"/>
        <w:rPr>
          <w:rFonts w:ascii="Cambria" w:hAnsi="Cambria" w:cs="Cambria"/>
          <w:sz w:val="24"/>
          <w:szCs w:val="24"/>
        </w:rPr>
      </w:pPr>
    </w:p>
    <w:p w14:paraId="611619CF" w14:textId="77777777" w:rsidR="00E615DB" w:rsidRDefault="00E615DB" w:rsidP="00E615DB">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In</w:t>
      </w:r>
      <w:r w:rsidRPr="00BE54D6">
        <w:rPr>
          <w:rFonts w:ascii="Times New Roman" w:hAnsi="Times New Roman" w:cs="Times New Roman"/>
          <w:b/>
          <w:sz w:val="24"/>
          <w:szCs w:val="24"/>
          <w:u w:val="single"/>
        </w:rPr>
        <w:t>lab</w:t>
      </w:r>
      <w:proofErr w:type="spellEnd"/>
      <w:r w:rsidRPr="00BE54D6">
        <w:rPr>
          <w:rFonts w:ascii="Times New Roman" w:hAnsi="Times New Roman" w:cs="Times New Roman"/>
          <w:b/>
          <w:sz w:val="24"/>
          <w:szCs w:val="24"/>
          <w:u w:val="single"/>
        </w:rPr>
        <w:t>:</w:t>
      </w:r>
    </w:p>
    <w:p w14:paraId="27E8F311" w14:textId="77777777" w:rsidR="00E615DB" w:rsidRDefault="00E615DB" w:rsidP="00E615DB">
      <w:pPr>
        <w:pStyle w:val="ListParagraph"/>
        <w:numPr>
          <w:ilvl w:val="0"/>
          <w:numId w:val="3"/>
        </w:numPr>
        <w:jc w:val="both"/>
        <w:rPr>
          <w:rFonts w:ascii="Times New Roman" w:hAnsi="Times New Roman" w:cs="Times New Roman"/>
          <w:sz w:val="28"/>
          <w:szCs w:val="28"/>
          <w:shd w:val="clear" w:color="auto" w:fill="FFFFFF"/>
        </w:rPr>
      </w:pPr>
      <w:r w:rsidRPr="003130EF">
        <w:rPr>
          <w:rFonts w:ascii="Times New Roman" w:hAnsi="Times New Roman" w:cs="Times New Roman"/>
          <w:sz w:val="28"/>
          <w:szCs w:val="28"/>
          <w:shd w:val="clear" w:color="auto" w:fill="FFFFFF"/>
        </w:rPr>
        <w:t>Many statistical tools and techniques used in data analysis are based on probability. A probability distribution describes how a random variable is distributed; it tells us which values a random variable is most likely to take on and which values are less likely. In statistics, there are a range of precisely defined probability distributions that have different shapes and can be used to model different types of random events. Implement the following probability distributions using the csv files given.</w:t>
      </w:r>
    </w:p>
    <w:p w14:paraId="2EC196FD" w14:textId="77777777" w:rsidR="00E615DB" w:rsidRDefault="00E615DB" w:rsidP="00E615DB">
      <w:pPr>
        <w:pStyle w:val="ListParagraph"/>
        <w:ind w:left="1440"/>
        <w:jc w:val="both"/>
        <w:rPr>
          <w:rFonts w:ascii="Times New Roman" w:hAnsi="Times New Roman" w:cs="Times New Roman"/>
          <w:sz w:val="28"/>
          <w:szCs w:val="28"/>
          <w:shd w:val="clear" w:color="auto" w:fill="FFFFFF"/>
        </w:rPr>
      </w:pPr>
    </w:p>
    <w:p w14:paraId="53CA2A25" w14:textId="77777777" w:rsidR="00E615DB" w:rsidRDefault="00E615DB" w:rsidP="00E615DB">
      <w:pPr>
        <w:pStyle w:val="ListParagraph"/>
        <w:numPr>
          <w:ilvl w:val="0"/>
          <w:numId w:val="4"/>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Uniform Distribution</w:t>
      </w:r>
    </w:p>
    <w:p w14:paraId="0DBFBD2A" w14:textId="77777777" w:rsidR="00E615DB" w:rsidRDefault="00E615DB" w:rsidP="00E615DB">
      <w:pPr>
        <w:pStyle w:val="ListParagraph"/>
        <w:numPr>
          <w:ilvl w:val="0"/>
          <w:numId w:val="4"/>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Normal Distribution</w:t>
      </w:r>
    </w:p>
    <w:p w14:paraId="0FC8A111" w14:textId="77777777" w:rsidR="00E615DB" w:rsidRDefault="00E615DB" w:rsidP="00E615DB">
      <w:pPr>
        <w:pStyle w:val="ListParagraph"/>
        <w:numPr>
          <w:ilvl w:val="0"/>
          <w:numId w:val="4"/>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Binomial Distribution</w:t>
      </w:r>
    </w:p>
    <w:p w14:paraId="1ED7D47B" w14:textId="77777777" w:rsidR="00E615DB" w:rsidRDefault="00E615DB" w:rsidP="00E615DB">
      <w:pPr>
        <w:pStyle w:val="ListParagraph"/>
        <w:numPr>
          <w:ilvl w:val="0"/>
          <w:numId w:val="4"/>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Geometric and Exponential Distribution</w:t>
      </w:r>
    </w:p>
    <w:p w14:paraId="58FF3B37" w14:textId="77777777" w:rsidR="00E615DB" w:rsidRPr="003130EF" w:rsidRDefault="00E615DB" w:rsidP="00E615DB">
      <w:pPr>
        <w:pStyle w:val="ListParagraph"/>
        <w:numPr>
          <w:ilvl w:val="0"/>
          <w:numId w:val="4"/>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Poisson Distribution</w:t>
      </w:r>
    </w:p>
    <w:p w14:paraId="528F803A" w14:textId="77777777" w:rsidR="00E615DB" w:rsidRPr="00C37694" w:rsidRDefault="00E615DB" w:rsidP="00E615DB">
      <w:pPr>
        <w:autoSpaceDE w:val="0"/>
        <w:autoSpaceDN w:val="0"/>
        <w:adjustRightInd w:val="0"/>
        <w:spacing w:after="0" w:line="240" w:lineRule="auto"/>
        <w:ind w:left="720" w:hanging="720"/>
        <w:jc w:val="both"/>
        <w:rPr>
          <w:rFonts w:ascii="Cambria" w:hAnsi="Cambria" w:cs="Cambria"/>
          <w:sz w:val="24"/>
          <w:szCs w:val="24"/>
        </w:rPr>
      </w:pPr>
    </w:p>
    <w:p w14:paraId="66370357" w14:textId="77777777" w:rsidR="00E615DB" w:rsidRDefault="00E615DB" w:rsidP="00E615DB">
      <w:pPr>
        <w:spacing w:line="360" w:lineRule="auto"/>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PostLab</w:t>
      </w:r>
      <w:proofErr w:type="spellEnd"/>
      <w:r>
        <w:rPr>
          <w:rFonts w:ascii="Times New Roman" w:hAnsi="Times New Roman" w:cs="Times New Roman"/>
          <w:b/>
          <w:sz w:val="24"/>
          <w:szCs w:val="24"/>
          <w:u w:val="single"/>
        </w:rPr>
        <w:t>:</w:t>
      </w:r>
    </w:p>
    <w:p w14:paraId="67880B60" w14:textId="77777777" w:rsidR="00E615DB" w:rsidRPr="00C37694" w:rsidRDefault="00E615DB" w:rsidP="00E615DB">
      <w:pPr>
        <w:pStyle w:val="ListParagraph"/>
        <w:numPr>
          <w:ilvl w:val="0"/>
          <w:numId w:val="1"/>
        </w:numPr>
        <w:autoSpaceDE w:val="0"/>
        <w:autoSpaceDN w:val="0"/>
        <w:adjustRightInd w:val="0"/>
        <w:spacing w:after="0" w:line="240" w:lineRule="auto"/>
        <w:rPr>
          <w:rFonts w:ascii="Cambria" w:hAnsi="Cambria" w:cs="Cambria"/>
          <w:sz w:val="24"/>
          <w:szCs w:val="24"/>
        </w:rPr>
      </w:pPr>
      <w:r w:rsidRPr="00C37694">
        <w:rPr>
          <w:rFonts w:ascii="Cambria" w:hAnsi="Cambria" w:cs="Cambria"/>
          <w:sz w:val="24"/>
          <w:szCs w:val="24"/>
        </w:rPr>
        <w:t>The number of misprints on a page of The Economic Times has a Poisson distribution</w:t>
      </w:r>
      <w:r>
        <w:rPr>
          <w:rFonts w:ascii="Cambria" w:hAnsi="Cambria" w:cs="Cambria"/>
          <w:sz w:val="24"/>
          <w:szCs w:val="24"/>
        </w:rPr>
        <w:t xml:space="preserve"> </w:t>
      </w:r>
      <w:r w:rsidRPr="00C37694">
        <w:rPr>
          <w:rFonts w:ascii="Cambria" w:hAnsi="Cambria" w:cs="Cambria"/>
          <w:sz w:val="24"/>
          <w:szCs w:val="24"/>
        </w:rPr>
        <w:t>with mean 1.2. Find the probability that the number of errors -</w:t>
      </w:r>
    </w:p>
    <w:p w14:paraId="69295BDB" w14:textId="77777777" w:rsidR="00E615DB" w:rsidRDefault="00E615DB" w:rsidP="00E615DB">
      <w:pPr>
        <w:autoSpaceDE w:val="0"/>
        <w:autoSpaceDN w:val="0"/>
        <w:adjustRightInd w:val="0"/>
        <w:spacing w:after="0" w:line="240" w:lineRule="auto"/>
        <w:ind w:firstLine="720"/>
        <w:rPr>
          <w:rFonts w:ascii="Cambria" w:hAnsi="Cambria" w:cs="Cambria"/>
          <w:sz w:val="24"/>
          <w:szCs w:val="24"/>
        </w:rPr>
      </w:pPr>
      <w:proofErr w:type="spellStart"/>
      <w:r>
        <w:rPr>
          <w:rFonts w:ascii="Cambria" w:hAnsi="Cambria" w:cs="Cambria"/>
          <w:sz w:val="24"/>
          <w:szCs w:val="24"/>
        </w:rPr>
        <w:t>i</w:t>
      </w:r>
      <w:proofErr w:type="spellEnd"/>
      <w:r>
        <w:rPr>
          <w:rFonts w:ascii="Cambria" w:hAnsi="Cambria" w:cs="Cambria"/>
          <w:sz w:val="24"/>
          <w:szCs w:val="24"/>
        </w:rPr>
        <w:t xml:space="preserve">. On page 10 is </w:t>
      </w:r>
      <w:proofErr w:type="gramStart"/>
      <w:r>
        <w:rPr>
          <w:rFonts w:ascii="Cambria" w:hAnsi="Cambria" w:cs="Cambria"/>
          <w:sz w:val="24"/>
          <w:szCs w:val="24"/>
        </w:rPr>
        <w:t>2;</w:t>
      </w:r>
      <w:proofErr w:type="gramEnd"/>
    </w:p>
    <w:p w14:paraId="72B5D5AB" w14:textId="77777777" w:rsidR="00E615DB" w:rsidRDefault="00E615DB" w:rsidP="00E615DB">
      <w:pPr>
        <w:autoSpaceDE w:val="0"/>
        <w:autoSpaceDN w:val="0"/>
        <w:adjustRightInd w:val="0"/>
        <w:spacing w:after="0" w:line="240" w:lineRule="auto"/>
        <w:ind w:left="720"/>
        <w:rPr>
          <w:rFonts w:ascii="Cambria" w:hAnsi="Cambria" w:cs="Cambria"/>
          <w:sz w:val="24"/>
          <w:szCs w:val="24"/>
        </w:rPr>
      </w:pPr>
      <w:r>
        <w:rPr>
          <w:rFonts w:ascii="Cambria" w:hAnsi="Cambria" w:cs="Cambria"/>
          <w:sz w:val="24"/>
          <w:szCs w:val="24"/>
        </w:rPr>
        <w:t xml:space="preserve">ii. On page 1 is less than </w:t>
      </w:r>
      <w:proofErr w:type="gramStart"/>
      <w:r>
        <w:rPr>
          <w:rFonts w:ascii="Cambria" w:hAnsi="Cambria" w:cs="Cambria"/>
          <w:sz w:val="24"/>
          <w:szCs w:val="24"/>
        </w:rPr>
        <w:t>3;</w:t>
      </w:r>
      <w:proofErr w:type="gramEnd"/>
    </w:p>
    <w:p w14:paraId="44D2FDA7" w14:textId="77777777" w:rsidR="00E615DB" w:rsidRDefault="00E615DB" w:rsidP="00E615DB">
      <w:pPr>
        <w:autoSpaceDE w:val="0"/>
        <w:autoSpaceDN w:val="0"/>
        <w:adjustRightInd w:val="0"/>
        <w:spacing w:after="0" w:line="240" w:lineRule="auto"/>
        <w:ind w:firstLine="720"/>
        <w:rPr>
          <w:rFonts w:ascii="Cambria" w:hAnsi="Cambria" w:cs="Cambria"/>
          <w:sz w:val="24"/>
          <w:szCs w:val="24"/>
        </w:rPr>
      </w:pPr>
      <w:r>
        <w:rPr>
          <w:rFonts w:ascii="Cambria" w:hAnsi="Cambria" w:cs="Cambria"/>
          <w:sz w:val="24"/>
          <w:szCs w:val="24"/>
        </w:rPr>
        <w:lastRenderedPageBreak/>
        <w:t xml:space="preserve">iii. On first ten pages totals </w:t>
      </w:r>
      <w:proofErr w:type="gramStart"/>
      <w:r>
        <w:rPr>
          <w:rFonts w:ascii="Cambria" w:hAnsi="Cambria" w:cs="Cambria"/>
          <w:sz w:val="24"/>
          <w:szCs w:val="24"/>
        </w:rPr>
        <w:t>5;</w:t>
      </w:r>
      <w:proofErr w:type="gramEnd"/>
    </w:p>
    <w:p w14:paraId="6D59C54F" w14:textId="77777777" w:rsidR="00E615DB" w:rsidRDefault="00E615DB" w:rsidP="00E615DB">
      <w:pPr>
        <w:spacing w:line="360" w:lineRule="auto"/>
        <w:ind w:firstLine="720"/>
        <w:rPr>
          <w:rFonts w:ascii="Cambria" w:hAnsi="Cambria" w:cs="Cambria"/>
          <w:sz w:val="24"/>
          <w:szCs w:val="24"/>
        </w:rPr>
      </w:pPr>
      <w:r>
        <w:rPr>
          <w:rFonts w:ascii="Cambria" w:hAnsi="Cambria" w:cs="Cambria"/>
          <w:sz w:val="24"/>
          <w:szCs w:val="24"/>
        </w:rPr>
        <w:t>iv. On all forty pages adds up to at least 3.</w:t>
      </w:r>
    </w:p>
    <w:p w14:paraId="27F35924" w14:textId="77777777" w:rsidR="00E615DB" w:rsidRDefault="00E615DB" w:rsidP="00E615DB">
      <w:pPr>
        <w:pStyle w:val="ListParagraph"/>
        <w:numPr>
          <w:ilvl w:val="0"/>
          <w:numId w:val="1"/>
        </w:numPr>
        <w:autoSpaceDE w:val="0"/>
        <w:autoSpaceDN w:val="0"/>
        <w:adjustRightInd w:val="0"/>
        <w:spacing w:after="0" w:line="240" w:lineRule="auto"/>
        <w:jc w:val="both"/>
        <w:rPr>
          <w:rFonts w:ascii="Cambria" w:hAnsi="Cambria" w:cs="Cambria"/>
          <w:sz w:val="24"/>
          <w:szCs w:val="24"/>
        </w:rPr>
      </w:pPr>
      <w:r w:rsidRPr="00156FEC">
        <w:rPr>
          <w:rFonts w:ascii="Cambria" w:hAnsi="Cambria" w:cs="Cambria"/>
          <w:sz w:val="24"/>
          <w:szCs w:val="24"/>
        </w:rPr>
        <w:t xml:space="preserve">In a call </w:t>
      </w:r>
      <w:proofErr w:type="spellStart"/>
      <w:r w:rsidRPr="00156FEC">
        <w:rPr>
          <w:rFonts w:ascii="Cambria" w:hAnsi="Cambria" w:cs="Cambria"/>
          <w:sz w:val="24"/>
          <w:szCs w:val="24"/>
        </w:rPr>
        <w:t>centre</w:t>
      </w:r>
      <w:proofErr w:type="spellEnd"/>
      <w:r w:rsidRPr="00156FEC">
        <w:rPr>
          <w:rFonts w:ascii="Cambria" w:hAnsi="Cambria" w:cs="Cambria"/>
          <w:sz w:val="24"/>
          <w:szCs w:val="24"/>
        </w:rPr>
        <w:t xml:space="preserve">, typical call </w:t>
      </w:r>
      <w:proofErr w:type="spellStart"/>
      <w:r w:rsidRPr="00156FEC">
        <w:rPr>
          <w:rFonts w:ascii="Cambria" w:hAnsi="Cambria" w:cs="Cambria"/>
          <w:sz w:val="24"/>
          <w:szCs w:val="24"/>
        </w:rPr>
        <w:t>centre</w:t>
      </w:r>
      <w:proofErr w:type="spellEnd"/>
      <w:r w:rsidRPr="00156FEC">
        <w:rPr>
          <w:rFonts w:ascii="Cambria" w:hAnsi="Cambria" w:cs="Cambria"/>
          <w:sz w:val="24"/>
          <w:szCs w:val="24"/>
        </w:rPr>
        <w:t xml:space="preserve"> employee completes on average 50 calls per day. The</w:t>
      </w:r>
      <w:r>
        <w:rPr>
          <w:rFonts w:ascii="Cambria" w:hAnsi="Cambria" w:cs="Cambria"/>
          <w:sz w:val="24"/>
          <w:szCs w:val="24"/>
        </w:rPr>
        <w:t xml:space="preserve"> </w:t>
      </w:r>
      <w:r w:rsidRPr="00156FEC">
        <w:rPr>
          <w:rFonts w:ascii="Cambria" w:hAnsi="Cambria" w:cs="Cambria"/>
          <w:sz w:val="24"/>
          <w:szCs w:val="24"/>
        </w:rPr>
        <w:t>probability of a conversion (purchase) for each call is 4%.The average revenue to your</w:t>
      </w:r>
      <w:r>
        <w:rPr>
          <w:rFonts w:ascii="Cambria" w:hAnsi="Cambria" w:cs="Cambria"/>
          <w:sz w:val="24"/>
          <w:szCs w:val="24"/>
        </w:rPr>
        <w:t xml:space="preserve"> </w:t>
      </w:r>
      <w:r w:rsidRPr="00156FEC">
        <w:rPr>
          <w:rFonts w:ascii="Cambria" w:hAnsi="Cambria" w:cs="Cambria"/>
          <w:sz w:val="24"/>
          <w:szCs w:val="24"/>
        </w:rPr>
        <w:t xml:space="preserve">company for each conversion is $20.The call </w:t>
      </w:r>
      <w:proofErr w:type="spellStart"/>
      <w:r w:rsidRPr="00156FEC">
        <w:rPr>
          <w:rFonts w:ascii="Cambria" w:hAnsi="Cambria" w:cs="Cambria"/>
          <w:sz w:val="24"/>
          <w:szCs w:val="24"/>
        </w:rPr>
        <w:t>centre</w:t>
      </w:r>
      <w:proofErr w:type="spellEnd"/>
      <w:r w:rsidRPr="00156FEC">
        <w:rPr>
          <w:rFonts w:ascii="Cambria" w:hAnsi="Cambria" w:cs="Cambria"/>
          <w:sz w:val="24"/>
          <w:szCs w:val="24"/>
        </w:rPr>
        <w:t xml:space="preserve"> you are analyzing has 100</w:t>
      </w:r>
      <w:r>
        <w:rPr>
          <w:rFonts w:ascii="Cambria" w:hAnsi="Cambria" w:cs="Cambria"/>
          <w:sz w:val="24"/>
          <w:szCs w:val="24"/>
        </w:rPr>
        <w:t xml:space="preserve"> </w:t>
      </w:r>
      <w:r w:rsidRPr="00156FEC">
        <w:rPr>
          <w:rFonts w:ascii="Cambria" w:hAnsi="Cambria" w:cs="Cambria"/>
          <w:sz w:val="24"/>
          <w:szCs w:val="24"/>
        </w:rPr>
        <w:t>employees. Each employee is paid $200 per day of work. Find results of average</w:t>
      </w:r>
      <w:r>
        <w:rPr>
          <w:rFonts w:ascii="Cambria" w:hAnsi="Cambria" w:cs="Cambria"/>
          <w:sz w:val="24"/>
          <w:szCs w:val="24"/>
        </w:rPr>
        <w:t xml:space="preserve"> </w:t>
      </w:r>
      <w:r w:rsidRPr="00156FEC">
        <w:rPr>
          <w:rFonts w:ascii="Cambria" w:hAnsi="Cambria" w:cs="Cambria"/>
          <w:sz w:val="24"/>
          <w:szCs w:val="24"/>
        </w:rPr>
        <w:t>conversions per employee, Standard deviation of conversions per employee, total</w:t>
      </w:r>
      <w:r>
        <w:rPr>
          <w:rFonts w:ascii="Cambria" w:hAnsi="Cambria" w:cs="Cambria"/>
          <w:sz w:val="24"/>
          <w:szCs w:val="24"/>
        </w:rPr>
        <w:t xml:space="preserve"> </w:t>
      </w:r>
      <w:r w:rsidRPr="00156FEC">
        <w:rPr>
          <w:rFonts w:ascii="Cambria" w:hAnsi="Cambria" w:cs="Cambria"/>
          <w:sz w:val="24"/>
          <w:szCs w:val="24"/>
        </w:rPr>
        <w:t>conversions, total revenues, total expenses for one random day.</w:t>
      </w:r>
      <w:r>
        <w:rPr>
          <w:rFonts w:ascii="Cambria" w:hAnsi="Cambria" w:cs="Cambria"/>
          <w:sz w:val="24"/>
          <w:szCs w:val="24"/>
        </w:rPr>
        <w:t xml:space="preserve"> </w:t>
      </w:r>
    </w:p>
    <w:p w14:paraId="3DAF9438" w14:textId="77777777" w:rsidR="00E615DB" w:rsidRDefault="00E615DB" w:rsidP="00E615DB">
      <w:pPr>
        <w:pStyle w:val="ListParagraph"/>
        <w:autoSpaceDE w:val="0"/>
        <w:autoSpaceDN w:val="0"/>
        <w:adjustRightInd w:val="0"/>
        <w:spacing w:after="0" w:line="240" w:lineRule="auto"/>
        <w:jc w:val="both"/>
        <w:rPr>
          <w:rFonts w:ascii="Cambria" w:hAnsi="Cambria" w:cs="Cambria"/>
          <w:sz w:val="24"/>
          <w:szCs w:val="24"/>
        </w:rPr>
      </w:pPr>
    </w:p>
    <w:p w14:paraId="13D5EF87" w14:textId="77777777" w:rsidR="00E615DB" w:rsidRDefault="00E615DB" w:rsidP="00E615DB">
      <w:pPr>
        <w:pStyle w:val="ListParagraph"/>
        <w:autoSpaceDE w:val="0"/>
        <w:autoSpaceDN w:val="0"/>
        <w:adjustRightInd w:val="0"/>
        <w:spacing w:after="0" w:line="240" w:lineRule="auto"/>
        <w:jc w:val="both"/>
        <w:rPr>
          <w:rFonts w:ascii="Cambria" w:hAnsi="Cambria" w:cs="Cambria"/>
          <w:sz w:val="24"/>
          <w:szCs w:val="24"/>
        </w:rPr>
      </w:pPr>
      <w:r w:rsidRPr="00156FEC">
        <w:rPr>
          <w:rFonts w:ascii="Cambria" w:hAnsi="Cambria" w:cs="Cambria"/>
          <w:sz w:val="24"/>
          <w:szCs w:val="24"/>
        </w:rPr>
        <w:t>Eventually, call center employee completes on average 55 calls per day. The probability</w:t>
      </w:r>
      <w:r>
        <w:rPr>
          <w:rFonts w:ascii="Cambria" w:hAnsi="Cambria" w:cs="Cambria"/>
          <w:sz w:val="24"/>
          <w:szCs w:val="24"/>
        </w:rPr>
        <w:t xml:space="preserve"> </w:t>
      </w:r>
      <w:r w:rsidRPr="00156FEC">
        <w:rPr>
          <w:rFonts w:ascii="Cambria" w:hAnsi="Cambria" w:cs="Cambria"/>
          <w:sz w:val="24"/>
          <w:szCs w:val="24"/>
        </w:rPr>
        <w:t>of a conversion (purchase) for each call is 5%. Now stimulate for 1000 potential days of</w:t>
      </w:r>
      <w:r>
        <w:rPr>
          <w:rFonts w:ascii="Cambria" w:hAnsi="Cambria" w:cs="Cambria"/>
          <w:sz w:val="24"/>
          <w:szCs w:val="24"/>
        </w:rPr>
        <w:t xml:space="preserve"> </w:t>
      </w:r>
      <w:r w:rsidRPr="00156FEC">
        <w:rPr>
          <w:rFonts w:ascii="Cambria" w:hAnsi="Cambria" w:cs="Cambria"/>
          <w:sz w:val="24"/>
          <w:szCs w:val="24"/>
        </w:rPr>
        <w:t>our new and improved call center to see how these changes impact the statistical</w:t>
      </w:r>
      <w:r>
        <w:rPr>
          <w:rFonts w:ascii="Cambria" w:hAnsi="Cambria" w:cs="Cambria"/>
          <w:sz w:val="24"/>
          <w:szCs w:val="24"/>
        </w:rPr>
        <w:t xml:space="preserve"> </w:t>
      </w:r>
      <w:r w:rsidRPr="00156FEC">
        <w:rPr>
          <w:rFonts w:ascii="Cambria" w:hAnsi="Cambria" w:cs="Cambria"/>
          <w:sz w:val="24"/>
          <w:szCs w:val="24"/>
        </w:rPr>
        <w:t>distribution of our future daily profit. Plot a graph for improved results.</w:t>
      </w:r>
    </w:p>
    <w:p w14:paraId="1A59A33D" w14:textId="77777777" w:rsidR="00E615DB" w:rsidRDefault="00E615DB"/>
    <w:sectPr w:rsidR="00E61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F7719"/>
    <w:multiLevelType w:val="hybridMultilevel"/>
    <w:tmpl w:val="AC1E76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6EF2C02"/>
    <w:multiLevelType w:val="hybridMultilevel"/>
    <w:tmpl w:val="9A0C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F6B74"/>
    <w:multiLevelType w:val="hybridMultilevel"/>
    <w:tmpl w:val="851AC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97B22"/>
    <w:multiLevelType w:val="hybridMultilevel"/>
    <w:tmpl w:val="ACA01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DB"/>
    <w:rsid w:val="00E61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1F08"/>
  <w15:chartTrackingRefBased/>
  <w15:docId w15:val="{376BA872-D737-4AF2-AC8C-1258D565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5D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Dr.Vithya Ganesan</dc:creator>
  <cp:keywords/>
  <dc:description/>
  <cp:lastModifiedBy>Dr.Vithya Ganesan</cp:lastModifiedBy>
  <cp:revision>1</cp:revision>
  <dcterms:created xsi:type="dcterms:W3CDTF">2021-02-11T10:25:00Z</dcterms:created>
  <dcterms:modified xsi:type="dcterms:W3CDTF">2021-02-11T10:25:00Z</dcterms:modified>
</cp:coreProperties>
</file>