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F1F38" w14:textId="77777777" w:rsidR="004025E5" w:rsidRPr="004F22CD" w:rsidRDefault="004469FD" w:rsidP="004025E5">
      <w:pPr>
        <w:pStyle w:val="Heading1"/>
        <w:shd w:val="clear" w:color="auto" w:fill="FFFFFF"/>
        <w:spacing w:before="480" w:beforeAutospacing="0" w:after="120" w:afterAutospacing="0"/>
        <w:rPr>
          <w:rFonts w:asciiTheme="minorHAnsi" w:hAnsiTheme="minorHAnsi" w:cstheme="minorHAnsi"/>
          <w:b w:val="0"/>
          <w:bCs w:val="0"/>
          <w:color w:val="292929"/>
          <w:spacing w:val="-1"/>
          <w:kern w:val="0"/>
          <w:sz w:val="24"/>
          <w:szCs w:val="24"/>
        </w:rPr>
      </w:pPr>
      <w:r w:rsidRPr="004F22CD">
        <w:rPr>
          <w:rFonts w:asciiTheme="minorHAnsi" w:hAnsiTheme="minorHAnsi" w:cstheme="minorHAnsi"/>
          <w:sz w:val="24"/>
          <w:szCs w:val="24"/>
        </w:rPr>
        <w:t xml:space="preserve">    Skilling #3</w:t>
      </w:r>
      <w:r w:rsidR="004025E5" w:rsidRPr="004F22CD">
        <w:rPr>
          <w:rFonts w:asciiTheme="minorHAnsi" w:hAnsiTheme="minorHAnsi" w:cstheme="minorHAnsi"/>
          <w:b w:val="0"/>
          <w:bCs w:val="0"/>
          <w:color w:val="292929"/>
          <w:spacing w:val="-1"/>
          <w:kern w:val="0"/>
          <w:sz w:val="24"/>
          <w:szCs w:val="24"/>
        </w:rPr>
        <w:t xml:space="preserve"> </w:t>
      </w:r>
    </w:p>
    <w:p w14:paraId="7E2E0201" w14:textId="5E87B792" w:rsidR="004025E5" w:rsidRPr="004F22CD" w:rsidRDefault="004025E5" w:rsidP="004025E5">
      <w:pPr>
        <w:pStyle w:val="Heading1"/>
        <w:shd w:val="clear" w:color="auto" w:fill="FFFFFF"/>
        <w:spacing w:before="48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4F22CD">
        <w:rPr>
          <w:rFonts w:asciiTheme="minorHAnsi" w:hAnsiTheme="minorHAnsi" w:cstheme="minorHAnsi"/>
          <w:b w:val="0"/>
          <w:bCs w:val="0"/>
          <w:color w:val="292929"/>
          <w:spacing w:val="-1"/>
          <w:kern w:val="0"/>
          <w:sz w:val="24"/>
          <w:szCs w:val="24"/>
        </w:rPr>
        <w:t xml:space="preserve">                                      Hospital Rating Analysis</w:t>
      </w:r>
    </w:p>
    <w:p w14:paraId="1D4EC668" w14:textId="0C65CEB6" w:rsidR="004025E5" w:rsidRPr="004F22CD" w:rsidRDefault="004469FD" w:rsidP="004025E5">
      <w:pPr>
        <w:pStyle w:val="Heading1"/>
        <w:shd w:val="clear" w:color="auto" w:fill="FFFFFF"/>
        <w:spacing w:before="480" w:beforeAutospacing="0" w:after="120" w:afterAutospacing="0"/>
        <w:rPr>
          <w:rFonts w:asciiTheme="minorHAnsi" w:hAnsiTheme="minorHAnsi" w:cstheme="minorHAnsi"/>
          <w:sz w:val="24"/>
          <w:szCs w:val="24"/>
        </w:rPr>
      </w:pPr>
      <w:r w:rsidRPr="004F22CD">
        <w:rPr>
          <w:rFonts w:asciiTheme="minorHAnsi" w:hAnsiTheme="minorHAnsi" w:cstheme="minorHAnsi"/>
          <w:sz w:val="24"/>
          <w:szCs w:val="24"/>
        </w:rPr>
        <w:t xml:space="preserve">          Data </w:t>
      </w:r>
      <w:proofErr w:type="gramStart"/>
      <w:r w:rsidRPr="004F22CD">
        <w:rPr>
          <w:rFonts w:asciiTheme="minorHAnsi" w:hAnsiTheme="minorHAnsi" w:cstheme="minorHAnsi"/>
          <w:sz w:val="24"/>
          <w:szCs w:val="24"/>
        </w:rPr>
        <w:t>Set :</w:t>
      </w:r>
      <w:proofErr w:type="gramEnd"/>
      <w:r w:rsidRPr="004F22CD">
        <w:rPr>
          <w:rFonts w:asciiTheme="minorHAnsi" w:hAnsiTheme="minorHAnsi" w:cstheme="minorHAnsi"/>
          <w:sz w:val="24"/>
          <w:szCs w:val="24"/>
        </w:rPr>
        <w:t xml:space="preserve"> </w:t>
      </w:r>
      <w:r w:rsidR="004025E5" w:rsidRPr="004F22CD">
        <w:rPr>
          <w:rFonts w:asciiTheme="minorHAnsi" w:hAnsiTheme="minorHAnsi" w:cstheme="minorHAnsi"/>
          <w:sz w:val="24"/>
          <w:szCs w:val="24"/>
        </w:rPr>
        <w:t>https://www.kaggle.com/gsdeepakkumar/hospitals-an-analysis</w:t>
      </w:r>
    </w:p>
    <w:p w14:paraId="74F53BDC" w14:textId="0D1154C3" w:rsidR="004469FD" w:rsidRPr="004F22CD" w:rsidRDefault="004469FD" w:rsidP="004025E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F22CD">
        <w:rPr>
          <w:rFonts w:cstheme="minorHAnsi"/>
          <w:sz w:val="24"/>
          <w:szCs w:val="24"/>
        </w:rPr>
        <w:t xml:space="preserve">        </w:t>
      </w:r>
    </w:p>
    <w:p w14:paraId="6256750B" w14:textId="602615CE" w:rsidR="00411D3D" w:rsidRPr="004F22CD" w:rsidRDefault="004469FD" w:rsidP="004469FD">
      <w:pPr>
        <w:pStyle w:val="j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</w:rPr>
      </w:pPr>
      <w:r w:rsidRPr="004F22CD">
        <w:rPr>
          <w:rFonts w:asciiTheme="minorHAnsi" w:hAnsiTheme="minorHAnsi" w:cstheme="minorHAnsi"/>
          <w:color w:val="292929"/>
          <w:spacing w:val="-1"/>
        </w:rPr>
        <w:t xml:space="preserve"> To </w:t>
      </w:r>
      <w:r w:rsidR="00411D3D" w:rsidRPr="004F22CD">
        <w:rPr>
          <w:rFonts w:asciiTheme="minorHAnsi" w:hAnsiTheme="minorHAnsi" w:cstheme="minorHAnsi"/>
          <w:color w:val="292929"/>
          <w:spacing w:val="-1"/>
        </w:rPr>
        <w:t xml:space="preserve">rate the Hospitals based on its performance </w:t>
      </w:r>
      <w:r w:rsidR="006E3D2F" w:rsidRPr="004F22CD">
        <w:rPr>
          <w:rFonts w:asciiTheme="minorHAnsi" w:hAnsiTheme="minorHAnsi" w:cstheme="minorHAnsi"/>
          <w:color w:val="292929"/>
          <w:spacing w:val="-1"/>
        </w:rPr>
        <w:t>by EDA</w:t>
      </w:r>
      <w:r w:rsidRPr="004F22CD">
        <w:rPr>
          <w:rFonts w:asciiTheme="minorHAnsi" w:hAnsiTheme="minorHAnsi" w:cstheme="minorHAnsi"/>
          <w:color w:val="292929"/>
          <w:spacing w:val="-1"/>
        </w:rPr>
        <w:t xml:space="preserve"> </w:t>
      </w:r>
    </w:p>
    <w:p w14:paraId="3B22D27D" w14:textId="735C4E52" w:rsidR="00411D3D" w:rsidRPr="004F22CD" w:rsidRDefault="00411D3D" w:rsidP="00411D3D">
      <w:pPr>
        <w:pStyle w:val="j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92929"/>
          <w:spacing w:val="-1"/>
        </w:rPr>
      </w:pPr>
    </w:p>
    <w:p w14:paraId="501B6C89" w14:textId="5A5FD982" w:rsidR="004025E5" w:rsidRPr="006E3D2F" w:rsidRDefault="004025E5" w:rsidP="006E3D2F">
      <w:pPr>
        <w:pStyle w:val="jo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0"/>
          <w:szCs w:val="20"/>
        </w:rPr>
      </w:pPr>
      <w:r w:rsidRPr="006E3D2F">
        <w:rPr>
          <w:rFonts w:asciiTheme="minorHAnsi" w:hAnsiTheme="minorHAnsi" w:cstheme="minorHAnsi"/>
          <w:spacing w:val="-1"/>
          <w:sz w:val="20"/>
          <w:szCs w:val="20"/>
        </w:rPr>
        <w:t>Loading data &amp; cleaning</w:t>
      </w:r>
    </w:p>
    <w:p w14:paraId="7A2AB5C8" w14:textId="77777777" w:rsidR="006E3D2F" w:rsidRPr="006E3D2F" w:rsidRDefault="006E3D2F" w:rsidP="006E3D2F">
      <w:pPr>
        <w:pStyle w:val="jo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0"/>
          <w:szCs w:val="20"/>
        </w:rPr>
      </w:pPr>
      <w:r w:rsidRPr="006E3D2F">
        <w:rPr>
          <w:rFonts w:asciiTheme="minorHAnsi" w:hAnsiTheme="minorHAnsi" w:cstheme="minorHAnsi"/>
          <w:spacing w:val="-1"/>
          <w:sz w:val="20"/>
          <w:szCs w:val="20"/>
        </w:rPr>
        <w:t>Hospital Analysis-‘</w:t>
      </w:r>
      <w:hyperlink r:id="rId5" w:anchor="hospital-type-by-ownership" w:tgtFrame="_self" w:history="1">
        <w:r w:rsidRPr="006E3D2F">
          <w:rPr>
            <w:rFonts w:asciiTheme="minorHAnsi" w:hAnsiTheme="minorHAnsi" w:cstheme="minorHAnsi"/>
            <w:sz w:val="20"/>
            <w:szCs w:val="20"/>
            <w:lang w:val="en-US"/>
          </w:rPr>
          <w:t>Hospital Type’ by ‘Ownership</w:t>
        </w:r>
      </w:hyperlink>
      <w:r w:rsidRPr="006E3D2F">
        <w:rPr>
          <w:rFonts w:asciiTheme="minorHAnsi" w:hAnsiTheme="minorHAnsi" w:cstheme="minorHAnsi"/>
          <w:sz w:val="20"/>
          <w:szCs w:val="20"/>
          <w:lang w:val="en-US"/>
        </w:rPr>
        <w:t>’</w:t>
      </w:r>
    </w:p>
    <w:p w14:paraId="538CC04D" w14:textId="77777777" w:rsidR="006E3D2F" w:rsidRPr="006E3D2F" w:rsidRDefault="006E3D2F" w:rsidP="006E3D2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E3D2F">
        <w:rPr>
          <w:rFonts w:cstheme="minorHAnsi"/>
          <w:spacing w:val="-1"/>
          <w:sz w:val="20"/>
          <w:szCs w:val="20"/>
        </w:rPr>
        <w:t>Total number of Hospitals in each ‘State’</w:t>
      </w:r>
    </w:p>
    <w:p w14:paraId="59BA338C" w14:textId="77777777" w:rsidR="006E3D2F" w:rsidRPr="006E3D2F" w:rsidRDefault="006E3D2F" w:rsidP="006E3D2F">
      <w:pPr>
        <w:pStyle w:val="jo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1"/>
          <w:sz w:val="20"/>
          <w:szCs w:val="20"/>
        </w:rPr>
      </w:pPr>
      <w:r w:rsidRPr="006E3D2F">
        <w:rPr>
          <w:rFonts w:asciiTheme="minorHAnsi" w:hAnsiTheme="minorHAnsi" w:cstheme="minorHAnsi"/>
          <w:spacing w:val="-1"/>
          <w:sz w:val="20"/>
          <w:szCs w:val="20"/>
        </w:rPr>
        <w:t>County wise hospital numbers in ‘TX’</w:t>
      </w:r>
    </w:p>
    <w:p w14:paraId="57585913" w14:textId="77777777" w:rsidR="006E3D2F" w:rsidRPr="006E3D2F" w:rsidRDefault="006E3D2F" w:rsidP="006E3D2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/>
        </w:rPr>
      </w:pPr>
      <w:r w:rsidRPr="006E3D2F">
        <w:rPr>
          <w:rFonts w:cstheme="minorHAnsi"/>
          <w:spacing w:val="-1"/>
          <w:sz w:val="20"/>
          <w:szCs w:val="20"/>
        </w:rPr>
        <w:t>Distribution of ‘Hospital Type’ and ‘Ownership in Texas’</w:t>
      </w:r>
    </w:p>
    <w:p w14:paraId="735E1839" w14:textId="77777777" w:rsidR="006E3D2F" w:rsidRPr="006E3D2F" w:rsidRDefault="006E3D2F" w:rsidP="006E3D2F">
      <w:pPr>
        <w:pStyle w:val="jo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6E3D2F">
        <w:rPr>
          <w:rFonts w:asciiTheme="minorHAnsi" w:hAnsiTheme="minorHAnsi" w:cstheme="minorHAnsi"/>
          <w:spacing w:val="-1"/>
          <w:sz w:val="20"/>
          <w:szCs w:val="20"/>
        </w:rPr>
        <w:t>Find ‘T</w:t>
      </w:r>
      <w:r w:rsidRPr="006E3D2F">
        <w:rPr>
          <w:rFonts w:asciiTheme="minorHAnsi" w:hAnsiTheme="minorHAnsi" w:cstheme="minorHAnsi"/>
          <w:sz w:val="20"/>
          <w:szCs w:val="20"/>
        </w:rPr>
        <w:t>imeliness of care national comparison footnote’ and its ‘hospital’</w:t>
      </w:r>
    </w:p>
    <w:p w14:paraId="7BD4393E" w14:textId="77777777" w:rsidR="006E3D2F" w:rsidRPr="006E3D2F" w:rsidRDefault="006E3D2F" w:rsidP="006E3D2F">
      <w:pPr>
        <w:pStyle w:val="jo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6E3D2F">
        <w:rPr>
          <w:rFonts w:asciiTheme="minorHAnsi" w:hAnsiTheme="minorHAnsi" w:cstheme="minorHAnsi"/>
          <w:spacing w:val="-1"/>
          <w:sz w:val="20"/>
          <w:szCs w:val="20"/>
        </w:rPr>
        <w:t>‘Hospital rating’</w:t>
      </w:r>
    </w:p>
    <w:p w14:paraId="17A4E727" w14:textId="77777777" w:rsidR="006E3D2F" w:rsidRPr="006E3D2F" w:rsidRDefault="006E3D2F" w:rsidP="006E3D2F">
      <w:pPr>
        <w:pStyle w:val="ListParagraph"/>
        <w:numPr>
          <w:ilvl w:val="0"/>
          <w:numId w:val="4"/>
        </w:numPr>
      </w:pPr>
      <w:r w:rsidRPr="006E3D2F">
        <w:rPr>
          <w:rFonts w:cstheme="minorHAnsi"/>
          <w:sz w:val="20"/>
          <w:szCs w:val="20"/>
        </w:rPr>
        <w:t>Find ‘</w:t>
      </w:r>
      <w:r w:rsidRPr="006E3D2F">
        <w:rPr>
          <w:rFonts w:cstheme="minorHAnsi"/>
          <w:sz w:val="20"/>
          <w:szCs w:val="20"/>
          <w:lang w:val="en-US"/>
        </w:rPr>
        <w:t xml:space="preserve">Acute Care Hospitals’ with rating (4) along </w:t>
      </w:r>
      <w:proofErr w:type="gramStart"/>
      <w:r w:rsidRPr="006E3D2F">
        <w:rPr>
          <w:rFonts w:cstheme="minorHAnsi"/>
          <w:sz w:val="20"/>
          <w:szCs w:val="20"/>
          <w:lang w:val="en-US"/>
        </w:rPr>
        <w:t>with ’</w:t>
      </w:r>
      <w:proofErr w:type="gramEnd"/>
      <w:r w:rsidRPr="006E3D2F">
        <w:rPr>
          <w:rFonts w:cstheme="minorHAnsi"/>
          <w:sz w:val="20"/>
          <w:szCs w:val="20"/>
          <w:lang w:val="en-US"/>
        </w:rPr>
        <w:t xml:space="preserve"> state’</w:t>
      </w:r>
    </w:p>
    <w:p w14:paraId="2C447EBD" w14:textId="77777777" w:rsidR="006E3D2F" w:rsidRPr="006E3D2F" w:rsidRDefault="006E3D2F" w:rsidP="006E3D2F">
      <w:pPr>
        <w:pStyle w:val="ListParagraph"/>
        <w:numPr>
          <w:ilvl w:val="0"/>
          <w:numId w:val="4"/>
        </w:numPr>
        <w:spacing w:after="120" w:line="240" w:lineRule="auto"/>
        <w:outlineLvl w:val="0"/>
        <w:rPr>
          <w:rFonts w:eastAsia="Times New Roman" w:cstheme="minorHAnsi"/>
          <w:kern w:val="36"/>
          <w:sz w:val="20"/>
          <w:szCs w:val="20"/>
          <w:lang w:val="en-US"/>
        </w:rPr>
      </w:pPr>
      <w:r w:rsidRPr="006E3D2F">
        <w:rPr>
          <w:rFonts w:eastAsia="Times New Roman" w:cstheme="minorHAnsi"/>
          <w:kern w:val="36"/>
          <w:sz w:val="20"/>
          <w:szCs w:val="20"/>
          <w:lang w:val="en-US"/>
        </w:rPr>
        <w:t>Which type of hospitals has highest ‘Non-availability’ of ‘Safety of Care data’?</w:t>
      </w:r>
    </w:p>
    <w:p w14:paraId="5ABEDBA5" w14:textId="77777777" w:rsidR="006E3D2F" w:rsidRPr="006E3D2F" w:rsidRDefault="006E3D2F" w:rsidP="006E3D2F">
      <w:pPr>
        <w:pStyle w:val="ListParagraph"/>
        <w:numPr>
          <w:ilvl w:val="0"/>
          <w:numId w:val="4"/>
        </w:numPr>
        <w:spacing w:after="120" w:line="240" w:lineRule="auto"/>
        <w:outlineLvl w:val="0"/>
        <w:rPr>
          <w:rFonts w:eastAsia="Times New Roman" w:cstheme="minorHAnsi"/>
          <w:kern w:val="36"/>
          <w:sz w:val="20"/>
          <w:szCs w:val="20"/>
          <w:lang w:val="en-US"/>
        </w:rPr>
      </w:pPr>
      <w:r w:rsidRPr="006E3D2F">
        <w:rPr>
          <w:rFonts w:cstheme="minorHAnsi"/>
          <w:sz w:val="20"/>
          <w:szCs w:val="20"/>
        </w:rPr>
        <w:t>What are the different types of ‘Patient experience national comparison’ and list their ‘</w:t>
      </w:r>
      <w:r w:rsidRPr="006E3D2F">
        <w:rPr>
          <w:rFonts w:eastAsia="Times New Roman" w:cstheme="minorHAnsi"/>
          <w:sz w:val="20"/>
          <w:szCs w:val="20"/>
          <w:lang w:val="en-US"/>
        </w:rPr>
        <w:t>Provider ID’?</w:t>
      </w:r>
    </w:p>
    <w:p w14:paraId="48B53BEA" w14:textId="77777777" w:rsidR="004F22CD" w:rsidRPr="004F22CD" w:rsidRDefault="004F22CD" w:rsidP="004F22CD">
      <w:pPr>
        <w:pStyle w:val="jo"/>
        <w:shd w:val="clear" w:color="auto" w:fill="FFFFFF"/>
        <w:spacing w:before="0" w:beforeAutospacing="0" w:after="0" w:afterAutospacing="0"/>
        <w:ind w:left="1168"/>
        <w:rPr>
          <w:rFonts w:asciiTheme="minorHAnsi" w:hAnsiTheme="minorHAnsi" w:cstheme="minorHAnsi"/>
        </w:rPr>
      </w:pPr>
    </w:p>
    <w:p w14:paraId="65778309" w14:textId="77777777" w:rsidR="004469FD" w:rsidRPr="004F22CD" w:rsidRDefault="004469FD">
      <w:pPr>
        <w:rPr>
          <w:rFonts w:cstheme="minorHAnsi"/>
          <w:sz w:val="24"/>
          <w:szCs w:val="24"/>
        </w:rPr>
      </w:pPr>
    </w:p>
    <w:sectPr w:rsidR="004469FD" w:rsidRPr="004F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68AD"/>
    <w:multiLevelType w:val="multilevel"/>
    <w:tmpl w:val="131C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077FB"/>
    <w:multiLevelType w:val="hybridMultilevel"/>
    <w:tmpl w:val="50BE1528"/>
    <w:lvl w:ilvl="0" w:tplc="F9168D12">
      <w:start w:val="1"/>
      <w:numFmt w:val="decimal"/>
      <w:lvlText w:val="%1."/>
      <w:lvlJc w:val="left"/>
      <w:pPr>
        <w:ind w:left="720" w:hanging="360"/>
      </w:pPr>
      <w:rPr>
        <w:rFonts w:hint="default"/>
        <w:color w:val="29292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56C0F"/>
    <w:multiLevelType w:val="hybridMultilevel"/>
    <w:tmpl w:val="8716D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3260"/>
    <w:multiLevelType w:val="multilevel"/>
    <w:tmpl w:val="6E2AD8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FD"/>
    <w:rsid w:val="00055F9F"/>
    <w:rsid w:val="003A357D"/>
    <w:rsid w:val="004025E5"/>
    <w:rsid w:val="00411D3D"/>
    <w:rsid w:val="004469FD"/>
    <w:rsid w:val="004F22CD"/>
    <w:rsid w:val="005210F0"/>
    <w:rsid w:val="00564D14"/>
    <w:rsid w:val="006E3D2F"/>
    <w:rsid w:val="007561CB"/>
    <w:rsid w:val="007B5081"/>
    <w:rsid w:val="00D44ABB"/>
    <w:rsid w:val="00D9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C11E"/>
  <w15:chartTrackingRefBased/>
  <w15:docId w15:val="{C924706D-CAC8-4D72-9B75-42832873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D"/>
  </w:style>
  <w:style w:type="paragraph" w:styleId="Heading1">
    <w:name w:val="heading 1"/>
    <w:basedOn w:val="Normal"/>
    <w:link w:val="Heading1Char"/>
    <w:uiPriority w:val="9"/>
    <w:qFormat/>
    <w:rsid w:val="00402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9FD"/>
    <w:rPr>
      <w:color w:val="0000FF"/>
      <w:u w:val="single"/>
    </w:rPr>
  </w:style>
  <w:style w:type="paragraph" w:customStyle="1" w:styleId="jo">
    <w:name w:val="jo"/>
    <w:basedOn w:val="Normal"/>
    <w:rsid w:val="0044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025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sdeepakkumar/hospitals-an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2</cp:revision>
  <dcterms:created xsi:type="dcterms:W3CDTF">2021-01-07T04:07:00Z</dcterms:created>
  <dcterms:modified xsi:type="dcterms:W3CDTF">2021-01-07T04:07:00Z</dcterms:modified>
</cp:coreProperties>
</file>