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EA0B" w14:textId="6FF79F6F" w:rsidR="00B04108" w:rsidRPr="00B65654" w:rsidRDefault="00B04108" w:rsidP="00B04108">
      <w:pPr>
        <w:jc w:val="center"/>
        <w:rPr>
          <w:b/>
          <w:bCs/>
          <w:color w:val="000000" w:themeColor="text1"/>
          <w:sz w:val="40"/>
          <w:szCs w:val="40"/>
          <w:u w:val="single"/>
          <w:lang w:val="en-US"/>
        </w:rPr>
      </w:pPr>
      <w:r w:rsidRPr="00B65654">
        <w:rPr>
          <w:b/>
          <w:bCs/>
          <w:color w:val="000000" w:themeColor="text1"/>
          <w:sz w:val="40"/>
          <w:szCs w:val="40"/>
          <w:highlight w:val="yellow"/>
          <w:u w:val="single"/>
          <w:lang w:val="en-US"/>
        </w:rPr>
        <w:t xml:space="preserve">Admire Reality – </w:t>
      </w:r>
      <w:r w:rsidRPr="004A700A">
        <w:rPr>
          <w:b/>
          <w:bCs/>
          <w:color w:val="000000" w:themeColor="text1"/>
          <w:sz w:val="40"/>
          <w:szCs w:val="40"/>
          <w:highlight w:val="cyan"/>
          <w:u w:val="single"/>
          <w:lang w:val="en-US"/>
        </w:rPr>
        <w:t>Dynamic Website</w:t>
      </w:r>
      <w:r w:rsidR="004A700A" w:rsidRPr="004A700A">
        <w:rPr>
          <w:b/>
          <w:bCs/>
          <w:color w:val="000000" w:themeColor="text1"/>
          <w:sz w:val="40"/>
          <w:szCs w:val="40"/>
          <w:highlight w:val="cyan"/>
          <w:u w:val="single"/>
          <w:lang w:val="en-US"/>
        </w:rPr>
        <w:t xml:space="preserve"> with Admin Panel</w:t>
      </w:r>
      <w:r w:rsidRPr="00B65654">
        <w:rPr>
          <w:b/>
          <w:bCs/>
          <w:color w:val="000000" w:themeColor="text1"/>
          <w:sz w:val="40"/>
          <w:szCs w:val="40"/>
          <w:u w:val="single"/>
          <w:lang w:val="en-US"/>
        </w:rPr>
        <w:t xml:space="preserve"> </w:t>
      </w:r>
      <w:r w:rsidRPr="001657AA">
        <w:rPr>
          <w:b/>
          <w:bCs/>
          <w:color w:val="000000" w:themeColor="text1"/>
          <w:sz w:val="32"/>
          <w:szCs w:val="32"/>
          <w:u w:val="single"/>
          <w:lang w:val="en-US"/>
        </w:rPr>
        <w:t>(Upload &amp; View – 2</w:t>
      </w:r>
      <w:r w:rsidRPr="001657AA">
        <w:rPr>
          <w:b/>
          <w:bCs/>
          <w:color w:val="000000" w:themeColor="text1"/>
          <w:sz w:val="32"/>
          <w:szCs w:val="32"/>
          <w:u w:val="single"/>
          <w:vertAlign w:val="superscript"/>
          <w:lang w:val="en-US"/>
        </w:rPr>
        <w:t>nd</w:t>
      </w:r>
      <w:r w:rsidRPr="001657AA">
        <w:rPr>
          <w:b/>
          <w:bCs/>
          <w:color w:val="000000" w:themeColor="text1"/>
          <w:sz w:val="32"/>
          <w:szCs w:val="32"/>
          <w:u w:val="single"/>
          <w:lang w:val="en-US"/>
        </w:rPr>
        <w:t xml:space="preserve"> hand Properties in Ahmedabad)</w:t>
      </w:r>
    </w:p>
    <w:p w14:paraId="33BAADAE" w14:textId="77777777" w:rsidR="00B04108" w:rsidRDefault="00B04108">
      <w:pPr>
        <w:rPr>
          <w:b/>
          <w:bCs/>
          <w:color w:val="0070C0"/>
          <w:lang w:val="en-US"/>
        </w:rPr>
      </w:pPr>
    </w:p>
    <w:p w14:paraId="5587B3A7" w14:textId="055554C7" w:rsidR="00006C23" w:rsidRPr="00F06D18" w:rsidRDefault="00006C23">
      <w:pPr>
        <w:rPr>
          <w:b/>
          <w:bCs/>
          <w:color w:val="0070C0"/>
          <w:sz w:val="24"/>
          <w:szCs w:val="24"/>
          <w:lang w:val="en-US"/>
        </w:rPr>
      </w:pPr>
      <w:proofErr w:type="gramStart"/>
      <w:r w:rsidRPr="00F06D18">
        <w:rPr>
          <w:b/>
          <w:bCs/>
          <w:color w:val="0070C0"/>
          <w:sz w:val="24"/>
          <w:szCs w:val="24"/>
          <w:highlight w:val="lightGray"/>
          <w:lang w:val="en-US"/>
        </w:rPr>
        <w:t>Domain :</w:t>
      </w:r>
      <w:proofErr w:type="gramEnd"/>
      <w:r w:rsidRPr="00F06D18">
        <w:rPr>
          <w:b/>
          <w:bCs/>
          <w:color w:val="0070C0"/>
          <w:sz w:val="24"/>
          <w:szCs w:val="24"/>
          <w:highlight w:val="lightGray"/>
          <w:lang w:val="en-US"/>
        </w:rPr>
        <w:t xml:space="preserve"> </w:t>
      </w:r>
      <w:r w:rsidRPr="00F06D18">
        <w:rPr>
          <w:b/>
          <w:bCs/>
          <w:color w:val="000000" w:themeColor="text1"/>
          <w:sz w:val="24"/>
          <w:szCs w:val="24"/>
          <w:highlight w:val="lightGray"/>
          <w:lang w:val="en-US"/>
        </w:rPr>
        <w:t xml:space="preserve">@ My GoDaddy Account &amp; </w:t>
      </w:r>
      <w:r w:rsidRPr="00F06D18">
        <w:rPr>
          <w:b/>
          <w:bCs/>
          <w:color w:val="0070C0"/>
          <w:sz w:val="24"/>
          <w:szCs w:val="24"/>
          <w:highlight w:val="lightGray"/>
          <w:lang w:val="en-US"/>
        </w:rPr>
        <w:t xml:space="preserve">Hosting : @ </w:t>
      </w:r>
      <w:r w:rsidRPr="00F06D18">
        <w:rPr>
          <w:b/>
          <w:bCs/>
          <w:color w:val="000000" w:themeColor="text1"/>
          <w:sz w:val="24"/>
          <w:szCs w:val="24"/>
          <w:highlight w:val="lightGray"/>
          <w:lang w:val="en-US"/>
        </w:rPr>
        <w:t>My GoDaddy Hosting with Silvics</w:t>
      </w:r>
    </w:p>
    <w:p w14:paraId="623D55CA" w14:textId="21B5C65D" w:rsidR="004A678D" w:rsidRDefault="00355B0F">
      <w:pPr>
        <w:rPr>
          <w:lang w:val="en-US"/>
        </w:rPr>
      </w:pPr>
      <w:proofErr w:type="gramStart"/>
      <w:r w:rsidRPr="00A346FD">
        <w:rPr>
          <w:b/>
          <w:bCs/>
          <w:color w:val="0070C0"/>
          <w:lang w:val="en-US"/>
        </w:rPr>
        <w:t xml:space="preserve">Tabs </w:t>
      </w:r>
      <w:r w:rsidRPr="00355B0F">
        <w:rPr>
          <w:b/>
          <w:bCs/>
          <w:lang w:val="en-US"/>
        </w:rPr>
        <w:t>:</w:t>
      </w:r>
      <w:proofErr w:type="gramEnd"/>
      <w:r>
        <w:rPr>
          <w:lang w:val="en-US"/>
        </w:rPr>
        <w:t xml:space="preserve"> Home || About Us || Our Services || Gallery || Contact us </w:t>
      </w:r>
    </w:p>
    <w:p w14:paraId="3F6C5679" w14:textId="1194CFD7" w:rsidR="00355B0F" w:rsidRPr="00BB3FCA" w:rsidRDefault="00BB3FCA" w:rsidP="00BB3FCA">
      <w:pPr>
        <w:pStyle w:val="ListParagraph"/>
        <w:numPr>
          <w:ilvl w:val="0"/>
          <w:numId w:val="1"/>
        </w:numPr>
        <w:rPr>
          <w:lang w:val="en-US"/>
        </w:rPr>
      </w:pPr>
      <w:proofErr w:type="gramStart"/>
      <w:r w:rsidRPr="00A346FD">
        <w:rPr>
          <w:b/>
          <w:bCs/>
          <w:color w:val="0070C0"/>
          <w:lang w:val="en-US"/>
        </w:rPr>
        <w:t xml:space="preserve">Home </w:t>
      </w:r>
      <w:r w:rsidRPr="00BB3FCA">
        <w:rPr>
          <w:b/>
          <w:bCs/>
          <w:lang w:val="en-US"/>
        </w:rPr>
        <w:t>:</w:t>
      </w:r>
      <w:proofErr w:type="gramEnd"/>
      <w:r w:rsidRPr="00BB3FCA">
        <w:rPr>
          <w:lang w:val="en-US"/>
        </w:rPr>
        <w:t xml:space="preserve"> 3 Sliders</w:t>
      </w:r>
      <w:r w:rsidR="001C0406">
        <w:rPr>
          <w:lang w:val="en-US"/>
        </w:rPr>
        <w:t xml:space="preserve"> (Commercial – industrial – Residential) </w:t>
      </w:r>
    </w:p>
    <w:p w14:paraId="721704EB" w14:textId="1A387EF6" w:rsidR="00BB3FCA" w:rsidRDefault="00BB3FCA" w:rsidP="00BB3FCA">
      <w:pPr>
        <w:ind w:firstLine="720"/>
        <w:rPr>
          <w:lang w:val="en-US"/>
        </w:rPr>
      </w:pPr>
      <w:r w:rsidRPr="003D020A">
        <w:rPr>
          <w:b/>
          <w:bCs/>
          <w:lang w:val="en-US"/>
        </w:rPr>
        <w:t xml:space="preserve">Inquiry </w:t>
      </w:r>
      <w:proofErr w:type="gramStart"/>
      <w:r w:rsidRPr="003D020A">
        <w:rPr>
          <w:b/>
          <w:bCs/>
          <w:lang w:val="en-US"/>
        </w:rPr>
        <w:t>Form</w:t>
      </w:r>
      <w:r w:rsidR="00AD7D0F" w:rsidRPr="003D020A">
        <w:rPr>
          <w:b/>
          <w:bCs/>
          <w:lang w:val="en-US"/>
        </w:rPr>
        <w:t xml:space="preserve"> :</w:t>
      </w:r>
      <w:proofErr w:type="gramEnd"/>
      <w:r w:rsidR="00AD7D0F">
        <w:rPr>
          <w:lang w:val="en-US"/>
        </w:rPr>
        <w:t xml:space="preserve"> Name – Area – Property Type </w:t>
      </w:r>
      <w:r w:rsidR="006510B6">
        <w:rPr>
          <w:lang w:val="en-US"/>
        </w:rPr>
        <w:t>–</w:t>
      </w:r>
      <w:r w:rsidR="00AD7D0F">
        <w:rPr>
          <w:lang w:val="en-US"/>
        </w:rPr>
        <w:t xml:space="preserve"> </w:t>
      </w:r>
      <w:proofErr w:type="spellStart"/>
      <w:r w:rsidR="006510B6">
        <w:rPr>
          <w:lang w:val="en-US"/>
        </w:rPr>
        <w:t>Approx</w:t>
      </w:r>
      <w:proofErr w:type="spellEnd"/>
      <w:r w:rsidR="006510B6">
        <w:rPr>
          <w:lang w:val="en-US"/>
        </w:rPr>
        <w:t xml:space="preserve"> Budget </w:t>
      </w:r>
      <w:r w:rsidR="00F305FA">
        <w:rPr>
          <w:lang w:val="en-US"/>
        </w:rPr>
        <w:t>–</w:t>
      </w:r>
      <w:r w:rsidR="006510B6">
        <w:rPr>
          <w:lang w:val="en-US"/>
        </w:rPr>
        <w:t xml:space="preserve"> </w:t>
      </w:r>
    </w:p>
    <w:p w14:paraId="5542F43B" w14:textId="20D63560" w:rsidR="00F305FA" w:rsidRDefault="00F305FA" w:rsidP="00BB3FCA">
      <w:pPr>
        <w:ind w:firstLine="720"/>
        <w:rPr>
          <w:lang w:val="en-US"/>
        </w:rPr>
      </w:pPr>
      <w:r w:rsidRPr="00F305FA">
        <w:rPr>
          <w:b/>
          <w:bCs/>
          <w:lang w:val="en-US"/>
        </w:rPr>
        <w:t xml:space="preserve">Client </w:t>
      </w:r>
      <w:proofErr w:type="gramStart"/>
      <w:r w:rsidRPr="00F305FA">
        <w:rPr>
          <w:b/>
          <w:bCs/>
          <w:lang w:val="en-US"/>
        </w:rPr>
        <w:t>Feedback :</w:t>
      </w:r>
      <w:proofErr w:type="gramEnd"/>
      <w:r>
        <w:rPr>
          <w:lang w:val="en-US"/>
        </w:rPr>
        <w:t xml:space="preserve"> Same like TheBullsWatch.com</w:t>
      </w:r>
    </w:p>
    <w:p w14:paraId="6BF159BC" w14:textId="420E3457" w:rsidR="00BB3FCA" w:rsidRPr="00E82CA4" w:rsidRDefault="00BB3FCA" w:rsidP="00BB3FCA">
      <w:pPr>
        <w:pStyle w:val="ListParagraph"/>
        <w:numPr>
          <w:ilvl w:val="0"/>
          <w:numId w:val="1"/>
        </w:numPr>
        <w:rPr>
          <w:lang w:val="en-US"/>
        </w:rPr>
      </w:pPr>
      <w:r w:rsidRPr="00A346FD">
        <w:rPr>
          <w:b/>
          <w:bCs/>
          <w:color w:val="0070C0"/>
          <w:lang w:val="en-US"/>
        </w:rPr>
        <w:t xml:space="preserve">About </w:t>
      </w:r>
      <w:proofErr w:type="gramStart"/>
      <w:r w:rsidRPr="00A346FD">
        <w:rPr>
          <w:b/>
          <w:bCs/>
          <w:color w:val="0070C0"/>
          <w:lang w:val="en-US"/>
        </w:rPr>
        <w:t>Us</w:t>
      </w:r>
      <w:r w:rsidRPr="00A346FD">
        <w:rPr>
          <w:color w:val="0070C0"/>
          <w:lang w:val="en-US"/>
        </w:rPr>
        <w:t xml:space="preserve"> </w:t>
      </w:r>
      <w:r>
        <w:rPr>
          <w:lang w:val="en-US"/>
        </w:rPr>
        <w:t>:</w:t>
      </w:r>
      <w:proofErr w:type="gramEnd"/>
      <w:r>
        <w:rPr>
          <w:lang w:val="en-US"/>
        </w:rPr>
        <w:t xml:space="preserve"> </w:t>
      </w:r>
      <w:r w:rsidR="009A4FCC">
        <w:rPr>
          <w:rFonts w:ascii="Arial" w:hAnsi="Arial" w:cs="Arial"/>
          <w:color w:val="000000"/>
          <w:sz w:val="23"/>
          <w:szCs w:val="23"/>
          <w:shd w:val="clear" w:color="auto" w:fill="FFFFFF"/>
        </w:rPr>
        <w:t>we offer outstanding priority offerings in first-class residential</w:t>
      </w:r>
      <w:r w:rsidR="006F3BBA">
        <w:rPr>
          <w:rFonts w:ascii="Arial" w:hAnsi="Arial" w:cs="Arial"/>
          <w:color w:val="000000"/>
          <w:sz w:val="23"/>
          <w:szCs w:val="23"/>
          <w:shd w:val="clear" w:color="auto" w:fill="FFFFFF"/>
        </w:rPr>
        <w:t>,</w:t>
      </w:r>
      <w:r w:rsidR="009A4FCC">
        <w:rPr>
          <w:rFonts w:ascii="Arial" w:hAnsi="Arial" w:cs="Arial"/>
          <w:color w:val="000000"/>
          <w:sz w:val="23"/>
          <w:szCs w:val="23"/>
          <w:shd w:val="clear" w:color="auto" w:fill="FFFFFF"/>
        </w:rPr>
        <w:t xml:space="preserve"> commercial </w:t>
      </w:r>
      <w:r w:rsidR="006F3BBA">
        <w:rPr>
          <w:rFonts w:ascii="Arial" w:hAnsi="Arial" w:cs="Arial"/>
          <w:color w:val="000000"/>
          <w:sz w:val="23"/>
          <w:szCs w:val="23"/>
          <w:shd w:val="clear" w:color="auto" w:fill="FFFFFF"/>
        </w:rPr>
        <w:t xml:space="preserve">&amp; industrial </w:t>
      </w:r>
      <w:r w:rsidR="009A4FCC">
        <w:rPr>
          <w:rFonts w:ascii="Arial" w:hAnsi="Arial" w:cs="Arial"/>
          <w:color w:val="000000"/>
          <w:sz w:val="23"/>
          <w:szCs w:val="23"/>
          <w:shd w:val="clear" w:color="auto" w:fill="FFFFFF"/>
        </w:rPr>
        <w:t>properties as well as in rentals and leasing. We operate in Ahmedabad, Gandhinagar and surrounding areas. We help offer the best investment opportunities and options with a targeted return on investment (ROI). Offer investment opportunities when there is an opportunity for some price increases. Activation and enabling zero queries and cleaning of tiles and properties. Our support in buying, selling and renting real estate. We are working on culture and modules for client work.</w:t>
      </w:r>
    </w:p>
    <w:p w14:paraId="69844A43" w14:textId="78BDBA39" w:rsidR="00BB3FCA" w:rsidRDefault="00E82CA4" w:rsidP="009F013C">
      <w:pPr>
        <w:pStyle w:val="ListParagraph"/>
        <w:rPr>
          <w:rFonts w:ascii="Arial" w:hAnsi="Arial" w:cs="Arial"/>
          <w:color w:val="000000"/>
          <w:sz w:val="23"/>
          <w:szCs w:val="23"/>
          <w:shd w:val="clear" w:color="auto" w:fill="FFFFFF"/>
        </w:rPr>
      </w:pPr>
      <w:r>
        <w:rPr>
          <w:b/>
          <w:bCs/>
          <w:color w:val="0070C0"/>
          <w:lang w:val="en-US"/>
        </w:rPr>
        <w:t xml:space="preserve">                   </w:t>
      </w:r>
      <w:r w:rsidR="00E72E21" w:rsidRPr="00E72E21">
        <w:rPr>
          <w:rFonts w:ascii="Arial" w:hAnsi="Arial" w:cs="Arial"/>
          <w:color w:val="000000"/>
          <w:sz w:val="23"/>
          <w:szCs w:val="23"/>
          <w:shd w:val="clear" w:color="auto" w:fill="FFFFFF"/>
        </w:rPr>
        <w:t>As of today, we are serving our clients as Real Estate Consultant, Real Estate Contractor, Property Legal Adviser and Property Loan Consultant. You can contact us for queries related to various properties including residential, commercials, and industrial. Our experience is our biggest USP that makes us reliable.</w:t>
      </w:r>
    </w:p>
    <w:p w14:paraId="219E199D" w14:textId="77777777" w:rsidR="00387515" w:rsidRDefault="00387515" w:rsidP="009F013C">
      <w:pPr>
        <w:pStyle w:val="ListParagraph"/>
        <w:rPr>
          <w:lang w:val="en-US"/>
        </w:rPr>
      </w:pPr>
    </w:p>
    <w:p w14:paraId="15267D12" w14:textId="12A09873" w:rsidR="00BB3FCA" w:rsidRPr="00A07EBD" w:rsidRDefault="00BB3FCA" w:rsidP="00BB3FCA">
      <w:pPr>
        <w:pStyle w:val="ListParagraph"/>
        <w:numPr>
          <w:ilvl w:val="0"/>
          <w:numId w:val="1"/>
        </w:numPr>
        <w:rPr>
          <w:b/>
          <w:bCs/>
          <w:lang w:val="en-US"/>
        </w:rPr>
      </w:pPr>
      <w:r w:rsidRPr="00A346FD">
        <w:rPr>
          <w:b/>
          <w:bCs/>
          <w:color w:val="0070C0"/>
          <w:lang w:val="en-US"/>
        </w:rPr>
        <w:t xml:space="preserve">Our </w:t>
      </w:r>
      <w:proofErr w:type="gramStart"/>
      <w:r w:rsidRPr="00A346FD">
        <w:rPr>
          <w:b/>
          <w:bCs/>
          <w:color w:val="0070C0"/>
          <w:lang w:val="en-US"/>
        </w:rPr>
        <w:t xml:space="preserve">Services </w:t>
      </w:r>
      <w:r w:rsidRPr="00A07EBD">
        <w:rPr>
          <w:b/>
          <w:bCs/>
          <w:lang w:val="en-US"/>
        </w:rPr>
        <w:t>:</w:t>
      </w:r>
      <w:proofErr w:type="gramEnd"/>
    </w:p>
    <w:p w14:paraId="3605399D" w14:textId="474BBC4F" w:rsidR="00BB3FCA" w:rsidRDefault="00BB3FCA" w:rsidP="00BB3FCA">
      <w:pPr>
        <w:pStyle w:val="ListParagraph"/>
        <w:numPr>
          <w:ilvl w:val="0"/>
          <w:numId w:val="2"/>
        </w:numPr>
        <w:rPr>
          <w:lang w:val="en-US"/>
        </w:rPr>
      </w:pPr>
      <w:r>
        <w:rPr>
          <w:lang w:val="en-US"/>
        </w:rPr>
        <w:t>Sale / Rent</w:t>
      </w:r>
    </w:p>
    <w:p w14:paraId="3F83F87E" w14:textId="616C1161" w:rsidR="00BB3FCA" w:rsidRDefault="00BB3FCA" w:rsidP="00BB3FCA">
      <w:pPr>
        <w:pStyle w:val="ListParagraph"/>
        <w:numPr>
          <w:ilvl w:val="0"/>
          <w:numId w:val="2"/>
        </w:numPr>
        <w:rPr>
          <w:lang w:val="en-US"/>
        </w:rPr>
      </w:pPr>
      <w:r>
        <w:rPr>
          <w:lang w:val="en-US"/>
        </w:rPr>
        <w:t xml:space="preserve">Commercial / industrial / Residential Properties </w:t>
      </w:r>
    </w:p>
    <w:p w14:paraId="09E39A92" w14:textId="05485846" w:rsidR="00BB3FCA" w:rsidRDefault="00BB3FCA" w:rsidP="00BB3FCA">
      <w:pPr>
        <w:pStyle w:val="ListParagraph"/>
        <w:numPr>
          <w:ilvl w:val="0"/>
          <w:numId w:val="2"/>
        </w:numPr>
        <w:rPr>
          <w:lang w:val="en-US"/>
        </w:rPr>
      </w:pPr>
      <w:r>
        <w:rPr>
          <w:lang w:val="en-US"/>
        </w:rPr>
        <w:t xml:space="preserve">Property </w:t>
      </w:r>
      <w:proofErr w:type="gramStart"/>
      <w:r>
        <w:rPr>
          <w:lang w:val="en-US"/>
        </w:rPr>
        <w:t>Upload :</w:t>
      </w:r>
      <w:proofErr w:type="gramEnd"/>
      <w:r w:rsidR="006158F1">
        <w:rPr>
          <w:lang w:val="en-US"/>
        </w:rPr>
        <w:t xml:space="preserve"> Property Name / Type / Area (</w:t>
      </w:r>
      <w:proofErr w:type="spellStart"/>
      <w:r w:rsidR="006158F1">
        <w:rPr>
          <w:lang w:val="en-US"/>
        </w:rPr>
        <w:t>Sq.Ft</w:t>
      </w:r>
      <w:proofErr w:type="spellEnd"/>
      <w:r w:rsidR="006158F1">
        <w:rPr>
          <w:lang w:val="en-US"/>
        </w:rPr>
        <w:t>)</w:t>
      </w:r>
      <w:r w:rsidR="008A26A6">
        <w:rPr>
          <w:lang w:val="en-US"/>
        </w:rPr>
        <w:t xml:space="preserve"> / </w:t>
      </w:r>
      <w:r w:rsidR="00811869">
        <w:rPr>
          <w:lang w:val="en-US"/>
        </w:rPr>
        <w:t xml:space="preserve">Carpet Area / </w:t>
      </w:r>
      <w:r w:rsidR="00F80AC1">
        <w:rPr>
          <w:lang w:val="en-US"/>
        </w:rPr>
        <w:t xml:space="preserve">Super Buildup Area / </w:t>
      </w:r>
      <w:r w:rsidR="008A26A6">
        <w:rPr>
          <w:lang w:val="en-US"/>
        </w:rPr>
        <w:t xml:space="preserve">Photos / Amenities / </w:t>
      </w:r>
      <w:r w:rsidR="000372C6">
        <w:rPr>
          <w:lang w:val="en-US"/>
        </w:rPr>
        <w:t xml:space="preserve">Address / </w:t>
      </w:r>
      <w:r w:rsidR="008A26A6">
        <w:rPr>
          <w:lang w:val="en-US"/>
        </w:rPr>
        <w:t>Any Other</w:t>
      </w:r>
    </w:p>
    <w:p w14:paraId="15C29944" w14:textId="4F870A83" w:rsidR="00BB3FCA" w:rsidRDefault="00BB3FCA" w:rsidP="00BB3FCA">
      <w:pPr>
        <w:pStyle w:val="ListParagraph"/>
        <w:numPr>
          <w:ilvl w:val="0"/>
          <w:numId w:val="2"/>
        </w:numPr>
        <w:rPr>
          <w:lang w:val="en-US"/>
        </w:rPr>
      </w:pPr>
      <w:r>
        <w:rPr>
          <w:lang w:val="en-US"/>
        </w:rPr>
        <w:t>Upload – Notification by Mail – Review – Publish</w:t>
      </w:r>
    </w:p>
    <w:p w14:paraId="75BDDAD8" w14:textId="220D751F" w:rsidR="00623B8B" w:rsidRPr="00387515" w:rsidRDefault="00623B8B" w:rsidP="00F030EC">
      <w:pPr>
        <w:pStyle w:val="ListParagraph"/>
        <w:numPr>
          <w:ilvl w:val="0"/>
          <w:numId w:val="2"/>
        </w:numPr>
        <w:rPr>
          <w:lang w:val="en-US"/>
        </w:rPr>
      </w:pPr>
      <w:r>
        <w:rPr>
          <w:lang w:val="en-US"/>
        </w:rPr>
        <w:t xml:space="preserve">Gallery </w:t>
      </w:r>
      <w:proofErr w:type="gramStart"/>
      <w:r>
        <w:rPr>
          <w:lang w:val="en-US"/>
        </w:rPr>
        <w:t>View :</w:t>
      </w:r>
      <w:proofErr w:type="gramEnd"/>
      <w:r>
        <w:rPr>
          <w:lang w:val="en-US"/>
        </w:rPr>
        <w:t xml:space="preserve"> Filter / Search </w:t>
      </w:r>
      <w:r w:rsidR="00EE52BE">
        <w:rPr>
          <w:lang w:val="en-US"/>
        </w:rPr>
        <w:t xml:space="preserve">/ Share </w:t>
      </w:r>
      <w:r w:rsidRPr="0070697F">
        <w:rPr>
          <w:i/>
          <w:iCs/>
          <w:lang w:val="en-US"/>
        </w:rPr>
        <w:t xml:space="preserve">by Type / Area </w:t>
      </w:r>
      <w:proofErr w:type="spellStart"/>
      <w:r w:rsidRPr="0070697F">
        <w:rPr>
          <w:i/>
          <w:iCs/>
          <w:lang w:val="en-US"/>
        </w:rPr>
        <w:t>etc</w:t>
      </w:r>
      <w:proofErr w:type="spellEnd"/>
      <w:r w:rsidRPr="0070697F">
        <w:rPr>
          <w:i/>
          <w:iCs/>
          <w:lang w:val="en-US"/>
        </w:rPr>
        <w:t>…</w:t>
      </w:r>
      <w:r w:rsidR="007A05F7">
        <w:rPr>
          <w:i/>
          <w:iCs/>
          <w:lang w:val="en-US"/>
        </w:rPr>
        <w:t xml:space="preserve"> </w:t>
      </w:r>
      <w:r w:rsidR="007A05F7" w:rsidRPr="007A05F7">
        <w:rPr>
          <w:b/>
          <w:bCs/>
          <w:lang w:val="en-US"/>
        </w:rPr>
        <w:t>+</w:t>
      </w:r>
      <w:r w:rsidR="007A05F7">
        <w:rPr>
          <w:b/>
          <w:bCs/>
          <w:lang w:val="en-US"/>
        </w:rPr>
        <w:t xml:space="preserve"> Buy Now</w:t>
      </w:r>
      <w:r w:rsidR="00C52F28">
        <w:rPr>
          <w:b/>
          <w:bCs/>
          <w:lang w:val="en-US"/>
        </w:rPr>
        <w:t xml:space="preserve"> (Get a Quote)</w:t>
      </w:r>
      <w:r w:rsidR="007A05F7">
        <w:rPr>
          <w:b/>
          <w:bCs/>
          <w:lang w:val="en-US"/>
        </w:rPr>
        <w:t xml:space="preserve"> Option (Redirect to </w:t>
      </w:r>
      <w:r w:rsidR="00795AE5">
        <w:rPr>
          <w:b/>
          <w:bCs/>
          <w:lang w:val="en-US"/>
        </w:rPr>
        <w:t>Contact Page</w:t>
      </w:r>
      <w:r w:rsidR="007A05F7">
        <w:rPr>
          <w:b/>
          <w:bCs/>
          <w:lang w:val="en-US"/>
        </w:rPr>
        <w:t>)</w:t>
      </w:r>
    </w:p>
    <w:p w14:paraId="7952F3E2" w14:textId="77777777" w:rsidR="00387515" w:rsidRPr="00F030EC" w:rsidRDefault="00387515" w:rsidP="00387515">
      <w:pPr>
        <w:pStyle w:val="ListParagraph"/>
        <w:ind w:left="1440"/>
        <w:rPr>
          <w:lang w:val="en-US"/>
        </w:rPr>
      </w:pPr>
    </w:p>
    <w:p w14:paraId="0E361FE0" w14:textId="7E632C32" w:rsidR="00BB3FCA" w:rsidRDefault="00A07EBD" w:rsidP="00A07EBD">
      <w:pPr>
        <w:pStyle w:val="ListParagraph"/>
        <w:numPr>
          <w:ilvl w:val="0"/>
          <w:numId w:val="3"/>
        </w:numPr>
        <w:rPr>
          <w:b/>
          <w:bCs/>
          <w:lang w:val="en-US"/>
        </w:rPr>
      </w:pPr>
      <w:proofErr w:type="gramStart"/>
      <w:r w:rsidRPr="00A346FD">
        <w:rPr>
          <w:b/>
          <w:bCs/>
          <w:color w:val="0070C0"/>
          <w:lang w:val="en-US"/>
        </w:rPr>
        <w:t>Gallery</w:t>
      </w:r>
      <w:r w:rsidR="00D520CE" w:rsidRPr="00A346FD">
        <w:rPr>
          <w:b/>
          <w:bCs/>
          <w:color w:val="0070C0"/>
          <w:lang w:val="en-US"/>
        </w:rPr>
        <w:t xml:space="preserve"> </w:t>
      </w:r>
      <w:r w:rsidR="00D520CE" w:rsidRPr="00D520CE">
        <w:rPr>
          <w:b/>
          <w:bCs/>
          <w:lang w:val="en-US"/>
        </w:rPr>
        <w:t>:</w:t>
      </w:r>
      <w:proofErr w:type="gramEnd"/>
      <w:r w:rsidR="00D520CE" w:rsidRPr="00D520CE">
        <w:rPr>
          <w:b/>
          <w:bCs/>
          <w:lang w:val="en-US"/>
        </w:rPr>
        <w:t xml:space="preserve"> </w:t>
      </w:r>
      <w:r w:rsidR="00052114">
        <w:rPr>
          <w:b/>
          <w:bCs/>
          <w:lang w:val="en-US"/>
        </w:rPr>
        <w:t>2 Section : images / Video (</w:t>
      </w:r>
      <w:proofErr w:type="spellStart"/>
      <w:r w:rsidR="00052114">
        <w:rPr>
          <w:b/>
          <w:bCs/>
          <w:lang w:val="en-US"/>
        </w:rPr>
        <w:t>Youtube</w:t>
      </w:r>
      <w:proofErr w:type="spellEnd"/>
      <w:r w:rsidR="00052114">
        <w:rPr>
          <w:b/>
          <w:bCs/>
          <w:lang w:val="en-US"/>
        </w:rPr>
        <w:t xml:space="preserve"> link)</w:t>
      </w:r>
    </w:p>
    <w:p w14:paraId="3DA3672F" w14:textId="77777777" w:rsidR="00387515" w:rsidRDefault="00387515" w:rsidP="00387515">
      <w:pPr>
        <w:pStyle w:val="ListParagraph"/>
        <w:rPr>
          <w:b/>
          <w:bCs/>
          <w:lang w:val="en-US"/>
        </w:rPr>
      </w:pPr>
    </w:p>
    <w:p w14:paraId="1381FD5F" w14:textId="35337D3D" w:rsidR="00387515" w:rsidRPr="00387515" w:rsidRDefault="00314A50" w:rsidP="00387515">
      <w:pPr>
        <w:pStyle w:val="ListParagraph"/>
        <w:numPr>
          <w:ilvl w:val="0"/>
          <w:numId w:val="3"/>
        </w:numPr>
        <w:rPr>
          <w:b/>
          <w:bCs/>
          <w:color w:val="0070C0"/>
          <w:lang w:val="en-US"/>
        </w:rPr>
      </w:pPr>
      <w:r w:rsidRPr="00A346FD">
        <w:rPr>
          <w:b/>
          <w:bCs/>
          <w:color w:val="0070C0"/>
          <w:lang w:val="en-US"/>
        </w:rPr>
        <w:t xml:space="preserve">Contact </w:t>
      </w:r>
      <w:proofErr w:type="gramStart"/>
      <w:r w:rsidRPr="00A346FD">
        <w:rPr>
          <w:b/>
          <w:bCs/>
          <w:color w:val="0070C0"/>
          <w:lang w:val="en-US"/>
        </w:rPr>
        <w:t>Us</w:t>
      </w:r>
      <w:r w:rsidR="00A346FD">
        <w:rPr>
          <w:b/>
          <w:bCs/>
          <w:color w:val="0070C0"/>
          <w:lang w:val="en-US"/>
        </w:rPr>
        <w:t xml:space="preserve"> :</w:t>
      </w:r>
      <w:proofErr w:type="gramEnd"/>
      <w:r w:rsidR="00A7238C">
        <w:rPr>
          <w:b/>
          <w:bCs/>
          <w:color w:val="0070C0"/>
          <w:lang w:val="en-US"/>
        </w:rPr>
        <w:t xml:space="preserve"> </w:t>
      </w:r>
      <w:r w:rsidRPr="00A7238C">
        <w:rPr>
          <w:lang w:val="en-US"/>
        </w:rPr>
        <w:t>Address | Mobile / Mail id | Map</w:t>
      </w:r>
      <w:r w:rsidR="00D07ACB" w:rsidRPr="00A7238C">
        <w:rPr>
          <w:lang w:val="en-US"/>
        </w:rPr>
        <w:t xml:space="preserve"> | Social Media Links</w:t>
      </w:r>
    </w:p>
    <w:p w14:paraId="3D10180B" w14:textId="30AA1A3C" w:rsidR="00EE52BE" w:rsidRPr="00EE52BE" w:rsidRDefault="00EE52BE" w:rsidP="00A7238C">
      <w:pPr>
        <w:pStyle w:val="ListParagraph"/>
        <w:numPr>
          <w:ilvl w:val="0"/>
          <w:numId w:val="3"/>
        </w:numPr>
        <w:rPr>
          <w:b/>
          <w:bCs/>
          <w:color w:val="000000" w:themeColor="text1"/>
          <w:lang w:val="en-US"/>
        </w:rPr>
      </w:pPr>
      <w:r w:rsidRPr="00EE52BE">
        <w:rPr>
          <w:b/>
          <w:bCs/>
          <w:color w:val="000000" w:themeColor="text1"/>
          <w:lang w:val="en-US"/>
        </w:rPr>
        <w:t xml:space="preserve">Live Calling &amp; WhatsApp </w:t>
      </w:r>
      <w:r w:rsidR="0039719D">
        <w:rPr>
          <w:b/>
          <w:bCs/>
          <w:color w:val="000000" w:themeColor="text1"/>
          <w:lang w:val="en-US"/>
        </w:rPr>
        <w:t xml:space="preserve">@ LHS </w:t>
      </w:r>
      <w:r w:rsidRPr="00EE52BE">
        <w:rPr>
          <w:b/>
          <w:bCs/>
          <w:color w:val="000000" w:themeColor="text1"/>
          <w:lang w:val="en-US"/>
        </w:rPr>
        <w:t xml:space="preserve">+ </w:t>
      </w:r>
      <w:proofErr w:type="spellStart"/>
      <w:r w:rsidRPr="00EE52BE">
        <w:rPr>
          <w:b/>
          <w:bCs/>
          <w:color w:val="000000" w:themeColor="text1"/>
          <w:lang w:val="en-US"/>
        </w:rPr>
        <w:t>insta</w:t>
      </w:r>
      <w:proofErr w:type="spellEnd"/>
      <w:r w:rsidRPr="00EE52BE">
        <w:rPr>
          <w:b/>
          <w:bCs/>
          <w:color w:val="000000" w:themeColor="text1"/>
          <w:lang w:val="en-US"/>
        </w:rPr>
        <w:t xml:space="preserve"> Facebook Live Icons</w:t>
      </w:r>
      <w:r w:rsidR="0039719D">
        <w:rPr>
          <w:b/>
          <w:bCs/>
          <w:color w:val="000000" w:themeColor="text1"/>
          <w:lang w:val="en-US"/>
        </w:rPr>
        <w:t xml:space="preserve"> @ RHS</w:t>
      </w:r>
    </w:p>
    <w:sectPr w:rsidR="00EE52BE" w:rsidRPr="00EE5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2DCA"/>
    <w:multiLevelType w:val="hybridMultilevel"/>
    <w:tmpl w:val="D0C23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B4E24"/>
    <w:multiLevelType w:val="hybridMultilevel"/>
    <w:tmpl w:val="21CC08C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687DC1"/>
    <w:multiLevelType w:val="hybridMultilevel"/>
    <w:tmpl w:val="77F0C8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665CF9"/>
    <w:multiLevelType w:val="hybridMultilevel"/>
    <w:tmpl w:val="1D84A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1151379">
    <w:abstractNumId w:val="3"/>
  </w:num>
  <w:num w:numId="2" w16cid:durableId="2074348545">
    <w:abstractNumId w:val="1"/>
  </w:num>
  <w:num w:numId="3" w16cid:durableId="901985320">
    <w:abstractNumId w:val="0"/>
  </w:num>
  <w:num w:numId="4" w16cid:durableId="1702168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35"/>
    <w:rsid w:val="00006C23"/>
    <w:rsid w:val="000372C6"/>
    <w:rsid w:val="00052114"/>
    <w:rsid w:val="00103835"/>
    <w:rsid w:val="001657AA"/>
    <w:rsid w:val="001C0406"/>
    <w:rsid w:val="00314A50"/>
    <w:rsid w:val="00355B0F"/>
    <w:rsid w:val="00387515"/>
    <w:rsid w:val="0039719D"/>
    <w:rsid w:val="003D020A"/>
    <w:rsid w:val="004A678D"/>
    <w:rsid w:val="004A700A"/>
    <w:rsid w:val="005944F5"/>
    <w:rsid w:val="006158F1"/>
    <w:rsid w:val="00623B8B"/>
    <w:rsid w:val="006510B6"/>
    <w:rsid w:val="006F3BBA"/>
    <w:rsid w:val="0070697F"/>
    <w:rsid w:val="0072246D"/>
    <w:rsid w:val="00795AE5"/>
    <w:rsid w:val="007A05F7"/>
    <w:rsid w:val="00811869"/>
    <w:rsid w:val="00851FCD"/>
    <w:rsid w:val="008A26A6"/>
    <w:rsid w:val="008C3121"/>
    <w:rsid w:val="009A4FCC"/>
    <w:rsid w:val="009F013C"/>
    <w:rsid w:val="00A07EBD"/>
    <w:rsid w:val="00A346FD"/>
    <w:rsid w:val="00A7238C"/>
    <w:rsid w:val="00AD7D0F"/>
    <w:rsid w:val="00AF6F43"/>
    <w:rsid w:val="00B04108"/>
    <w:rsid w:val="00B65654"/>
    <w:rsid w:val="00BB3FCA"/>
    <w:rsid w:val="00C52F28"/>
    <w:rsid w:val="00D039FD"/>
    <w:rsid w:val="00D07ACB"/>
    <w:rsid w:val="00D520CE"/>
    <w:rsid w:val="00DB5C48"/>
    <w:rsid w:val="00E72E21"/>
    <w:rsid w:val="00E82CA4"/>
    <w:rsid w:val="00E97C46"/>
    <w:rsid w:val="00EE52BE"/>
    <w:rsid w:val="00F030EC"/>
    <w:rsid w:val="00F06D18"/>
    <w:rsid w:val="00F305FA"/>
    <w:rsid w:val="00F33A2A"/>
    <w:rsid w:val="00F80A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AE48"/>
  <w15:chartTrackingRefBased/>
  <w15:docId w15:val="{78402EA2-56EF-49BA-83D2-C2851D32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Modi</dc:creator>
  <cp:keywords/>
  <dc:description/>
  <cp:lastModifiedBy>Kalpesh Modi</cp:lastModifiedBy>
  <cp:revision>51</cp:revision>
  <dcterms:created xsi:type="dcterms:W3CDTF">2022-05-25T07:13:00Z</dcterms:created>
  <dcterms:modified xsi:type="dcterms:W3CDTF">2022-05-26T03:26:00Z</dcterms:modified>
</cp:coreProperties>
</file>