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C0BC44" w14:textId="56396740" w:rsidR="0089353A" w:rsidRDefault="006A30AF">
      <w:r>
        <w:t xml:space="preserve">Most of the fraudulent cases are 1%, so data is unbalanced and since supervised learning is very sensitive to unbalanced data. We </w:t>
      </w:r>
      <w:r w:rsidR="00262721">
        <w:t>can use unsupervised learning:</w:t>
      </w:r>
    </w:p>
    <w:p w14:paraId="733AE0BB" w14:textId="088F0334" w:rsidR="00262721" w:rsidRDefault="00262721" w:rsidP="00262721">
      <w:pPr>
        <w:pStyle w:val="ListParagraph"/>
        <w:numPr>
          <w:ilvl w:val="0"/>
          <w:numId w:val="2"/>
        </w:numPr>
      </w:pPr>
      <w:r>
        <w:t xml:space="preserve">We use PCA for reducing the features and preserving the most important </w:t>
      </w:r>
      <w:proofErr w:type="gramStart"/>
      <w:r>
        <w:t>features</w:t>
      </w:r>
      <w:proofErr w:type="gramEnd"/>
    </w:p>
    <w:p w14:paraId="2997FBB1" w14:textId="77777777" w:rsidR="00C20F10" w:rsidRDefault="00C20F10" w:rsidP="00262721"/>
    <w:p w14:paraId="717A930A" w14:textId="62A330E7" w:rsidR="00262721" w:rsidRDefault="00262721" w:rsidP="00262721">
      <w:r>
        <w:t>Challenges of fraud detection</w:t>
      </w:r>
    </w:p>
    <w:p w14:paraId="4C51F5A6" w14:textId="21F85384" w:rsidR="00262721" w:rsidRDefault="00262721" w:rsidP="00262721">
      <w:pPr>
        <w:pStyle w:val="ListParagraph"/>
        <w:numPr>
          <w:ilvl w:val="0"/>
          <w:numId w:val="2"/>
        </w:numPr>
      </w:pPr>
      <w:r>
        <w:t xml:space="preserve">Incorrect flagging: Avoid harassing real </w:t>
      </w:r>
      <w:proofErr w:type="gramStart"/>
      <w:r>
        <w:t>customers</w:t>
      </w:r>
      <w:proofErr w:type="gramEnd"/>
    </w:p>
    <w:p w14:paraId="583E21CA" w14:textId="77777777" w:rsidR="00C20F10" w:rsidRDefault="00C20F10" w:rsidP="00262721"/>
    <w:p w14:paraId="4EA8C4E5" w14:textId="02ECF9F7" w:rsidR="00262721" w:rsidRDefault="00262721" w:rsidP="00262721">
      <w:r>
        <w:t>Dealing with Unbalanced Data</w:t>
      </w:r>
    </w:p>
    <w:p w14:paraId="64233516" w14:textId="0E8E44AB" w:rsidR="00262721" w:rsidRDefault="00262721" w:rsidP="00262721">
      <w:pPr>
        <w:pStyle w:val="ListParagraph"/>
        <w:numPr>
          <w:ilvl w:val="0"/>
          <w:numId w:val="2"/>
        </w:numPr>
      </w:pPr>
      <w:r>
        <w:t xml:space="preserve">Classifier tend to favor majority class (= real/ </w:t>
      </w:r>
      <w:proofErr w:type="gramStart"/>
      <w:r>
        <w:t>legitimate )</w:t>
      </w:r>
      <w:proofErr w:type="gramEnd"/>
    </w:p>
    <w:p w14:paraId="7CFBDB67" w14:textId="61E0ACE2" w:rsidR="00C20F10" w:rsidRDefault="00C20F10" w:rsidP="00262721">
      <w:pPr>
        <w:pStyle w:val="ListParagraph"/>
        <w:numPr>
          <w:ilvl w:val="0"/>
          <w:numId w:val="2"/>
        </w:numPr>
      </w:pPr>
      <w:r>
        <w:t>Large classification error over the fraud cases</w:t>
      </w:r>
    </w:p>
    <w:p w14:paraId="0355470D" w14:textId="469F6CBF" w:rsidR="00C20F10" w:rsidRDefault="00C20F10" w:rsidP="00262721">
      <w:pPr>
        <w:pStyle w:val="ListParagraph"/>
        <w:numPr>
          <w:ilvl w:val="0"/>
          <w:numId w:val="2"/>
        </w:numPr>
      </w:pPr>
      <w:r>
        <w:t xml:space="preserve">Classifiers learn better from a balanced </w:t>
      </w:r>
      <w:proofErr w:type="gramStart"/>
      <w:r>
        <w:t>distribution</w:t>
      </w:r>
      <w:proofErr w:type="gramEnd"/>
    </w:p>
    <w:p w14:paraId="6D1BC51C" w14:textId="401CFFC4" w:rsidR="00C20F10" w:rsidRDefault="00C20F10" w:rsidP="00262721">
      <w:pPr>
        <w:pStyle w:val="ListParagraph"/>
        <w:numPr>
          <w:ilvl w:val="0"/>
          <w:numId w:val="2"/>
        </w:numPr>
      </w:pPr>
      <w:r>
        <w:t xml:space="preserve">We will balance the training </w:t>
      </w:r>
      <w:proofErr w:type="gramStart"/>
      <w:r>
        <w:t>set</w:t>
      </w:r>
      <w:proofErr w:type="gramEnd"/>
    </w:p>
    <w:p w14:paraId="0FEA2D75" w14:textId="2B639F96" w:rsidR="00C20F10" w:rsidRDefault="00C20F10" w:rsidP="00C20F10">
      <w:pPr>
        <w:pStyle w:val="ListParagraph"/>
        <w:numPr>
          <w:ilvl w:val="1"/>
          <w:numId w:val="2"/>
        </w:numPr>
      </w:pPr>
      <w:r>
        <w:t>1</w:t>
      </w:r>
      <w:r w:rsidRPr="00C20F10">
        <w:rPr>
          <w:vertAlign w:val="superscript"/>
        </w:rPr>
        <w:t>st</w:t>
      </w:r>
      <w:r>
        <w:t xml:space="preserve"> technique is random over sampling: We copy the lesser observations (here fraudulent class) until we reach a threshold value</w:t>
      </w:r>
      <w:r w:rsidR="0000198D">
        <w:t xml:space="preserve">. Problem is there will be lots of observations what we get after copying and there will be variance which can’t be explained by the </w:t>
      </w:r>
      <w:proofErr w:type="gramStart"/>
      <w:r w:rsidR="0000198D">
        <w:t>data</w:t>
      </w:r>
      <w:proofErr w:type="gramEnd"/>
    </w:p>
    <w:p w14:paraId="571D37EC" w14:textId="7EF370FF" w:rsidR="00C20F10" w:rsidRDefault="00C20F10" w:rsidP="00C20F10">
      <w:pPr>
        <w:pStyle w:val="ListParagraph"/>
        <w:numPr>
          <w:ilvl w:val="1"/>
          <w:numId w:val="2"/>
        </w:numPr>
      </w:pPr>
      <w:r>
        <w:t>Random under sampling: We remove the dominant cases (legitimate cases)</w:t>
      </w:r>
      <w:r w:rsidR="0000198D">
        <w:t xml:space="preserve">. Problem is we will throw lots of useful information that is not preferred in </w:t>
      </w:r>
      <w:proofErr w:type="gramStart"/>
      <w:r w:rsidR="0000198D">
        <w:t>general</w:t>
      </w:r>
      <w:proofErr w:type="gramEnd"/>
    </w:p>
    <w:p w14:paraId="3A04C870" w14:textId="00EB09BE" w:rsidR="00C20F10" w:rsidRDefault="00C20F10" w:rsidP="00C20F10">
      <w:pPr>
        <w:pStyle w:val="ListParagraph"/>
        <w:numPr>
          <w:ilvl w:val="1"/>
          <w:numId w:val="2"/>
        </w:numPr>
      </w:pPr>
      <w:r>
        <w:t>We can do both over-sampling and under-</w:t>
      </w:r>
      <w:proofErr w:type="gramStart"/>
      <w:r>
        <w:t>sampling</w:t>
      </w:r>
      <w:proofErr w:type="gramEnd"/>
    </w:p>
    <w:p w14:paraId="07A837A2" w14:textId="6EF229C3" w:rsidR="008E1E7C" w:rsidRDefault="0000198D" w:rsidP="00C20F10">
      <w:pPr>
        <w:pStyle w:val="ListParagraph"/>
        <w:numPr>
          <w:ilvl w:val="1"/>
          <w:numId w:val="2"/>
        </w:numPr>
      </w:pPr>
      <w:r>
        <w:t>SMOTE (synthetic minority over sampling technique): In this technique, we over-sample the fraud cases (minority class) by creating synthetic fraud cases</w:t>
      </w:r>
      <w:r w:rsidR="008E1E7C">
        <w:t>.</w:t>
      </w:r>
    </w:p>
    <w:p w14:paraId="53E16450" w14:textId="5B39150D" w:rsidR="00C20F10" w:rsidRDefault="008E1E7C" w:rsidP="008E1E7C">
      <w:pPr>
        <w:pStyle w:val="ListParagraph"/>
        <w:ind w:left="1440"/>
        <w:jc w:val="center"/>
      </w:pPr>
      <w:r>
        <w:rPr>
          <w:noProof/>
        </w:rPr>
        <w:drawing>
          <wp:inline distT="0" distB="0" distL="0" distR="0" wp14:anchorId="746D5955" wp14:editId="561053A2">
            <wp:extent cx="4637770" cy="207645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t="14086" r="5960" b="2894"/>
                    <a:stretch/>
                  </pic:blipFill>
                  <pic:spPr bwMode="auto">
                    <a:xfrm>
                      <a:off x="0" y="0"/>
                      <a:ext cx="4652653" cy="208311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37E96D43" w14:textId="11117F81" w:rsidR="008E1E7C" w:rsidRDefault="008E1E7C" w:rsidP="008E1E7C">
      <w:pPr>
        <w:pStyle w:val="ListParagraph"/>
        <w:ind w:left="1440"/>
        <w:jc w:val="center"/>
      </w:pPr>
    </w:p>
    <w:p w14:paraId="67553B5F" w14:textId="140E3FCA" w:rsidR="008E1E7C" w:rsidRDefault="00320A20" w:rsidP="00320A20">
      <w:pPr>
        <w:pStyle w:val="ListParagraph"/>
        <w:numPr>
          <w:ilvl w:val="0"/>
          <w:numId w:val="3"/>
        </w:numPr>
      </w:pPr>
      <w:r>
        <w:t xml:space="preserve">Find k nearest </w:t>
      </w:r>
      <w:proofErr w:type="spellStart"/>
      <w:r>
        <w:t>neighbour</w:t>
      </w:r>
      <w:proofErr w:type="spellEnd"/>
      <w:r>
        <w:t xml:space="preserve"> of fraud case (suppose k=3), randomly choose one </w:t>
      </w:r>
      <w:proofErr w:type="spellStart"/>
      <w:r>
        <w:t>neighbour</w:t>
      </w:r>
      <w:proofErr w:type="spellEnd"/>
      <w:r>
        <w:t xml:space="preserve"> say Y, now we have to choose any point </w:t>
      </w:r>
      <w:proofErr w:type="gramStart"/>
      <w:r>
        <w:t>on line</w:t>
      </w:r>
      <w:proofErr w:type="gramEnd"/>
      <w:r>
        <w:t xml:space="preserve"> between x and y.</w:t>
      </w:r>
    </w:p>
    <w:p w14:paraId="01B1F6FD" w14:textId="37868550" w:rsidR="00320A20" w:rsidRDefault="00320A20" w:rsidP="00320A20">
      <w:pPr>
        <w:pStyle w:val="ListParagraph"/>
        <w:numPr>
          <w:ilvl w:val="0"/>
          <w:numId w:val="3"/>
        </w:numPr>
      </w:pPr>
      <w:r>
        <w:t xml:space="preserve">We will do this repeatedly to get different synthetic fraudulent case </w:t>
      </w:r>
      <w:proofErr w:type="gramStart"/>
      <w:r>
        <w:t>points</w:t>
      </w:r>
      <w:proofErr w:type="gramEnd"/>
    </w:p>
    <w:sectPr w:rsidR="00320A2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4354C3F"/>
    <w:multiLevelType w:val="hybridMultilevel"/>
    <w:tmpl w:val="B3E602A2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34CB20BE"/>
    <w:multiLevelType w:val="hybridMultilevel"/>
    <w:tmpl w:val="B36A66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4136EEB"/>
    <w:multiLevelType w:val="hybridMultilevel"/>
    <w:tmpl w:val="6B7004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A30AF"/>
    <w:rsid w:val="0000198D"/>
    <w:rsid w:val="00262721"/>
    <w:rsid w:val="00320A20"/>
    <w:rsid w:val="006A30AF"/>
    <w:rsid w:val="0089353A"/>
    <w:rsid w:val="008E1E7C"/>
    <w:rsid w:val="00AF40A1"/>
    <w:rsid w:val="00C20F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778917"/>
  <w15:chartTrackingRefBased/>
  <w15:docId w15:val="{340B3318-9821-4EC8-936E-3B8A0172E3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6272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2536</TotalTime>
  <Pages>1</Pages>
  <Words>209</Words>
  <Characters>1193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Agarwal, Nikhil (agarwanh)</dc:creator>
  <cp:keywords/>
  <dc:description/>
  <cp:lastModifiedBy>Agarwal, Nikhil (agarwanh)</cp:lastModifiedBy>
  <cp:revision>1</cp:revision>
  <cp:lastPrinted>2021-07-17T21:11:00Z</cp:lastPrinted>
  <dcterms:created xsi:type="dcterms:W3CDTF">2021-07-16T02:55:00Z</dcterms:created>
  <dcterms:modified xsi:type="dcterms:W3CDTF">2021-07-17T21:11:00Z</dcterms:modified>
</cp:coreProperties>
</file>