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Multi-Unit &amp; Currency Converter CLI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1: Introduction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1.1 Getting Started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Meet Your Project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You are about to build </w:t>
      </w:r>
      <w:r>
        <w:rPr>
          <w:rFonts w:ascii="Times New Roman" w:hAnsi="Times New Roman"/>
          <w:b/>
          <w:i w:val="0"/>
          <w:sz w:val="24"/>
          <w:u w:val="none"/>
        </w:rPr>
        <w:t>Multi-Unit &amp; Currency Converter CLI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— a comprehensive, practical terminal application that converts real-world values across four major measurement domains: global currencies, length/distance, mass/weight, and temperature scales.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Rather than building a brittle calculator with hardcoded pairwise formulas, this project teaches the architectural design used in professional measurement and finance software: the </w:t>
      </w:r>
      <w:r>
        <w:rPr>
          <w:rFonts w:ascii="Times New Roman" w:hAnsi="Times New Roman"/>
          <w:b/>
          <w:i w:val="0"/>
          <w:sz w:val="24"/>
          <w:u w:val="none"/>
        </w:rPr>
        <w:t>Base Unit Pivot Pattern</w:t>
      </w:r>
      <w:r>
        <w:rPr>
          <w:rFonts w:ascii="Times New Roman" w:hAnsi="Times New Roman"/>
          <w:b w:val="0"/>
          <w:i w:val="0"/>
          <w:sz w:val="24"/>
          <w:u w:val="none"/>
        </w:rPr>
        <w:t>. By converting every input into a standardized base reference unit (such as USD, Meters, Kilograms, or Celsius) before projecting into the desired target unit, your codebase remains compact, clean, and effortlessly extensible.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Once completed, you will have a versatile command-line utility capable of handling real-world exchange rates, micro- and macro-distances, imperial and metric masses, offset-based temperature math with physical boundary checks, and a resilient menu-driven interface that gracefully handles invalid user inputs.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Will Learn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construct this application from start to finish. By the end, you will have a production-grade utility you can run, explain, and expand.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will learn how to: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Design and utilize lookup tables using Hash Maps and Dictionaries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dict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 Python,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map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 C++,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HashMap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in Java)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Implement the </w:t>
      </w:r>
      <w:r>
        <w:rPr>
          <w:rFonts w:ascii="Times New Roman" w:hAnsi="Times New Roman"/>
          <w:b/>
          <w:i w:val="0"/>
          <w:sz w:val="24"/>
          <w:u w:val="none"/>
        </w:rPr>
        <w:t>Base Unit Pivot Pattern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to eliminate combinatorial code explosion ($N \times (N - 1)$ formulas)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Formulate linear ratio calculations for currencies, distances, and masses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Implement non-linear algebraic conversions with additive offsets for temperature scales (Celsius, Fahrenheit, Kelvin)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Enforce physical constraints and input validation, including preventing negative mass/distance and values below Absolute Zero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Format high-precision numeric output (2 decimals for financial amounts and 4 decimals for scientific ratios)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Build an intuitive, turn-based CLI menu navigation loop with case-insensitive unit code parsing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What You Need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Before you begin, make sure you are comfortable with: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Printing formatted output and reading keyboard input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Variables, conditionals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if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else</w:t>
      </w:r>
      <w:r>
        <w:rPr>
          <w:rFonts w:ascii="Times New Roman" w:hAnsi="Times New Roman"/>
          <w:b w:val="0"/>
          <w:i w:val="0"/>
          <w:sz w:val="24"/>
          <w:u w:val="none"/>
        </w:rPr>
        <w:t>), and loops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while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for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Working with key-value data structures (maps, dictionaries, or associative arrays)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Floating-point arithmetic and numeric formatting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Basic functions and subroutines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String case manipulation and basic exception handling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try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except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catch</w:t>
      </w:r>
      <w:r>
        <w:rPr>
          <w:rFonts w:ascii="Times New Roman" w:hAnsi="Times New Roman"/>
          <w:b w:val="0"/>
          <w:i w:val="0"/>
          <w:sz w:val="24"/>
          <w:u w:val="none"/>
        </w:rPr>
        <w:t>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This project is tailored specifically for beginners, guiding you step by step through every function and concept with clear, readable code.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1.2 Starting with Small Steps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First Steps into Code: The Welcome Banner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Every software project begins with a single step. Before constructing mathematical conversion tables or input validation loops, we first establish our project entry file and verify that our execution environment is properly wired.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To do this, we create our entry point and print a clean welcome banner to confirm that the application environment is operational.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1 — Create the entry file and print welcome header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Create your project entry file and implement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print_welcome()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(or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printWelcome()</w:t>
      </w:r>
      <w:r>
        <w:rPr>
          <w:rFonts w:ascii="Times New Roman" w:hAnsi="Times New Roman"/>
          <w:b w:val="0"/>
          <w:i w:val="0"/>
          <w:sz w:val="24"/>
          <w:u w:val="none"/>
        </w:rPr>
        <w:t>):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turning on the power to a digital laboratory workbench.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Establish the execution root and prepare the script environment.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Entry File Setup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☐  Create your project file (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Converter.py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Converter.cpp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or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Converter.java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) and import required system modules.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displaying a digital greeting sign at a currency bureau.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Provide immediate visual confirmation that the application is running.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Welcome Banner Output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Print the welcome message string: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"Welcome to Multi-Unit &amp; Currency Converter CLI!"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Expected Terminal Interaction &amp;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Welcome to Multi-Unit &amp; Currency Converter CLI!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Environment Operational &amp; Greeting Verified!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established the project entry point: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Entry File Created</w:t>
      </w:r>
      <w:r>
        <w:rPr>
          <w:rFonts w:ascii="Times New Roman" w:hAnsi="Times New Roman"/>
          <w:b w:val="0"/>
          <w:i w:val="0"/>
          <w:sz w:val="24"/>
          <w:u w:val="none"/>
        </w:rPr>
        <w:t>: Initialized the project source file and confirmed compiler execution.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Greeting Banner Verified</w:t>
      </w:r>
      <w:r>
        <w:rPr>
          <w:rFonts w:ascii="Times New Roman" w:hAnsi="Times New Roman"/>
          <w:b w:val="0"/>
          <w:i w:val="0"/>
          <w:sz w:val="24"/>
          <w:u w:val="none"/>
        </w:rPr>
        <w:t>: Successfully printed the welcome banner to the terminal.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Call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print_welcome()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(or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printWelcome()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) directly from your main execution block. Verify that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"Welcome to Multi-Unit &amp; Currency Converter CLI!"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prints cleanly to the console.</w:t>
      </w:r>
    </w:p>
    <w:p>
      <w:r>
        <w:br w:type="page"/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The Currency Exchange Rate Table (Base: USD)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Foreign currency exchange operates relative to global benchmark currencies. In international finance, the United States Dollar (USD) frequently serves as the reference currency.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Instead of hardcoding individual exchange rates across multiple conversion functions, we store them in a centralized dictionary or hash map where 1.0 USD is the pivot base.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Currency Code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Full Name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Value Relative to 1.0 USD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USD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United States Dollar (Base)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1.0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EUR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Euro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0.92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GBP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British Pound Sterling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0.79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INR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Indian Rupee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83.0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JPY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Japanese Yen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155.0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CAD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Canadian Dollar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1.36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2 — Define Currency rates table (Base: USD)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Declare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CURRENCY_RATES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lookup table: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posting the official morning currency exchange board in a bank lobby.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Map each currency code to its fixed exchange rate relative to 1.0 USD.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Declare Currency Rates Lookup Table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Declare dictionary or map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CURRENCY_RATES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mapping: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"USD": 1.0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"EUR": 0.92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"GBP": 0.79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"INR": 83.0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"JPY": 155.0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"CAD": 1.36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Currency Rates Lookup Table Configured!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established the foreign exchange rate table: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6 Currencies Registered</w:t>
      </w:r>
      <w:r>
        <w:rPr>
          <w:rFonts w:ascii="Times New Roman" w:hAnsi="Times New Roman"/>
          <w:b w:val="0"/>
          <w:i w:val="0"/>
          <w:sz w:val="24"/>
          <w:u w:val="none"/>
        </w:rPr>
        <w:t>: Configured USD, EUR, GBP, INR, JPY, and CAD.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Pivot Base Established</w:t>
      </w:r>
      <w:r>
        <w:rPr>
          <w:rFonts w:ascii="Times New Roman" w:hAnsi="Times New Roman"/>
          <w:b w:val="0"/>
          <w:i w:val="0"/>
          <w:sz w:val="24"/>
          <w:u w:val="none"/>
        </w:rPr>
        <w:t>: Verified USD holds the reference value of 1.0.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Lookup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CURRENCY_RATES["INR"]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Verify that it evaluates 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83.0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2: Rules &amp; Design Plan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2.1 Understanding the Project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Project Overview &amp; Categories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The Multi-Unit and Currency Converter is an interactive command-line utility designed to perform fast, accurate conversions across four fundamental categories: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Currency</w:t>
      </w:r>
      <w:r>
        <w:rPr>
          <w:rFonts w:ascii="Times New Roman" w:hAnsi="Times New Roman"/>
          <w:b w:val="0"/>
          <w:i w:val="0"/>
          <w:sz w:val="24"/>
          <w:u w:val="none"/>
        </w:rPr>
        <w:t>: 6 world currencies (USD, EUR, GBP, INR, JPY, CAD)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Length</w:t>
      </w:r>
      <w:r>
        <w:rPr>
          <w:rFonts w:ascii="Times New Roman" w:hAnsi="Times New Roman"/>
          <w:b w:val="0"/>
          <w:i w:val="0"/>
          <w:sz w:val="24"/>
          <w:u w:val="none"/>
        </w:rPr>
        <w:t>: 5 distance units (meters, kilometers, miles, feet, inches)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Weight</w:t>
      </w:r>
      <w:r>
        <w:rPr>
          <w:rFonts w:ascii="Times New Roman" w:hAnsi="Times New Roman"/>
          <w:b w:val="0"/>
          <w:i w:val="0"/>
          <w:sz w:val="24"/>
          <w:u w:val="none"/>
        </w:rPr>
        <w:t>: 4 mass units (kilograms, grams, pounds, ounces)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Temperature</w:t>
      </w:r>
      <w:r>
        <w:rPr>
          <w:rFonts w:ascii="Times New Roman" w:hAnsi="Times New Roman"/>
          <w:b w:val="0"/>
          <w:i w:val="0"/>
          <w:sz w:val="24"/>
          <w:u w:val="none"/>
        </w:rPr>
        <w:t>: 3 thermal scales (Celsius, Fahrenheit, Kelvin)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The Base Unit Pivot Architecture (O(N) vs O(N^2))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A naive approach to unit conversion is writing dedicated pairwise formulas for every possible source and target pair. For 6 currencies, pairwise conversions require:</w:t>
      </w:r>
    </w:p>
    <w:p>
      <w:pPr>
        <w:spacing w:before="60" w:after="60" w:line="276" w:lineRule="auto"/>
        <w:jc w:val="center"/>
      </w:pPr>
      <w:r>
        <w:rPr>
          <w:rFonts w:ascii="Times New Roman" w:hAnsi="Times New Roman"/>
          <w:b/>
          <w:i/>
          <w:color w:val="1E293B"/>
          <w:sz w:val="24"/>
        </w:rPr>
        <w:t>Pairs = N × (N - 1) = 6 × 5 = 30  separate formulas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Adding 4 more units would escalate this requirement to 90 separate formulas. This combinatorial explosion creates unmaintainable, bug-prone code.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The industry-standard solution is the </w:t>
      </w:r>
      <w:r>
        <w:rPr>
          <w:rFonts w:ascii="Times New Roman" w:hAnsi="Times New Roman"/>
          <w:b/>
          <w:i w:val="0"/>
          <w:sz w:val="24"/>
          <w:u w:val="none"/>
        </w:rPr>
        <w:t>Base Unit Pivot Pattern</w:t>
      </w:r>
      <w:r>
        <w:rPr>
          <w:rFonts w:ascii="Times New Roman" w:hAnsi="Times New Roman"/>
          <w:b w:val="0"/>
          <w:i w:val="0"/>
          <w:sz w:val="24"/>
          <w:u w:val="none"/>
        </w:rPr>
        <w:t>. We designate a single reference base unit for each measurement category and express all units within that category relative to that single standard: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456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20ef89a93acb49b184ff0d4369fd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6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With this pattern, supporting $N$ units requires only defining $N$ ratios in a lookup table. Adding a new unit requires only a single new entry!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Summary of Conversion Categories &amp; Operations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Category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Base Unit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Supported Units</w:t>
            </w:r>
          </w:p>
        </w:tc>
        <w:tc>
          <w:tcPr>
            <w:tcW w:type="dxa" w:w="2606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Mathematical Operation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Currency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USD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USD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EUR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GBP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INR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JPY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CAD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$\text{Target} = (\text{Amount} / \text{Source Rate}) \times \text{Target Rate}$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Length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Meter (m)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km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mi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ft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in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$\text{Target} = (\text{Amount} \times \text{Source Ratio}) / \text{Target Ratio}$</w:t>
            </w:r>
          </w:p>
        </w:tc>
      </w:tr>
      <w:tr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Weight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Kilogram (kg)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kg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lbs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oz</w:t>
            </w:r>
          </w:p>
        </w:tc>
        <w:tc>
          <w:tcPr>
            <w:tcW w:type="dxa" w:w="2606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$\text{Target} = (\text{Amount} \times \text{Source Ratio}) / \text{Target Ratio}$</w:t>
            </w:r>
          </w:p>
        </w:tc>
      </w:tr>
      <w:tr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Temperature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Celsius (C)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F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K</w:t>
            </w:r>
          </w:p>
        </w:tc>
        <w:tc>
          <w:tcPr>
            <w:tcW w:type="dxa" w:w="2606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Non-linear algebraic offsets ($\pm 32.0$, $\pm 273.15$)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Physical Boundaries &amp; Absolute Zero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Lengths, weights, and currency amounts cannot be negative in physical reality. Temperature, however, can legitimately take negative values. Physics establishes an absolute lower bound: </w:t>
      </w:r>
      <w:r>
        <w:rPr>
          <w:rFonts w:ascii="Times New Roman" w:hAnsi="Times New Roman"/>
          <w:b/>
          <w:i w:val="0"/>
          <w:sz w:val="24"/>
          <w:u w:val="none"/>
        </w:rPr>
        <w:t>Absolute Zero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(0 K, -273.15 °C, -459.67 °F). Our application enforces strict physical boundary checks to reject temperatures below absolute zero and negative quantities for distance, weight, and currency.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2.2 Planning the Project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Chronological Execution Flow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An execution session of the converter progresses through 6 clear stages from initial menu launch to termination: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024877" cy="41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18248b734053333aa5b3e6bfbc21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4877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2.3 System Architecture: Thinking in OOP (Component Responsibility Table)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Structuring our code into clean, single-responsibility components ensures high maintainability: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21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Component</w:t>
            </w:r>
          </w:p>
        </w:tc>
        <w:tc>
          <w:tcPr>
            <w:tcW w:type="dxa" w:w="5213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Responsibility</w:t>
            </w:r>
          </w:p>
        </w:tc>
      </w:tr>
      <w:tr>
        <w:tc>
          <w:tcPr>
            <w:tcW w:type="dxa" w:w="521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Unit Ratios / Catalogs</w:t>
            </w:r>
          </w:p>
        </w:tc>
        <w:tc>
          <w:tcPr>
            <w:tcW w:type="dxa" w:w="521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Stores conversion ratios relative to base units (USD, Meter, Kilogram).</w:t>
            </w:r>
          </w:p>
        </w:tc>
      </w:tr>
      <w:tr>
        <w:tc>
          <w:tcPr>
            <w:tcW w:type="dxa" w:w="521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Mathematical Engines</w:t>
            </w:r>
          </w:p>
        </w:tc>
        <w:tc>
          <w:tcPr>
            <w:tcW w:type="dxa" w:w="521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Executes linear pivot transformations (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convert_currency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convert_length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convert_weight</w:t>
            </w: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).</w:t>
            </w:r>
          </w:p>
        </w:tc>
      </w:tr>
      <w:tr>
        <w:tc>
          <w:tcPr>
            <w:tcW w:type="dxa" w:w="521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Thermodynamic Engine</w:t>
            </w:r>
          </w:p>
        </w:tc>
        <w:tc>
          <w:tcPr>
            <w:tcW w:type="dxa" w:w="521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Computes offset-based temperature math and evaluates Absolute Zero boundary checks.</w:t>
            </w:r>
          </w:p>
        </w:tc>
      </w:tr>
      <w:tr>
        <w:tc>
          <w:tcPr>
            <w:tcW w:type="dxa" w:w="521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Defensive Input Parser</w:t>
            </w:r>
          </w:p>
        </w:tc>
        <w:tc>
          <w:tcPr>
            <w:tcW w:type="dxa" w:w="521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Sanitizes numeric inputs against negative bounds and matches unit codes case-insensitively.</w:t>
            </w:r>
          </w:p>
        </w:tc>
      </w:tr>
      <w:tr>
        <w:tc>
          <w:tcPr>
            <w:tcW w:type="dxa" w:w="521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Interactive Handlers</w:t>
            </w:r>
          </w:p>
        </w:tc>
        <w:tc>
          <w:tcPr>
            <w:tcW w:type="dxa" w:w="5213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Prompts user, gathers inputs, invokes calculation, and renders formatted result cards.</w:t>
            </w:r>
          </w:p>
        </w:tc>
      </w:tr>
      <w:tr>
        <w:tc>
          <w:tcPr>
            <w:tcW w:type="dxa" w:w="521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Main Navigation Loop</w:t>
            </w:r>
          </w:p>
        </w:tc>
        <w:tc>
          <w:tcPr>
            <w:tcW w:type="dxa" w:w="5213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Orchestrates the top-level CLI menu, handles user routing, and executes graceful termination.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3: Linear Pivot Conversion Engines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3.1 Financial Conversions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Calculating Normalized Currency Exchange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Currency conversion follows a 2-step normalized ratio: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Normalize to Base (USD)</w:t>
      </w:r>
      <w:r>
        <w:rPr>
          <w:rFonts w:ascii="Times New Roman" w:hAnsi="Times New Roman"/>
          <w:b w:val="0"/>
          <w:i w:val="0"/>
          <w:sz w:val="24"/>
          <w:u w:val="none"/>
        </w:rPr>
        <w:t>: Divide the input amount by the source currency rate.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Project to Target</w:t>
      </w:r>
      <w:r>
        <w:rPr>
          <w:rFonts w:ascii="Times New Roman" w:hAnsi="Times New Roman"/>
          <w:b w:val="0"/>
          <w:i w:val="0"/>
          <w:sz w:val="24"/>
          <w:u w:val="none"/>
        </w:rPr>
        <w:t>: Multiply the USD amount by the target currency rate.</w:t>
      </w:r>
    </w:p>
    <w:p>
      <w:pPr>
        <w:spacing w:before="60" w:after="60" w:line="276" w:lineRule="auto"/>
        <w:jc w:val="center"/>
      </w:pPr>
      <w:r>
        <w:rPr>
          <w:rFonts w:ascii="Times New Roman" w:hAnsi="Times New Roman"/>
          <w:b/>
          <w:i/>
          <w:color w:val="1E293B"/>
          <w:sz w:val="24"/>
        </w:rPr>
        <w:t>USD Amount = (Amount) / (CURRENCY_RATES[from_unit])</w:t>
      </w:r>
    </w:p>
    <w:p>
      <w:pPr>
        <w:spacing w:before="60" w:after="60" w:line="276" w:lineRule="auto"/>
        <w:jc w:val="center"/>
      </w:pPr>
      <w:r>
        <w:rPr>
          <w:rFonts w:ascii="Times New Roman" w:hAnsi="Times New Roman"/>
          <w:b/>
          <w:i/>
          <w:color w:val="1E293B"/>
          <w:sz w:val="24"/>
        </w:rPr>
        <w:t>Target Amount = USD Amount × CURRENCY_RATES[to_unit]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3 — Implement Currency conversion function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Implement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convert_currency(amount, from_unit, to_unit)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(or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convertCurrency(amount, fromUnit, toUnit)</w:t>
      </w:r>
      <w:r>
        <w:rPr>
          <w:rFonts w:ascii="Times New Roman" w:hAnsi="Times New Roman"/>
          <w:b w:val="0"/>
          <w:i w:val="0"/>
          <w:sz w:val="24"/>
          <w:u w:val="none"/>
        </w:rPr>
        <w:t>):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exchanging foreign banknotes into US Dollars at an international airport terminal.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Normalize the input amount into the universal base currency (USD).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Pivot Input Amount to Standard Base (USD)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Compute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amount_in_usd = amount / CURRENCY_RATES[from_unit]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exchanging US Dollars into local cash upon arriving in your destination country.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Multiply the normalized USD amount by the target currency 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Project Base Amount to Target Currency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Return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amount_in_usd * CURRENCY_RATES[to_unit]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Currency Conversion Engine Operational!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completed the foreign exchange calculation engine: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Base Normalization</w:t>
      </w:r>
      <w:r>
        <w:rPr>
          <w:rFonts w:ascii="Times New Roman" w:hAnsi="Times New Roman"/>
          <w:b w:val="0"/>
          <w:i w:val="0"/>
          <w:sz w:val="24"/>
          <w:u w:val="none"/>
        </w:rPr>
        <w:t>: Scaled input currencies cleanly through USD.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Target Projection</w:t>
      </w:r>
      <w:r>
        <w:rPr>
          <w:rFonts w:ascii="Times New Roman" w:hAnsi="Times New Roman"/>
          <w:b w:val="0"/>
          <w:i w:val="0"/>
          <w:sz w:val="24"/>
          <w:u w:val="none"/>
        </w:rPr>
        <w:t>: Computed exact cross-currency exchange without pairwise tables.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Test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convert_currency(100.0, "EUR", "USD")</w:t>
      </w:r>
      <w:r>
        <w:rPr>
          <w:rFonts w:ascii="Times New Roman" w:hAnsi="Times New Roman"/>
          <w:b w:val="0"/>
          <w:i w:val="0"/>
          <w:sz w:val="24"/>
          <w:u w:val="none"/>
        </w:rPr>
        <w:t>. Since EUR is 0.92, $100 / 0.92 \approx 108.70$ USD.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3.2 Distance &amp; Spatial Measurement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Metric &amp; Imperial Distance Conversions (Base: Meters)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In the metric system, the </w:t>
      </w:r>
      <w:r>
        <w:rPr>
          <w:rFonts w:ascii="Times New Roman" w:hAnsi="Times New Roman"/>
          <w:b/>
          <w:i w:val="0"/>
          <w:sz w:val="24"/>
          <w:u w:val="none"/>
        </w:rPr>
        <w:t>Meter (m)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is the base unit of length. All distance units can be defined by how many meters 1 unit contains: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(Meters):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1.0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km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(Kilometers):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1000.0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(Miles):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1609.344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ft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(Feet):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0.3048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in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(Inches):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0.0254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4 — Define Length conversion ratios (Base: Meters)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Declare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LENGTH_RATIOS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lookup table: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an architect's master reference tape calibrated strictly in meters.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Map distance abbreviations to their meter multipliers.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Declare Length Ratios Lookup Table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Declare dictionary or map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LENGTH_RATIOS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mapping: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"m": 1.0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"km": 1000.0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"mi": 1609.344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"ft": 0.3048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"in": 0.0254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Distance Ratios Configured!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established distance conversion constants: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5 Distance Units Defined</w:t>
      </w:r>
      <w:r>
        <w:rPr>
          <w:rFonts w:ascii="Times New Roman" w:hAnsi="Times New Roman"/>
          <w:b w:val="0"/>
          <w:i w:val="0"/>
          <w:sz w:val="24"/>
          <w:u w:val="none"/>
        </w:rPr>
        <w:t>: Mapped metric and imperial units to meters.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High Precision Ratios</w:t>
      </w:r>
      <w:r>
        <w:rPr>
          <w:rFonts w:ascii="Times New Roman" w:hAnsi="Times New Roman"/>
          <w:b w:val="0"/>
          <w:i w:val="0"/>
          <w:sz w:val="24"/>
          <w:u w:val="none"/>
        </w:rPr>
        <w:t>: Mapped miles to 1609.344 and feet to 0.3048.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Lookup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LENGTH_RATIOS["km"]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Verify it equals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1000.0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Transforming Length Across Measurement Scales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Length conversion multiplies the input amount by the source ratio to get meters, then divides by the target ratio to get the target unit:</w:t>
      </w:r>
    </w:p>
    <w:p>
      <w:pPr>
        <w:spacing w:before="60" w:after="60" w:line="276" w:lineRule="auto"/>
        <w:jc w:val="center"/>
      </w:pPr>
      <w:r>
        <w:rPr>
          <w:rFonts w:ascii="Times New Roman" w:hAnsi="Times New Roman"/>
          <w:b/>
          <w:i/>
          <w:color w:val="1E293B"/>
          <w:sz w:val="24"/>
        </w:rPr>
        <w:t>Meters = Amount × LENGTH_RATIOS[from_unit]</w:t>
      </w:r>
    </w:p>
    <w:p>
      <w:pPr>
        <w:spacing w:before="60" w:after="60" w:line="276" w:lineRule="auto"/>
        <w:jc w:val="center"/>
      </w:pPr>
      <w:r>
        <w:rPr>
          <w:rFonts w:ascii="Times New Roman" w:hAnsi="Times New Roman"/>
          <w:b/>
          <w:i/>
          <w:color w:val="1E293B"/>
          <w:sz w:val="24"/>
        </w:rPr>
        <w:t>Target Distance = (Meters) / (LENGTH_RATIOS[to_unit])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5 — Implement Length conversion function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Implement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convert_length(amount, from_unit, to_unit)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(or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convertLength(amount, fromUnit, toUnit)</w:t>
      </w:r>
      <w:r>
        <w:rPr>
          <w:rFonts w:ascii="Times New Roman" w:hAnsi="Times New Roman"/>
          <w:b w:val="0"/>
          <w:i w:val="0"/>
          <w:sz w:val="24"/>
          <w:u w:val="none"/>
        </w:rPr>
        <w:t>):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unrolling a surveyor's measuring tape to measure total meters.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Convert the input distance into base meters.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Normalize Distance to Base Metric (Meters)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Compute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amount_in_meters = amount * LENGTH_RATIOS[from_unit]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cutting the measured meters into segments matching your target unit.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Divide total meters by the target unit's meter ratio.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Project Base Distance to Target Unit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Return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amount_in_meters / LENGTH_RATIOS[to_unit]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Distance Transformation Operational!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implemented universal distance conversion: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Metric &amp; Imperial Bridges</w:t>
      </w:r>
      <w:r>
        <w:rPr>
          <w:rFonts w:ascii="Times New Roman" w:hAnsi="Times New Roman"/>
          <w:b w:val="0"/>
          <w:i w:val="0"/>
          <w:sz w:val="24"/>
          <w:u w:val="none"/>
        </w:rPr>
        <w:t>: Seamlessly converted across kilometers, miles, and feet.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Bidirectional Accuracy</w:t>
      </w:r>
      <w:r>
        <w:rPr>
          <w:rFonts w:ascii="Times New Roman" w:hAnsi="Times New Roman"/>
          <w:b w:val="0"/>
          <w:i w:val="0"/>
          <w:sz w:val="24"/>
          <w:u w:val="none"/>
        </w:rPr>
        <w:t>: Verified that converting meters to miles and back yields identical values.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Test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convert_length(1.0, "km", "m")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Verify it returns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1000.0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3.3 Mass &amp; Weight Measurement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Gravitational Mass Ratios (Base: Kilograms)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For mass and weight, the standard base unit is the </w:t>
      </w:r>
      <w:r>
        <w:rPr>
          <w:rFonts w:ascii="Times New Roman" w:hAnsi="Times New Roman"/>
          <w:b/>
          <w:i w:val="0"/>
          <w:sz w:val="24"/>
          <w:u w:val="none"/>
        </w:rPr>
        <w:t>Kilogram (kg)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kg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(Kilograms):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1.0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(Grams):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0.001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lbs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(Pounds):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0.45359237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oz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(Ounces):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0.028349523125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6 — Define Weight conversion ratios (Base: Kilograms)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Declare the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WEIGHT_RATIOS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lookup table: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setting standard calibration brass weights on an analytical scale.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Map mass abbreviations to their kilogram multipliers.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Declare Weight Ratios Lookup Table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Declare dictionary or map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WEIGHT_RATIOS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mapping: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"kg": 1.0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"g": 0.001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"lbs": 0.45359237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"oz": 0.028349523125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Mass Ratios Configured!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established mass conversion constants: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4 Mass Units Configured</w:t>
      </w:r>
      <w:r>
        <w:rPr>
          <w:rFonts w:ascii="Times New Roman" w:hAnsi="Times New Roman"/>
          <w:b w:val="0"/>
          <w:i w:val="0"/>
          <w:sz w:val="24"/>
          <w:u w:val="none"/>
        </w:rPr>
        <w:t>: Mapped kg, g, lbs, and oz to kilograms.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Standard Scientific Definitions</w:t>
      </w:r>
      <w:r>
        <w:rPr>
          <w:rFonts w:ascii="Times New Roman" w:hAnsi="Times New Roman"/>
          <w:b w:val="0"/>
          <w:i w:val="0"/>
          <w:sz w:val="24"/>
          <w:u w:val="none"/>
        </w:rPr>
        <w:t>: Stored the exact international avoirdupois pound definition ($0.45359237\text{ kg}$).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Lookup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WEIGHT_RATIOS["g"]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Verify it equals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0.001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Converting Between Metric and Avoirdupois Mass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Mass conversion follows the identical multiplication-division pivot formula as distance:</w:t>
      </w:r>
    </w:p>
    <w:p>
      <w:pPr>
        <w:spacing w:before="60" w:after="60" w:line="276" w:lineRule="auto"/>
        <w:jc w:val="center"/>
      </w:pPr>
      <w:r>
        <w:rPr>
          <w:rFonts w:ascii="Times New Roman" w:hAnsi="Times New Roman"/>
          <w:b/>
          <w:i/>
          <w:color w:val="1E293B"/>
          <w:sz w:val="24"/>
        </w:rPr>
        <w:t>Kilograms = Amount × WEIGHT_RATIOS[from_unit]</w:t>
      </w:r>
    </w:p>
    <w:p>
      <w:pPr>
        <w:spacing w:before="60" w:after="60" w:line="276" w:lineRule="auto"/>
        <w:jc w:val="center"/>
      </w:pPr>
      <w:r>
        <w:rPr>
          <w:rFonts w:ascii="Times New Roman" w:hAnsi="Times New Roman"/>
          <w:b/>
          <w:i/>
          <w:color w:val="1E293B"/>
          <w:sz w:val="24"/>
        </w:rPr>
        <w:t>Target Weight = (Kilograms) / (WEIGHT_RATIOS[to_unit])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7 — Implement Weight conversion function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Implement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convert_weight(amount, from_unit, to_unit)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(or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convertWeight(amount, fromUnit, toUnit)</w:t>
      </w:r>
      <w:r>
        <w:rPr>
          <w:rFonts w:ascii="Times New Roman" w:hAnsi="Times New Roman"/>
          <w:b w:val="0"/>
          <w:i w:val="0"/>
          <w:sz w:val="24"/>
          <w:u w:val="none"/>
        </w:rPr>
        <w:t>):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setting the bulk merchandise onto a warehouse floor scale calibrated in kilograms.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Convert input mass into base kilograms.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Normalize Mass to Base Metric (Kilograms)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Compute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amount_in_kg = amount * WEIGHT_RATIOS[from_unit]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repackaging the bulk goods into smaller retail boxes sized in pounds or ounces.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Divide total kilograms by the target unit's kilogram ratio.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Project Base Mass to Target Unit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Return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amount_in_kg / WEIGHT_RATIOS[to_unit]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Mass Transformation Operational!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implemented universal mass conversion: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Dual Standard Support</w:t>
      </w:r>
      <w:r>
        <w:rPr>
          <w:rFonts w:ascii="Times New Roman" w:hAnsi="Times New Roman"/>
          <w:b w:val="0"/>
          <w:i w:val="0"/>
          <w:sz w:val="24"/>
          <w:u w:val="none"/>
        </w:rPr>
        <w:t>: Supported both metric (g, kg) and imperial (lbs, oz) scales.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Precision Ratio Math</w:t>
      </w:r>
      <w:r>
        <w:rPr>
          <w:rFonts w:ascii="Times New Roman" w:hAnsi="Times New Roman"/>
          <w:b w:val="0"/>
          <w:i w:val="0"/>
          <w:sz w:val="24"/>
          <w:u w:val="none"/>
        </w:rPr>
        <w:t>: Evaluated fractional ratios without integer truncation.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Test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convert_weight(1.0, "kg", "g")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Verify it returns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1000.0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4: Non-Linear Temperature Mathematics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4.1 Offset-Based Algebraic Transformations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Non-Linear Thermodynamics &amp; Absolute Zero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Unlike currency, distance, or weight, temperature scales do not share a common zero point: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Water freezes at $0^\circ\text{C}$, $32^\circ\text{F}$, and $273.15\text{ K}$.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>Because of these additive shifts, temperature cannot be solved with pure scalar ratios.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Furthermore, physics mandates that nothing can be colder than </w:t>
      </w:r>
      <w:r>
        <w:rPr>
          <w:rFonts w:ascii="Times New Roman" w:hAnsi="Times New Roman"/>
          <w:b/>
          <w:i w:val="0"/>
          <w:sz w:val="24"/>
          <w:u w:val="none"/>
        </w:rPr>
        <w:t>Absolute Zero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($0\text{ K} = -273.15^\circ\text{C} = -459.67^\circ\text{F}$). Our application strictly prevents calculations below this physical floor.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The 2-Step Temperature Pivot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To Celsius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If from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F</w:t>
      </w:r>
      <w:r>
        <w:rPr>
          <w:rFonts w:ascii="Times New Roman" w:hAnsi="Times New Roman"/>
          <w:b w:val="0"/>
          <w:i w:val="0"/>
          <w:sz w:val="24"/>
          <w:u w:val="none"/>
        </w:rPr>
        <w:t>: $\text{celsius} = (\text{amount} - 32.0) \times \frac{5}{9}$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If from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K</w:t>
      </w:r>
      <w:r>
        <w:rPr>
          <w:rFonts w:ascii="Times New Roman" w:hAnsi="Times New Roman"/>
          <w:b w:val="0"/>
          <w:i w:val="0"/>
          <w:sz w:val="24"/>
          <w:u w:val="none"/>
        </w:rPr>
        <w:t>: $\text{celsius} = \text{amount} - 273.15$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If from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</w:t>
      </w:r>
      <w:r>
        <w:rPr>
          <w:rFonts w:ascii="Times New Roman" w:hAnsi="Times New Roman"/>
          <w:b w:val="0"/>
          <w:i w:val="0"/>
          <w:sz w:val="24"/>
          <w:u w:val="none"/>
        </w:rPr>
        <w:t>: $\text{celsius} = \text{amount}$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From Celsius to Target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If 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F</w:t>
      </w:r>
      <w:r>
        <w:rPr>
          <w:rFonts w:ascii="Times New Roman" w:hAnsi="Times New Roman"/>
          <w:b w:val="0"/>
          <w:i w:val="0"/>
          <w:sz w:val="24"/>
          <w:u w:val="none"/>
        </w:rPr>
        <w:t>: $\text{target} = (\text{celsius} \times \frac{9}{5}) + 32.0$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If 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K</w:t>
      </w:r>
      <w:r>
        <w:rPr>
          <w:rFonts w:ascii="Times New Roman" w:hAnsi="Times New Roman"/>
          <w:b w:val="0"/>
          <w:i w:val="0"/>
          <w:sz w:val="24"/>
          <w:u w:val="none"/>
        </w:rPr>
        <w:t>: $\text{target} = \text{celsius} + 273.15$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If to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</w:t>
      </w:r>
      <w:r>
        <w:rPr>
          <w:rFonts w:ascii="Times New Roman" w:hAnsi="Times New Roman"/>
          <w:b w:val="0"/>
          <w:i w:val="0"/>
          <w:sz w:val="24"/>
          <w:u w:val="none"/>
        </w:rPr>
        <w:t>: $\text{target} = \text{celsius}$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8 — Implement Temperature conversion function (Base: Celsius)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Implement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is_below_absolute_zero()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convert_temperature()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a laboratory safety interlock that prevents setting a freezer below physical absolute zero.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Reject temperatures below Absolute Zero (0 K, -273.15 C, -459.67 F).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Validate Absolute Zero Physical Boundary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is_below_absolute_zero(amount, unit)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return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True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(unit == "C" and amount &lt; -273.15)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(unit == "F" and amount &lt; -459.67)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or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(unit == "K" and amount &lt; 0.0)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; else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False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calibrating an unfamiliar thermometer against a standard Celsius mercury tube.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Normalize input temperature to Celsius using appropriate offset algebra.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Convert Input Scale to Base Celsius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from_unit == "C"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celsius = amount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;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"F"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celsius = (amount - 32.0) * 5.0 / 9.0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;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"K"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celsius = amount - 273.15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adjusting the temperature dial to the customer's desired regional scale.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Project Celsius temperature into target scale (C, F, or K).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3 — Project Base Celsius to Target Scale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to_unit == "C"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return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celsius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;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"F"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return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(celsius * 9.0 / 5.0) + 32.0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;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"K"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return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celsius + 273.15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Thermodynamic Engine &amp; Physical Safeguards Verified!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implemented thermodynamic conversion and physical boundary validation: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Absolute Zero Safeguard</w:t>
      </w:r>
      <w:r>
        <w:rPr>
          <w:rFonts w:ascii="Times New Roman" w:hAnsi="Times New Roman"/>
          <w:b w:val="0"/>
          <w:i w:val="0"/>
          <w:sz w:val="24"/>
          <w:u w:val="none"/>
        </w:rPr>
        <w:t>: Prevented impossible temperatures below Absolute Zero.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Non-Linear Transformations</w:t>
      </w:r>
      <w:r>
        <w:rPr>
          <w:rFonts w:ascii="Times New Roman" w:hAnsi="Times New Roman"/>
          <w:b w:val="0"/>
          <w:i w:val="0"/>
          <w:sz w:val="24"/>
          <w:u w:val="none"/>
        </w:rPr>
        <w:t>: Evaluated additive offsets accurately across C, F, and K.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Test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convert_temperature(100.0, "C", "F")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-&gt; returns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212.0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Test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convert_temperature(0.0, "C", "K")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-&gt; returns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273.15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Test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is_below_absolute_zero(-300.0, "C")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-&gt; returns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True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5: Input Sanitation &amp; Interactive Modules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5.1 Robust Numeric Parsing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Defensive Programming: Numeric Boundary Traps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A command-line tool must never crash when a user types letters, symbols, or negative quantities where positive amounts are required.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We construct two dedicated validation helpers: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get_positive_number(prompt)</w:t>
      </w:r>
      <w:r>
        <w:rPr>
          <w:rFonts w:ascii="Times New Roman" w:hAnsi="Times New Roman"/>
          <w:b w:val="0"/>
          <w:i w:val="0"/>
          <w:sz w:val="24"/>
          <w:u w:val="none"/>
        </w:rPr>
        <w:t>: Guarantees input is a valid non-negative float.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get_temperature_number(prompt, unit)</w:t>
      </w:r>
      <w:r>
        <w:rPr>
          <w:rFonts w:ascii="Times New Roman" w:hAnsi="Times New Roman"/>
          <w:b w:val="0"/>
          <w:i w:val="0"/>
          <w:sz w:val="24"/>
          <w:u w:val="none"/>
        </w:rPr>
        <w:t>: Allows negative numbers but rejects values below Absolute Zero for that unit.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9 — Validate numeric input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Implement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get_positive_number(prompt)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get_temperature_number(prompt, unit)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a turnstile coin slot that rejects bent coins or negative tokens.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Continually prompt until a valid non-negative float is entered.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Read and Validate Non-Negative Number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get_positive_number(prompt)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, run a loop parsing float input. If negative, print error and re-prompt; if non-numeric, catch error, print message, and re-prompt.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a smart thermostat rejecting temperatures colder than deep space.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Continually prompt until a temperature at or above Absolute Zero is entered.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Read and Validate Bounded Temperature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get_temperature_number(prompt, unit)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parse float input and check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is_below_absolute_zero()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 If below bound, print error and re-prompt; otherwise return value.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Numeric Input Sanitizer Operational!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implemented defensive numeric parsing: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Crash Prevention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: Trapped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ValueError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/ parse exceptions gracefully.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Domain Bounds Enforced</w:t>
      </w:r>
      <w:r>
        <w:rPr>
          <w:rFonts w:ascii="Times New Roman" w:hAnsi="Times New Roman"/>
          <w:b w:val="0"/>
          <w:i w:val="0"/>
          <w:sz w:val="24"/>
          <w:u w:val="none"/>
        </w:rPr>
        <w:t>: Guarded against negative quantities and sub-absolute zero inputs.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Call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get_positive_number("Enter: ")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Enter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"abc"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followed by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"-5"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followed by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"10"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Verify it cleanly re-prompts and returns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10.0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5.2 Case-Insensitive Unit Selection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Flexible User Experience: Case-Insensitive Matching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Users may enter units in lowercase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"usd"</w:t>
      </w:r>
      <w:r>
        <w:rPr>
          <w:rFonts w:ascii="Times New Roman" w:hAnsi="Times New Roman"/>
          <w:b w:val="0"/>
          <w:i w:val="0"/>
          <w:sz w:val="24"/>
          <w:u w:val="none"/>
        </w:rPr>
        <w:t>), uppercase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"USD"</w:t>
      </w:r>
      <w:r>
        <w:rPr>
          <w:rFonts w:ascii="Times New Roman" w:hAnsi="Times New Roman"/>
          <w:b w:val="0"/>
          <w:i w:val="0"/>
          <w:sz w:val="24"/>
          <w:u w:val="none"/>
        </w:rPr>
        <w:t>), or mixed case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"Usd"</w:t>
      </w:r>
      <w:r>
        <w:rPr>
          <w:rFonts w:ascii="Times New Roman" w:hAnsi="Times New Roman"/>
          <w:b w:val="0"/>
          <w:i w:val="0"/>
          <w:sz w:val="24"/>
          <w:u w:val="none"/>
        </w:rPr>
        <w:t>). A robust CLI tool accepts any casing and matches it to the canonical unit identifier.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10 — Validate unit selections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Implement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get_valid_unit(prompt, allowed_units)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an automated flight ticket scanner that accepts airport codes in either capital or lowercase letters.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Normalize user input and return the canonical unit string.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Normalize Case and Match Against Allowed Units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In a loop, read input, strip whitespace, and check if lowercase input equals lowercase of any item in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allowed_units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 If match found, return canonical original string; else print allowed list and re-prompt.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Unit Selector Validation Complete!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implemented case-insensitive unit validation: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Case Tolerance</w:t>
      </w:r>
      <w:r>
        <w:rPr>
          <w:rFonts w:ascii="Times New Roman" w:hAnsi="Times New Roman"/>
          <w:b w:val="0"/>
          <w:i w:val="0"/>
          <w:sz w:val="24"/>
          <w:u w:val="none"/>
        </w:rPr>
        <w:t>: Allowed user to type in lowercase, uppercase, or mixed case.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Canonical Return</w:t>
      </w:r>
      <w:r>
        <w:rPr>
          <w:rFonts w:ascii="Times New Roman" w:hAnsi="Times New Roman"/>
          <w:b w:val="0"/>
          <w:i w:val="0"/>
          <w:sz w:val="24"/>
          <w:u w:val="none"/>
        </w:rPr>
        <w:t>: Guaranteed return value matches the exact dictionary key casing.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Call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get_valid_unit("Unit: ", ["USD", "EUR"])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Enter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"usd"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Verify it returns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"USD"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5.3 Modular Sub-Workflows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Single Responsibility Interactive Handlers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Each conversion category has its own interactive sub-workflow: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handle_currency()</w:t>
      </w:r>
      <w:r>
        <w:rPr>
          <w:rFonts w:ascii="Times New Roman" w:hAnsi="Times New Roman"/>
          <w:b w:val="0"/>
          <w:i w:val="0"/>
          <w:sz w:val="24"/>
          <w:u w:val="none"/>
        </w:rPr>
        <w:t>: Prompts for currencies, reads amount, displays exchange result and 1-unit exchange rate.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handle_length()</w:t>
      </w:r>
      <w:r>
        <w:rPr>
          <w:rFonts w:ascii="Times New Roman" w:hAnsi="Times New Roman"/>
          <w:b w:val="0"/>
          <w:i w:val="0"/>
          <w:sz w:val="24"/>
          <w:u w:val="none"/>
        </w:rPr>
        <w:t>: Prompts for distance units, displays converted length and unit ratio.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handle_weight()</w:t>
      </w:r>
      <w:r>
        <w:rPr>
          <w:rFonts w:ascii="Times New Roman" w:hAnsi="Times New Roman"/>
          <w:b w:val="0"/>
          <w:i w:val="0"/>
          <w:sz w:val="24"/>
          <w:u w:val="none"/>
        </w:rPr>
        <w:t>: Prompts for weight units, displays converted mass and unit ratio.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4. 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handle_temperature()</w:t>
      </w:r>
      <w:r>
        <w:rPr>
          <w:rFonts w:ascii="Times New Roman" w:hAnsi="Times New Roman"/>
          <w:b w:val="0"/>
          <w:i w:val="0"/>
          <w:sz w:val="24"/>
          <w:u w:val="none"/>
        </w:rPr>
        <w:t>: Prompts for thermal scales, validates absolute zero, displays converted temperature.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11 — Build interactive conversion handlers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Implement the 4 category handler functions: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opening the Currency Exchange teller window.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Coordinate unit inputs, conversion calculation, and formatted currency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Build Currency Conversion Handler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handle_currency()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, prompt source and target currencies, read positive amount, compute result and rate, and print formatted to 2 and 4 decimal places.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opening the Distance &amp; Land Surveying desk.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Coordinate distance inputs, conversion calculation, and formatted length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Build Length Conversion Handler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handle_length()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, prompt source and target units, read distance, compute result and ratio, and print formatted to 4 decimal places.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opening the Freight &amp; Cargo scale station.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Coordinate weight inputs, conversion calculation, and formatted mass output.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3 — Build Weight Conversion Handler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handle_weight()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, prompt source and target units, read mass, compute result and ratio, and print formatted to 4 decimal places.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opening the Scientific Thermal Laboratory station.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Coordinate temperature inputs, validate bounds, and display converted temperature.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4 — Build Temperature Conversion Handler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In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handle_temperature()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, prompt source and target scales, read temperature bounded by Absolute Zero, compute conversion, and print formatted to 2 decimal places.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Expected Terminal Interaction &amp;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--- CURRENCY CONVERTER ---</w:t>
              <w:br/>
              <w:t>Supported Currencies: USD, EUR, GBP, INR, JPY, CAD</w:t>
              <w:br/>
              <w:t>Enter Source Currency: USD</w:t>
              <w:br/>
              <w:t>Enter Target Currency: EUR</w:t>
              <w:br/>
              <w:t>Enter amount in USD: 100</w:t>
              <w:br/>
              <w:br/>
              <w:t>&gt;&gt; RESULT: 100.00 USD = 92.00 EUR</w:t>
              <w:br/>
              <w:t xml:space="preserve">   (Exchange Rate: 1 USD = 0.9200 EUR)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Interactive Conversion Sub-Workflows Verified!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implemented all 4 category sub-workflows: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4 Specialized Handlers</w:t>
      </w:r>
      <w:r>
        <w:rPr>
          <w:rFonts w:ascii="Times New Roman" w:hAnsi="Times New Roman"/>
          <w:b w:val="0"/>
          <w:i w:val="0"/>
          <w:sz w:val="24"/>
          <w:u w:val="none"/>
        </w:rPr>
        <w:t>: Structured clean interactive flows for Currency, Length, Weight, and Temperature.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Precision Formatting</w:t>
      </w:r>
      <w:r>
        <w:rPr>
          <w:rFonts w:ascii="Times New Roman" w:hAnsi="Times New Roman"/>
          <w:b w:val="0"/>
          <w:i w:val="0"/>
          <w:sz w:val="24"/>
          <w:u w:val="none"/>
        </w:rPr>
        <w:t>: Formatted currency/temperature to 2 decimals and ratios/distances/masses to 4 decimals.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Run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handle_currency()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enter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USD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EUR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and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100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. Verify the result prints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$92.00 EUR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6: Session Operations &amp; Application Assembly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6.1 Main Menu &amp; Session Navigation</w:t>
      </w: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Continuous Turn-Based Operation: The Navigation Loop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The application lifecycle is governed by a persistent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while True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main loop that displays a clear category menu, accepts choices 1 through 5, routes execution to the appropriate handler, and exits cleanly upon option 5.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Task 12 — Implement main menu loop and application assembly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Implement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main()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with interactive menu routing and exit workflow: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illuminating a digital navigation kiosk in a train station.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Print the formatted category menu header.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1 — Render Interactive Menu Banner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☐  Print the framed header with options 1: Currency, 2: Length, 3: Weight, 4: Temperature, 5: Exit.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pressing a button on the kiosk to select your desired service.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Read choice string and branch execution to the matching handler.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2 — Prompt and Route User Selection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Prompt user for choice: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"1"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handle_currency()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;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"2"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handle_length()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;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"3"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handle_weight()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; if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"4"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handle_temperature()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>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a friendly clerk wishing you safe travels as you leave the bureau.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Handle option 5 by displaying farewell message and breaking loop.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3 — Handle Exit and Farewell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If choice is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"5"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, print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"\nThank you for using Multi-Unit &amp; Currency Converter CLI. Goodbye!"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break loop. If invalid, print warning and re-prompt.</w:t>
            </w:r>
          </w:p>
        </w:tc>
      </w:tr>
    </w:tbl>
    <w:p>
      <w:pPr>
        <w:spacing w:before="0" w:after="40" w:line="20" w:lineRule="exact"/>
      </w:pP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Think of wiring the main power switch to initialize the system when turned on.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/>
          <w:sz w:val="24"/>
          <w:u w:val="none"/>
        </w:rPr>
        <w:t>Goal</w:t>
      </w:r>
      <w:r>
        <w:rPr>
          <w:rFonts w:ascii="Times New Roman" w:hAnsi="Times New Roman"/>
          <w:b w:val="0"/>
          <w:i w:val="0"/>
          <w:sz w:val="24"/>
          <w:u w:val="none"/>
        </w:rPr>
        <w:t>: Wrap main execution inside standard script execution entry point guard.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4F6F8"/>
            <w:tcMar>
              <w:top w:w="60" w:type="dxa"/>
              <w:bottom w:w="60" w:type="dxa"/>
              <w:left w:w="120" w:type="dxa"/>
              <w:right w:w="120" w:type="dxa"/>
            </w:tcMar>
            <w:tcBorders>
              <w:top w:val="single" w:sz="4" w:space="0" w:color="D0D5DD"/>
              <w:left w:val="single" w:sz="24" w:space="0" w:color="2563EB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52" w:lineRule="auto"/>
            </w:pPr>
            <w:r>
              <w:rPr>
                <w:rFonts w:ascii="Times New Roman" w:hAnsi="Times New Roman"/>
                <w:b/>
                <w:color w:val="1E3A8A"/>
                <w:sz w:val="23"/>
              </w:rPr>
              <w:t>STEP 4 — Assemble Main Entry Point Guard</w:t>
            </w:r>
          </w:p>
          <w:p>
            <w:pPr>
              <w:spacing w:before="20" w:after="20" w:line="252" w:lineRule="auto"/>
              <w:ind w:left="227"/>
            </w:pP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☐  Call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print_welcome()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at the start of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main()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and protect execution with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if __name__ == "__main__": main()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(or standard C++/Java </w:t>
            </w:r>
            <w:r>
              <w:rPr>
                <w:rFonts w:ascii="Consolas" w:hAnsi="Consolas"/>
                <w:b w:val="0"/>
                <w:i w:val="0"/>
                <w:color w:val="8B1A1A"/>
                <w:sz w:val="21"/>
                <w:u w:val="none"/>
              </w:rPr>
              <w:t>main</w:t>
            </w:r>
            <w:r>
              <w:rPr>
                <w:rFonts w:ascii="Times New Roman" w:hAnsi="Times New Roman"/>
                <w:b w:val="0"/>
                <w:i w:val="0"/>
                <w:sz w:val="22"/>
                <w:u w:val="none"/>
              </w:rPr>
              <w:t xml:space="preserve"> conventions).</w:t>
            </w:r>
          </w:p>
        </w:tc>
      </w:tr>
    </w:tbl>
    <w:p>
      <w:pPr>
        <w:spacing w:before="0" w:after="40" w:line="20" w:lineRule="exact"/>
      </w:pPr>
    </w:p>
    <w:p>
      <w:pPr>
        <w:keepNext/>
        <w:spacing w:before="60" w:after="20" w:line="252" w:lineRule="auto"/>
      </w:pPr>
      <w:r>
        <w:rPr>
          <w:rFonts w:ascii="Times New Roman" w:hAnsi="Times New Roman"/>
          <w:b/>
          <w:i w:val="0"/>
          <w:sz w:val="26"/>
          <w:u w:val="none"/>
        </w:rPr>
        <w:t>Expected Terminal Interaction &amp; Output: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Welcome to Multi-Unit &amp; Currency Converter CLI!</w:t>
              <w:br/>
              <w:br/>
              <w:t>========================================</w:t>
              <w:br/>
              <w:t xml:space="preserve">   MULTI-UNIT &amp; CURRENCY CONVERTER CLI   </w:t>
              <w:br/>
              <w:t>========================================</w:t>
              <w:br/>
              <w:t>1. Currency Converter (USD, EUR, GBP, INR, JPY, CAD)</w:t>
              <w:br/>
              <w:t>2. Length Converter (m, km, mi, ft, in)</w:t>
              <w:br/>
              <w:t>3. Weight Converter (kg, g, lbs, oz)</w:t>
              <w:br/>
              <w:t>4. Temperature Converter (C, F, K)</w:t>
              <w:br/>
              <w:t>5. Exit</w:t>
              <w:br/>
              <w:t>----------------------------------------</w:t>
              <w:br/>
              <w:t>Enter your choice (1-5): 5</w:t>
              <w:br/>
              <w:br/>
              <w:t>Thank you for using Multi-Unit &amp; Currency Converter CLI. Goodbye!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Milestone Checkpoint: Full Multi-Unit Converter Application Complete!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completed the entire Multi-Unit and Currency Converter project: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End-to-End Navigation</w:t>
      </w:r>
      <w:r>
        <w:rPr>
          <w:rFonts w:ascii="Times New Roman" w:hAnsi="Times New Roman"/>
          <w:b w:val="0"/>
          <w:i w:val="0"/>
          <w:sz w:val="24"/>
          <w:u w:val="none"/>
        </w:rPr>
        <w:t>: Successfully navigated between menu categories, conversion runs, and clean exit.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☑  </w:t>
      </w:r>
      <w:r>
        <w:rPr>
          <w:rFonts w:ascii="Times New Roman" w:hAnsi="Times New Roman"/>
          <w:b/>
          <w:i w:val="0"/>
          <w:sz w:val="24"/>
          <w:u w:val="none"/>
        </w:rPr>
        <w:t>Architectural Completeness</w:t>
      </w:r>
      <w:r>
        <w:rPr>
          <w:rFonts w:ascii="Times New Roman" w:hAnsi="Times New Roman"/>
          <w:b w:val="0"/>
          <w:i w:val="0"/>
          <w:sz w:val="24"/>
          <w:u w:val="none"/>
        </w:rPr>
        <w:t>: Unified linear base pivoting, thermodynamic mathematics, and defensive input parsing.</w:t>
      </w:r>
    </w:p>
    <w:p>
      <w:pPr>
        <w:spacing w:before="20" w:after="50" w:line="259" w:lineRule="auto"/>
      </w:pPr>
      <w:r>
        <w:rPr>
          <w:rFonts w:ascii="Times New Roman" w:hAnsi="Times New Roman"/>
          <w:b/>
          <w:i w:val="0"/>
          <w:sz w:val="24"/>
          <w:u w:val="none"/>
        </w:rPr>
        <w:t>Driver Verification Test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Run your application executable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python Converter.py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./Converter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or 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java Converter</w:t>
      </w:r>
      <w:r>
        <w:rPr>
          <w:rFonts w:ascii="Times New Roman" w:hAnsi="Times New Roman"/>
          <w:b w:val="0"/>
          <w:i w:val="0"/>
          <w:sz w:val="24"/>
          <w:u w:val="none"/>
        </w:rPr>
        <w:t>). Test converting currency, then length, and finally exit cleanly via option 5.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Chapter 7: Reflect &amp; Expand</w:t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7.1 What You Have Built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 have engineered a production-ready, extensible Multi-Unit and Currency Conversion suite. Let us review the foundational engineering patterns and computer science concepts you practiced: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Feature Area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Architectural Concept</w:t>
            </w:r>
          </w:p>
        </w:tc>
        <w:tc>
          <w:tcPr>
            <w:tcW w:type="dxa" w:w="3475"/>
            <w:shd w:fill="EAECE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999999"/>
              <w:right w:val="single" w:sz="4" w:space="0" w:color="CCCCCC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Practical Skill Practiced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Architectural Normalization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Base Unit Pivot Pattern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Reduced conversion complexity from combinatorial $O(N^2)$ pairwise formulas to an elegant $O(N)$ normalized ratio model.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Associative Data Structures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Hash Maps / Dictionaries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Utilized key-value lookup tables for instantaneous $O(1)$ unit ratio retrieval.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Domain Constraints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Physical Boundary Enforcement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Guarded numeric calculations with thermodynamic laws (Absolute Zero) and non-negative physical bounds.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Non-Linear Transformations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Algebraic Offset Math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Managed thermal scale conversion requiring both multiplication factors and additive degree offsets.</w:t>
            </w:r>
          </w:p>
        </w:tc>
      </w:tr>
      <w:tr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Defensive Programming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Resilient Input Parsing</w:t>
            </w:r>
          </w:p>
        </w:tc>
        <w:tc>
          <w:tcPr>
            <w:tcW w:type="dxa" w:w="3475"/>
            <w:shd w:fill="FFFFFF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Shielded the CLI from malformed strings, case variations, and negative inputs using defensive retry loops.</w:t>
            </w:r>
          </w:p>
        </w:tc>
      </w:tr>
      <w:tr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  <w:u w:val="none"/>
              </w:rPr>
              <w:t>Session Architecture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Multi-Level Menu Systems</w:t>
            </w:r>
          </w:p>
        </w:tc>
        <w:tc>
          <w:tcPr>
            <w:tcW w:type="dxa" w:w="3475"/>
            <w:shd w:fill="F9FAFB"/>
            <w:tcMar>
              <w:top w:w="30" w:type="dxa"/>
              <w:bottom w:w="30" w:type="dxa"/>
              <w:left w:w="60" w:type="dxa"/>
              <w:right w:w="6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Structured clean hierarchical navigation routing across 4 distinct measurement sub-workflows.</w:t>
            </w:r>
          </w:p>
        </w:tc>
      </w:tr>
    </w:tbl>
    <w:p>
      <w:pPr>
        <w:spacing w:before="0" w:after="40" w:line="20" w:lineRule="exact"/>
      </w:pP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7.2 Extension Ideas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Now that you have constructed a solid, modular conversion architecture, consider expanding your project with these advanced capabilities: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b/>
          <w:i w:val="0"/>
          <w:sz w:val="24"/>
          <w:u w:val="none"/>
        </w:rPr>
        <w:t>Live Foreign Exchange REST API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Connect your currency engine to a public live exchange rate API (such as Open Exchange Rates or Frankfurter API) using HTTP requests to fetch real-time market rates dynamically.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b/>
          <w:i w:val="0"/>
          <w:sz w:val="24"/>
          <w:u w:val="none"/>
        </w:rPr>
        <w:t>Liquid Volume &amp; Culinary Measurements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Add a 5th module supporting volume units: Liters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L</w:t>
      </w:r>
      <w:r>
        <w:rPr>
          <w:rFonts w:ascii="Times New Roman" w:hAnsi="Times New Roman"/>
          <w:b w:val="0"/>
          <w:i w:val="0"/>
          <w:sz w:val="24"/>
          <w:u w:val="none"/>
        </w:rPr>
        <w:t>), Milliliters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mL</w:t>
      </w:r>
      <w:r>
        <w:rPr>
          <w:rFonts w:ascii="Times New Roman" w:hAnsi="Times New Roman"/>
          <w:b w:val="0"/>
          <w:i w:val="0"/>
          <w:sz w:val="24"/>
          <w:u w:val="none"/>
        </w:rPr>
        <w:t>), Gallons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gal</w:t>
      </w:r>
      <w:r>
        <w:rPr>
          <w:rFonts w:ascii="Times New Roman" w:hAnsi="Times New Roman"/>
          <w:b w:val="0"/>
          <w:i w:val="0"/>
          <w:sz w:val="24"/>
          <w:u w:val="none"/>
        </w:rPr>
        <w:t>), Quarts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qt</w:t>
      </w:r>
      <w:r>
        <w:rPr>
          <w:rFonts w:ascii="Times New Roman" w:hAnsi="Times New Roman"/>
          <w:b w:val="0"/>
          <w:i w:val="0"/>
          <w:sz w:val="24"/>
          <w:u w:val="none"/>
        </w:rPr>
        <w:t>), Pints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pt</w:t>
      </w:r>
      <w:r>
        <w:rPr>
          <w:rFonts w:ascii="Times New Roman" w:hAnsi="Times New Roman"/>
          <w:b w:val="0"/>
          <w:i w:val="0"/>
          <w:sz w:val="24"/>
          <w:u w:val="none"/>
        </w:rPr>
        <w:t>), and Cups.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3.  </w:t>
      </w:r>
      <w:r>
        <w:rPr>
          <w:rFonts w:ascii="Times New Roman" w:hAnsi="Times New Roman"/>
          <w:b/>
          <w:i w:val="0"/>
          <w:sz w:val="24"/>
          <w:u w:val="none"/>
        </w:rPr>
        <w:t>Speed &amp; Velocity Calculations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Implement a velocity converter connecting meters per second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m/s</w:t>
      </w:r>
      <w:r>
        <w:rPr>
          <w:rFonts w:ascii="Times New Roman" w:hAnsi="Times New Roman"/>
          <w:b w:val="0"/>
          <w:i w:val="0"/>
          <w:sz w:val="24"/>
          <w:u w:val="none"/>
        </w:rPr>
        <w:t>), kilometers per hour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km/h</w:t>
      </w:r>
      <w:r>
        <w:rPr>
          <w:rFonts w:ascii="Times New Roman" w:hAnsi="Times New Roman"/>
          <w:b w:val="0"/>
          <w:i w:val="0"/>
          <w:sz w:val="24"/>
          <w:u w:val="none"/>
        </w:rPr>
        <w:t>), miles per hour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mph</w:t>
      </w:r>
      <w:r>
        <w:rPr>
          <w:rFonts w:ascii="Times New Roman" w:hAnsi="Times New Roman"/>
          <w:b w:val="0"/>
          <w:i w:val="0"/>
          <w:sz w:val="24"/>
          <w:u w:val="none"/>
        </w:rPr>
        <w:t>), and nautical knots (</w:t>
      </w:r>
      <w:r>
        <w:rPr>
          <w:rFonts w:ascii="Consolas" w:hAnsi="Consolas"/>
          <w:b w:val="0"/>
          <w:i w:val="0"/>
          <w:color w:val="8B1A1A"/>
          <w:sz w:val="21"/>
          <w:u w:val="none"/>
        </w:rPr>
        <w:t>kn</w:t>
      </w:r>
      <w:r>
        <w:rPr>
          <w:rFonts w:ascii="Times New Roman" w:hAnsi="Times New Roman"/>
          <w:b w:val="0"/>
          <w:i w:val="0"/>
          <w:sz w:val="24"/>
          <w:u w:val="none"/>
        </w:rPr>
        <w:t>).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4.  </w:t>
      </w:r>
      <w:r>
        <w:rPr>
          <w:rFonts w:ascii="Times New Roman" w:hAnsi="Times New Roman"/>
          <w:b/>
          <w:i w:val="0"/>
          <w:sz w:val="24"/>
          <w:u w:val="none"/>
        </w:rPr>
        <w:t>Persistent Transaction History</w:t>
      </w:r>
      <w:r>
        <w:rPr>
          <w:rFonts w:ascii="Times New Roman" w:hAnsi="Times New Roman"/>
          <w:b w:val="0"/>
          <w:i w:val="0"/>
          <w:sz w:val="24"/>
          <w:u w:val="none"/>
        </w:rPr>
        <w:t>: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Maintain an audit log tracking every conversion performed during the session, with an option in the main menu to display a formatted summary table or export to CSV.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7.3 Share What You Built! Time to Showcase Your Project!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Your Multi-Unit and Currency Converter is an impressive demonstration of practical, clean software engineering. Share your work with the engineering community: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Create a GitHub Repository</w:t>
      </w:r>
      <w:r>
        <w:rPr>
          <w:rFonts w:ascii="Times New Roman" w:hAnsi="Times New Roman"/>
          <w:b w:val="0"/>
          <w:i w:val="0"/>
          <w:sz w:val="24"/>
          <w:u w:val="none"/>
        </w:rPr>
        <w:t>: Push your code with clear commit messages matching each task milestone.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Write a Professional README</w:t>
      </w:r>
      <w:r>
        <w:rPr>
          <w:rFonts w:ascii="Times New Roman" w:hAnsi="Times New Roman"/>
          <w:b w:val="0"/>
          <w:i w:val="0"/>
          <w:sz w:val="24"/>
          <w:u w:val="none"/>
        </w:rPr>
        <w:t>: Include a project overview, conversion formulas, ASCII/Mermaid architecture diagrams, and sample CLI transcripts.</w:t>
      </w:r>
    </w:p>
    <w:p>
      <w:pPr>
        <w:spacing w:before="20" w:after="20" w:line="259" w:lineRule="auto"/>
        <w:ind w:left="283"/>
      </w:pPr>
      <w:r>
        <w:rPr>
          <w:rFonts w:ascii="Times New Roman" w:hAnsi="Times New Roman"/>
        </w:rPr>
        <w:t xml:space="preserve">•  </w:t>
      </w:r>
      <w:r>
        <w:rPr>
          <w:rFonts w:ascii="Times New Roman" w:hAnsi="Times New Roman"/>
          <w:b/>
          <w:i w:val="0"/>
          <w:sz w:val="24"/>
          <w:u w:val="none"/>
        </w:rPr>
        <w:t>Cross-Language Showcase</w:t>
      </w:r>
      <w:r>
        <w:rPr>
          <w:rFonts w:ascii="Times New Roman" w:hAnsi="Times New Roman"/>
          <w:b w:val="0"/>
          <w:i w:val="0"/>
          <w:sz w:val="24"/>
          <w:u w:val="none"/>
        </w:rPr>
        <w:t>: Demonstrate polyglot software engineering by maintaining synchronized reference implementations in Python, C++, and Java in the same repository.</w:t>
      </w:r>
    </w:p>
    <w:p>
      <w:r>
        <w:br w:type="page"/>
      </w:r>
    </w:p>
    <w:p>
      <w:pPr>
        <w:keepNext/>
        <w:spacing w:before="80" w:after="40" w:line="252" w:lineRule="auto"/>
      </w:pPr>
      <w:r>
        <w:rPr>
          <w:rFonts w:ascii="Times New Roman" w:hAnsi="Times New Roman"/>
          <w:b/>
          <w:i w:val="0"/>
          <w:sz w:val="28"/>
          <w:u w:val="none"/>
        </w:rPr>
        <w:t>Appendix: Full Pseudocode Reference</w:t>
      </w:r>
    </w:p>
    <w:p>
      <w:pPr>
        <w:spacing w:before="20" w:after="50" w:line="259" w:lineRule="auto"/>
      </w:pPr>
      <w:r>
        <w:rPr>
          <w:rFonts w:ascii="Times New Roman" w:hAnsi="Times New Roman"/>
          <w:b w:val="0"/>
          <w:i w:val="0"/>
          <w:sz w:val="24"/>
          <w:u w:val="none"/>
        </w:rPr>
        <w:t>Below is the complete, language-neutral algorithmic pseudocode for the entire Multi-Unit and Currency Converter application, matching the exact chronological order of Tasks 1 through 12: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1"/>
      </w:tblGrid>
      <w:tr>
        <w:tc>
          <w:tcPr>
            <w:tcW w:type="dxa" w:w="10426"/>
            <w:shd w:fill="F8F9FA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12" w:space="0" w:color="CBD5E1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F2937"/>
                <w:sz w:val="19"/>
              </w:rPr>
              <w:t>// Task 1 - Create the entry file and print welcome header</w:t>
              <w:br/>
              <w:t>FUNCTION printWelcome():</w:t>
              <w:br/>
              <w:t xml:space="preserve">    // Step 2: Welcome Banner Output</w:t>
              <w:br/>
              <w:t xml:space="preserve">    PRINT "Welcome to Multi-Unit &amp; Currency Converter CLI!"</w:t>
              <w:br/>
              <w:br/>
              <w:br/>
              <w:t>// Task 2 - Define Currency rates table (Base: USD)</w:t>
              <w:br/>
              <w:t>// Step 1: Declare Currency Rates Lookup Table</w:t>
              <w:br/>
              <w:t>CONSTANT CURRENCY_RATES = {</w:t>
              <w:br/>
              <w:t xml:space="preserve">    "USD": 1.0,</w:t>
              <w:br/>
              <w:t xml:space="preserve">    "EUR": 0.92,</w:t>
              <w:br/>
              <w:t xml:space="preserve">    "GBP": 0.79,</w:t>
              <w:br/>
              <w:t xml:space="preserve">    "INR": 83.0,</w:t>
              <w:br/>
              <w:t xml:space="preserve">    "JPY": 155.0,</w:t>
              <w:br/>
              <w:t xml:space="preserve">    "CAD": 1.36</w:t>
              <w:br/>
              <w:t>}</w:t>
              <w:br/>
              <w:br/>
              <w:br/>
              <w:t>// Task 3 - Implement Currency conversion function</w:t>
              <w:br/>
              <w:t>FUNCTION convertCurrency(amount, fromUnit, toUnit):</w:t>
              <w:br/>
              <w:t xml:space="preserve">    // Step 1: Pivot Input Amount to Standard Base (USD)</w:t>
              <w:br/>
              <w:t xml:space="preserve">    amountInUsd = amount / CURRENCY_RATES[fromUnit]</w:t>
              <w:br/>
              <w:br/>
              <w:t xml:space="preserve">    // Step 2: Project Base Amount to Target Currency</w:t>
              <w:br/>
              <w:t xml:space="preserve">    RETURN amountInUsd * CURRENCY_RATES[toUnit]</w:t>
              <w:br/>
              <w:br/>
              <w:br/>
              <w:t>// Task 4 - Define Length conversion ratios (Base: Meters)</w:t>
              <w:br/>
              <w:t>// Step 1: Declare Length Ratios Lookup Table</w:t>
              <w:br/>
              <w:t>CONSTANT LENGTH_RATIOS = {</w:t>
              <w:br/>
              <w:t xml:space="preserve">    "m": 1.0,</w:t>
              <w:br/>
              <w:t xml:space="preserve">    "km": 1000.0,</w:t>
              <w:br/>
              <w:t xml:space="preserve">    "mi": 1609.344,</w:t>
              <w:br/>
              <w:t xml:space="preserve">    "ft": 0.3048,</w:t>
              <w:br/>
              <w:t xml:space="preserve">    "in": 0.0254</w:t>
              <w:br/>
              <w:t>}</w:t>
              <w:br/>
              <w:br/>
              <w:br/>
              <w:t>// Task 5 - Implement Length conversion function</w:t>
              <w:br/>
              <w:t>FUNCTION convertLength(amount, fromUnit, toUnit):</w:t>
              <w:br/>
              <w:t xml:space="preserve">    // Step 1: Normalize Distance to Base Metric (Meters)</w:t>
              <w:br/>
              <w:t xml:space="preserve">    amountInMeters = amount * LENGTH_RATIOS[fromUnit]</w:t>
              <w:br/>
              <w:br/>
              <w:t xml:space="preserve">    // Step 2: Project Base Distance to Target Unit</w:t>
              <w:br/>
              <w:t xml:space="preserve">    RETURN amountInMeters / LENGTH_RATIOS[toUnit]</w:t>
              <w:br/>
              <w:br/>
              <w:br/>
              <w:t>// Task 6 - Define Weight conversion ratios (Base: Kilograms)</w:t>
              <w:br/>
              <w:t>// Step 1: Declare Weight Ratios Lookup Table</w:t>
              <w:br/>
              <w:t>CONSTANT WEIGHT_RATIOS = {</w:t>
              <w:br/>
              <w:t xml:space="preserve">    "kg": 1.0,</w:t>
              <w:br/>
              <w:t xml:space="preserve">    "g": 0.001,</w:t>
              <w:br/>
              <w:t xml:space="preserve">    "lbs": 0.45359237,</w:t>
              <w:br/>
              <w:t xml:space="preserve">    "oz": 0.028349523125</w:t>
              <w:br/>
              <w:t>}</w:t>
              <w:br/>
              <w:br/>
              <w:br/>
              <w:t>// Task 7 - Implement Weight conversion function</w:t>
              <w:br/>
              <w:t>FUNCTION convertWeight(amount, fromUnit, toUnit):</w:t>
              <w:br/>
              <w:t xml:space="preserve">    // Step 1: Normalize Mass to Base Metric (Kilograms)</w:t>
              <w:br/>
              <w:t xml:space="preserve">    amountInKg = amount * WEIGHT_RATIOS[fromUnit]</w:t>
              <w:br/>
              <w:br/>
              <w:t xml:space="preserve">    // Step 2: Project Base Mass to Target Unit</w:t>
              <w:br/>
              <w:t xml:space="preserve">    RETURN amountInKg / WEIGHT_RATIOS[toUnit]</w:t>
              <w:br/>
              <w:br/>
              <w:br/>
              <w:t>// Task 8 - Implement Temperature conversion function (Base: Celsius)</w:t>
              <w:br/>
              <w:t>FUNCTION isBelowAbsoluteZero(amount, unit):</w:t>
              <w:br/>
              <w:t xml:space="preserve">    // Step 1: Validate Absolute Zero Physical Boundary</w:t>
              <w:br/>
              <w:t xml:space="preserve">    IF unit == "C" AND amount &lt; -273.15: RETURN TRUE</w:t>
              <w:br/>
              <w:t xml:space="preserve">    IF unit == "F" AND amount &lt; -459.67: RETURN TRUE</w:t>
              <w:br/>
              <w:t xml:space="preserve">    IF unit == "K" AND amount &lt; 0.0: RETURN TRUE</w:t>
              <w:br/>
              <w:t xml:space="preserve">    RETURN FALSE</w:t>
              <w:br/>
              <w:br/>
              <w:t>FUNCTION convertTemperature(amount, fromUnit, toUnit):</w:t>
              <w:br/>
              <w:t xml:space="preserve">    // Step 2: Convert Input Scale to Base Celsius</w:t>
              <w:br/>
              <w:t xml:space="preserve">    IF fromUnit == "C":</w:t>
              <w:br/>
              <w:t xml:space="preserve">        celsius = amount</w:t>
              <w:br/>
              <w:t xml:space="preserve">    ELSE IF fromUnit == "F":</w:t>
              <w:br/>
              <w:t xml:space="preserve">        celsius = (amount - 32.0) * 5.0 / 9.0</w:t>
              <w:br/>
              <w:t xml:space="preserve">    ELSE IF fromUnit == "K":</w:t>
              <w:br/>
              <w:t xml:space="preserve">        celsius = amount - 273.15</w:t>
              <w:br/>
              <w:t xml:space="preserve">    ELSE:</w:t>
              <w:br/>
              <w:t xml:space="preserve">        RETURN 0.0</w:t>
              <w:br/>
              <w:br/>
              <w:t xml:space="preserve">    // Step 3: Project Base Celsius to Target Scale</w:t>
              <w:br/>
              <w:t xml:space="preserve">    IF toUnit == "C":</w:t>
              <w:br/>
              <w:t xml:space="preserve">        RETURN celsius</w:t>
              <w:br/>
              <w:t xml:space="preserve">    ELSE IF toUnit == "F":</w:t>
              <w:br/>
              <w:t xml:space="preserve">        RETURN (celsius * 9.0 / 5.0) + 32.0</w:t>
              <w:br/>
              <w:t xml:space="preserve">    ELSE IF toUnit == "K":</w:t>
              <w:br/>
              <w:t xml:space="preserve">        RETURN celsius + 273.15</w:t>
              <w:br/>
              <w:t xml:space="preserve">    RETURN 0.0</w:t>
              <w:br/>
              <w:br/>
              <w:br/>
              <w:t>// Task 9 - Validate numeric input</w:t>
              <w:br/>
              <w:t>FUNCTION getPositiveNumber(prompt):</w:t>
              <w:br/>
              <w:t xml:space="preserve">    // Step 1: Read and Validate Non-Negative Number</w:t>
              <w:br/>
              <w:t xml:space="preserve">    LOOP:</w:t>
              <w:br/>
              <w:t xml:space="preserve">        PROMPT prompt</w:t>
              <w:br/>
              <w:t xml:space="preserve">        val = PARSE_FLOAT(READ_INPUT())</w:t>
              <w:br/>
              <w:t xml:space="preserve">        IF val IS VALID AND val &gt;= 0.0:</w:t>
              <w:br/>
              <w:t xml:space="preserve">            RETURN val</w:t>
              <w:br/>
              <w:t xml:space="preserve">        ELSE IF val IS VALID AND val &lt; 0.0:</w:t>
              <w:br/>
              <w:t xml:space="preserve">            PRINT "Error: Amount cannot be negative. Please enter a positive value."</w:t>
              <w:br/>
              <w:t xml:space="preserve">        ELSE:</w:t>
              <w:br/>
              <w:t xml:space="preserve">            PRINT "Error: Invalid numeric input. Please enter a valid number."</w:t>
              <w:br/>
              <w:br/>
              <w:t>FUNCTION getTemperatureNumber(prompt, unit):</w:t>
              <w:br/>
              <w:t xml:space="preserve">    // Step 2: Read and Validate Bounded Temperature</w:t>
              <w:br/>
              <w:t xml:space="preserve">    LOOP:</w:t>
              <w:br/>
              <w:t xml:space="preserve">        PROMPT prompt</w:t>
              <w:br/>
              <w:t xml:space="preserve">        val = PARSE_FLOAT(READ_INPUT())</w:t>
              <w:br/>
              <w:t xml:space="preserve">        IF val IS VALID:</w:t>
              <w:br/>
              <w:t xml:space="preserve">            IF isBelowAbsoluteZero(val, unit):</w:t>
              <w:br/>
              <w:t xml:space="preserve">                PRINT "Error: Temperature cannot be below Absolute Zero."</w:t>
              <w:br/>
              <w:t xml:space="preserve">            ELSE:</w:t>
              <w:br/>
              <w:t xml:space="preserve">                RETURN val</w:t>
              <w:br/>
              <w:t xml:space="preserve">        ELSE:</w:t>
              <w:br/>
              <w:t xml:space="preserve">            PRINT "Error: Invalid numeric input. Please enter a valid number."</w:t>
              <w:br/>
              <w:br/>
              <w:br/>
              <w:t>// Task 10 - Validate unit selections</w:t>
              <w:br/>
              <w:t>FUNCTION getValidUnit(prompt, allowedUnits):</w:t>
              <w:br/>
              <w:t xml:space="preserve">    // Step 1: Normalize Case and Match Against Allowed Units</w:t>
              <w:br/>
              <w:t xml:space="preserve">    LOOP:</w:t>
              <w:br/>
              <w:t xml:space="preserve">        PROMPT prompt</w:t>
              <w:br/>
              <w:t xml:space="preserve">        inputStr = TRIM(READ_INPUT())</w:t>
              <w:br/>
              <w:t xml:space="preserve">        FOR EACH original IN allowedUnits:</w:t>
              <w:br/>
              <w:t xml:space="preserve">            IF TO_LOWER(inputStr) == TO_LOWER(original):</w:t>
              <w:br/>
              <w:t xml:space="preserve">                RETURN original</w:t>
              <w:br/>
              <w:t xml:space="preserve">        PRINT "Error: Invalid unit. Allowed options: " + JOIN(allowedUnits, ", ")</w:t>
              <w:br/>
              <w:br/>
              <w:br/>
              <w:t>// Task 11 - Build interactive conversion handlers</w:t>
              <w:br/>
              <w:t>FUNCTION handleCurrency():</w:t>
              <w:br/>
              <w:t xml:space="preserve">    // Step 1: Build Currency Conversion Handler</w:t>
              <w:br/>
              <w:t xml:space="preserve">    PRINT "\n--- CURRENCY CONVERTER ---"</w:t>
              <w:br/>
              <w:t xml:space="preserve">    units = ["USD", "EUR", "GBP", "INR", "JPY", "CAD"]</w:t>
              <w:br/>
              <w:t xml:space="preserve">    PRINT "Supported Currencies: " + JOIN(units, ", ")</w:t>
              <w:br/>
              <w:t xml:space="preserve">    fromCurr = getValidUnit("Enter Source Currency: ", units)</w:t>
              <w:br/>
              <w:t xml:space="preserve">    toCurr = getValidUnit("Enter Target Currency: ", units)</w:t>
              <w:br/>
              <w:t xml:space="preserve">    amount = getPositiveNumber("Enter amount in " + fromCurr + ": ")</w:t>
              <w:br/>
              <w:br/>
              <w:t xml:space="preserve">    result = convertCurrency(amount, fromCurr, toCurr)</w:t>
              <w:br/>
              <w:t xml:space="preserve">    rate = convertCurrency(1.0, fromCurr, toCurr)</w:t>
              <w:br/>
              <w:br/>
              <w:t xml:space="preserve">    PRINT "&gt;&gt; RESULT: " + FORMAT_2_DECIMALS(amount) + " " + fromCurr + " = " + FORMAT_2_DECIMALS(result) + " " + toCurr</w:t>
              <w:br/>
              <w:t xml:space="preserve">    PRINT "   (Exchange Rate: 1 " + fromCurr + " = " + FORMAT_4_DECIMALS(rate) + " " + toCurr + ")"</w:t>
              <w:br/>
              <w:br/>
              <w:t>FUNCTION handleLength():</w:t>
              <w:br/>
              <w:t xml:space="preserve">    // Step 2: Build Length Conversion Handler</w:t>
              <w:br/>
              <w:t xml:space="preserve">    PRINT "\n--- LENGTH CONVERTER ---"</w:t>
              <w:br/>
              <w:t xml:space="preserve">    units = ["m", "km", "mi", "ft", "in"]</w:t>
              <w:br/>
              <w:t xml:space="preserve">    PRINT "Supported Units: m, km, mi, ft, in"</w:t>
              <w:br/>
              <w:t xml:space="preserve">    fromU = getValidUnit("Enter Source Unit: ", units)</w:t>
              <w:br/>
              <w:t xml:space="preserve">    toU = getValidUnit("Enter Target Unit: ", units)</w:t>
              <w:br/>
              <w:t xml:space="preserve">    amount = getPositiveNumber("Enter distance in " + fromU + ": ")</w:t>
              <w:br/>
              <w:br/>
              <w:t xml:space="preserve">    result = convertLength(amount, fromU, toU)</w:t>
              <w:br/>
              <w:t xml:space="preserve">    rate = convertLength(1.0, fromU, toU)</w:t>
              <w:br/>
              <w:br/>
              <w:t xml:space="preserve">    PRINT "&gt;&gt; RESULT: " + FORMAT_4_DECIMALS(amount) + " " + fromU + " = " + FORMAT_4_DECIMALS(result) + " " + toU</w:t>
              <w:br/>
              <w:t xml:space="preserve">    PRINT "   (Ratio: 1 " + fromU + " = " + FORMAT_4_DECIMALS(rate) + " " + toU + ")"</w:t>
              <w:br/>
              <w:br/>
              <w:t>FUNCTION handleWeight():</w:t>
              <w:br/>
              <w:t xml:space="preserve">    // Step 3: Build Weight Conversion Handler</w:t>
              <w:br/>
              <w:t xml:space="preserve">    PRINT "\n--- WEIGHT CONVERTER ---"</w:t>
              <w:br/>
              <w:t xml:space="preserve">    units = ["kg", "g", "lbs", "oz"]</w:t>
              <w:br/>
              <w:t xml:space="preserve">    PRINT "Supported Units: kg, g, lbs, oz"</w:t>
              <w:br/>
              <w:t xml:space="preserve">    fromU = getValidUnit("Enter Source Unit: ", units)</w:t>
              <w:br/>
              <w:t xml:space="preserve">    toU = getValidUnit("Enter Target Unit: ", units)</w:t>
              <w:br/>
              <w:t xml:space="preserve">    amount = getPositiveNumber("Enter weight in " + fromU + ": ")</w:t>
              <w:br/>
              <w:br/>
              <w:t xml:space="preserve">    result = convertWeight(amount, fromU, toU)</w:t>
              <w:br/>
              <w:t xml:space="preserve">    rate = convertWeight(1.0, fromU, toU)</w:t>
              <w:br/>
              <w:br/>
              <w:t xml:space="preserve">    PRINT "&gt;&gt; RESULT: " + FORMAT_4_DECIMALS(amount) + " " + fromU + " = " + FORMAT_4_DECIMALS(result) + " " + toU</w:t>
              <w:br/>
              <w:t xml:space="preserve">    PRINT "   (Ratio: 1 " + fromU + " = " + FORMAT_4_DECIMALS(rate) + " " + toU + ")"</w:t>
              <w:br/>
              <w:br/>
              <w:t>FUNCTION handleTemperature():</w:t>
              <w:br/>
              <w:t xml:space="preserve">    // Step 4: Build Temperature Conversion Handler</w:t>
              <w:br/>
              <w:t xml:space="preserve">    PRINT "\n--- TEMPERATURE CONVERTER ---"</w:t>
              <w:br/>
              <w:t xml:space="preserve">    units = ["C", "F", "K"]</w:t>
              <w:br/>
              <w:t xml:space="preserve">    PRINT "Supported Scales: C, F, K"</w:t>
              <w:br/>
              <w:t xml:space="preserve">    fromU = getValidUnit("Enter Source Scale: ", units)</w:t>
              <w:br/>
              <w:t xml:space="preserve">    toU = getValidUnit("Enter Target Scale: ", units)</w:t>
              <w:br/>
              <w:t xml:space="preserve">    amount = getTemperatureNumber("Enter temperature in " + fromU + ": ", fromU)</w:t>
              <w:br/>
              <w:br/>
              <w:t xml:space="preserve">    result = convertTemperature(amount, fromU, toU)</w:t>
              <w:br/>
              <w:br/>
              <w:t xml:space="preserve">    PRINT "&gt;&gt; RESULT: " + FORMAT_2_DECIMALS(amount) + " " + fromU + " = " + FORMAT_2_DECIMALS(result) + " " + toU</w:t>
              <w:br/>
              <w:br/>
              <w:br/>
              <w:t>// Task 12 - Implement main menu loop and application assembly</w:t>
              <w:br/>
              <w:t>FUNCTION main():</w:t>
              <w:br/>
              <w:t xml:space="preserve">    // Step 4: Assemble Main Entry Point Guard</w:t>
              <w:br/>
              <w:t xml:space="preserve">    printWelcome()</w:t>
              <w:br/>
              <w:br/>
              <w:t xml:space="preserve">    LOOP:</w:t>
              <w:br/>
              <w:t xml:space="preserve">        // Step 1: Render Interactive Menu Banner</w:t>
              <w:br/>
              <w:t xml:space="preserve">        PRINT "\n========================================"</w:t>
              <w:br/>
              <w:t xml:space="preserve">        PRINT "   MULTI-UNIT &amp; CURRENCY CONVERTER CLI   "</w:t>
              <w:br/>
              <w:t xml:space="preserve">        PRINT "========================================"</w:t>
              <w:br/>
              <w:t xml:space="preserve">        PRINT "1. Currency Converter (USD, EUR, GBP, INR, JPY, CAD)"</w:t>
              <w:br/>
              <w:t xml:space="preserve">        PRINT "2. Length Converter (m, km, mi, ft, in)"</w:t>
              <w:br/>
              <w:t xml:space="preserve">        PRINT "3. Weight Converter (kg, g, lbs, oz)"</w:t>
              <w:br/>
              <w:t xml:space="preserve">        PRINT "4. Temperature Converter (C, F, K)"</w:t>
              <w:br/>
              <w:t xml:space="preserve">        PRINT "5. Exit"</w:t>
              <w:br/>
              <w:t xml:space="preserve">        PRINT "----------------------------------------"</w:t>
              <w:br/>
              <w:br/>
              <w:t xml:space="preserve">        // Step 2: Prompt and Route User Selection</w:t>
              <w:br/>
              <w:t xml:space="preserve">        choice = TRIM(READ_INPUT("Enter your choice (1-5): "))</w:t>
              <w:br/>
              <w:br/>
              <w:t xml:space="preserve">        IF choice == "1":</w:t>
              <w:br/>
              <w:t xml:space="preserve">            handleCurrency()</w:t>
              <w:br/>
              <w:t xml:space="preserve">        ELSE IF choice == "2":</w:t>
              <w:br/>
              <w:t xml:space="preserve">            handleLength()</w:t>
              <w:br/>
              <w:t xml:space="preserve">        ELSE IF choice == "3":</w:t>
              <w:br/>
              <w:t xml:space="preserve">            handleWeight()</w:t>
              <w:br/>
              <w:t xml:space="preserve">        ELSE IF choice == "4":</w:t>
              <w:br/>
              <w:t xml:space="preserve">            handleTemperature()</w:t>
              <w:br/>
              <w:t xml:space="preserve">        ELSE IF choice == "5":</w:t>
              <w:br/>
              <w:t xml:space="preserve">            // Step 3: Handle Exit and Farewell</w:t>
              <w:br/>
              <w:t xml:space="preserve">            PRINT "\nThank you for using Multi-Unit &amp; Currency Converter CLI. Goodbye!"</w:t>
              <w:br/>
              <w:t xml:space="preserve">            BREAK</w:t>
              <w:br/>
              <w:t xml:space="preserve">        ELSE:</w:t>
              <w:br/>
              <w:t xml:space="preserve">            PRINT "Invalid choice. Please enter a number between 1 and 5."</w:t>
            </w:r>
          </w:p>
        </w:tc>
      </w:tr>
    </w:tbl>
    <w:p>
      <w:pPr>
        <w:spacing w:before="0" w:after="40" w:line="20" w:lineRule="exact"/>
      </w:pP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