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5F5764">
        <w:trPr>
          <w:trHeight w:hRule="exact" w:val="568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B1CFC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bookmarkStart w:id="0" w:name="_GoBack"/>
            <w:bookmarkEnd w:id="0"/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5F5764">
        <w:trPr>
          <w:trHeight w:hRule="exact" w:val="44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942F2B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0F0F0"/>
              </w:rPr>
              <w:t>Front-End Web UI Frameworks and Tools: Bootstrap 4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A14400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57D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930505">
        <w:trPr>
          <w:trHeight w:val="71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Default="00675072" w:rsidP="00713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3BC2" w:rsidRPr="00227EF4" w:rsidRDefault="009F7229" w:rsidP="00930505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7EF4">
              <w:rPr>
                <w:rFonts w:ascii="Times New Roman" w:hAnsi="Times New Roman" w:cs="Times New Roman"/>
                <w:b/>
                <w:sz w:val="24"/>
                <w:szCs w:val="24"/>
              </w:rPr>
              <w:t>1:--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923BC2">
        <w:trPr>
          <w:trHeight w:hRule="exact" w:val="62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675072" w:rsidP="00200484"/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4400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7339">
        <w:rPr>
          <w:rFonts w:ascii="Times New Roman" w:hAnsi="Times New Roman" w:cs="Times New Roman"/>
          <w:b/>
          <w:sz w:val="24"/>
          <w:szCs w:val="24"/>
        </w:rPr>
        <w:t>not conducted</w:t>
      </w:r>
      <w:r w:rsidR="00A007A2">
        <w:rPr>
          <w:rFonts w:ascii="Times New Roman" w:hAnsi="Times New Roman" w:cs="Times New Roman"/>
          <w:b/>
          <w:sz w:val="24"/>
          <w:szCs w:val="24"/>
        </w:rPr>
        <w:t>.</w:t>
      </w:r>
    </w:p>
    <w:p w:rsidR="00942F2B" w:rsidRDefault="00942F2B" w:rsidP="00942F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Training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7339">
        <w:rPr>
          <w:rFonts w:ascii="Times New Roman" w:hAnsi="Times New Roman" w:cs="Times New Roman"/>
          <w:b/>
          <w:sz w:val="24"/>
          <w:szCs w:val="24"/>
        </w:rPr>
        <w:t>not conducted</w:t>
      </w:r>
      <w:r w:rsidR="00A007A2">
        <w:rPr>
          <w:rFonts w:ascii="Times New Roman" w:hAnsi="Times New Roman" w:cs="Times New Roman"/>
          <w:b/>
          <w:sz w:val="24"/>
          <w:szCs w:val="24"/>
        </w:rPr>
        <w:t>.</w:t>
      </w:r>
    </w:p>
    <w:p w:rsidR="00A007A2" w:rsidRDefault="00A007A2" w:rsidP="00A007A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007A2">
        <w:rPr>
          <w:rFonts w:ascii="Times New Roman" w:hAnsi="Times New Roman" w:cs="Times New Roman"/>
          <w:b/>
          <w:sz w:val="24"/>
          <w:szCs w:val="24"/>
          <w:u w:val="single"/>
        </w:rPr>
        <w:t>Workshop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Today I had attended the workshop organized by AIET. The Workshop was on “how to develop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pythonic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coding rather than python coding –Logic Perspective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“ done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by Dr. 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Mohideen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Badhusha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CSE Dept.</w:t>
      </w:r>
    </w:p>
    <w:p w:rsidR="00A007A2" w:rsidRPr="00200484" w:rsidRDefault="00A007A2" w:rsidP="00A007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There was also Hands-on session through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007A2" w:rsidRDefault="00A007A2" w:rsidP="00942F2B">
      <w:pPr>
        <w:rPr>
          <w:rFonts w:ascii="Times New Roman" w:hAnsi="Times New Roman" w:cs="Times New Roman"/>
          <w:b/>
          <w:sz w:val="24"/>
          <w:szCs w:val="24"/>
        </w:rPr>
      </w:pPr>
    </w:p>
    <w:p w:rsidR="00547F06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Certification Course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proofErr w:type="gramStart"/>
      <w:r w:rsidR="00AD66B1">
        <w:rPr>
          <w:rFonts w:ascii="Times New Roman" w:hAnsi="Times New Roman" w:cs="Times New Roman"/>
          <w:b/>
          <w:sz w:val="24"/>
          <w:szCs w:val="24"/>
        </w:rPr>
        <w:t>:</w:t>
      </w:r>
      <w:r w:rsidR="00A14400">
        <w:rPr>
          <w:rFonts w:ascii="Times New Roman" w:hAnsi="Times New Roman" w:cs="Times New Roman"/>
          <w:b/>
          <w:sz w:val="24"/>
          <w:szCs w:val="24"/>
        </w:rPr>
        <w:t>Today</w:t>
      </w:r>
      <w:proofErr w:type="spellEnd"/>
      <w:proofErr w:type="gramEnd"/>
      <w:r w:rsidR="00A14400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="00317FB1">
        <w:rPr>
          <w:rFonts w:ascii="Times New Roman" w:hAnsi="Times New Roman" w:cs="Times New Roman"/>
          <w:b/>
          <w:sz w:val="24"/>
          <w:szCs w:val="24"/>
        </w:rPr>
        <w:t xml:space="preserve"> have</w:t>
      </w:r>
      <w:r w:rsidR="00A144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2208">
        <w:rPr>
          <w:rFonts w:ascii="Times New Roman" w:hAnsi="Times New Roman" w:cs="Times New Roman"/>
          <w:b/>
          <w:sz w:val="24"/>
          <w:szCs w:val="24"/>
        </w:rPr>
        <w:t xml:space="preserve">Gone through </w:t>
      </w:r>
      <w:r w:rsidR="00DB1CFC">
        <w:rPr>
          <w:rFonts w:ascii="Times New Roman" w:hAnsi="Times New Roman" w:cs="Times New Roman"/>
          <w:b/>
          <w:sz w:val="24"/>
          <w:szCs w:val="24"/>
        </w:rPr>
        <w:t xml:space="preserve">the “Tabs, Pills and Tabbed Navigation </w:t>
      </w:r>
      <w:r w:rsidR="00AD66B1">
        <w:rPr>
          <w:rFonts w:ascii="Times New Roman" w:hAnsi="Times New Roman" w:cs="Times New Roman"/>
          <w:b/>
          <w:sz w:val="24"/>
          <w:szCs w:val="24"/>
        </w:rPr>
        <w:t>as shown in the snapshot…</w:t>
      </w:r>
    </w:p>
    <w:p w:rsidR="001F684C" w:rsidRDefault="000439E1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</w:t>
      </w:r>
      <w:r w:rsidR="007133E0" w:rsidRPr="007133E0">
        <w:rPr>
          <w:noProof/>
        </w:rPr>
        <w:t xml:space="preserve"> </w:t>
      </w:r>
      <w:r w:rsidR="00DB1CFC">
        <w:rPr>
          <w:noProof/>
        </w:rPr>
        <w:drawing>
          <wp:inline distT="0" distB="0" distL="0" distR="0" wp14:anchorId="7C486FB0" wp14:editId="2F754935">
            <wp:extent cx="5731510" cy="2557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84C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B0366"/>
    <w:rsid w:val="000D2C03"/>
    <w:rsid w:val="000E5127"/>
    <w:rsid w:val="000F2E51"/>
    <w:rsid w:val="000F3BC0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27EF4"/>
    <w:rsid w:val="00234912"/>
    <w:rsid w:val="0025377A"/>
    <w:rsid w:val="00257D6D"/>
    <w:rsid w:val="002B35FC"/>
    <w:rsid w:val="002D579B"/>
    <w:rsid w:val="00317FB1"/>
    <w:rsid w:val="0032163C"/>
    <w:rsid w:val="00350D58"/>
    <w:rsid w:val="00354529"/>
    <w:rsid w:val="00363DE6"/>
    <w:rsid w:val="003F2840"/>
    <w:rsid w:val="004740EC"/>
    <w:rsid w:val="004A744A"/>
    <w:rsid w:val="00547F06"/>
    <w:rsid w:val="00572074"/>
    <w:rsid w:val="00594467"/>
    <w:rsid w:val="005B1E1B"/>
    <w:rsid w:val="005F5764"/>
    <w:rsid w:val="006241B9"/>
    <w:rsid w:val="00643A09"/>
    <w:rsid w:val="0066509B"/>
    <w:rsid w:val="00675072"/>
    <w:rsid w:val="006B1C5F"/>
    <w:rsid w:val="006D2A63"/>
    <w:rsid w:val="006E0886"/>
    <w:rsid w:val="006E45D1"/>
    <w:rsid w:val="007133E0"/>
    <w:rsid w:val="0071592D"/>
    <w:rsid w:val="00734CF4"/>
    <w:rsid w:val="007373FB"/>
    <w:rsid w:val="00757339"/>
    <w:rsid w:val="0079490F"/>
    <w:rsid w:val="007E3302"/>
    <w:rsid w:val="007F4907"/>
    <w:rsid w:val="00844C5E"/>
    <w:rsid w:val="008C174B"/>
    <w:rsid w:val="00911AD6"/>
    <w:rsid w:val="00923BC2"/>
    <w:rsid w:val="00925208"/>
    <w:rsid w:val="00930505"/>
    <w:rsid w:val="00942F2B"/>
    <w:rsid w:val="009A0FF6"/>
    <w:rsid w:val="009F7229"/>
    <w:rsid w:val="00A007A2"/>
    <w:rsid w:val="00A14400"/>
    <w:rsid w:val="00A2042A"/>
    <w:rsid w:val="00A24E46"/>
    <w:rsid w:val="00A442E0"/>
    <w:rsid w:val="00A61695"/>
    <w:rsid w:val="00AD66B1"/>
    <w:rsid w:val="00B05AAA"/>
    <w:rsid w:val="00B42CF9"/>
    <w:rsid w:val="00BE6E59"/>
    <w:rsid w:val="00BF3892"/>
    <w:rsid w:val="00CB49F3"/>
    <w:rsid w:val="00CD5E6E"/>
    <w:rsid w:val="00CF1CAB"/>
    <w:rsid w:val="00D25B3A"/>
    <w:rsid w:val="00D4606A"/>
    <w:rsid w:val="00D474BD"/>
    <w:rsid w:val="00D71390"/>
    <w:rsid w:val="00D71ABF"/>
    <w:rsid w:val="00D72208"/>
    <w:rsid w:val="00D94F44"/>
    <w:rsid w:val="00DA71E9"/>
    <w:rsid w:val="00DB1CFC"/>
    <w:rsid w:val="00DB5BAC"/>
    <w:rsid w:val="00E021B3"/>
    <w:rsid w:val="00E430D4"/>
    <w:rsid w:val="00E77DBB"/>
    <w:rsid w:val="00E85DBF"/>
    <w:rsid w:val="00EB062C"/>
    <w:rsid w:val="00EC4AB4"/>
    <w:rsid w:val="00F7489E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2020-07-23T06:43:00Z</dcterms:created>
  <dcterms:modified xsi:type="dcterms:W3CDTF">2020-07-23T06:43:00Z</dcterms:modified>
</cp:coreProperties>
</file>