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747" w:rsidRDefault="00F21747"/>
    <w:tbl>
      <w:tblPr>
        <w:tblStyle w:val="a"/>
        <w:tblW w:w="10800" w:type="dxa"/>
        <w:tblInd w:w="-3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/>
      </w:tblPr>
      <w:tblGrid>
        <w:gridCol w:w="948"/>
        <w:gridCol w:w="7514"/>
        <w:gridCol w:w="1025"/>
        <w:gridCol w:w="1313"/>
      </w:tblGrid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  <w:rPr>
                <w:sz w:val="32"/>
              </w:rPr>
            </w:pPr>
            <w:r>
              <w:rPr>
                <w:sz w:val="32"/>
              </w:rPr>
              <w:t>No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Topics</w:t>
            </w:r>
          </w:p>
        </w:tc>
        <w:tc>
          <w:tcPr>
            <w:tcW w:w="1025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Time</w:t>
            </w:r>
          </w:p>
        </w:tc>
        <w:tc>
          <w:tcPr>
            <w:tcW w:w="1313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Status</w:t>
            </w: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*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cmd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create </w:t>
            </w:r>
            <w:proofErr w:type="spellStart"/>
            <w:r>
              <w:rPr>
                <w:color w:val="000000"/>
              </w:rPr>
              <w:t>vite@latest</w:t>
            </w:r>
            <w:proofErr w:type="spellEnd"/>
            <w:r>
              <w:rPr>
                <w:color w:val="000000"/>
              </w:rPr>
              <w:t xml:space="preserve"> ( create App)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  <w:rPr>
                <w:color w:val="000000"/>
              </w:rPr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*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cmd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npx</w:t>
            </w:r>
            <w:proofErr w:type="spellEnd"/>
            <w:r>
              <w:rPr>
                <w:color w:val="000000"/>
              </w:rPr>
              <w:t xml:space="preserve"> create-react-app APPNAME (Create App)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6A3E2E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*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</w:pPr>
            <w:proofErr w:type="spellStart"/>
            <w:r>
              <w:rPr>
                <w:rFonts w:ascii="Roboto Regular" w:eastAsia="Roboto Regular" w:hAnsi="Roboto Regular" w:cs="Roboto Regular"/>
              </w:rPr>
              <w:t>npm</w:t>
            </w:r>
            <w:proofErr w:type="spellEnd"/>
            <w:r>
              <w:rPr>
                <w:rFonts w:ascii="Roboto Regular" w:eastAsia="Roboto Regular" w:hAnsi="Roboto Regular" w:cs="Roboto Regular"/>
              </w:rPr>
              <w:t xml:space="preserve"> init react-app my-app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  <w:rPr>
                <w:color w:val="000000"/>
              </w:rPr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Getting Started 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  <w:rPr>
                <w:color w:val="000000"/>
              </w:rPr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Javascript</w:t>
            </w:r>
            <w:proofErr w:type="spellEnd"/>
            <w:r>
              <w:rPr>
                <w:rFonts w:ascii="Roboto Regular" w:eastAsia="Roboto Regular" w:hAnsi="Roboto Regular" w:cs="Roboto Regular"/>
                <w:color w:val="000000"/>
              </w:rPr>
              <w:t xml:space="preserve"> </w:t>
            </w: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Referesher</w:t>
            </w:r>
            <w:proofErr w:type="spellEnd"/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  <w:rPr>
                <w:color w:val="000000"/>
              </w:rPr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 React Basics &amp;</w:t>
            </w:r>
            <w:r>
              <w:rPr>
                <w:rFonts w:ascii="Roboto Regular" w:eastAsia="Roboto Regular" w:hAnsi="Roboto Regular" w:cs="Roboto Regular"/>
                <w:color w:val="000000"/>
              </w:rPr>
              <w:t xml:space="preserve"> Working with Components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  <w:rPr>
                <w:color w:val="000000"/>
              </w:rPr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Practice Components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React State Working with Events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6A3E2E" w:rsidP="006A3E2E">
            <w:r>
              <w:t xml:space="preserve">     </w:t>
            </w: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Rendering Lists &amp; Conditional Content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9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r>
              <w:rPr>
                <w:rFonts w:ascii="Roboto Regular" w:eastAsia="Roboto Regular" w:hAnsi="Roboto Regular" w:cs="Roboto Regular"/>
                <w:color w:val="000000"/>
              </w:rPr>
              <w:t>Styling React Components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/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Debugging React Apps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11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Compelete</w:t>
            </w:r>
            <w:proofErr w:type="spellEnd"/>
            <w:r>
              <w:rPr>
                <w:rFonts w:ascii="Roboto Regular" w:eastAsia="Roboto Regular" w:hAnsi="Roboto Regular" w:cs="Roboto Regular"/>
                <w:color w:val="000000"/>
              </w:rPr>
              <w:t xml:space="preserve"> Practice Project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12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Diving </w:t>
            </w:r>
            <w:r>
              <w:rPr>
                <w:rFonts w:ascii="Roboto Regular" w:eastAsia="Roboto Regular" w:hAnsi="Roboto Regular" w:cs="Roboto Regular"/>
                <w:color w:val="000000"/>
              </w:rPr>
              <w:t>Deeper: Working with Fragments, Portals &amp; "Refs"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13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Advanced: Handling Side Effects, Using Reducers &amp;amp; Using the </w:t>
            </w:r>
            <w:r>
              <w:rPr>
                <w:rFonts w:ascii="Roboto Regular" w:eastAsia="Roboto Regular" w:hAnsi="Roboto Regular" w:cs="Roboto Regular"/>
                <w:color w:val="000000"/>
              </w:rPr>
              <w:lastRenderedPageBreak/>
              <w:t>Context API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lastRenderedPageBreak/>
              <w:t>14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Practice Project: Building a Food Order App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15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A Look Behind The Scenes Of React &amp; Optimization Techniques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16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An </w:t>
            </w:r>
            <w:r>
              <w:rPr>
                <w:rFonts w:ascii="Roboto Regular" w:eastAsia="Roboto Regular" w:hAnsi="Roboto Regular" w:cs="Roboto Regular"/>
                <w:color w:val="000000"/>
              </w:rPr>
              <w:t>Alternative Way Of Building Components: Class-based Components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17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Sending Http Requests (e.g. Connecting to a Database)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18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Building Custom React Hooks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19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Working with Forms &amp; User Input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20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Practice Project: Adding Http &amp; Forms To The Food Order</w:t>
            </w:r>
            <w:r>
              <w:rPr>
                <w:rFonts w:ascii="Roboto Regular" w:eastAsia="Roboto Regular" w:hAnsi="Roboto Regular" w:cs="Roboto Regular"/>
                <w:color w:val="000000"/>
              </w:rPr>
              <w:t xml:space="preserve"> App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21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Diving into </w:t>
            </w: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Redux</w:t>
            </w:r>
            <w:proofErr w:type="spellEnd"/>
            <w:r>
              <w:rPr>
                <w:rFonts w:ascii="Roboto Regular" w:eastAsia="Roboto Regular" w:hAnsi="Roboto Regular" w:cs="Roboto Regular"/>
                <w:color w:val="000000"/>
              </w:rPr>
              <w:t xml:space="preserve"> (An Alternative To The Context API)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22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Advanced </w:t>
            </w: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Redux</w:t>
            </w:r>
            <w:proofErr w:type="spellEnd"/>
            <w:r>
              <w:rPr>
                <w:rFonts w:ascii="Roboto Regular" w:eastAsia="Roboto Regular" w:hAnsi="Roboto Regular" w:cs="Roboto Regular"/>
                <w:color w:val="000000"/>
              </w:rPr>
              <w:t xml:space="preserve"> 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23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Building a Multi-Page SPA with React Router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24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Adding Authentication To React Apps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25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Deploying React Apps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26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React Query / </w:t>
            </w: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Tanstack</w:t>
            </w:r>
            <w:proofErr w:type="spellEnd"/>
            <w:r>
              <w:rPr>
                <w:rFonts w:ascii="Roboto Regular" w:eastAsia="Roboto Regular" w:hAnsi="Roboto Regular" w:cs="Roboto Regular"/>
                <w:color w:val="000000"/>
              </w:rPr>
              <w:t xml:space="preserve"> Query: Handling HTTP </w:t>
            </w:r>
            <w:r>
              <w:rPr>
                <w:rFonts w:ascii="Roboto Regular" w:eastAsia="Roboto Regular" w:hAnsi="Roboto Regular" w:cs="Roboto Regular"/>
                <w:color w:val="000000"/>
              </w:rPr>
              <w:t>Requests With Ease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27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A (Pretty Deep Dive) Introduction to Next.js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lastRenderedPageBreak/>
              <w:t>28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Animating React Apps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29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Replacing </w:t>
            </w: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Redux</w:t>
            </w:r>
            <w:proofErr w:type="spellEnd"/>
            <w:r>
              <w:rPr>
                <w:rFonts w:ascii="Roboto Regular" w:eastAsia="Roboto Regular" w:hAnsi="Roboto Regular" w:cs="Roboto Regular"/>
                <w:color w:val="000000"/>
              </w:rPr>
              <w:t xml:space="preserve"> with React Hooks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30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Testing React Apps (Unit Tests)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31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React + </w:t>
            </w:r>
            <w:proofErr w:type="spellStart"/>
            <w:r>
              <w:rPr>
                <w:rFonts w:ascii="Roboto Regular" w:eastAsia="Roboto Regular" w:hAnsi="Roboto Regular" w:cs="Roboto Regular"/>
                <w:color w:val="000000"/>
              </w:rPr>
              <w:t>TypeScript</w:t>
            </w:r>
            <w:proofErr w:type="spellEnd"/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32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>React Hooks Introduction &amp; Summary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6A3E2E">
            <w:pPr>
              <w:spacing w:line="240" w:lineRule="auto"/>
              <w:jc w:val="center"/>
            </w:pPr>
            <w:r>
              <w:t>33</w:t>
            </w:r>
          </w:p>
        </w:tc>
        <w:tc>
          <w:tcPr>
            <w:tcW w:w="7512" w:type="dxa"/>
            <w:shd w:val="clear" w:color="auto" w:fill="auto"/>
          </w:tcPr>
          <w:p w:rsidR="00F21747" w:rsidRDefault="006A3E2E">
            <w:pPr>
              <w:spacing w:before="240"/>
              <w:rPr>
                <w:color w:val="000000"/>
              </w:rPr>
            </w:pPr>
            <w:r>
              <w:rPr>
                <w:rFonts w:ascii="Roboto Regular" w:eastAsia="Roboto Regular" w:hAnsi="Roboto Regular" w:cs="Roboto Regular"/>
                <w:color w:val="000000"/>
              </w:rPr>
              <w:t xml:space="preserve">Optional: </w:t>
            </w:r>
            <w:r>
              <w:rPr>
                <w:rFonts w:ascii="Roboto Regular" w:eastAsia="Roboto Regular" w:hAnsi="Roboto Regular" w:cs="Roboto Regular"/>
                <w:color w:val="000000"/>
              </w:rPr>
              <w:t>React Summary &amp; Core Feature Walkthrough</w:t>
            </w: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  <w:tr w:rsidR="00F21747" w:rsidTr="00F217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000000100000"/>
        </w:trPr>
        <w:tc>
          <w:tcPr>
            <w:tcW w:w="947" w:type="dxa"/>
            <w:shd w:val="clear" w:color="auto" w:fill="auto"/>
          </w:tcPr>
          <w:p w:rsidR="00F21747" w:rsidRDefault="00F21747">
            <w:pPr>
              <w:spacing w:line="240" w:lineRule="auto"/>
              <w:jc w:val="center"/>
            </w:pPr>
          </w:p>
        </w:tc>
        <w:tc>
          <w:tcPr>
            <w:tcW w:w="7512" w:type="dxa"/>
            <w:shd w:val="clear" w:color="auto" w:fill="auto"/>
          </w:tcPr>
          <w:p w:rsidR="00F21747" w:rsidRDefault="00F21747">
            <w:pPr>
              <w:spacing w:before="240"/>
              <w:rPr>
                <w:color w:val="000000"/>
              </w:rPr>
            </w:pPr>
          </w:p>
        </w:tc>
        <w:tc>
          <w:tcPr>
            <w:tcW w:w="1025" w:type="dxa"/>
            <w:shd w:val="clear" w:color="auto" w:fill="auto"/>
          </w:tcPr>
          <w:p w:rsidR="00F21747" w:rsidRDefault="00F21747">
            <w:pPr>
              <w:jc w:val="center"/>
            </w:pPr>
          </w:p>
        </w:tc>
        <w:tc>
          <w:tcPr>
            <w:tcW w:w="1313" w:type="dxa"/>
            <w:shd w:val="clear" w:color="auto" w:fill="auto"/>
          </w:tcPr>
          <w:p w:rsidR="00F21747" w:rsidRDefault="00F21747">
            <w:pPr>
              <w:jc w:val="center"/>
            </w:pPr>
          </w:p>
        </w:tc>
      </w:tr>
    </w:tbl>
    <w:p w:rsidR="00F21747" w:rsidRDefault="00F21747"/>
    <w:p w:rsidR="00F21747" w:rsidRDefault="00F21747"/>
    <w:p w:rsidR="00F21747" w:rsidRDefault="00F21747"/>
    <w:p w:rsidR="00F21747" w:rsidRDefault="00F21747"/>
    <w:p w:rsidR="00F21747" w:rsidRDefault="00F21747"/>
    <w:sectPr w:rsidR="00F21747" w:rsidSect="00F2174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1747" w:rsidRDefault="00F21747" w:rsidP="00F21747">
      <w:pPr>
        <w:spacing w:after="0" w:line="240" w:lineRule="auto"/>
      </w:pPr>
      <w:r>
        <w:separator/>
      </w:r>
    </w:p>
  </w:endnote>
  <w:endnote w:type="continuationSeparator" w:id="1">
    <w:p w:rsidR="00F21747" w:rsidRDefault="00F21747" w:rsidP="00F21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 Regular"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747" w:rsidRDefault="00F2174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1747" w:rsidRDefault="00F21747" w:rsidP="00F21747">
      <w:pPr>
        <w:spacing w:after="0" w:line="240" w:lineRule="auto"/>
      </w:pPr>
      <w:r>
        <w:separator/>
      </w:r>
    </w:p>
  </w:footnote>
  <w:footnote w:type="continuationSeparator" w:id="1">
    <w:p w:rsidR="00F21747" w:rsidRDefault="00F21747" w:rsidP="00F21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747" w:rsidRDefault="00F2174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0034D2"/>
    <w:multiLevelType w:val="multilevel"/>
    <w:tmpl w:val="E4E4A6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1747"/>
    <w:rsid w:val="006A3E2E"/>
    <w:rsid w:val="00F21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  <w:lang w:val="en-US" w:eastAsia="en-US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unhideWhenUsed/>
    <w:qFormat/>
    <w:rsid w:val="00F21747"/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F21747"/>
    <w:pPr>
      <w:spacing w:after="200" w:line="240" w:lineRule="auto"/>
      <w:outlineLvl w:val="0"/>
    </w:pPr>
    <w:rPr>
      <w:rFonts w:asciiTheme="majorHAnsi" w:eastAsiaTheme="majorHAnsi" w:hAnsiTheme="majorHAnsi" w:cstheme="majorHAnsi"/>
      <w:b/>
      <w:color w:val="0D0D0D" w:themeColor="text1" w:themeTint="F2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F21747"/>
    <w:pPr>
      <w:spacing w:after="160"/>
      <w:outlineLvl w:val="1"/>
    </w:pPr>
    <w:rPr>
      <w:rFonts w:asciiTheme="majorHAnsi" w:eastAsiaTheme="majorHAnsi" w:hAnsiTheme="majorHAnsi" w:cstheme="majorHAnsi"/>
      <w:b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F21747"/>
    <w:pPr>
      <w:spacing w:after="160"/>
      <w:outlineLvl w:val="2"/>
    </w:pPr>
    <w:rPr>
      <w:rFonts w:asciiTheme="majorHAnsi" w:eastAsiaTheme="majorHAnsi" w:hAnsiTheme="majorHAnsi" w:cstheme="majorHAnsi"/>
      <w:b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F21747"/>
    <w:pPr>
      <w:spacing w:after="160"/>
      <w:outlineLvl w:val="3"/>
    </w:pPr>
    <w:rPr>
      <w:rFonts w:asciiTheme="majorHAnsi" w:eastAsiaTheme="majorHAnsi" w:hAnsiTheme="majorHAnsi" w:cstheme="majorHAnsi"/>
      <w:b/>
      <w:i/>
      <w:sz w:val="28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F21747"/>
    <w:pPr>
      <w:pBdr>
        <w:top w:val="none" w:sz="0" w:space="0" w:color="000000" w:themeColor="text1"/>
        <w:left w:val="none" w:sz="0" w:space="3" w:color="000000" w:themeColor="text1"/>
        <w:bottom w:val="none" w:sz="0" w:space="0" w:color="000000" w:themeColor="text1"/>
        <w:right w:val="none" w:sz="0" w:space="3" w:color="000000" w:themeColor="text1"/>
      </w:pBdr>
      <w:shd w:val="clear" w:color="auto" w:fill="404040" w:themeFill="text1" w:themeFillTint="BF"/>
      <w:spacing w:after="160" w:line="312" w:lineRule="auto"/>
      <w:outlineLvl w:val="4"/>
    </w:pPr>
    <w:rPr>
      <w:rFonts w:asciiTheme="majorHAnsi" w:eastAsiaTheme="majorHAnsi" w:hAnsiTheme="majorHAnsi" w:cstheme="majorHAnsi"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F21747"/>
    <w:pPr>
      <w:spacing w:after="120"/>
      <w:outlineLvl w:val="5"/>
    </w:pPr>
    <w:rPr>
      <w:rFonts w:asciiTheme="majorHAnsi" w:eastAsiaTheme="majorHAnsi" w:hAnsiTheme="majorHAnsi" w:cstheme="majorHAnsi"/>
      <w:i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21747"/>
    <w:pPr>
      <w:spacing w:before="40"/>
      <w:outlineLvl w:val="6"/>
    </w:pPr>
    <w:rPr>
      <w:rFonts w:asciiTheme="majorHAnsi" w:eastAsiaTheme="majorHAnsi" w:hAnsiTheme="majorHAnsi" w:cstheme="majorHAnsi"/>
      <w:i/>
      <w:color w:val="13397E" w:themeColor="accent1" w:themeShade="7F"/>
      <w:sz w:val="21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F21747"/>
    <w:pPr>
      <w:spacing w:before="40"/>
      <w:outlineLvl w:val="7"/>
    </w:pPr>
    <w:rPr>
      <w:rFonts w:asciiTheme="majorHAnsi" w:eastAsiaTheme="majorHAnsi" w:hAnsiTheme="majorHAnsi" w:cstheme="majorHAnsi"/>
      <w:b/>
      <w:color w:val="26543D" w:themeColor="text2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F21747"/>
    <w:pPr>
      <w:spacing w:before="40"/>
      <w:outlineLvl w:val="8"/>
    </w:pPr>
    <w:rPr>
      <w:rFonts w:asciiTheme="majorHAnsi" w:eastAsiaTheme="majorHAnsi" w:hAnsiTheme="majorHAnsi" w:cstheme="majorHAnsi"/>
      <w:b/>
      <w:i/>
      <w:color w:val="26543D" w:themeColor="text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unhideWhenUsed/>
    <w:qFormat/>
    <w:rsid w:val="00F21747"/>
    <w:pPr>
      <w:spacing w:after="360" w:line="240" w:lineRule="auto"/>
    </w:pPr>
    <w:rPr>
      <w:rFonts w:asciiTheme="majorHAnsi" w:eastAsiaTheme="majorHAnsi" w:hAnsiTheme="majorHAnsi" w:cstheme="majorHAnsi"/>
      <w:b/>
      <w:color w:val="1D57BE" w:themeColor="accent1" w:themeShade="BF"/>
      <w:spacing w:val="-10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rsid w:val="00F21747"/>
    <w:pPr>
      <w:spacing w:before="240" w:after="480" w:line="240" w:lineRule="auto"/>
    </w:pPr>
    <w:rPr>
      <w:b/>
      <w:i/>
      <w:color w:val="404040"/>
    </w:rPr>
  </w:style>
  <w:style w:type="paragraph" w:styleId="Quote">
    <w:name w:val="Quote"/>
    <w:basedOn w:val="Normal"/>
    <w:next w:val="Normal"/>
    <w:uiPriority w:val="1"/>
    <w:unhideWhenUsed/>
    <w:qFormat/>
    <w:rsid w:val="00F21747"/>
    <w:pPr>
      <w:pBdr>
        <w:top w:val="none" w:sz="0" w:space="7" w:color="000000"/>
        <w:left w:val="single" w:sz="24" w:space="7" w:color="1D57BE" w:themeColor="accent1" w:themeShade="BF"/>
        <w:bottom w:val="none" w:sz="0" w:space="7" w:color="000000"/>
      </w:pBdr>
      <w:shd w:val="clear" w:color="auto" w:fill="D9E4F9" w:themeFill="accent1" w:themeFillTint="33"/>
      <w:spacing w:after="360" w:line="312" w:lineRule="auto"/>
    </w:pPr>
  </w:style>
  <w:style w:type="paragraph" w:styleId="IntenseQuote">
    <w:name w:val="Intense Quote"/>
    <w:basedOn w:val="Normal"/>
    <w:next w:val="Normal"/>
    <w:uiPriority w:val="1"/>
    <w:unhideWhenUsed/>
    <w:qFormat/>
    <w:rsid w:val="00F21747"/>
    <w:pPr>
      <w:pBdr>
        <w:left w:val="single" w:sz="24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styleId="ListParagraph">
    <w:name w:val="List Paragraph"/>
    <w:basedOn w:val="Normal"/>
    <w:next w:val="Normal"/>
    <w:uiPriority w:val="1"/>
    <w:unhideWhenUsed/>
    <w:qFormat/>
    <w:rsid w:val="00F21747"/>
    <w:rPr>
      <w:rFonts w:asciiTheme="majorHAnsi" w:eastAsiaTheme="majorHAnsi" w:hAnsiTheme="majorHAnsi" w:cstheme="majorHAnsi"/>
      <w:i/>
      <w:color w:val="447DE2" w:themeColor="accent1"/>
      <w:sz w:val="22"/>
    </w:rPr>
  </w:style>
  <w:style w:type="paragraph" w:styleId="NoSpacing">
    <w:name w:val="No Spacing"/>
    <w:basedOn w:val="Normal"/>
    <w:next w:val="Normal"/>
    <w:uiPriority w:val="1"/>
    <w:unhideWhenUsed/>
    <w:qFormat/>
    <w:rsid w:val="00F21747"/>
    <w:pPr>
      <w:spacing w:line="240" w:lineRule="auto"/>
    </w:pPr>
  </w:style>
  <w:style w:type="character" w:customStyle="1" w:styleId="Heading4Char">
    <w:name w:val="Heading 4 Char"/>
    <w:basedOn w:val="DefaultParagraphFont"/>
    <w:link w:val="Heading4"/>
    <w:uiPriority w:val="1"/>
    <w:unhideWhenUsed/>
    <w:qFormat/>
    <w:rsid w:val="00F21747"/>
    <w:rPr>
      <w:rFonts w:asciiTheme="majorHAnsi" w:eastAsiaTheme="majorHAnsi" w:hAnsiTheme="majorHAnsi" w:cstheme="majorHAnsi"/>
      <w:b/>
      <w:i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1"/>
    <w:unhideWhenUsed/>
    <w:qFormat/>
    <w:rsid w:val="00F21747"/>
    <w:rPr>
      <w:rFonts w:asciiTheme="majorHAnsi" w:eastAsiaTheme="majorHAnsi" w:hAnsiTheme="majorHAnsi" w:cstheme="majorHAnsi"/>
      <w:b/>
      <w:i/>
      <w:color w:val="26543D" w:themeColor="text2"/>
      <w:sz w:val="21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sid w:val="00F21747"/>
    <w:rPr>
      <w:rFonts w:asciiTheme="minorHAnsi" w:eastAsiaTheme="minorHAnsi" w:hAnsiTheme="minorHAnsi" w:cstheme="minorHAnsi"/>
      <w:b/>
      <w:i/>
      <w:color w:val="404040"/>
      <w:sz w:val="24"/>
    </w:rPr>
  </w:style>
  <w:style w:type="character" w:customStyle="1" w:styleId="Heading2Char">
    <w:name w:val="Heading 2 Char"/>
    <w:basedOn w:val="DefaultParagraphFont"/>
    <w:link w:val="Heading2"/>
    <w:uiPriority w:val="1"/>
    <w:unhideWhenUsed/>
    <w:qFormat/>
    <w:rsid w:val="00F21747"/>
    <w:rPr>
      <w:rFonts w:asciiTheme="majorHAnsi" w:eastAsiaTheme="majorHAnsi" w:hAnsiTheme="majorHAnsi" w:cstheme="majorHAnsi"/>
      <w:b/>
      <w:color w:val="000000" w:themeColor="text1"/>
      <w:sz w:val="36"/>
    </w:rPr>
  </w:style>
  <w:style w:type="character" w:customStyle="1" w:styleId="Heading8Char">
    <w:name w:val="Heading 8 Char"/>
    <w:basedOn w:val="DefaultParagraphFont"/>
    <w:link w:val="Heading8"/>
    <w:uiPriority w:val="1"/>
    <w:unhideWhenUsed/>
    <w:qFormat/>
    <w:rsid w:val="00F21747"/>
    <w:rPr>
      <w:rFonts w:asciiTheme="majorHAnsi" w:eastAsiaTheme="majorHAnsi" w:hAnsiTheme="majorHAnsi" w:cstheme="majorHAnsi"/>
      <w:b/>
      <w:color w:val="26543D" w:themeColor="text2"/>
      <w:sz w:val="21"/>
    </w:rPr>
  </w:style>
  <w:style w:type="character" w:customStyle="1" w:styleId="Heading6Char">
    <w:name w:val="Heading 6 Char"/>
    <w:basedOn w:val="DefaultParagraphFont"/>
    <w:link w:val="Heading6"/>
    <w:uiPriority w:val="1"/>
    <w:unhideWhenUsed/>
    <w:qFormat/>
    <w:rsid w:val="00F21747"/>
    <w:rPr>
      <w:rFonts w:asciiTheme="majorHAnsi" w:eastAsiaTheme="majorHAnsi" w:hAnsiTheme="majorHAnsi" w:cstheme="majorHAnsi"/>
      <w:i/>
      <w:color w:val="000000" w:themeColor="text1"/>
      <w:sz w:val="22"/>
      <w:u w:val="single"/>
    </w:rPr>
  </w:style>
  <w:style w:type="character" w:styleId="SubtleEmphasis">
    <w:name w:val="Subtle Emphasis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i/>
      <w:color w:val="C0C0C0" w:themeColor="text1" w:themeTint="3F"/>
      <w:sz w:val="24"/>
    </w:rPr>
  </w:style>
  <w:style w:type="character" w:styleId="Emphasis">
    <w:name w:val="Emphasis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i/>
      <w:sz w:val="24"/>
    </w:rPr>
  </w:style>
  <w:style w:type="character" w:styleId="IntenseEmphasis">
    <w:name w:val="Intense Emphasis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b/>
      <w:i/>
      <w:sz w:val="24"/>
    </w:rPr>
  </w:style>
  <w:style w:type="character" w:customStyle="1" w:styleId="TitleChar">
    <w:name w:val="Title Char"/>
    <w:basedOn w:val="DefaultParagraphFont"/>
    <w:link w:val="Title"/>
    <w:uiPriority w:val="1"/>
    <w:unhideWhenUsed/>
    <w:qFormat/>
    <w:rsid w:val="00F21747"/>
    <w:rPr>
      <w:rFonts w:asciiTheme="majorHAnsi" w:eastAsiaTheme="majorHAnsi" w:hAnsiTheme="majorHAnsi" w:cstheme="majorHAnsi"/>
      <w:b/>
      <w:color w:val="1D57BE" w:themeColor="accent1" w:themeShade="BF"/>
      <w:spacing w:val="-10"/>
      <w:sz w:val="72"/>
    </w:rPr>
  </w:style>
  <w:style w:type="character" w:styleId="Strong">
    <w:name w:val="Strong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b/>
      <w:sz w:val="24"/>
    </w:rPr>
  </w:style>
  <w:style w:type="character" w:styleId="SubtleReference">
    <w:name w:val="Subtle Reference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smallCaps/>
      <w:color w:val="C0C0C0" w:themeColor="text1" w:themeTint="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b/>
      <w:smallCaps/>
      <w:spacing w:val="5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sid w:val="00F21747"/>
    <w:rPr>
      <w:rFonts w:asciiTheme="minorHAnsi" w:eastAsiaTheme="minorHAnsi" w:hAnsiTheme="minorHAnsi" w:cstheme="minorHAnsi"/>
      <w:b/>
      <w:smallCaps/>
      <w:sz w:val="24"/>
    </w:rPr>
  </w:style>
  <w:style w:type="character" w:customStyle="1" w:styleId="Heading7Char">
    <w:name w:val="Heading 7 Char"/>
    <w:basedOn w:val="DefaultParagraphFont"/>
    <w:link w:val="Heading7"/>
    <w:uiPriority w:val="1"/>
    <w:unhideWhenUsed/>
    <w:qFormat/>
    <w:rsid w:val="00F21747"/>
    <w:rPr>
      <w:rFonts w:asciiTheme="majorHAnsi" w:eastAsiaTheme="majorHAnsi" w:hAnsiTheme="majorHAnsi" w:cstheme="majorHAnsi"/>
      <w:i/>
      <w:color w:val="13397E" w:themeColor="accent1" w:themeShade="7F"/>
      <w:sz w:val="21"/>
    </w:rPr>
  </w:style>
  <w:style w:type="character" w:customStyle="1" w:styleId="Heading1Char">
    <w:name w:val="Heading 1 Char"/>
    <w:basedOn w:val="DefaultParagraphFont"/>
    <w:link w:val="Heading1"/>
    <w:uiPriority w:val="1"/>
    <w:unhideWhenUsed/>
    <w:qFormat/>
    <w:rsid w:val="00F21747"/>
    <w:rPr>
      <w:rFonts w:asciiTheme="majorHAnsi" w:eastAsiaTheme="majorHAnsi" w:hAnsiTheme="majorHAnsi" w:cstheme="majorHAnsi"/>
      <w:b/>
      <w:color w:val="0D0D0D" w:themeColor="text1" w:themeTint="F2"/>
      <w:sz w:val="48"/>
    </w:rPr>
  </w:style>
  <w:style w:type="character" w:customStyle="1" w:styleId="Heading3Char">
    <w:name w:val="Heading 3 Char"/>
    <w:basedOn w:val="DefaultParagraphFont"/>
    <w:link w:val="Heading3"/>
    <w:uiPriority w:val="1"/>
    <w:unhideWhenUsed/>
    <w:qFormat/>
    <w:rsid w:val="00F21747"/>
    <w:rPr>
      <w:rFonts w:asciiTheme="majorHAnsi" w:eastAsiaTheme="majorHAnsi" w:hAnsiTheme="majorHAnsi" w:cstheme="majorHAnsi"/>
      <w:b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1"/>
    <w:unhideWhenUsed/>
    <w:qFormat/>
    <w:rsid w:val="00F21747"/>
    <w:rPr>
      <w:rFonts w:asciiTheme="majorHAnsi" w:eastAsiaTheme="majorHAnsi" w:hAnsiTheme="majorHAnsi" w:cstheme="majorHAnsi"/>
      <w:color w:val="FFFFFF" w:themeColor="background1"/>
      <w:sz w:val="24"/>
    </w:rPr>
  </w:style>
  <w:style w:type="table" w:customStyle="1" w:styleId="a">
    <w:uiPriority w:val="1"/>
    <w:unhideWhenUsed/>
    <w:qFormat/>
    <w:rsid w:val="00F21747"/>
    <w:tblPr>
      <w:tblStyleRowBandSize w:val="1"/>
      <w:tblStyleColBandSize w:val="1"/>
      <w:tblBorders>
        <w:top w:val="single" w:sz="6" w:space="0" w:color="7FC65D" w:themeColor="accent3"/>
        <w:left w:val="single" w:sz="6" w:space="0" w:color="7FC65D" w:themeColor="accent3"/>
        <w:bottom w:val="single" w:sz="6" w:space="0" w:color="7FC65D" w:themeColor="accent3"/>
        <w:right w:val="single" w:sz="6" w:space="0" w:color="7FC65D" w:themeColor="accent3"/>
        <w:insideH w:val="single" w:sz="6" w:space="0" w:color="7FC65D" w:themeColor="accent3"/>
        <w:insideV w:val="single" w:sz="6" w:space="0" w:color="7FC65D" w:themeColor="accent3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FFF"/>
      <w:tcMar>
        <w:left w:w="90" w:type="dxa"/>
        <w:right w:w="90" w:type="dxa"/>
      </w:tcMar>
    </w:tcPr>
    <w:tblStylePr w:type="firstRow">
      <w:tblPr/>
      <w:tcPr>
        <w:tcBorders>
          <w:bottom w:val="single" w:sz="18" w:space="0" w:color="7FC65D" w:themeColor="accent3"/>
        </w:tcBorders>
        <w:vAlign w:val="top"/>
      </w:tcPr>
    </w:tblStylePr>
    <w:tblStylePr w:type="band1Horz">
      <w:tblPr/>
      <w:tcPr>
        <w:shd w:val="clear" w:color="auto" w:fill="E4F3DD" w:themeFill="accent3" w:themeFillTint="35"/>
        <w:vAlign w:val="top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1698405107241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234</Words>
  <Characters>1339</Characters>
  <Application>Microsoft Office Word</Application>
  <DocSecurity>0</DocSecurity>
  <Lines>11</Lines>
  <Paragraphs>3</Paragraphs>
  <ScaleCrop>false</ScaleCrop>
  <Company>Tata Teleservices Ltd.</Company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Istiyal Raeen</dc:creator>
  <cp:lastModifiedBy>es860</cp:lastModifiedBy>
  <cp:revision>2</cp:revision>
  <dcterms:created xsi:type="dcterms:W3CDTF">2023-10-27T11:11:00Z</dcterms:created>
  <dcterms:modified xsi:type="dcterms:W3CDTF">2023-10-27T11:14:00Z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