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DED" w:rsidRPr="00955C22" w:rsidRDefault="00571C8F" w:rsidP="00955C22">
      <w:pPr>
        <w:spacing w:after="0"/>
        <w:jc w:val="center"/>
        <w:rPr>
          <w:b/>
          <w:sz w:val="28"/>
        </w:rPr>
      </w:pPr>
      <w:r w:rsidRPr="00955C22">
        <w:rPr>
          <w:b/>
          <w:sz w:val="28"/>
        </w:rPr>
        <w:t>FINAL METHOD</w:t>
      </w:r>
    </w:p>
    <w:p w:rsidR="00571C8F" w:rsidRPr="00955C22" w:rsidRDefault="00571C8F" w:rsidP="00955C22">
      <w:pPr>
        <w:spacing w:after="0"/>
        <w:rPr>
          <w:sz w:val="28"/>
        </w:rPr>
      </w:pPr>
      <w:r w:rsidRPr="00955C22">
        <w:rPr>
          <w:sz w:val="28"/>
        </w:rPr>
        <w:t xml:space="preserve">What is final </w:t>
      </w:r>
      <w:proofErr w:type="gramStart"/>
      <w:r w:rsidRPr="00955C22">
        <w:rPr>
          <w:sz w:val="28"/>
        </w:rPr>
        <w:t>method</w:t>
      </w:r>
      <w:proofErr w:type="gramEnd"/>
    </w:p>
    <w:p w:rsidR="00571C8F" w:rsidRDefault="00571C8F" w:rsidP="00955C22">
      <w:pPr>
        <w:spacing w:after="0"/>
        <w:rPr>
          <w:sz w:val="28"/>
        </w:rPr>
      </w:pPr>
      <w:r w:rsidRPr="00955C22">
        <w:rPr>
          <w:sz w:val="28"/>
        </w:rPr>
        <w:t>Why final method</w:t>
      </w:r>
    </w:p>
    <w:p w:rsidR="00955C22" w:rsidRDefault="00955C22" w:rsidP="00955C22">
      <w:pPr>
        <w:pStyle w:val="ListParagraph"/>
        <w:numPr>
          <w:ilvl w:val="0"/>
          <w:numId w:val="2"/>
        </w:numPr>
        <w:spacing w:after="0"/>
        <w:rPr>
          <w:sz w:val="28"/>
        </w:rPr>
      </w:pPr>
      <w:r>
        <w:rPr>
          <w:sz w:val="28"/>
        </w:rPr>
        <w:t xml:space="preserve">To prevent to override </w:t>
      </w:r>
      <w:proofErr w:type="spellStart"/>
      <w:r>
        <w:rPr>
          <w:sz w:val="28"/>
        </w:rPr>
        <w:t>superclass</w:t>
      </w:r>
      <w:proofErr w:type="spellEnd"/>
      <w:r>
        <w:rPr>
          <w:sz w:val="28"/>
        </w:rPr>
        <w:t xml:space="preserve"> method</w:t>
      </w:r>
      <w:r w:rsidR="00FD5C0B">
        <w:rPr>
          <w:sz w:val="28"/>
        </w:rPr>
        <w:t>s</w:t>
      </w:r>
      <w:r>
        <w:rPr>
          <w:sz w:val="28"/>
        </w:rPr>
        <w:t xml:space="preserve"> in subclass.</w:t>
      </w:r>
    </w:p>
    <w:p w:rsidR="00955C22" w:rsidRPr="00955C22" w:rsidRDefault="00955C22" w:rsidP="00955C22">
      <w:pPr>
        <w:pStyle w:val="ListParagraph"/>
        <w:numPr>
          <w:ilvl w:val="0"/>
          <w:numId w:val="2"/>
        </w:numPr>
        <w:spacing w:after="0"/>
        <w:rPr>
          <w:sz w:val="28"/>
        </w:rPr>
      </w:pPr>
    </w:p>
    <w:p w:rsidR="00571C8F" w:rsidRPr="00955C22" w:rsidRDefault="00571C8F" w:rsidP="00955C22">
      <w:pPr>
        <w:pStyle w:val="ListParagraph"/>
        <w:numPr>
          <w:ilvl w:val="0"/>
          <w:numId w:val="1"/>
        </w:numPr>
        <w:spacing w:after="0"/>
        <w:rPr>
          <w:sz w:val="28"/>
        </w:rPr>
      </w:pPr>
      <w:r w:rsidRPr="00955C22">
        <w:rPr>
          <w:sz w:val="28"/>
        </w:rPr>
        <w:t xml:space="preserve">We </w:t>
      </w:r>
      <w:r w:rsidRPr="00955C22">
        <w:rPr>
          <w:b/>
          <w:sz w:val="28"/>
        </w:rPr>
        <w:t>cannot override</w:t>
      </w:r>
      <w:r w:rsidRPr="00955C22">
        <w:rPr>
          <w:sz w:val="28"/>
        </w:rPr>
        <w:t xml:space="preserve"> final method instead we can inherit in subclass, but we </w:t>
      </w:r>
      <w:r w:rsidRPr="00955C22">
        <w:rPr>
          <w:b/>
          <w:sz w:val="28"/>
        </w:rPr>
        <w:t>can overload</w:t>
      </w:r>
      <w:r w:rsidRPr="00955C22">
        <w:rPr>
          <w:sz w:val="28"/>
        </w:rPr>
        <w:t xml:space="preserve"> final method.</w:t>
      </w:r>
    </w:p>
    <w:p w:rsidR="00571C8F" w:rsidRPr="00955C22" w:rsidRDefault="00571C8F" w:rsidP="00955C22">
      <w:pPr>
        <w:pStyle w:val="ListParagraph"/>
        <w:numPr>
          <w:ilvl w:val="0"/>
          <w:numId w:val="1"/>
        </w:numPr>
        <w:spacing w:after="0"/>
        <w:rPr>
          <w:sz w:val="28"/>
        </w:rPr>
      </w:pPr>
      <w:r w:rsidRPr="00955C22">
        <w:rPr>
          <w:sz w:val="28"/>
        </w:rPr>
        <w:t>We can override non final method of superclass as final method in subclass. But vice versa gives an error.</w:t>
      </w:r>
    </w:p>
    <w:p w:rsidR="00571C8F" w:rsidRDefault="00571C8F" w:rsidP="00955C22">
      <w:pPr>
        <w:pStyle w:val="ListParagraph"/>
        <w:numPr>
          <w:ilvl w:val="0"/>
          <w:numId w:val="1"/>
        </w:numPr>
        <w:spacing w:after="0"/>
        <w:rPr>
          <w:sz w:val="28"/>
        </w:rPr>
      </w:pPr>
      <w:r w:rsidRPr="00955C22">
        <w:rPr>
          <w:sz w:val="28"/>
        </w:rPr>
        <w:t>We can declare main method in subclass as final. But we can’t override in subclass. So to execute subclass static and non static members, we have to use static block in sub class.</w:t>
      </w:r>
    </w:p>
    <w:p w:rsidR="00FD5C0B" w:rsidRDefault="00FD5C0B" w:rsidP="00FD5C0B">
      <w:pPr>
        <w:spacing w:after="0"/>
        <w:rPr>
          <w:b/>
          <w:sz w:val="28"/>
        </w:rPr>
      </w:pPr>
    </w:p>
    <w:tbl>
      <w:tblPr>
        <w:tblStyle w:val="TableGrid"/>
        <w:tblW w:w="0" w:type="auto"/>
        <w:tblLook w:val="04A0"/>
      </w:tblPr>
      <w:tblGrid>
        <w:gridCol w:w="4621"/>
        <w:gridCol w:w="4621"/>
      </w:tblGrid>
      <w:tr w:rsidR="00FD5C0B" w:rsidTr="00FD5C0B">
        <w:tc>
          <w:tcPr>
            <w:tcW w:w="4621" w:type="dxa"/>
          </w:tcPr>
          <w:p w:rsidR="00FD5C0B" w:rsidRDefault="00FD5C0B" w:rsidP="00FD5C0B">
            <w:pPr>
              <w:rPr>
                <w:b/>
                <w:sz w:val="28"/>
              </w:rPr>
            </w:pPr>
            <w:r>
              <w:rPr>
                <w:b/>
                <w:sz w:val="28"/>
              </w:rPr>
              <w:t>Private methods</w:t>
            </w:r>
          </w:p>
        </w:tc>
        <w:tc>
          <w:tcPr>
            <w:tcW w:w="4621" w:type="dxa"/>
          </w:tcPr>
          <w:p w:rsidR="00FD5C0B" w:rsidRDefault="00FD5C0B" w:rsidP="00FD5C0B">
            <w:pPr>
              <w:rPr>
                <w:b/>
                <w:sz w:val="28"/>
              </w:rPr>
            </w:pPr>
            <w:r>
              <w:rPr>
                <w:b/>
                <w:sz w:val="28"/>
              </w:rPr>
              <w:t>Final methods</w:t>
            </w:r>
          </w:p>
        </w:tc>
      </w:tr>
      <w:tr w:rsidR="00FD5C0B" w:rsidTr="00FD5C0B">
        <w:tc>
          <w:tcPr>
            <w:tcW w:w="4621" w:type="dxa"/>
          </w:tcPr>
          <w:p w:rsidR="00FD5C0B" w:rsidRPr="00FD5C0B" w:rsidRDefault="00FD5C0B" w:rsidP="00FD5C0B">
            <w:pPr>
              <w:rPr>
                <w:sz w:val="28"/>
              </w:rPr>
            </w:pPr>
            <w:r w:rsidRPr="00FD5C0B">
              <w:rPr>
                <w:sz w:val="28"/>
              </w:rPr>
              <w:t>Cannot</w:t>
            </w:r>
            <w:r>
              <w:rPr>
                <w:sz w:val="28"/>
              </w:rPr>
              <w:t xml:space="preserve"> override to subclass</w:t>
            </w:r>
            <w:r w:rsidR="00CE2E2B">
              <w:rPr>
                <w:sz w:val="28"/>
              </w:rPr>
              <w:t>, if override, compiler won’t throw error, but it will be treated as separate method.</w:t>
            </w:r>
          </w:p>
        </w:tc>
        <w:tc>
          <w:tcPr>
            <w:tcW w:w="4621" w:type="dxa"/>
          </w:tcPr>
          <w:p w:rsidR="00FD5C0B" w:rsidRDefault="00FD5C0B" w:rsidP="00CE2E2B">
            <w:pPr>
              <w:rPr>
                <w:b/>
                <w:sz w:val="28"/>
              </w:rPr>
            </w:pPr>
            <w:r w:rsidRPr="00FD5C0B">
              <w:rPr>
                <w:sz w:val="28"/>
              </w:rPr>
              <w:t>Cannot</w:t>
            </w:r>
            <w:r>
              <w:rPr>
                <w:sz w:val="28"/>
              </w:rPr>
              <w:t xml:space="preserve"> override to subclass</w:t>
            </w:r>
            <w:r w:rsidR="00CE2E2B">
              <w:rPr>
                <w:sz w:val="28"/>
              </w:rPr>
              <w:t>, if override, compiler throw error</w:t>
            </w:r>
          </w:p>
        </w:tc>
      </w:tr>
      <w:tr w:rsidR="00FD5C0B" w:rsidTr="00FD5C0B">
        <w:tc>
          <w:tcPr>
            <w:tcW w:w="4621" w:type="dxa"/>
          </w:tcPr>
          <w:p w:rsidR="00FD5C0B" w:rsidRDefault="00CE2E2B" w:rsidP="00FD5C0B">
            <w:pPr>
              <w:rPr>
                <w:b/>
                <w:sz w:val="28"/>
              </w:rPr>
            </w:pPr>
            <w:r w:rsidRPr="00CE2E2B">
              <w:rPr>
                <w:sz w:val="28"/>
              </w:rPr>
              <w:t xml:space="preserve">These </w:t>
            </w:r>
            <w:r w:rsidRPr="00CE2E2B">
              <w:rPr>
                <w:b/>
                <w:sz w:val="28"/>
              </w:rPr>
              <w:t>will not inherit to subclass</w:t>
            </w:r>
          </w:p>
        </w:tc>
        <w:tc>
          <w:tcPr>
            <w:tcW w:w="4621" w:type="dxa"/>
          </w:tcPr>
          <w:p w:rsidR="00FD5C0B" w:rsidRDefault="00CE2E2B" w:rsidP="00FD5C0B">
            <w:pPr>
              <w:rPr>
                <w:b/>
                <w:sz w:val="28"/>
              </w:rPr>
            </w:pPr>
            <w:r w:rsidRPr="00CE2E2B">
              <w:rPr>
                <w:b/>
                <w:sz w:val="28"/>
              </w:rPr>
              <w:t>inherit to subclass</w:t>
            </w:r>
          </w:p>
        </w:tc>
      </w:tr>
      <w:tr w:rsidR="00FD5C0B" w:rsidTr="00FD5C0B">
        <w:tc>
          <w:tcPr>
            <w:tcW w:w="4621" w:type="dxa"/>
          </w:tcPr>
          <w:p w:rsidR="00FD5C0B" w:rsidRDefault="00CE2E2B" w:rsidP="00FD5C0B">
            <w:pPr>
              <w:rPr>
                <w:b/>
                <w:sz w:val="28"/>
              </w:rPr>
            </w:pPr>
            <w:r>
              <w:rPr>
                <w:b/>
                <w:sz w:val="28"/>
              </w:rPr>
              <w:t>Can’t call private methods in sub class. Gives CE</w:t>
            </w:r>
          </w:p>
        </w:tc>
        <w:tc>
          <w:tcPr>
            <w:tcW w:w="4621" w:type="dxa"/>
          </w:tcPr>
          <w:p w:rsidR="00FD5C0B" w:rsidRDefault="00CE2E2B" w:rsidP="00FD5C0B">
            <w:pPr>
              <w:rPr>
                <w:b/>
                <w:sz w:val="28"/>
              </w:rPr>
            </w:pPr>
            <w:r>
              <w:rPr>
                <w:b/>
                <w:sz w:val="28"/>
              </w:rPr>
              <w:t>Call final methods in subclass</w:t>
            </w:r>
          </w:p>
        </w:tc>
      </w:tr>
    </w:tbl>
    <w:p w:rsidR="00FD5C0B" w:rsidRDefault="00FD5C0B" w:rsidP="00FD5C0B">
      <w:pPr>
        <w:spacing w:after="0"/>
        <w:rPr>
          <w:b/>
          <w:sz w:val="28"/>
        </w:rPr>
      </w:pPr>
    </w:p>
    <w:p w:rsidR="00FD5C0B" w:rsidRDefault="00FD5C0B" w:rsidP="00955C22">
      <w:pPr>
        <w:spacing w:after="0"/>
        <w:jc w:val="center"/>
        <w:rPr>
          <w:b/>
          <w:sz w:val="28"/>
        </w:rPr>
      </w:pPr>
    </w:p>
    <w:p w:rsidR="00FD5C0B" w:rsidRDefault="00FD5C0B" w:rsidP="00955C22">
      <w:pPr>
        <w:spacing w:after="0"/>
        <w:jc w:val="center"/>
        <w:rPr>
          <w:b/>
          <w:sz w:val="28"/>
        </w:rPr>
      </w:pPr>
    </w:p>
    <w:p w:rsidR="00955C22" w:rsidRDefault="00955C22" w:rsidP="00955C22">
      <w:pPr>
        <w:spacing w:after="0"/>
        <w:jc w:val="center"/>
        <w:rPr>
          <w:b/>
          <w:sz w:val="28"/>
        </w:rPr>
      </w:pPr>
      <w:r>
        <w:rPr>
          <w:b/>
          <w:sz w:val="28"/>
        </w:rPr>
        <w:t>FINAL CLASS</w:t>
      </w:r>
    </w:p>
    <w:p w:rsidR="00955C22" w:rsidRDefault="00955C22" w:rsidP="00955C22">
      <w:pPr>
        <w:spacing w:after="0"/>
        <w:rPr>
          <w:sz w:val="28"/>
        </w:rPr>
      </w:pPr>
      <w:r>
        <w:rPr>
          <w:sz w:val="28"/>
        </w:rPr>
        <w:t>What is final class</w:t>
      </w:r>
      <w:r w:rsidR="00FD5C0B">
        <w:rPr>
          <w:sz w:val="28"/>
        </w:rPr>
        <w:t>?</w:t>
      </w:r>
    </w:p>
    <w:p w:rsidR="00FD5C0B" w:rsidRPr="00FD5C0B" w:rsidRDefault="00FD5C0B" w:rsidP="00955C22">
      <w:pPr>
        <w:spacing w:after="0"/>
        <w:rPr>
          <w:sz w:val="28"/>
        </w:rPr>
      </w:pPr>
      <w:r>
        <w:rPr>
          <w:sz w:val="28"/>
        </w:rPr>
        <w:t xml:space="preserve">A class declared with </w:t>
      </w:r>
      <w:r>
        <w:rPr>
          <w:b/>
          <w:sz w:val="28"/>
        </w:rPr>
        <w:t>final keyword</w:t>
      </w:r>
      <w:r>
        <w:rPr>
          <w:sz w:val="28"/>
        </w:rPr>
        <w:t>.</w:t>
      </w:r>
    </w:p>
    <w:p w:rsidR="00955C22" w:rsidRDefault="00955C22" w:rsidP="00955C22">
      <w:pPr>
        <w:spacing w:after="0"/>
        <w:rPr>
          <w:sz w:val="28"/>
        </w:rPr>
      </w:pPr>
    </w:p>
    <w:p w:rsidR="00FD5C0B" w:rsidRDefault="00FD5C0B" w:rsidP="00955C22">
      <w:pPr>
        <w:spacing w:after="0"/>
        <w:rPr>
          <w:sz w:val="28"/>
        </w:rPr>
      </w:pPr>
      <w:r>
        <w:rPr>
          <w:sz w:val="28"/>
        </w:rPr>
        <w:t>When to declare?</w:t>
      </w:r>
    </w:p>
    <w:p w:rsidR="00FD5C0B" w:rsidRDefault="00FD5C0B" w:rsidP="00FD5C0B">
      <w:pPr>
        <w:pStyle w:val="ListParagraph"/>
        <w:numPr>
          <w:ilvl w:val="0"/>
          <w:numId w:val="3"/>
        </w:numPr>
        <w:spacing w:after="0"/>
        <w:rPr>
          <w:sz w:val="28"/>
        </w:rPr>
      </w:pPr>
      <w:r>
        <w:rPr>
          <w:sz w:val="28"/>
        </w:rPr>
        <w:t>If we don’t want to extend all functionality</w:t>
      </w:r>
    </w:p>
    <w:p w:rsidR="00FD5C0B" w:rsidRDefault="00FD5C0B" w:rsidP="00FD5C0B">
      <w:pPr>
        <w:pStyle w:val="ListParagraph"/>
        <w:numPr>
          <w:ilvl w:val="0"/>
          <w:numId w:val="3"/>
        </w:numPr>
        <w:spacing w:after="0"/>
        <w:rPr>
          <w:sz w:val="28"/>
        </w:rPr>
      </w:pPr>
      <w:r>
        <w:rPr>
          <w:sz w:val="28"/>
        </w:rPr>
        <w:t>If we don’t want to override all methods in subclass</w:t>
      </w:r>
    </w:p>
    <w:p w:rsidR="00FD5C0B" w:rsidRDefault="00FD5C0B" w:rsidP="00FD5C0B">
      <w:pPr>
        <w:spacing w:after="0"/>
        <w:rPr>
          <w:sz w:val="28"/>
        </w:rPr>
      </w:pPr>
    </w:p>
    <w:p w:rsidR="00FD5C0B" w:rsidRDefault="00FD5C0B" w:rsidP="00FD5C0B">
      <w:pPr>
        <w:spacing w:after="0"/>
        <w:rPr>
          <w:sz w:val="28"/>
        </w:rPr>
      </w:pPr>
      <w:r>
        <w:rPr>
          <w:sz w:val="28"/>
        </w:rPr>
        <w:t>Rules:</w:t>
      </w:r>
    </w:p>
    <w:p w:rsidR="00FD5C0B" w:rsidRDefault="00FD5C0B" w:rsidP="00FD5C0B">
      <w:pPr>
        <w:pStyle w:val="ListParagraph"/>
        <w:numPr>
          <w:ilvl w:val="0"/>
          <w:numId w:val="4"/>
        </w:numPr>
        <w:spacing w:after="0"/>
        <w:rPr>
          <w:sz w:val="28"/>
        </w:rPr>
      </w:pPr>
      <w:r>
        <w:rPr>
          <w:sz w:val="28"/>
        </w:rPr>
        <w:t xml:space="preserve">In final class, all members of class are not </w:t>
      </w:r>
      <w:proofErr w:type="gramStart"/>
      <w:r>
        <w:rPr>
          <w:sz w:val="28"/>
        </w:rPr>
        <w:t>final,</w:t>
      </w:r>
      <w:proofErr w:type="gramEnd"/>
      <w:r>
        <w:rPr>
          <w:sz w:val="28"/>
        </w:rPr>
        <w:t xml:space="preserve"> we have to explicitly declare them as final.</w:t>
      </w:r>
    </w:p>
    <w:p w:rsidR="00FD5C0B" w:rsidRDefault="00FD5C0B" w:rsidP="00FD5C0B">
      <w:pPr>
        <w:pStyle w:val="ListParagraph"/>
        <w:numPr>
          <w:ilvl w:val="0"/>
          <w:numId w:val="4"/>
        </w:numPr>
        <w:spacing w:after="0"/>
        <w:rPr>
          <w:sz w:val="28"/>
        </w:rPr>
      </w:pPr>
      <w:r>
        <w:rPr>
          <w:sz w:val="28"/>
        </w:rPr>
        <w:lastRenderedPageBreak/>
        <w:t>We cannot override non-final member because we cannot create sub class.</w:t>
      </w:r>
    </w:p>
    <w:p w:rsidR="00FD5C0B" w:rsidRDefault="00FD5C0B" w:rsidP="00FD5C0B">
      <w:pPr>
        <w:pStyle w:val="ListParagraph"/>
        <w:numPr>
          <w:ilvl w:val="0"/>
          <w:numId w:val="4"/>
        </w:numPr>
        <w:spacing w:after="0"/>
        <w:rPr>
          <w:sz w:val="28"/>
        </w:rPr>
      </w:pPr>
      <w:r>
        <w:rPr>
          <w:sz w:val="28"/>
        </w:rPr>
        <w:t>We can change non final variable values.</w:t>
      </w:r>
    </w:p>
    <w:p w:rsidR="00FD5C0B" w:rsidRDefault="00FD5C0B" w:rsidP="00FD5C0B">
      <w:pPr>
        <w:pStyle w:val="ListParagraph"/>
        <w:numPr>
          <w:ilvl w:val="0"/>
          <w:numId w:val="4"/>
        </w:numPr>
        <w:spacing w:after="0"/>
        <w:rPr>
          <w:sz w:val="28"/>
        </w:rPr>
      </w:pPr>
      <w:r>
        <w:rPr>
          <w:sz w:val="28"/>
        </w:rPr>
        <w:t>We can instantiate final class.</w:t>
      </w:r>
    </w:p>
    <w:p w:rsidR="00FD5C0B" w:rsidRPr="00FD5C0B" w:rsidRDefault="00FD5C0B" w:rsidP="00FD5C0B">
      <w:pPr>
        <w:spacing w:after="0"/>
        <w:rPr>
          <w:b/>
          <w:sz w:val="28"/>
        </w:rPr>
      </w:pPr>
      <w:r w:rsidRPr="00FD5C0B">
        <w:rPr>
          <w:b/>
          <w:sz w:val="28"/>
        </w:rPr>
        <w:t>How many ways we can prevent a class to inherit?</w:t>
      </w:r>
    </w:p>
    <w:p w:rsidR="00FD5C0B" w:rsidRDefault="00FD5C0B" w:rsidP="00FD5C0B">
      <w:pPr>
        <w:pStyle w:val="ListParagraph"/>
        <w:numPr>
          <w:ilvl w:val="0"/>
          <w:numId w:val="5"/>
        </w:numPr>
        <w:spacing w:after="0"/>
        <w:rPr>
          <w:sz w:val="28"/>
        </w:rPr>
      </w:pPr>
      <w:r>
        <w:rPr>
          <w:sz w:val="28"/>
        </w:rPr>
        <w:t>By declaring class as final : here u can create a object of class</w:t>
      </w:r>
    </w:p>
    <w:p w:rsidR="00FD5C0B" w:rsidRPr="00FD5C0B" w:rsidRDefault="00FD5C0B" w:rsidP="00FD5C0B">
      <w:pPr>
        <w:pStyle w:val="ListParagraph"/>
        <w:numPr>
          <w:ilvl w:val="0"/>
          <w:numId w:val="5"/>
        </w:numPr>
        <w:spacing w:after="0"/>
        <w:rPr>
          <w:sz w:val="28"/>
        </w:rPr>
      </w:pPr>
      <w:r>
        <w:rPr>
          <w:sz w:val="28"/>
        </w:rPr>
        <w:t xml:space="preserve">By declaring private </w:t>
      </w:r>
      <w:proofErr w:type="gramStart"/>
      <w:r>
        <w:rPr>
          <w:sz w:val="28"/>
        </w:rPr>
        <w:t>constructor :</w:t>
      </w:r>
      <w:proofErr w:type="gramEnd"/>
      <w:r>
        <w:rPr>
          <w:sz w:val="28"/>
        </w:rPr>
        <w:t xml:space="preserve"> here you can neither create a object nor create a subclass.</w:t>
      </w:r>
    </w:p>
    <w:sectPr w:rsidR="00FD5C0B" w:rsidRPr="00FD5C0B" w:rsidSect="00F62D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F7FDD"/>
    <w:multiLevelType w:val="hybridMultilevel"/>
    <w:tmpl w:val="6DE2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B12AE"/>
    <w:multiLevelType w:val="hybridMultilevel"/>
    <w:tmpl w:val="84961564"/>
    <w:lvl w:ilvl="0" w:tplc="585AD2B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D954A3"/>
    <w:multiLevelType w:val="hybridMultilevel"/>
    <w:tmpl w:val="9C1C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453DC"/>
    <w:multiLevelType w:val="hybridMultilevel"/>
    <w:tmpl w:val="CA16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731F83"/>
    <w:multiLevelType w:val="hybridMultilevel"/>
    <w:tmpl w:val="F5EA9AC2"/>
    <w:lvl w:ilvl="0" w:tplc="B7F49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C8F"/>
    <w:rsid w:val="004866F7"/>
    <w:rsid w:val="00571C8F"/>
    <w:rsid w:val="00955C22"/>
    <w:rsid w:val="00CE2E2B"/>
    <w:rsid w:val="00D374FD"/>
    <w:rsid w:val="00E90240"/>
    <w:rsid w:val="00F62DED"/>
    <w:rsid w:val="00FD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8F"/>
    <w:pPr>
      <w:ind w:left="720"/>
      <w:contextualSpacing/>
    </w:pPr>
  </w:style>
  <w:style w:type="table" w:styleId="TableGrid">
    <w:name w:val="Table Grid"/>
    <w:basedOn w:val="TableNormal"/>
    <w:uiPriority w:val="59"/>
    <w:rsid w:val="00FD5C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1829</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V9Com</cp:lastModifiedBy>
  <cp:revision>3</cp:revision>
  <dcterms:created xsi:type="dcterms:W3CDTF">2017-07-29T20:57:00Z</dcterms:created>
  <dcterms:modified xsi:type="dcterms:W3CDTF">2022-04-08T10:54:00Z</dcterms:modified>
</cp:coreProperties>
</file>