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1FAE" w14:textId="78A09E62" w:rsidR="0032127F" w:rsidRDefault="00DB7ABF" w:rsidP="00652E41">
      <w:pPr>
        <w:pStyle w:val="NoSpacing"/>
      </w:pPr>
      <w:r>
        <w:rPr>
          <w:noProof/>
          <w:sz w:val="24"/>
          <w:szCs w:val="24"/>
        </w:rPr>
        <w:drawing>
          <wp:anchor distT="0" distB="0" distL="114300" distR="114300" simplePos="0" relativeHeight="251658240" behindDoc="1" locked="0" layoutInCell="1" allowOverlap="1" wp14:anchorId="17537ADB" wp14:editId="489FE237">
            <wp:simplePos x="0" y="0"/>
            <wp:positionH relativeFrom="column">
              <wp:posOffset>-186690</wp:posOffset>
            </wp:positionH>
            <wp:positionV relativeFrom="paragraph">
              <wp:posOffset>-1294765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27F">
        <w:t>Lab Practical #0</w:t>
      </w:r>
      <w:r w:rsidR="00D36450">
        <w:t>8</w:t>
      </w:r>
      <w:r w:rsidR="0032127F">
        <w:t xml:space="preserve">:  </w:t>
      </w:r>
    </w:p>
    <w:p w14:paraId="6950460F" w14:textId="4D4CED7A" w:rsidR="008805C4" w:rsidRPr="00F248E3" w:rsidRDefault="00D36450" w:rsidP="00D06A16">
      <w:pPr>
        <w:pStyle w:val="NoSpacing"/>
        <w:jc w:val="both"/>
        <w:rPr>
          <w:rFonts w:cs="Calibri"/>
          <w:sz w:val="24"/>
          <w:szCs w:val="24"/>
        </w:rPr>
      </w:pPr>
      <w:r w:rsidRPr="00D36450">
        <w:rPr>
          <w:rFonts w:ascii="Calibri" w:eastAsia="Times New Roman" w:hAnsi="Calibri" w:cs="Times New Roman"/>
          <w:color w:val="000000"/>
          <w:lang w:bidi="ar-SA"/>
        </w:rPr>
        <w:t xml:space="preserve">Create a project schedule using </w:t>
      </w:r>
      <w:r w:rsidR="00EA037E">
        <w:rPr>
          <w:rFonts w:ascii="Calibri" w:eastAsia="Times New Roman" w:hAnsi="Calibri" w:cs="Times New Roman"/>
          <w:color w:val="000000"/>
          <w:lang w:bidi="ar-SA"/>
        </w:rPr>
        <w:t>Jira – Software Management Tool</w:t>
      </w:r>
      <w:r w:rsidRPr="00D36450">
        <w:rPr>
          <w:rFonts w:ascii="Calibri" w:eastAsia="Times New Roman" w:hAnsi="Calibri" w:cs="Times New Roman"/>
          <w:color w:val="000000"/>
          <w:lang w:bidi="ar-SA"/>
        </w:rPr>
        <w:t>.</w:t>
      </w:r>
    </w:p>
    <w:p w14:paraId="345D0B72" w14:textId="3DDC473D"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sidRPr="00B0528D">
        <w:rPr>
          <w:rFonts w:asciiTheme="majorHAnsi" w:hAnsiTheme="majorHAnsi"/>
          <w:b/>
          <w:bCs/>
          <w:sz w:val="28"/>
          <w:szCs w:val="28"/>
        </w:rPr>
        <w:t>Practical</w:t>
      </w:r>
      <w:r>
        <w:rPr>
          <w:b/>
          <w:bCs/>
          <w:sz w:val="28"/>
          <w:szCs w:val="28"/>
        </w:rPr>
        <w:t xml:space="preserve"> Assignment</w:t>
      </w:r>
      <w:r w:rsidR="00A75087">
        <w:rPr>
          <w:b/>
          <w:bCs/>
          <w:sz w:val="28"/>
          <w:szCs w:val="28"/>
        </w:rPr>
        <w:t xml:space="preserve"> </w:t>
      </w:r>
      <w:r>
        <w:rPr>
          <w:b/>
          <w:bCs/>
          <w:sz w:val="28"/>
          <w:szCs w:val="28"/>
        </w:rPr>
        <w:t>#0</w:t>
      </w:r>
      <w:r w:rsidR="00D36450">
        <w:rPr>
          <w:b/>
          <w:bCs/>
          <w:sz w:val="28"/>
          <w:szCs w:val="28"/>
        </w:rPr>
        <w:t>8</w:t>
      </w:r>
      <w:r w:rsidR="001B7765">
        <w:rPr>
          <w:b/>
          <w:bCs/>
          <w:sz w:val="28"/>
          <w:szCs w:val="28"/>
        </w:rPr>
        <w:t>:</w:t>
      </w:r>
    </w:p>
    <w:p w14:paraId="1F313201" w14:textId="05228944" w:rsidR="001619B5" w:rsidRPr="005B488F" w:rsidRDefault="00D36450" w:rsidP="00D36450">
      <w:pPr>
        <w:pStyle w:val="NoSpacing"/>
        <w:jc w:val="both"/>
        <w:rPr>
          <w:iCs/>
          <w:color w:val="000000"/>
        </w:rPr>
      </w:pPr>
      <w:r w:rsidRPr="00D36450">
        <w:rPr>
          <w:rFonts w:hint="eastAsia"/>
          <w:iCs/>
          <w:color w:val="000000"/>
        </w:rPr>
        <w:t xml:space="preserve">Enter tasks, durations, and dependencies into a </w:t>
      </w:r>
      <w:r w:rsidR="00EA037E">
        <w:rPr>
          <w:iCs/>
          <w:color w:val="000000"/>
        </w:rPr>
        <w:t xml:space="preserve">Jira </w:t>
      </w:r>
      <w:r w:rsidRPr="00D36450">
        <w:rPr>
          <w:rFonts w:hint="eastAsia"/>
          <w:iCs/>
          <w:color w:val="000000"/>
        </w:rPr>
        <w:t>tool. Adjust the schedule to optimize project timelines. Review and re</w:t>
      </w:r>
      <w:r w:rsidR="00BA1922">
        <w:rPr>
          <w:rFonts w:ascii="Calibri" w:eastAsia="Calibri" w:hAnsi="Calibri" w:cs="Calibri"/>
          <w:iCs/>
          <w:color w:val="000000"/>
        </w:rPr>
        <w:t>fi</w:t>
      </w:r>
      <w:r w:rsidRPr="00D36450">
        <w:rPr>
          <w:rFonts w:hint="eastAsia"/>
          <w:iCs/>
          <w:color w:val="000000"/>
        </w:rPr>
        <w:t xml:space="preserve">ne the schedule. </w:t>
      </w:r>
    </w:p>
    <w:p w14:paraId="2781A1AD" w14:textId="33242FC2" w:rsidR="00652E41" w:rsidRPr="00652E41" w:rsidRDefault="00B5222E" w:rsidP="00652E41">
      <w:pPr>
        <w:pStyle w:val="Heading3"/>
        <w:rPr>
          <w:rFonts w:ascii="Calibri" w:eastAsia="Droid Sans Fallback" w:hAnsi="Calibri" w:cs="Calibri"/>
          <w:color w:val="auto"/>
          <w:sz w:val="28"/>
          <w:szCs w:val="28"/>
        </w:rPr>
      </w:pPr>
      <w:r w:rsidRPr="00B0528D">
        <w:rPr>
          <w:rFonts w:eastAsia="Droid Sans Fallback" w:cs="Calibri"/>
          <w:color w:val="auto"/>
          <w:sz w:val="28"/>
          <w:szCs w:val="28"/>
        </w:rPr>
        <w:t>Description</w:t>
      </w:r>
      <w:r w:rsidRPr="00B0528D">
        <w:rPr>
          <w:rFonts w:ascii="Calibri" w:eastAsia="Droid Sans Fallback" w:hAnsi="Calibri" w:cs="Calibri"/>
          <w:color w:val="auto"/>
          <w:sz w:val="28"/>
          <w:szCs w:val="28"/>
        </w:rPr>
        <w:t>:</w:t>
      </w:r>
    </w:p>
    <w:p w14:paraId="09F6C35B" w14:textId="2E413364" w:rsidR="009C0038" w:rsidRDefault="00652E41" w:rsidP="009C0038">
      <w:pPr>
        <w:rPr>
          <w:sz w:val="28"/>
          <w:szCs w:val="28"/>
        </w:rPr>
      </w:pPr>
      <w:r w:rsidRPr="00652E41">
        <w:rPr>
          <w:sz w:val="28"/>
          <w:szCs w:val="28"/>
        </w:rPr>
        <w:t>In project management, dependencies describe the relationship between tasks and how they rely on each other to be completed. Some tasks cannot begin until others are finished, while some can run at the same time. There are four main types of dependencies: Finish-to-Start, Start-to-Start, Finish-to-Finish, and Start-to-Finish. Understanding these relationships helps project managers plan the order of work more effectively. Properly managing dependencies avoids delays and ensures a smooth workflow. It also helps in creating accurate timelines and improving overall project efficiency.</w:t>
      </w:r>
    </w:p>
    <w:p w14:paraId="1E6C9B26" w14:textId="0B1C84FC" w:rsidR="00652E41" w:rsidRDefault="00652E41" w:rsidP="009C0038">
      <w:pPr>
        <w:rPr>
          <w:sz w:val="28"/>
          <w:szCs w:val="28"/>
        </w:rPr>
      </w:pPr>
      <w:r>
        <w:rPr>
          <w:noProof/>
          <w:sz w:val="28"/>
          <w:szCs w:val="28"/>
        </w:rPr>
        <w:drawing>
          <wp:anchor distT="0" distB="0" distL="114300" distR="114300" simplePos="0" relativeHeight="251659264" behindDoc="1" locked="0" layoutInCell="1" allowOverlap="1" wp14:anchorId="42B927EF" wp14:editId="272D27D5">
            <wp:simplePos x="0" y="0"/>
            <wp:positionH relativeFrom="page">
              <wp:align>center</wp:align>
            </wp:positionH>
            <wp:positionV relativeFrom="paragraph">
              <wp:posOffset>343535</wp:posOffset>
            </wp:positionV>
            <wp:extent cx="7109460" cy="3235325"/>
            <wp:effectExtent l="0" t="0" r="0" b="3175"/>
            <wp:wrapTight wrapText="bothSides">
              <wp:wrapPolygon edited="0">
                <wp:start x="0" y="0"/>
                <wp:lineTo x="0" y="21494"/>
                <wp:lineTo x="21531" y="21494"/>
                <wp:lineTo x="21531" y="0"/>
                <wp:lineTo x="0" y="0"/>
              </wp:wrapPolygon>
            </wp:wrapTight>
            <wp:docPr id="1101300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9460" cy="3235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2DB80" w14:textId="45DEB041" w:rsidR="00652E41" w:rsidRDefault="00652E41" w:rsidP="009C0038">
      <w:pPr>
        <w:rPr>
          <w:sz w:val="28"/>
          <w:szCs w:val="28"/>
        </w:rPr>
      </w:pPr>
    </w:p>
    <w:p w14:paraId="25231421" w14:textId="77777777" w:rsidR="00652E41" w:rsidRDefault="00652E41" w:rsidP="009C0038">
      <w:pPr>
        <w:rPr>
          <w:sz w:val="28"/>
          <w:szCs w:val="28"/>
        </w:rPr>
      </w:pPr>
    </w:p>
    <w:p w14:paraId="0E64B194" w14:textId="77777777" w:rsidR="00652E41" w:rsidRDefault="00652E41" w:rsidP="009C0038">
      <w:pPr>
        <w:rPr>
          <w:sz w:val="28"/>
          <w:szCs w:val="28"/>
        </w:rPr>
      </w:pPr>
    </w:p>
    <w:p w14:paraId="5A000E5F" w14:textId="38F60C93" w:rsidR="00652E41" w:rsidRDefault="006028D7" w:rsidP="009C0038">
      <w:pPr>
        <w:rPr>
          <w:sz w:val="28"/>
          <w:szCs w:val="28"/>
        </w:rPr>
      </w:pPr>
      <w:r>
        <w:rPr>
          <w:noProof/>
          <w:sz w:val="28"/>
          <w:szCs w:val="28"/>
        </w:rPr>
        <w:lastRenderedPageBreak/>
        <w:drawing>
          <wp:anchor distT="0" distB="0" distL="114300" distR="114300" simplePos="0" relativeHeight="251660288" behindDoc="1" locked="0" layoutInCell="1" allowOverlap="1" wp14:anchorId="30A18C1B" wp14:editId="15591960">
            <wp:simplePos x="0" y="0"/>
            <wp:positionH relativeFrom="page">
              <wp:align>center</wp:align>
            </wp:positionH>
            <wp:positionV relativeFrom="paragraph">
              <wp:posOffset>357505</wp:posOffset>
            </wp:positionV>
            <wp:extent cx="6902450" cy="3078480"/>
            <wp:effectExtent l="0" t="0" r="0" b="7620"/>
            <wp:wrapTight wrapText="bothSides">
              <wp:wrapPolygon edited="0">
                <wp:start x="0" y="0"/>
                <wp:lineTo x="0" y="21520"/>
                <wp:lineTo x="21521" y="21520"/>
                <wp:lineTo x="21521" y="0"/>
                <wp:lineTo x="0" y="0"/>
              </wp:wrapPolygon>
            </wp:wrapTight>
            <wp:docPr id="1980856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02450"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EC5AFB" w14:textId="524D2D95" w:rsidR="00652E41" w:rsidRDefault="006028D7" w:rsidP="009C0038">
      <w:pPr>
        <w:rPr>
          <w:sz w:val="28"/>
          <w:szCs w:val="28"/>
        </w:rPr>
      </w:pPr>
      <w:r w:rsidRPr="006028D7">
        <w:rPr>
          <w:noProof/>
          <w:sz w:val="28"/>
          <w:szCs w:val="28"/>
        </w:rPr>
        <w:drawing>
          <wp:anchor distT="0" distB="0" distL="114300" distR="114300" simplePos="0" relativeHeight="251661312" behindDoc="1" locked="0" layoutInCell="1" allowOverlap="1" wp14:anchorId="6BEE8643" wp14:editId="75DA8039">
            <wp:simplePos x="0" y="0"/>
            <wp:positionH relativeFrom="margin">
              <wp:align>right</wp:align>
            </wp:positionH>
            <wp:positionV relativeFrom="paragraph">
              <wp:posOffset>3470910</wp:posOffset>
            </wp:positionV>
            <wp:extent cx="6811645" cy="3032760"/>
            <wp:effectExtent l="0" t="0" r="8255" b="0"/>
            <wp:wrapTight wrapText="bothSides">
              <wp:wrapPolygon edited="0">
                <wp:start x="0" y="0"/>
                <wp:lineTo x="0" y="21437"/>
                <wp:lineTo x="21566" y="21437"/>
                <wp:lineTo x="21566" y="0"/>
                <wp:lineTo x="0" y="0"/>
              </wp:wrapPolygon>
            </wp:wrapTight>
            <wp:docPr id="49941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13221" name=""/>
                    <pic:cNvPicPr/>
                  </pic:nvPicPr>
                  <pic:blipFill>
                    <a:blip r:embed="rId12">
                      <a:extLst>
                        <a:ext uri="{28A0092B-C50C-407E-A947-70E740481C1C}">
                          <a14:useLocalDpi xmlns:a14="http://schemas.microsoft.com/office/drawing/2010/main" val="0"/>
                        </a:ext>
                      </a:extLst>
                    </a:blip>
                    <a:stretch>
                      <a:fillRect/>
                    </a:stretch>
                  </pic:blipFill>
                  <pic:spPr>
                    <a:xfrm>
                      <a:off x="0" y="0"/>
                      <a:ext cx="6811645" cy="3032760"/>
                    </a:xfrm>
                    <a:prstGeom prst="rect">
                      <a:avLst/>
                    </a:prstGeom>
                  </pic:spPr>
                </pic:pic>
              </a:graphicData>
            </a:graphic>
            <wp14:sizeRelH relativeFrom="margin">
              <wp14:pctWidth>0</wp14:pctWidth>
            </wp14:sizeRelH>
            <wp14:sizeRelV relativeFrom="margin">
              <wp14:pctHeight>0</wp14:pctHeight>
            </wp14:sizeRelV>
          </wp:anchor>
        </w:drawing>
      </w:r>
    </w:p>
    <w:p w14:paraId="08166050" w14:textId="7162CC98" w:rsidR="00652E41" w:rsidRDefault="00652E41" w:rsidP="009C0038">
      <w:pPr>
        <w:rPr>
          <w:sz w:val="28"/>
          <w:szCs w:val="28"/>
        </w:rPr>
      </w:pPr>
    </w:p>
    <w:p w14:paraId="56B934B5" w14:textId="6F1F3E7A" w:rsidR="00652E41" w:rsidRDefault="00652E41" w:rsidP="009C0038">
      <w:pPr>
        <w:rPr>
          <w:sz w:val="28"/>
          <w:szCs w:val="28"/>
        </w:rPr>
      </w:pPr>
    </w:p>
    <w:p w14:paraId="2CC5F1EF" w14:textId="6211E16A" w:rsidR="00652E41" w:rsidRPr="00652E41" w:rsidRDefault="00652E41" w:rsidP="009C0038">
      <w:pPr>
        <w:rPr>
          <w:sz w:val="28"/>
          <w:szCs w:val="28"/>
        </w:rPr>
      </w:pPr>
    </w:p>
    <w:sectPr w:rsidR="00652E41" w:rsidRPr="00652E41" w:rsidSect="00EA2139">
      <w:headerReference w:type="default" r:id="rId13"/>
      <w:footerReference w:type="default" r:id="rId14"/>
      <w:pgSz w:w="11909" w:h="16834" w:code="9"/>
      <w:pgMar w:top="1267" w:right="569" w:bottom="1080" w:left="1440" w:header="720" w:footer="144"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F0B2E" w14:textId="77777777" w:rsidR="009F154B" w:rsidRDefault="009F154B" w:rsidP="000C4449">
      <w:pPr>
        <w:spacing w:after="0" w:line="240" w:lineRule="auto"/>
      </w:pPr>
      <w:r>
        <w:separator/>
      </w:r>
    </w:p>
  </w:endnote>
  <w:endnote w:type="continuationSeparator" w:id="0">
    <w:p w14:paraId="018BCA83" w14:textId="77777777" w:rsidR="009F154B" w:rsidRDefault="009F154B"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D06A16" w:rsidRPr="00D06A16">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6299DF14" w:rsidR="000E5726" w:rsidRPr="00E77B47" w:rsidRDefault="000E5726" w:rsidP="008D06B9">
                    <w:pPr>
                      <w:jc w:val="center"/>
                      <w:rPr>
                        <w:b/>
                        <w:bCs/>
                      </w:rPr>
                    </w:pPr>
                    <w:r>
                      <w:rPr>
                        <w:b/>
                        <w:bCs/>
                      </w:rPr>
                      <w:t xml:space="preserve">| </w:t>
                    </w:r>
                    <w:r w:rsidR="009C0038">
                      <w:rPr>
                        <w:b/>
                        <w:bCs/>
                      </w:rPr>
                      <w:t>M</w:t>
                    </w:r>
                    <w:r w:rsidR="001619B5" w:rsidRPr="001619B5">
                      <w:rPr>
                        <w:b/>
                        <w:bCs/>
                      </w:rPr>
                      <w:t>CA</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0E6F0C13"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652E41">
                            <w:rPr>
                              <w:b/>
                              <w:bCs/>
                              <w:color w:val="FF0000"/>
                              <w:szCs w:val="20"/>
                            </w:rPr>
                            <w:t>4</w:t>
                          </w:r>
                          <w:r w:rsidR="004313AA" w:rsidRPr="004313AA">
                            <w:rPr>
                              <w:b/>
                              <w:bCs/>
                              <w:color w:val="FF0000"/>
                              <w:szCs w:val="20"/>
                            </w:rPr>
                            <w:t>030501</w:t>
                          </w:r>
                          <w:r w:rsidR="00652E41">
                            <w:rPr>
                              <w:b/>
                              <w:bCs/>
                              <w:color w:val="FF0000"/>
                              <w:szCs w:val="20"/>
                            </w:rPr>
                            <w:t>039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0E6F0C13"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652E41">
                      <w:rPr>
                        <w:b/>
                        <w:bCs/>
                        <w:color w:val="FF0000"/>
                        <w:szCs w:val="20"/>
                      </w:rPr>
                      <w:t>4</w:t>
                    </w:r>
                    <w:r w:rsidR="004313AA" w:rsidRPr="004313AA">
                      <w:rPr>
                        <w:b/>
                        <w:bCs/>
                        <w:color w:val="FF0000"/>
                        <w:szCs w:val="20"/>
                      </w:rPr>
                      <w:t>030501</w:t>
                    </w:r>
                    <w:r w:rsidR="00652E41">
                      <w:rPr>
                        <w:b/>
                        <w:bCs/>
                        <w:color w:val="FF0000"/>
                        <w:szCs w:val="20"/>
                      </w:rPr>
                      <w:t>039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675F7" w14:textId="77777777" w:rsidR="009F154B" w:rsidRDefault="009F154B" w:rsidP="000C4449">
      <w:pPr>
        <w:spacing w:after="0" w:line="240" w:lineRule="auto"/>
      </w:pPr>
      <w:r>
        <w:separator/>
      </w:r>
    </w:p>
  </w:footnote>
  <w:footnote w:type="continuationSeparator" w:id="0">
    <w:p w14:paraId="61B6D043" w14:textId="77777777" w:rsidR="009F154B" w:rsidRDefault="009F154B"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77777777" w:rsidR="001B7765" w:rsidRPr="001B7765" w:rsidRDefault="001B7765" w:rsidP="00DB7ABF">
    <w:pPr>
      <w:pStyle w:val="Heading1"/>
      <w:jc w:val="center"/>
    </w:pPr>
    <w:r w:rsidRPr="001B7765">
      <w:t xml:space="preserve">DARSHAN INSTITUTE OF ENGINEERING &amp; </w:t>
    </w:r>
    <w:r>
      <w:t>TECHNOLOGY</w:t>
    </w:r>
  </w:p>
  <w:p w14:paraId="649D6D02" w14:textId="44362561" w:rsidR="000E5726" w:rsidRDefault="0032127F" w:rsidP="00DB7ABF">
    <w:pPr>
      <w:pStyle w:val="Heading1"/>
      <w:jc w:val="center"/>
      <w:rPr>
        <w:sz w:val="24"/>
        <w:szCs w:val="24"/>
      </w:rPr>
    </w:pPr>
    <w:r>
      <w:rPr>
        <w:sz w:val="24"/>
        <w:szCs w:val="24"/>
      </w:rPr>
      <w:t xml:space="preserve">Semester </w:t>
    </w:r>
    <w:r w:rsidR="002F010D">
      <w:rPr>
        <w:sz w:val="24"/>
        <w:szCs w:val="24"/>
      </w:rPr>
      <w:t>3</w:t>
    </w:r>
    <w:r w:rsidR="002F010D">
      <w:rPr>
        <w:sz w:val="24"/>
        <w:szCs w:val="24"/>
        <w:vertAlign w:val="superscript"/>
      </w:rPr>
      <w:t>rd</w:t>
    </w:r>
    <w:r>
      <w:rPr>
        <w:sz w:val="24"/>
        <w:szCs w:val="24"/>
      </w:rPr>
      <w:t xml:space="preserve"> | Practical Assignment | </w:t>
    </w:r>
    <w:r w:rsidR="009C0038">
      <w:rPr>
        <w:sz w:val="24"/>
        <w:szCs w:val="24"/>
      </w:rPr>
      <w:t>Project Management Tools</w:t>
    </w:r>
    <w:r>
      <w:rPr>
        <w:sz w:val="24"/>
        <w:szCs w:val="24"/>
      </w:rPr>
      <w:t xml:space="preserve"> (</w:t>
    </w:r>
    <w:r w:rsidR="009C0038" w:rsidRPr="009C0038">
      <w:rPr>
        <w:sz w:val="24"/>
        <w:szCs w:val="24"/>
      </w:rPr>
      <w:t>2305CS322</w:t>
    </w:r>
    <w:r>
      <w:rPr>
        <w:sz w:val="24"/>
        <w:szCs w:val="24"/>
      </w:rPr>
      <w:t>)</w:t>
    </w:r>
  </w:p>
  <w:p w14:paraId="066BCEC8" w14:textId="354F5983" w:rsidR="000E5726" w:rsidRDefault="00D907A0" w:rsidP="0032127F">
    <w:pPr>
      <w:pStyle w:val="Heading1"/>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29435FB" w:rsidR="000E5726" w:rsidRPr="00D907A0" w:rsidRDefault="00D907A0" w:rsidP="00D907A0">
    <w:pPr>
      <w:pStyle w:val="Heading1"/>
      <w:jc w:val="right"/>
      <w:rPr>
        <w:sz w:val="22"/>
        <w:szCs w:val="22"/>
      </w:rPr>
    </w:pPr>
    <w:r>
      <w:rPr>
        <w:sz w:val="22"/>
        <w:szCs w:val="22"/>
      </w:rPr>
      <w:t xml:space="preserve">Date: </w:t>
    </w:r>
    <w:r w:rsidR="00652E41">
      <w:rPr>
        <w:sz w:val="22"/>
        <w:szCs w:val="22"/>
      </w:rPr>
      <w:t>08</w:t>
    </w:r>
    <w:r>
      <w:rPr>
        <w:sz w:val="22"/>
        <w:szCs w:val="22"/>
      </w:rPr>
      <w:t>/</w:t>
    </w:r>
    <w:r w:rsidR="00652E41">
      <w:rPr>
        <w:sz w:val="22"/>
        <w:szCs w:val="22"/>
      </w:rPr>
      <w:t>08</w:t>
    </w:r>
    <w:r>
      <w:rPr>
        <w:sz w:val="22"/>
        <w:szCs w:val="22"/>
      </w:rPr>
      <w:t xml:space="preserve"> /</w:t>
    </w:r>
    <w:r w:rsidR="00652E41">
      <w:rPr>
        <w:sz w:val="22"/>
        <w:szCs w:val="22"/>
      </w:rPr>
      <w:t>2025</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023F"/>
    <w:multiLevelType w:val="hybridMultilevel"/>
    <w:tmpl w:val="BCFA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81192"/>
    <w:multiLevelType w:val="multilevel"/>
    <w:tmpl w:val="74E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8CC"/>
    <w:multiLevelType w:val="multilevel"/>
    <w:tmpl w:val="DF2E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5308"/>
    <w:multiLevelType w:val="multilevel"/>
    <w:tmpl w:val="2C5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34485"/>
    <w:multiLevelType w:val="multilevel"/>
    <w:tmpl w:val="E6EC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E70C9"/>
    <w:multiLevelType w:val="multilevel"/>
    <w:tmpl w:val="5DD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5106E"/>
    <w:multiLevelType w:val="multilevel"/>
    <w:tmpl w:val="17A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44168"/>
    <w:multiLevelType w:val="multilevel"/>
    <w:tmpl w:val="E57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861A0"/>
    <w:multiLevelType w:val="hybridMultilevel"/>
    <w:tmpl w:val="FB64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E6882"/>
    <w:multiLevelType w:val="multilevel"/>
    <w:tmpl w:val="05E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3691F"/>
    <w:multiLevelType w:val="multilevel"/>
    <w:tmpl w:val="545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118F9"/>
    <w:multiLevelType w:val="multilevel"/>
    <w:tmpl w:val="8C0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A1079"/>
    <w:multiLevelType w:val="multilevel"/>
    <w:tmpl w:val="4E4E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B61F3"/>
    <w:multiLevelType w:val="multilevel"/>
    <w:tmpl w:val="E98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D2889"/>
    <w:multiLevelType w:val="multilevel"/>
    <w:tmpl w:val="75F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269D1"/>
    <w:multiLevelType w:val="multilevel"/>
    <w:tmpl w:val="8764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10FBD"/>
    <w:multiLevelType w:val="multilevel"/>
    <w:tmpl w:val="0A6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17D02"/>
    <w:multiLevelType w:val="multilevel"/>
    <w:tmpl w:val="2F7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01CAF"/>
    <w:multiLevelType w:val="multilevel"/>
    <w:tmpl w:val="15B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9143D"/>
    <w:multiLevelType w:val="multilevel"/>
    <w:tmpl w:val="166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026982">
    <w:abstractNumId w:val="5"/>
  </w:num>
  <w:num w:numId="2" w16cid:durableId="268128168">
    <w:abstractNumId w:val="7"/>
  </w:num>
  <w:num w:numId="3" w16cid:durableId="562911383">
    <w:abstractNumId w:val="6"/>
  </w:num>
  <w:num w:numId="4" w16cid:durableId="2093431810">
    <w:abstractNumId w:val="9"/>
  </w:num>
  <w:num w:numId="5" w16cid:durableId="825441178">
    <w:abstractNumId w:val="14"/>
  </w:num>
  <w:num w:numId="6" w16cid:durableId="1595899275">
    <w:abstractNumId w:val="15"/>
  </w:num>
  <w:num w:numId="7" w16cid:durableId="763307855">
    <w:abstractNumId w:val="2"/>
  </w:num>
  <w:num w:numId="8" w16cid:durableId="1729767152">
    <w:abstractNumId w:val="10"/>
  </w:num>
  <w:num w:numId="9" w16cid:durableId="478612321">
    <w:abstractNumId w:val="1"/>
  </w:num>
  <w:num w:numId="10" w16cid:durableId="319121133">
    <w:abstractNumId w:val="12"/>
  </w:num>
  <w:num w:numId="11" w16cid:durableId="97333393">
    <w:abstractNumId w:val="16"/>
  </w:num>
  <w:num w:numId="12" w16cid:durableId="157960099">
    <w:abstractNumId w:val="17"/>
  </w:num>
  <w:num w:numId="13" w16cid:durableId="214972824">
    <w:abstractNumId w:val="18"/>
  </w:num>
  <w:num w:numId="14" w16cid:durableId="1914463776">
    <w:abstractNumId w:val="11"/>
  </w:num>
  <w:num w:numId="15" w16cid:durableId="769930288">
    <w:abstractNumId w:val="4"/>
  </w:num>
  <w:num w:numId="16" w16cid:durableId="1184436765">
    <w:abstractNumId w:val="13"/>
  </w:num>
  <w:num w:numId="17" w16cid:durableId="1304965439">
    <w:abstractNumId w:val="3"/>
  </w:num>
  <w:num w:numId="18" w16cid:durableId="379062396">
    <w:abstractNumId w:val="19"/>
  </w:num>
  <w:num w:numId="19" w16cid:durableId="224537984">
    <w:abstractNumId w:val="8"/>
  </w:num>
  <w:num w:numId="20" w16cid:durableId="152967996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2184"/>
    <w:rsid w:val="000237D8"/>
    <w:rsid w:val="00023EC3"/>
    <w:rsid w:val="00024711"/>
    <w:rsid w:val="00032478"/>
    <w:rsid w:val="00034279"/>
    <w:rsid w:val="0003605C"/>
    <w:rsid w:val="00040260"/>
    <w:rsid w:val="00041B04"/>
    <w:rsid w:val="00042286"/>
    <w:rsid w:val="0004415B"/>
    <w:rsid w:val="00044FC5"/>
    <w:rsid w:val="000452EF"/>
    <w:rsid w:val="0004540A"/>
    <w:rsid w:val="00045554"/>
    <w:rsid w:val="00046542"/>
    <w:rsid w:val="000475B4"/>
    <w:rsid w:val="00047E48"/>
    <w:rsid w:val="00050C4A"/>
    <w:rsid w:val="0005138C"/>
    <w:rsid w:val="00051DBA"/>
    <w:rsid w:val="00053A54"/>
    <w:rsid w:val="00056A05"/>
    <w:rsid w:val="00056F29"/>
    <w:rsid w:val="000571D9"/>
    <w:rsid w:val="0005772C"/>
    <w:rsid w:val="00072211"/>
    <w:rsid w:val="00075B13"/>
    <w:rsid w:val="00076EC0"/>
    <w:rsid w:val="00076F6B"/>
    <w:rsid w:val="000811C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37A"/>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19B5"/>
    <w:rsid w:val="00165813"/>
    <w:rsid w:val="00165B90"/>
    <w:rsid w:val="00166F16"/>
    <w:rsid w:val="00173780"/>
    <w:rsid w:val="00173879"/>
    <w:rsid w:val="00173C47"/>
    <w:rsid w:val="001741EB"/>
    <w:rsid w:val="001747E2"/>
    <w:rsid w:val="0017504D"/>
    <w:rsid w:val="00183373"/>
    <w:rsid w:val="00184395"/>
    <w:rsid w:val="00184864"/>
    <w:rsid w:val="00184F12"/>
    <w:rsid w:val="001855DC"/>
    <w:rsid w:val="001919CF"/>
    <w:rsid w:val="001928B5"/>
    <w:rsid w:val="00195E11"/>
    <w:rsid w:val="0019613D"/>
    <w:rsid w:val="001973D1"/>
    <w:rsid w:val="001A1CB9"/>
    <w:rsid w:val="001A48AE"/>
    <w:rsid w:val="001A53BA"/>
    <w:rsid w:val="001A570C"/>
    <w:rsid w:val="001B21C3"/>
    <w:rsid w:val="001B2491"/>
    <w:rsid w:val="001B31D2"/>
    <w:rsid w:val="001B368D"/>
    <w:rsid w:val="001B7765"/>
    <w:rsid w:val="001C2A32"/>
    <w:rsid w:val="001C394A"/>
    <w:rsid w:val="001C3981"/>
    <w:rsid w:val="001C520B"/>
    <w:rsid w:val="001C5301"/>
    <w:rsid w:val="001C5566"/>
    <w:rsid w:val="001C6BE5"/>
    <w:rsid w:val="001D13A5"/>
    <w:rsid w:val="001D1E29"/>
    <w:rsid w:val="001D2304"/>
    <w:rsid w:val="001D2692"/>
    <w:rsid w:val="001D38AE"/>
    <w:rsid w:val="001D60A4"/>
    <w:rsid w:val="001E2B29"/>
    <w:rsid w:val="001E3EDF"/>
    <w:rsid w:val="001F4443"/>
    <w:rsid w:val="001F5C33"/>
    <w:rsid w:val="0020655B"/>
    <w:rsid w:val="00206FDA"/>
    <w:rsid w:val="0021306A"/>
    <w:rsid w:val="00217468"/>
    <w:rsid w:val="002268A7"/>
    <w:rsid w:val="00227C53"/>
    <w:rsid w:val="00236BB9"/>
    <w:rsid w:val="0023745A"/>
    <w:rsid w:val="0024106B"/>
    <w:rsid w:val="002410A4"/>
    <w:rsid w:val="00241B43"/>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2C6"/>
    <w:rsid w:val="002A1305"/>
    <w:rsid w:val="002A18CE"/>
    <w:rsid w:val="002A4257"/>
    <w:rsid w:val="002B045A"/>
    <w:rsid w:val="002B185A"/>
    <w:rsid w:val="002B5579"/>
    <w:rsid w:val="002B60A4"/>
    <w:rsid w:val="002C0C32"/>
    <w:rsid w:val="002C30C3"/>
    <w:rsid w:val="002C31BC"/>
    <w:rsid w:val="002C33A1"/>
    <w:rsid w:val="002C3D1F"/>
    <w:rsid w:val="002C56EE"/>
    <w:rsid w:val="002C73D3"/>
    <w:rsid w:val="002D208C"/>
    <w:rsid w:val="002D5BFB"/>
    <w:rsid w:val="002E56CE"/>
    <w:rsid w:val="002E7968"/>
    <w:rsid w:val="002F010D"/>
    <w:rsid w:val="002F20DB"/>
    <w:rsid w:val="002F4FA3"/>
    <w:rsid w:val="003045A0"/>
    <w:rsid w:val="00305A34"/>
    <w:rsid w:val="00305CEE"/>
    <w:rsid w:val="00306F42"/>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13AA"/>
    <w:rsid w:val="00433245"/>
    <w:rsid w:val="00433F91"/>
    <w:rsid w:val="00436347"/>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1B6C"/>
    <w:rsid w:val="004A40CA"/>
    <w:rsid w:val="004B06BB"/>
    <w:rsid w:val="004B2A33"/>
    <w:rsid w:val="004B3396"/>
    <w:rsid w:val="004B4246"/>
    <w:rsid w:val="004B4A0F"/>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165"/>
    <w:rsid w:val="0058137F"/>
    <w:rsid w:val="0058232A"/>
    <w:rsid w:val="00582AF8"/>
    <w:rsid w:val="00582C85"/>
    <w:rsid w:val="0058450C"/>
    <w:rsid w:val="0059043B"/>
    <w:rsid w:val="00590476"/>
    <w:rsid w:val="00593AC1"/>
    <w:rsid w:val="0059486B"/>
    <w:rsid w:val="005A0BDE"/>
    <w:rsid w:val="005A1809"/>
    <w:rsid w:val="005A60FD"/>
    <w:rsid w:val="005B00BD"/>
    <w:rsid w:val="005B37F8"/>
    <w:rsid w:val="005B488F"/>
    <w:rsid w:val="005B589B"/>
    <w:rsid w:val="005B59F7"/>
    <w:rsid w:val="005B5A00"/>
    <w:rsid w:val="005B67C2"/>
    <w:rsid w:val="005B6C67"/>
    <w:rsid w:val="005B7B8C"/>
    <w:rsid w:val="005C0D1E"/>
    <w:rsid w:val="005C7C78"/>
    <w:rsid w:val="005D0E5E"/>
    <w:rsid w:val="005D19E1"/>
    <w:rsid w:val="005D440D"/>
    <w:rsid w:val="005D7F4F"/>
    <w:rsid w:val="005E05BA"/>
    <w:rsid w:val="005E3464"/>
    <w:rsid w:val="005E3E7D"/>
    <w:rsid w:val="005E6AC1"/>
    <w:rsid w:val="005F37AA"/>
    <w:rsid w:val="005F5139"/>
    <w:rsid w:val="005F5974"/>
    <w:rsid w:val="00601BD5"/>
    <w:rsid w:val="0060213B"/>
    <w:rsid w:val="006028D7"/>
    <w:rsid w:val="00606324"/>
    <w:rsid w:val="0061090E"/>
    <w:rsid w:val="00611336"/>
    <w:rsid w:val="0061215B"/>
    <w:rsid w:val="00613413"/>
    <w:rsid w:val="0061505C"/>
    <w:rsid w:val="0061507D"/>
    <w:rsid w:val="006165DC"/>
    <w:rsid w:val="006229D8"/>
    <w:rsid w:val="00627DD7"/>
    <w:rsid w:val="006323DE"/>
    <w:rsid w:val="00633822"/>
    <w:rsid w:val="006345F5"/>
    <w:rsid w:val="00640D7A"/>
    <w:rsid w:val="00643703"/>
    <w:rsid w:val="00647203"/>
    <w:rsid w:val="00652E41"/>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3C48"/>
    <w:rsid w:val="0073482C"/>
    <w:rsid w:val="00735DD8"/>
    <w:rsid w:val="00736918"/>
    <w:rsid w:val="00737C7A"/>
    <w:rsid w:val="00741B7F"/>
    <w:rsid w:val="00741E42"/>
    <w:rsid w:val="00747220"/>
    <w:rsid w:val="00755DDC"/>
    <w:rsid w:val="00756DF7"/>
    <w:rsid w:val="007620FF"/>
    <w:rsid w:val="007628CC"/>
    <w:rsid w:val="00763A3A"/>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A76AA"/>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4DC0"/>
    <w:rsid w:val="0082500C"/>
    <w:rsid w:val="008269B0"/>
    <w:rsid w:val="008272A5"/>
    <w:rsid w:val="00827726"/>
    <w:rsid w:val="00827AE0"/>
    <w:rsid w:val="00831833"/>
    <w:rsid w:val="008427ED"/>
    <w:rsid w:val="008443E2"/>
    <w:rsid w:val="00844544"/>
    <w:rsid w:val="00844858"/>
    <w:rsid w:val="008472F6"/>
    <w:rsid w:val="0085095F"/>
    <w:rsid w:val="00851432"/>
    <w:rsid w:val="00863036"/>
    <w:rsid w:val="00866BCC"/>
    <w:rsid w:val="0086797A"/>
    <w:rsid w:val="00870267"/>
    <w:rsid w:val="00870DB6"/>
    <w:rsid w:val="00872E92"/>
    <w:rsid w:val="00875127"/>
    <w:rsid w:val="00877E84"/>
    <w:rsid w:val="008805C4"/>
    <w:rsid w:val="00880B5B"/>
    <w:rsid w:val="00882E9B"/>
    <w:rsid w:val="00884E02"/>
    <w:rsid w:val="008854B6"/>
    <w:rsid w:val="0089575F"/>
    <w:rsid w:val="00897314"/>
    <w:rsid w:val="008A0E38"/>
    <w:rsid w:val="008A16E4"/>
    <w:rsid w:val="008A3873"/>
    <w:rsid w:val="008A4938"/>
    <w:rsid w:val="008B2BD8"/>
    <w:rsid w:val="008B44D5"/>
    <w:rsid w:val="008B7CA9"/>
    <w:rsid w:val="008C1C1A"/>
    <w:rsid w:val="008C20E6"/>
    <w:rsid w:val="008C5826"/>
    <w:rsid w:val="008C7828"/>
    <w:rsid w:val="008D06B9"/>
    <w:rsid w:val="008D3F5F"/>
    <w:rsid w:val="008D56EC"/>
    <w:rsid w:val="008D7D3B"/>
    <w:rsid w:val="008D7D67"/>
    <w:rsid w:val="008E0952"/>
    <w:rsid w:val="008E0B2A"/>
    <w:rsid w:val="008E32CF"/>
    <w:rsid w:val="008E375A"/>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13F8"/>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0038"/>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154B"/>
    <w:rsid w:val="009F23D9"/>
    <w:rsid w:val="009F2B60"/>
    <w:rsid w:val="00A00AE9"/>
    <w:rsid w:val="00A017B6"/>
    <w:rsid w:val="00A01F3C"/>
    <w:rsid w:val="00A039FA"/>
    <w:rsid w:val="00A067F0"/>
    <w:rsid w:val="00A10DDE"/>
    <w:rsid w:val="00A133F5"/>
    <w:rsid w:val="00A13FD0"/>
    <w:rsid w:val="00A26DF7"/>
    <w:rsid w:val="00A27A84"/>
    <w:rsid w:val="00A33307"/>
    <w:rsid w:val="00A34908"/>
    <w:rsid w:val="00A34FB1"/>
    <w:rsid w:val="00A37DC6"/>
    <w:rsid w:val="00A40BEA"/>
    <w:rsid w:val="00A41C07"/>
    <w:rsid w:val="00A41E82"/>
    <w:rsid w:val="00A45287"/>
    <w:rsid w:val="00A53FB2"/>
    <w:rsid w:val="00A550E5"/>
    <w:rsid w:val="00A55765"/>
    <w:rsid w:val="00A60356"/>
    <w:rsid w:val="00A62506"/>
    <w:rsid w:val="00A663F6"/>
    <w:rsid w:val="00A6657C"/>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690"/>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D61A9"/>
    <w:rsid w:val="00AE03B2"/>
    <w:rsid w:val="00AE3502"/>
    <w:rsid w:val="00AE65DC"/>
    <w:rsid w:val="00AF2353"/>
    <w:rsid w:val="00AF6D89"/>
    <w:rsid w:val="00AF6EF8"/>
    <w:rsid w:val="00B0026F"/>
    <w:rsid w:val="00B00B8F"/>
    <w:rsid w:val="00B01909"/>
    <w:rsid w:val="00B035BF"/>
    <w:rsid w:val="00B0459A"/>
    <w:rsid w:val="00B0528D"/>
    <w:rsid w:val="00B05395"/>
    <w:rsid w:val="00B05BA1"/>
    <w:rsid w:val="00B06A4E"/>
    <w:rsid w:val="00B115C1"/>
    <w:rsid w:val="00B115EC"/>
    <w:rsid w:val="00B21744"/>
    <w:rsid w:val="00B24CFB"/>
    <w:rsid w:val="00B24D75"/>
    <w:rsid w:val="00B2787A"/>
    <w:rsid w:val="00B31F81"/>
    <w:rsid w:val="00B335B8"/>
    <w:rsid w:val="00B34282"/>
    <w:rsid w:val="00B351AE"/>
    <w:rsid w:val="00B35D9F"/>
    <w:rsid w:val="00B40DFA"/>
    <w:rsid w:val="00B42238"/>
    <w:rsid w:val="00B422DD"/>
    <w:rsid w:val="00B42DC9"/>
    <w:rsid w:val="00B43886"/>
    <w:rsid w:val="00B43A9A"/>
    <w:rsid w:val="00B43E89"/>
    <w:rsid w:val="00B44928"/>
    <w:rsid w:val="00B44F3B"/>
    <w:rsid w:val="00B50A98"/>
    <w:rsid w:val="00B520FF"/>
    <w:rsid w:val="00B5222E"/>
    <w:rsid w:val="00B529EA"/>
    <w:rsid w:val="00B53D59"/>
    <w:rsid w:val="00B55103"/>
    <w:rsid w:val="00B610D8"/>
    <w:rsid w:val="00B619EA"/>
    <w:rsid w:val="00B62E60"/>
    <w:rsid w:val="00B63B1B"/>
    <w:rsid w:val="00B6482E"/>
    <w:rsid w:val="00B65B32"/>
    <w:rsid w:val="00B73F17"/>
    <w:rsid w:val="00B740A1"/>
    <w:rsid w:val="00B75C9C"/>
    <w:rsid w:val="00B7791B"/>
    <w:rsid w:val="00B827ED"/>
    <w:rsid w:val="00B831C9"/>
    <w:rsid w:val="00B841E0"/>
    <w:rsid w:val="00B84597"/>
    <w:rsid w:val="00B87A4C"/>
    <w:rsid w:val="00B9191F"/>
    <w:rsid w:val="00B91B14"/>
    <w:rsid w:val="00B94276"/>
    <w:rsid w:val="00B9437B"/>
    <w:rsid w:val="00BA00FD"/>
    <w:rsid w:val="00BA181D"/>
    <w:rsid w:val="00BA1922"/>
    <w:rsid w:val="00BA2F04"/>
    <w:rsid w:val="00BA5C3C"/>
    <w:rsid w:val="00BB003C"/>
    <w:rsid w:val="00BB1740"/>
    <w:rsid w:val="00BB19BF"/>
    <w:rsid w:val="00BB30D5"/>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D31"/>
    <w:rsid w:val="00BF7D9A"/>
    <w:rsid w:val="00C00BB2"/>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0FE"/>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53A4"/>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3AFA"/>
    <w:rsid w:val="00CF47AB"/>
    <w:rsid w:val="00CF4B57"/>
    <w:rsid w:val="00CF7552"/>
    <w:rsid w:val="00CF7701"/>
    <w:rsid w:val="00D0094B"/>
    <w:rsid w:val="00D03C87"/>
    <w:rsid w:val="00D06A16"/>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6450"/>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3B53"/>
    <w:rsid w:val="00DA4976"/>
    <w:rsid w:val="00DA6B73"/>
    <w:rsid w:val="00DB0C0F"/>
    <w:rsid w:val="00DB3B51"/>
    <w:rsid w:val="00DB61B6"/>
    <w:rsid w:val="00DB7198"/>
    <w:rsid w:val="00DB7643"/>
    <w:rsid w:val="00DB7ABF"/>
    <w:rsid w:val="00DC0864"/>
    <w:rsid w:val="00DC22AF"/>
    <w:rsid w:val="00DC2CA7"/>
    <w:rsid w:val="00DC418F"/>
    <w:rsid w:val="00DC64F8"/>
    <w:rsid w:val="00DC7AAB"/>
    <w:rsid w:val="00DD5A7B"/>
    <w:rsid w:val="00DE2317"/>
    <w:rsid w:val="00DE2F7F"/>
    <w:rsid w:val="00DE3ABB"/>
    <w:rsid w:val="00DE3FF8"/>
    <w:rsid w:val="00DE7BF1"/>
    <w:rsid w:val="00DF037B"/>
    <w:rsid w:val="00DF169F"/>
    <w:rsid w:val="00DF259F"/>
    <w:rsid w:val="00DF3044"/>
    <w:rsid w:val="00DF3821"/>
    <w:rsid w:val="00DF3A4B"/>
    <w:rsid w:val="00DF3D8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96037"/>
    <w:rsid w:val="00EA037D"/>
    <w:rsid w:val="00EA037E"/>
    <w:rsid w:val="00EA1BCF"/>
    <w:rsid w:val="00EA2139"/>
    <w:rsid w:val="00EA7682"/>
    <w:rsid w:val="00EB396B"/>
    <w:rsid w:val="00EB7766"/>
    <w:rsid w:val="00EC0FEC"/>
    <w:rsid w:val="00EC6B86"/>
    <w:rsid w:val="00ED105F"/>
    <w:rsid w:val="00ED6D34"/>
    <w:rsid w:val="00ED7EA8"/>
    <w:rsid w:val="00EE06ED"/>
    <w:rsid w:val="00EE07FD"/>
    <w:rsid w:val="00EE441A"/>
    <w:rsid w:val="00EE5538"/>
    <w:rsid w:val="00EF0AE8"/>
    <w:rsid w:val="00EF2B33"/>
    <w:rsid w:val="00EF318B"/>
    <w:rsid w:val="00EF52DA"/>
    <w:rsid w:val="00EF5BC9"/>
    <w:rsid w:val="00EF6913"/>
    <w:rsid w:val="00F00209"/>
    <w:rsid w:val="00F00A7B"/>
    <w:rsid w:val="00F01654"/>
    <w:rsid w:val="00F01E07"/>
    <w:rsid w:val="00F07018"/>
    <w:rsid w:val="00F12534"/>
    <w:rsid w:val="00F16BA8"/>
    <w:rsid w:val="00F2727A"/>
    <w:rsid w:val="00F30127"/>
    <w:rsid w:val="00F30232"/>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A7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11594332">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69739004">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54719956">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27754061">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BA307-DBAC-4F2E-880D-035BB4BE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Nikhil Rathod</cp:lastModifiedBy>
  <cp:revision>12</cp:revision>
  <cp:lastPrinted>2023-12-14T03:27:00Z</cp:lastPrinted>
  <dcterms:created xsi:type="dcterms:W3CDTF">2024-07-18T09:20:00Z</dcterms:created>
  <dcterms:modified xsi:type="dcterms:W3CDTF">2025-09-15T07:49:00Z</dcterms:modified>
</cp:coreProperties>
</file>