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DB158D" w:rsidRDefault="00B929E8"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Pr>
          <w:rFonts w:ascii="Times New Roman" w:eastAsia="Times New Roman" w:hAnsi="Times New Roman" w:cs="Times New Roman"/>
          <w:b/>
          <w:color w:val="000000" w:themeColor="text1"/>
          <w:sz w:val="48"/>
          <w:szCs w:val="22"/>
          <w:u w:val="single"/>
        </w:rPr>
        <w:t>Corona-Virus Tweet Analysis</w:t>
      </w:r>
    </w:p>
    <w:p w:rsidR="006D6DB3" w:rsidRPr="00DB158D" w:rsidRDefault="006D6DB3" w:rsidP="00A17335">
      <w:pPr>
        <w:pStyle w:val="NoSpacing"/>
        <w:spacing w:line="276" w:lineRule="auto"/>
        <w:jc w:val="center"/>
        <w:rPr>
          <w:rFonts w:ascii="Times New Roman" w:eastAsia="Times New Roman" w:hAnsi="Times New Roman" w:cs="Times New Roman"/>
          <w:color w:val="000000" w:themeColor="text1"/>
          <w:sz w:val="22"/>
          <w:szCs w:val="22"/>
        </w:rPr>
      </w:pPr>
      <w:r w:rsidRPr="00DB158D">
        <w:rPr>
          <w:rFonts w:ascii="Times New Roman" w:eastAsia="Times New Roman" w:hAnsi="Times New Roman" w:cs="Times New Roman"/>
          <w:color w:val="000000" w:themeColor="text1"/>
          <w:sz w:val="22"/>
          <w:szCs w:val="22"/>
        </w:rPr>
        <w:t>Nikhil Roeewal</w:t>
      </w:r>
    </w:p>
    <w:p w:rsidR="006D6DB3" w:rsidRPr="00DB158D" w:rsidRDefault="006D6DB3" w:rsidP="00C900B9">
      <w:pPr>
        <w:pStyle w:val="NoSpacing"/>
        <w:jc w:val="both"/>
        <w:rPr>
          <w:rFonts w:ascii="Times New Roman" w:eastAsia="Times New Roman" w:hAnsi="Times New Roman" w:cs="Times New Roman"/>
          <w:b/>
          <w:color w:val="000000" w:themeColor="text1"/>
          <w:sz w:val="22"/>
          <w:szCs w:val="22"/>
        </w:rPr>
      </w:pPr>
    </w:p>
    <w:p w:rsidR="00D64B70" w:rsidRPr="00DB158D" w:rsidRDefault="00D64B70" w:rsidP="00C900B9">
      <w:pPr>
        <w:pStyle w:val="NoSpacing"/>
        <w:jc w:val="both"/>
        <w:rPr>
          <w:rFonts w:ascii="Times New Roman" w:eastAsia="Times New Roman" w:hAnsi="Times New Roman" w:cs="Times New Roman"/>
          <w:b/>
          <w:color w:val="000000" w:themeColor="text1"/>
          <w:sz w:val="22"/>
          <w:szCs w:val="22"/>
        </w:rPr>
        <w:sectPr w:rsidR="00D64B70" w:rsidRPr="00DB158D"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DB158D" w:rsidRDefault="006D6DB3" w:rsidP="00C900B9">
      <w:pPr>
        <w:pStyle w:val="NoSpacing"/>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lastRenderedPageBreak/>
        <w:t>ABSTRACT</w:t>
      </w:r>
    </w:p>
    <w:p w:rsidR="006D6DB3" w:rsidRPr="00DB158D" w:rsidRDefault="006D6DB3" w:rsidP="00C900B9">
      <w:pPr>
        <w:pStyle w:val="NoSpacing"/>
        <w:jc w:val="both"/>
        <w:rPr>
          <w:rFonts w:ascii="Times New Roman" w:hAnsi="Times New Roman" w:cs="Times New Roman"/>
          <w:color w:val="000000" w:themeColor="text1"/>
          <w:sz w:val="22"/>
          <w:szCs w:val="22"/>
        </w:rPr>
      </w:pPr>
    </w:p>
    <w:p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In machine learning, a fundamental challenge is the analysis of data to identify feelings using algorithms that allow us to determine the positive or negative emotions that people have regarding a topic. Social networks and micro blogging are a valuable source of information, being </w:t>
      </w:r>
      <w:proofErr w:type="gramStart"/>
      <w:r w:rsidRPr="00DB158D">
        <w:rPr>
          <w:rFonts w:ascii="Times New Roman" w:hAnsi="Times New Roman" w:cs="Times New Roman"/>
          <w:color w:val="000000" w:themeColor="text1"/>
        </w:rPr>
        <w:t>mostly  used</w:t>
      </w:r>
      <w:proofErr w:type="gramEnd"/>
      <w:r w:rsidRPr="00DB158D">
        <w:rPr>
          <w:rFonts w:ascii="Times New Roman" w:hAnsi="Times New Roman" w:cs="Times New Roman"/>
          <w:color w:val="000000" w:themeColor="text1"/>
        </w:rPr>
        <w:t xml:space="preserve"> to express  personal points of view and thoughts. Based on this knowledge we propose a sentiment analysis of English tweets during the pandemic COVID-19 in 2020. The tweets were classified as positive or negative by applying the Logistic Regression algorithm, using this method </w:t>
      </w:r>
      <w:proofErr w:type="gramStart"/>
      <w:r w:rsidRPr="00DB158D">
        <w:rPr>
          <w:rFonts w:ascii="Times New Roman" w:hAnsi="Times New Roman" w:cs="Times New Roman"/>
          <w:color w:val="000000" w:themeColor="text1"/>
        </w:rPr>
        <w:t>we  got</w:t>
      </w:r>
      <w:proofErr w:type="gramEnd"/>
      <w:r w:rsidRPr="00DB158D">
        <w:rPr>
          <w:rFonts w:ascii="Times New Roman" w:hAnsi="Times New Roman" w:cs="Times New Roman"/>
          <w:color w:val="000000" w:themeColor="text1"/>
        </w:rPr>
        <w:t xml:space="preserve"> a classification accuracy of approx 90+ %.</w:t>
      </w:r>
    </w:p>
    <w:p w:rsidR="00FA6238" w:rsidRPr="00DB158D" w:rsidRDefault="00FA6238" w:rsidP="00C900B9">
      <w:pPr>
        <w:pStyle w:val="NoSpacing"/>
        <w:jc w:val="both"/>
        <w:rPr>
          <w:rFonts w:ascii="Times New Roman" w:hAnsi="Times New Roman"/>
          <w:color w:val="000000" w:themeColor="text1"/>
        </w:rPr>
      </w:pPr>
    </w:p>
    <w:p w:rsidR="00FA6238" w:rsidRPr="00DB158D" w:rsidRDefault="00FA6238" w:rsidP="00C900B9">
      <w:pPr>
        <w:pStyle w:val="NoSpacing"/>
        <w:jc w:val="both"/>
        <w:rPr>
          <w:rFonts w:ascii="Times New Roman" w:hAnsi="Times New Roman"/>
          <w:color w:val="000000" w:themeColor="text1"/>
        </w:rPr>
      </w:pPr>
    </w:p>
    <w:p w:rsidR="00984D98" w:rsidRPr="00DB158D" w:rsidRDefault="009816A6" w:rsidP="00FA6238">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rsidR="00FA6238" w:rsidRPr="00DB158D" w:rsidRDefault="00FA6238" w:rsidP="00FA6238">
      <w:pPr>
        <w:pStyle w:val="NoSpacing"/>
        <w:jc w:val="both"/>
        <w:rPr>
          <w:rFonts w:ascii="Times New Roman" w:eastAsia="Arial" w:hAnsi="Times New Roman" w:cs="Times New Roman"/>
          <w:b/>
          <w:color w:val="000000" w:themeColor="text1"/>
          <w:sz w:val="24"/>
          <w:szCs w:val="22"/>
          <w:u w:val="single"/>
        </w:rPr>
      </w:pPr>
    </w:p>
    <w:p w:rsidR="00984D98" w:rsidRPr="00DB158D" w:rsidRDefault="00984D98" w:rsidP="00984D98">
      <w:pPr>
        <w:jc w:val="both"/>
        <w:rPr>
          <w:rFonts w:ascii="Times New Roman" w:hAnsi="Times New Roman"/>
          <w:color w:val="000000" w:themeColor="text1"/>
        </w:rPr>
      </w:pPr>
      <w:r w:rsidRPr="00DB158D">
        <w:rPr>
          <w:rFonts w:ascii="Times New Roman" w:hAnsi="Times New Roman"/>
          <w:color w:val="000000" w:themeColor="text1"/>
        </w:rPr>
        <w:t>The diseases that currently affect the world, especially which are classified as pandemic, cause serious problems to the population at all levels: economic, emotional, status, planning, politics, etc., in addition to the complexity of traditions, ethics, individual psychology and social behaviour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rsidR="009816A6" w:rsidRPr="00DB158D" w:rsidRDefault="009816A6" w:rsidP="00984D98">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The main objective is to make a predict</w:t>
      </w:r>
      <w:r w:rsidR="00984D98" w:rsidRPr="00DB158D">
        <w:rPr>
          <w:rFonts w:ascii="Times New Roman" w:eastAsia="Times New Roman" w:hAnsi="Times New Roman" w:cs="Times New Roman"/>
          <w:color w:val="000000" w:themeColor="text1"/>
        </w:rPr>
        <w:t xml:space="preserve">ive model, which could </w:t>
      </w:r>
      <w:proofErr w:type="gramStart"/>
      <w:r w:rsidR="00984D98" w:rsidRPr="00DB158D">
        <w:rPr>
          <w:rFonts w:ascii="Times New Roman" w:eastAsia="Times New Roman" w:hAnsi="Times New Roman" w:cs="Times New Roman"/>
          <w:color w:val="000000" w:themeColor="text1"/>
        </w:rPr>
        <w:t xml:space="preserve">help </w:t>
      </w:r>
      <w:r w:rsidRPr="00DB158D">
        <w:rPr>
          <w:rFonts w:ascii="Times New Roman" w:eastAsia="Times New Roman" w:hAnsi="Times New Roman" w:cs="Times New Roman"/>
          <w:color w:val="000000" w:themeColor="text1"/>
        </w:rPr>
        <w:t xml:space="preserve"> in</w:t>
      </w:r>
      <w:proofErr w:type="gramEnd"/>
      <w:r w:rsidRPr="00DB158D">
        <w:rPr>
          <w:rFonts w:ascii="Times New Roman" w:eastAsia="Times New Roman" w:hAnsi="Times New Roman" w:cs="Times New Roman"/>
          <w:color w:val="000000" w:themeColor="text1"/>
        </w:rPr>
        <w:t xml:space="preserve"> predicting the </w:t>
      </w:r>
      <w:r w:rsidR="00984D98" w:rsidRPr="00DB158D">
        <w:rPr>
          <w:rFonts w:ascii="Times New Roman" w:eastAsia="Times New Roman" w:hAnsi="Times New Roman" w:cs="Times New Roman"/>
          <w:color w:val="000000" w:themeColor="text1"/>
        </w:rPr>
        <w:t>Sentiment of a tweets</w:t>
      </w:r>
      <w:r w:rsidRPr="00DB158D">
        <w:rPr>
          <w:rFonts w:ascii="Times New Roman" w:eastAsia="Times New Roman" w:hAnsi="Times New Roman" w:cs="Times New Roman"/>
          <w:color w:val="000000" w:themeColor="text1"/>
        </w:rPr>
        <w:t>.</w:t>
      </w:r>
    </w:p>
    <w:p w:rsidR="009816A6" w:rsidRPr="00DB158D" w:rsidRDefault="009816A6" w:rsidP="00C900B9">
      <w:pPr>
        <w:spacing w:after="0"/>
        <w:jc w:val="both"/>
        <w:rPr>
          <w:rFonts w:ascii="Times New Roman" w:eastAsia="Times New Roman" w:hAnsi="Times New Roman" w:cs="Times New Roman"/>
          <w:color w:val="000000" w:themeColor="text1"/>
          <w:sz w:val="24"/>
          <w:szCs w:val="24"/>
          <w:u w:val="single"/>
        </w:rPr>
      </w:pPr>
    </w:p>
    <w:p w:rsidR="00FA6238" w:rsidRPr="00DB158D" w:rsidRDefault="00FA6238" w:rsidP="00C900B9">
      <w:pPr>
        <w:spacing w:after="0"/>
        <w:jc w:val="both"/>
        <w:rPr>
          <w:rFonts w:ascii="Times New Roman" w:eastAsia="Times New Roman" w:hAnsi="Times New Roman" w:cs="Times New Roman"/>
          <w:color w:val="000000" w:themeColor="text1"/>
          <w:sz w:val="24"/>
          <w:szCs w:val="24"/>
          <w:u w:val="single"/>
        </w:rPr>
      </w:pPr>
    </w:p>
    <w:p w:rsidR="009816A6" w:rsidRPr="00DB158D" w:rsidRDefault="009816A6" w:rsidP="00C900B9">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lastRenderedPageBreak/>
        <w:t>ATTRIBUTE INFORMATION</w:t>
      </w:r>
    </w:p>
    <w:p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Location</w:t>
      </w:r>
    </w:p>
    <w:p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Tweet at</w:t>
      </w:r>
    </w:p>
    <w:p w:rsidR="009816A6"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Original Tweet</w:t>
      </w:r>
    </w:p>
    <w:p w:rsidR="00973664" w:rsidRPr="00DB158D" w:rsidRDefault="00FA6238" w:rsidP="00FA6238">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Sentiments</w:t>
      </w:r>
    </w:p>
    <w:p w:rsidR="006D6DB3" w:rsidRPr="00DB158D" w:rsidRDefault="006D6DB3" w:rsidP="00C900B9">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rsidR="00973664" w:rsidRPr="00DB158D" w:rsidRDefault="00973664" w:rsidP="00C900B9">
      <w:pPr>
        <w:pStyle w:val="NoSpacing"/>
        <w:jc w:val="both"/>
        <w:rPr>
          <w:rFonts w:ascii="Times New Roman" w:eastAsia="Arial" w:hAnsi="Times New Roman" w:cs="Times New Roman"/>
          <w:b/>
          <w:color w:val="000000" w:themeColor="text1"/>
          <w:sz w:val="24"/>
          <w:szCs w:val="22"/>
        </w:rPr>
      </w:pP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diseases is the corona virus, which in humans infects the epithelial cells of the respiratory tract, being sometimes unnoticeable, but in some cases deadly, and can even affect other mammals and birds. There are several types of corona </w:t>
      </w:r>
      <w:proofErr w:type="gramStart"/>
      <w:r w:rsidRPr="00DB158D">
        <w:rPr>
          <w:rFonts w:ascii="Times New Roman" w:hAnsi="Times New Roman" w:cs="Times New Roman"/>
          <w:color w:val="000000" w:themeColor="text1"/>
        </w:rPr>
        <w:t>viruses,</w:t>
      </w:r>
      <w:proofErr w:type="gramEnd"/>
      <w:r w:rsidRPr="00DB158D">
        <w:rPr>
          <w:rFonts w:ascii="Times New Roman" w:hAnsi="Times New Roman" w:cs="Times New Roman"/>
          <w:color w:val="000000" w:themeColor="text1"/>
        </w:rPr>
        <w:t xml:space="preserve"> the best-known are The Middle East Respiratory Syndrome (MERS), the Severe Acute Respiratory Syndrome (SARS) and nowadays the Corona virus Disease (COVID-19).</w:t>
      </w: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cases of people having symptoms of infection in the respiratory tract caused by corona virus occurred in mid-December,2019.On December31,2019, the Wuhan Health Commission published information on cases about atypical pneumonia affecting patients coming from a local market in the city of Wuhan - China .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w:t>
      </w:r>
      <w:r w:rsidRPr="00DB158D">
        <w:rPr>
          <w:rFonts w:ascii="Times New Roman" w:hAnsi="Times New Roman" w:cs="Times New Roman"/>
          <w:color w:val="000000" w:themeColor="text1"/>
        </w:rPr>
        <w:lastRenderedPageBreak/>
        <w:t>Organization (WHO) declared the COVID-19 disease as a pandemic.</w:t>
      </w: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COVID-19 impact analysis on humans revealed the severity of the infection. Among 67 patients, 3 (4.5%) were mild, 35 (52.2%) were moderate, 22 (32.8%) were severe and 7 (10.4%) were critically ill. The technique used to determine the severity level of the disease was the computerized tomography (CT) </w:t>
      </w:r>
    </w:p>
    <w:p w:rsidR="008239D7" w:rsidRPr="00DB158D" w:rsidRDefault="00984D98" w:rsidP="00C900B9">
      <w:pPr>
        <w:jc w:val="both"/>
        <w:rPr>
          <w:rFonts w:ascii="Times New Roman" w:hAnsi="Times New Roman" w:cs="Times New Roman"/>
          <w:color w:val="000000" w:themeColor="text1"/>
        </w:rPr>
      </w:pPr>
      <w:r w:rsidRPr="00DB158D">
        <w:rPr>
          <w:rFonts w:ascii="Times New Roman" w:hAnsi="Times New Roman"/>
          <w:color w:val="000000" w:themeColor="text1"/>
        </w:rPr>
        <w:t>The use of machine learning techniques for the search of feelings contained in a text expressed in micro blogging social networks is a fundamental point to understand people's perception of the impact that the COVID-19 pandemic has had at social, economic, political and technological levels. Based on the monthly analysis of English tweets since the beginning of the pandemic, the following article is presented</w:t>
      </w:r>
    </w:p>
    <w:p w:rsidR="006D6DB3" w:rsidRPr="00DB158D" w:rsidRDefault="00B36884" w:rsidP="00C900B9">
      <w:pPr>
        <w:pStyle w:val="NoSpacing"/>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rsidR="00B36884" w:rsidRPr="00DB158D" w:rsidRDefault="00B36884" w:rsidP="00C900B9">
      <w:pPr>
        <w:pStyle w:val="NoSpacing"/>
        <w:jc w:val="both"/>
        <w:rPr>
          <w:rFonts w:ascii="Times New Roman" w:hAnsi="Times New Roman" w:cs="Times New Roman"/>
          <w:color w:val="000000" w:themeColor="text1"/>
        </w:rPr>
      </w:pPr>
    </w:p>
    <w:p w:rsidR="006D6DB3" w:rsidRPr="00DB158D" w:rsidRDefault="006D6DB3" w:rsidP="00D64B70">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00B36884" w:rsidRPr="00DB158D">
        <w:rPr>
          <w:rFonts w:ascii="Times New Roman" w:hAnsi="Times New Roman" w:cs="Times New Roman"/>
          <w:color w:val="000000" w:themeColor="text1"/>
        </w:rPr>
        <w:t xml:space="preserve">before </w:t>
      </w:r>
      <w:r w:rsidRPr="00DB158D">
        <w:rPr>
          <w:rFonts w:ascii="Times New Roman" w:hAnsi="Times New Roman" w:cs="Times New Roman"/>
          <w:color w:val="000000" w:themeColor="text1"/>
        </w:rPr>
        <w:t>proceeding to the main segment. In this part we are going with the following steps:</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Reading the </w:t>
      </w:r>
      <w:proofErr w:type="spellStart"/>
      <w:r w:rsidR="006D6DB3" w:rsidRPr="00DB158D">
        <w:rPr>
          <w:rFonts w:ascii="Times New Roman" w:hAnsi="Times New Roman" w:cs="Times New Roman"/>
          <w:color w:val="000000" w:themeColor="text1"/>
        </w:rPr>
        <w:t>csv</w:t>
      </w:r>
      <w:proofErr w:type="spellEnd"/>
      <w:r w:rsidR="006D6DB3" w:rsidRPr="00DB158D">
        <w:rPr>
          <w:rFonts w:ascii="Times New Roman" w:hAnsi="Times New Roman" w:cs="Times New Roman"/>
          <w:color w:val="000000" w:themeColor="text1"/>
        </w:rPr>
        <w:t xml:space="preserve"> data file from Google drive.</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Visualizing all the </w:t>
      </w:r>
      <w:r w:rsidR="006D6DB3" w:rsidRPr="00DB158D">
        <w:rPr>
          <w:rFonts w:ascii="Times New Roman" w:hAnsi="Times New Roman" w:cs="Times New Roman"/>
          <w:color w:val="000000" w:themeColor="text1"/>
        </w:rPr>
        <w:t>columns of the respective Data frame.</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 if any)</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w:t>
      </w:r>
      <w:r w:rsidR="006D6DB3" w:rsidRPr="00DB158D">
        <w:rPr>
          <w:rFonts w:ascii="Times New Roman" w:hAnsi="Times New Roman" w:cs="Times New Roman"/>
          <w:color w:val="000000" w:themeColor="text1"/>
        </w:rPr>
        <w:t xml:space="preserve"> data types to similar objects as the Analysis Demands.</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rsidR="00B36884" w:rsidRPr="00DB158D" w:rsidRDefault="00A17335" w:rsidP="00A17335">
      <w:pPr>
        <w:pStyle w:val="normal0"/>
        <w:numPr>
          <w:ilvl w:val="0"/>
          <w:numId w:val="29"/>
        </w:numPr>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lastRenderedPageBreak/>
        <w:t xml:space="preserve">EXPLORATORY </w:t>
      </w:r>
      <w:r w:rsidR="00B36884" w:rsidRPr="00DB158D">
        <w:rPr>
          <w:rFonts w:ascii="Times New Roman" w:eastAsia="Times New Roman" w:hAnsi="Times New Roman" w:cs="Times New Roman"/>
          <w:b/>
          <w:color w:val="000000" w:themeColor="text1"/>
          <w:szCs w:val="26"/>
        </w:rPr>
        <w:t xml:space="preserve">DATA ANALYSIS </w:t>
      </w:r>
    </w:p>
    <w:p w:rsidR="00FA6238" w:rsidRPr="00DB158D" w:rsidRDefault="00FA6238" w:rsidP="00FA6238">
      <w:pPr>
        <w:pStyle w:val="normal0"/>
        <w:ind w:left="720"/>
        <w:rPr>
          <w:rFonts w:ascii="Times New Roman" w:eastAsia="Times New Roman" w:hAnsi="Times New Roman" w:cs="Times New Roman"/>
          <w:b/>
          <w:color w:val="000000" w:themeColor="text1"/>
          <w:szCs w:val="26"/>
        </w:rPr>
      </w:pPr>
    </w:p>
    <w:p w:rsidR="00C900B9" w:rsidRPr="00DB158D" w:rsidRDefault="00B36884" w:rsidP="00A17335">
      <w:pPr>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summary statistics and graphical representations. It gives us better idea of which feature behaves in which manner compared to target variable.</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After loading the dataset we performed this method by comparing our target variable that is Rented Bike count with other independent variables. This process helped us figuring out various aspects and relationships among the target and the independent variables. </w:t>
      </w:r>
    </w:p>
    <w:p w:rsidR="006D6DB3" w:rsidRPr="00DB158D" w:rsidRDefault="006D6DB3" w:rsidP="00C0069F">
      <w:pPr>
        <w:pStyle w:val="ListParagraph"/>
        <w:numPr>
          <w:ilvl w:val="0"/>
          <w:numId w:val="40"/>
        </w:numPr>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NULL</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VALUES</w:t>
      </w:r>
    </w:p>
    <w:p w:rsidR="00D4136A" w:rsidRPr="00DB158D" w:rsidRDefault="006D6DB3" w:rsidP="00FF629F">
      <w:pPr>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rsidR="00C0069F" w:rsidRPr="00DB158D" w:rsidRDefault="00C0069F" w:rsidP="00C0069F">
      <w:pPr>
        <w:pStyle w:val="subsection"/>
        <w:numPr>
          <w:ilvl w:val="0"/>
          <w:numId w:val="29"/>
        </w:numPr>
        <w:rPr>
          <w:b/>
          <w:i w:val="0"/>
          <w:color w:val="000000" w:themeColor="text1"/>
        </w:rPr>
      </w:pPr>
      <w:r w:rsidRPr="00DB158D">
        <w:rPr>
          <w:rFonts w:ascii="Times New Roman" w:hAnsi="Times New Roman"/>
          <w:b/>
          <w:i w:val="0"/>
          <w:color w:val="000000" w:themeColor="text1"/>
        </w:rPr>
        <w:t xml:space="preserve">   NATURAL LANGUAGE    PROCESSING</w:t>
      </w:r>
    </w:p>
    <w:p w:rsidR="00C0069F" w:rsidRPr="00DB158D" w:rsidRDefault="00C0069F" w:rsidP="00C0069F">
      <w:pPr>
        <w:pStyle w:val="subsection"/>
        <w:ind w:left="720"/>
        <w:rPr>
          <w:b/>
          <w:i w:val="0"/>
          <w:color w:val="000000" w:themeColor="text1"/>
        </w:rPr>
      </w:pPr>
    </w:p>
    <w:p w:rsidR="00FF629F" w:rsidRPr="00DB158D" w:rsidRDefault="00FA6238" w:rsidP="00C0069F">
      <w:pPr>
        <w:spacing w:line="276" w:lineRule="auto"/>
        <w:ind w:left="720"/>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difference between text mining and natural language processing must be taken into account. Text mining focuses on the discovery and extraction of information of interest within an unstructured text, whereas natural language processing aims to perform an extraction of a more complete meaning indicator from a text, </w:t>
      </w:r>
      <w:r w:rsidRPr="00DB158D">
        <w:rPr>
          <w:rFonts w:ascii="Times New Roman" w:hAnsi="Times New Roman" w:cs="Times New Roman"/>
          <w:color w:val="000000" w:themeColor="text1"/>
        </w:rPr>
        <w:lastRenderedPageBreak/>
        <w:t>trying to find out who, when, where, how and why an action was performed, to achieve it, NLP applies complex algorithms to perform different types of analysis such as morphological and lexical, syntactic, semantic, discourse integration and pragmatic</w:t>
      </w:r>
    </w:p>
    <w:p w:rsidR="00C0069F" w:rsidRPr="00DB158D" w:rsidRDefault="00F06574" w:rsidP="00E32926">
      <w:pPr>
        <w:pStyle w:val="subsection"/>
        <w:numPr>
          <w:ilvl w:val="0"/>
          <w:numId w:val="45"/>
        </w:numPr>
        <w:rPr>
          <w:b/>
          <w:i w:val="0"/>
          <w:color w:val="000000" w:themeColor="text1"/>
        </w:rPr>
      </w:pPr>
      <w:r w:rsidRPr="00F06574">
        <w:rPr>
          <w:noProof/>
          <w:color w:val="000000" w:themeColor="text1"/>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9" type="#_x0000_t185" style="position:absolute;left:0;text-align:left;margin-left:262.3pt;margin-top:96.25pt;width:191.85pt;height:64.35pt;rotation:-360;z-index:25166438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9" inset="3.6pt,,3.6pt">
              <w:txbxContent>
                <w:p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rsidR="0080450C" w:rsidRDefault="0080450C" w:rsidP="0080450C">
                  <w:proofErr w:type="gramStart"/>
                  <w:r>
                    <w:rPr>
                      <w:i/>
                      <w:iCs/>
                    </w:rPr>
                    <w:t>n</w:t>
                  </w:r>
                  <w:proofErr w:type="gramEnd"/>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r w:rsidR="00C0069F" w:rsidRPr="00DB158D">
        <w:rPr>
          <w:rFonts w:ascii="Times New Roman" w:hAnsi="Times New Roman"/>
          <w:b/>
          <w:i w:val="0"/>
          <w:color w:val="000000" w:themeColor="text1"/>
        </w:rPr>
        <w:t>Tokenizing</w:t>
      </w:r>
    </w:p>
    <w:p w:rsidR="00C0069F" w:rsidRPr="00DB158D" w:rsidRDefault="00C0069F" w:rsidP="00C0069F">
      <w:pPr>
        <w:pStyle w:val="subsection"/>
        <w:ind w:left="720"/>
        <w:rPr>
          <w:b/>
          <w:i w:val="0"/>
          <w:color w:val="000000" w:themeColor="text1"/>
        </w:rPr>
      </w:pPr>
    </w:p>
    <w:p w:rsidR="00FA6238" w:rsidRPr="00DB158D" w:rsidRDefault="00FA6238" w:rsidP="00C0069F">
      <w:pPr>
        <w:pStyle w:val="ListParagraph"/>
        <w:spacing w:line="276" w:lineRule="auto"/>
        <w:jc w:val="both"/>
        <w:rPr>
          <w:rFonts w:ascii="Times New Roman" w:hAnsi="Times New Roman"/>
          <w:color w:val="000000" w:themeColor="text1"/>
        </w:rPr>
      </w:pPr>
      <w:r w:rsidRPr="00DB158D">
        <w:rPr>
          <w:rFonts w:ascii="Times New Roman" w:hAnsi="Times New Roman"/>
          <w:color w:val="000000" w:themeColor="text1"/>
        </w:rPr>
        <w:t>The process of tokenization is the division of a long text into sentences which will be delimited by punctuation marks showing the end, or by words creating a list that stores all the words in a text individually</w:t>
      </w:r>
      <w:r w:rsidR="00C0069F" w:rsidRPr="00DB158D">
        <w:rPr>
          <w:rFonts w:ascii="Times New Roman" w:hAnsi="Times New Roman"/>
          <w:color w:val="000000" w:themeColor="text1"/>
        </w:rPr>
        <w:t>.</w:t>
      </w:r>
    </w:p>
    <w:p w:rsidR="00C0069F" w:rsidRPr="00DB158D" w:rsidRDefault="00C0069F" w:rsidP="00E32926">
      <w:pPr>
        <w:pStyle w:val="subsection"/>
        <w:numPr>
          <w:ilvl w:val="0"/>
          <w:numId w:val="44"/>
        </w:numPr>
        <w:spacing w:line="276" w:lineRule="auto"/>
        <w:rPr>
          <w:b/>
          <w:i w:val="0"/>
          <w:color w:val="000000" w:themeColor="text1"/>
        </w:rPr>
      </w:pPr>
      <w:r w:rsidRPr="00DB158D">
        <w:rPr>
          <w:rFonts w:ascii="Times New Roman" w:hAnsi="Times New Roman"/>
          <w:b/>
          <w:i w:val="0"/>
          <w:color w:val="000000" w:themeColor="text1"/>
        </w:rPr>
        <w:t xml:space="preserve">STEMMING </w:t>
      </w:r>
    </w:p>
    <w:p w:rsidR="00C0069F" w:rsidRPr="00DB158D" w:rsidRDefault="00F06574" w:rsidP="00C0069F">
      <w:pPr>
        <w:pStyle w:val="subsection"/>
        <w:ind w:left="720"/>
        <w:rPr>
          <w:b/>
          <w:i w:val="0"/>
          <w:color w:val="000000" w:themeColor="text1"/>
        </w:rPr>
      </w:pPr>
      <w:r w:rsidRPr="00F06574">
        <w:rPr>
          <w:noProof/>
          <w:color w:val="000000" w:themeColor="text1"/>
          <w:lang w:eastAsia="zh-TW"/>
        </w:rPr>
        <w:pict>
          <v:shape id="_x0000_s1031" type="#_x0000_t185" style="position:absolute;left:0;text-align:left;margin-left:262.3pt;margin-top:246.95pt;width:196.8pt;height:50.75pt;rotation:-360;z-index:25166643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1" inset="3.6pt,,3.6pt">
              <w:txbxContent>
                <w:p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0" w:name="_Hlk50639251"/>
                  <w:r w:rsidRPr="0080450C">
                    <w:rPr>
                      <w:rFonts w:ascii="Times New Roman" w:hAnsi="Times New Roman" w:cs="Times New Roman"/>
                      <w:iCs/>
                    </w:rPr>
                    <w:t>number of documents where a word is present</w:t>
                  </w:r>
                  <w:bookmarkEnd w:id="0"/>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C0069F">
      <w:pPr>
        <w:pStyle w:val="ListParagraph"/>
        <w:jc w:val="both"/>
        <w:rPr>
          <w:rFonts w:ascii="Times New Roman" w:eastAsia="Times New Roman" w:hAnsi="Times New Roman" w:cs="Times New Roman"/>
          <w:color w:val="000000" w:themeColor="text1"/>
        </w:rPr>
      </w:pPr>
      <w:r w:rsidRPr="00DB158D">
        <w:rPr>
          <w:rFonts w:ascii="Times New Roman" w:hAnsi="Times New Roman"/>
          <w:color w:val="000000" w:themeColor="text1"/>
        </w:rPr>
        <w:t>Stemming is the technique that identifies conjugated words and represents them in a unique way that expresses the same meaning and works with heuristics that seeks to cut out the words to standardize all conjugations and derivations. On the other hand, the Lemmatization technique applies a more complex analysis that through a word morphological analysis tries to find the base form of the conjugated words e.g. "am", "are", "is" is represented with its base form "be"</w:t>
      </w:r>
    </w:p>
    <w:p w:rsidR="0080450C" w:rsidRPr="00DB158D" w:rsidRDefault="00C0069F" w:rsidP="00E32926">
      <w:pPr>
        <w:pStyle w:val="BodyChar"/>
        <w:numPr>
          <w:ilvl w:val="0"/>
          <w:numId w:val="43"/>
        </w:numPr>
        <w:rPr>
          <w:rFonts w:ascii="Times New Roman" w:hAnsi="Times New Roman"/>
          <w:color w:val="000000" w:themeColor="text1"/>
          <w:lang w:val="en-US"/>
        </w:rPr>
      </w:pPr>
      <w:r w:rsidRPr="00DB158D">
        <w:rPr>
          <w:rFonts w:ascii="Times New Roman" w:hAnsi="Times New Roman"/>
          <w:b/>
          <w:color w:val="000000" w:themeColor="text1"/>
        </w:rPr>
        <w:t>TF-IDF</w:t>
      </w:r>
      <w:r w:rsidRPr="00DB158D">
        <w:rPr>
          <w:rFonts w:ascii="Times New Roman" w:hAnsi="Times New Roman"/>
          <w:color w:val="000000" w:themeColor="text1"/>
        </w:rPr>
        <w:t xml:space="preserve"> </w:t>
      </w:r>
    </w:p>
    <w:p w:rsidR="0080450C" w:rsidRPr="00DB158D" w:rsidRDefault="0080450C" w:rsidP="0080450C">
      <w:pPr>
        <w:pStyle w:val="BodyChar"/>
        <w:ind w:left="720"/>
        <w:rPr>
          <w:rFonts w:ascii="Times New Roman" w:hAnsi="Times New Roman"/>
          <w:color w:val="000000" w:themeColor="text1"/>
          <w:lang w:val="en-US"/>
        </w:rPr>
      </w:pPr>
    </w:p>
    <w:p w:rsidR="00C0069F" w:rsidRPr="00DB158D" w:rsidRDefault="00C0069F" w:rsidP="0080450C">
      <w:pPr>
        <w:pStyle w:val="BodyChar"/>
        <w:ind w:left="720"/>
        <w:rPr>
          <w:rFonts w:ascii="Times New Roman" w:hAnsi="Times New Roman"/>
          <w:color w:val="000000" w:themeColor="text1"/>
          <w:lang w:val="en-US"/>
        </w:rPr>
      </w:pPr>
      <w:r w:rsidRPr="00DB158D">
        <w:rPr>
          <w:rFonts w:ascii="Times New Roman" w:hAnsi="Times New Roman"/>
          <w:color w:val="000000" w:themeColor="text1"/>
          <w:sz w:val="21"/>
          <w:szCs w:val="21"/>
        </w:rPr>
        <w:t>(Term Frequency - Inverse Document Frequency), this is a technique to quantify a word within a text, thus weights will be assigned to each one of the words, which means the importance of the word in the document, and is</w:t>
      </w:r>
      <w:r w:rsidRPr="00DB158D">
        <w:rPr>
          <w:rFonts w:ascii="Times New Roman" w:hAnsi="Times New Roman"/>
          <w:color w:val="000000" w:themeColor="text1"/>
        </w:rPr>
        <w:t xml:space="preserve"> calculated as follows</w:t>
      </w:r>
      <w:r w:rsidRPr="00DB158D">
        <w:rPr>
          <w:rFonts w:ascii="Times New Roman" w:hAnsi="Times New Roman"/>
          <w:color w:val="000000" w:themeColor="text1"/>
          <w:lang w:val="en-US"/>
        </w:rPr>
        <w:t>:</w:t>
      </w:r>
    </w:p>
    <w:p w:rsidR="0080450C" w:rsidRPr="00DB158D" w:rsidRDefault="0080450C" w:rsidP="0080450C">
      <w:pPr>
        <w:pStyle w:val="BodyChar"/>
        <w:ind w:left="720"/>
        <w:rPr>
          <w:rFonts w:ascii="Times New Roman" w:hAnsi="Times New Roman"/>
          <w:color w:val="000000" w:themeColor="text1"/>
          <w:lang w:val="en-US"/>
        </w:rPr>
      </w:pPr>
    </w:p>
    <w:p w:rsidR="0080450C" w:rsidRPr="00DB158D" w:rsidRDefault="00F06574" w:rsidP="0080450C">
      <w:pPr>
        <w:jc w:val="both"/>
        <w:rPr>
          <w:rFonts w:ascii="Times New Roman" w:hAnsi="Times New Roman" w:cs="Times New Roman"/>
          <w:color w:val="000000" w:themeColor="text1"/>
        </w:rPr>
      </w:pPr>
      <w:r w:rsidRPr="00F06574">
        <w:rPr>
          <w:rFonts w:ascii="Times New Roman" w:hAnsi="Times New Roman"/>
          <w:noProof/>
          <w:color w:val="000000" w:themeColor="text1"/>
          <w:lang w:eastAsia="zh-TW"/>
        </w:rPr>
        <w:pict>
          <v:shape id="_x0000_s1028" type="#_x0000_t185" style="position:absolute;left:0;text-align:left;margin-left:15.85pt;margin-top:567.7pt;width:191.85pt;height:38.9pt;rotation:-360;z-index:25166233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8" inset="3.6pt,,3.6pt">
              <w:txbxContent>
                <w:p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80450C">
      <w:pPr>
        <w:jc w:val="both"/>
        <w:rPr>
          <w:color w:val="000000" w:themeColor="text1"/>
        </w:rPr>
      </w:pPr>
      <w:r w:rsidRPr="00DB158D">
        <w:rPr>
          <w:rFonts w:ascii="Times New Roman" w:hAnsi="Times New Roman" w:cs="Times New Roman"/>
          <w:color w:val="000000" w:themeColor="text1"/>
        </w:rPr>
        <w:lastRenderedPageBreak/>
        <w:t>Where TF is the frequency of a word in a document, while IDF is the inverse of the number of documents where the word is present.</w:t>
      </w:r>
    </w:p>
    <w:p w:rsidR="0080450C" w:rsidRPr="00DB158D" w:rsidRDefault="00C0069F" w:rsidP="0080450C">
      <w:pPr>
        <w:jc w:val="both"/>
        <w:rPr>
          <w:rFonts w:ascii="Times New Roman" w:hAnsi="Times New Roman" w:cs="Times New Roman"/>
          <w:color w:val="000000" w:themeColor="text1"/>
        </w:rPr>
      </w:pPr>
      <w:r w:rsidRPr="00DB158D">
        <w:rPr>
          <w:rFonts w:ascii="Times New Roman" w:hAnsi="Times New Roman" w:cs="Times New Roman"/>
          <w:color w:val="000000" w:themeColor="text1"/>
        </w:rPr>
        <w:t>Each document and word has its own TF, and is given by:</w:t>
      </w:r>
    </w:p>
    <w:p w:rsidR="0080450C" w:rsidRPr="00DB158D" w:rsidRDefault="0080450C" w:rsidP="00C0069F">
      <w:pPr>
        <w:jc w:val="both"/>
        <w:rPr>
          <w:color w:val="000000" w:themeColor="text1"/>
        </w:rPr>
      </w:pPr>
    </w:p>
    <w:p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IDF measures the </w:t>
      </w:r>
      <w:proofErr w:type="spellStart"/>
      <w:r w:rsidRPr="00DB158D">
        <w:rPr>
          <w:rFonts w:ascii="Times New Roman" w:hAnsi="Times New Roman" w:cs="Times New Roman"/>
          <w:color w:val="000000" w:themeColor="text1"/>
        </w:rPr>
        <w:t>informativeness</w:t>
      </w:r>
      <w:proofErr w:type="spellEnd"/>
      <w:r w:rsidRPr="00DB158D">
        <w:rPr>
          <w:rFonts w:ascii="Times New Roman" w:hAnsi="Times New Roman" w:cs="Times New Roman"/>
          <w:color w:val="000000" w:themeColor="text1"/>
        </w:rPr>
        <w:t xml:space="preserve"> of a word, or how rare is to find a word in a certain number of documents:</w:t>
      </w:r>
    </w:p>
    <w:p w:rsidR="0080450C" w:rsidRPr="00DB158D" w:rsidRDefault="0080450C" w:rsidP="00C0069F">
      <w:pPr>
        <w:jc w:val="both"/>
        <w:rPr>
          <w:color w:val="000000" w:themeColor="text1"/>
        </w:rPr>
      </w:pPr>
    </w:p>
    <w:p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case a word is not contained in any document, DF will be equal to 0, as dividing by 0 is undefined, the last equation was modified, having:</w:t>
      </w:r>
    </w:p>
    <w:p w:rsidR="0080450C" w:rsidRPr="00DB158D" w:rsidRDefault="00F06574" w:rsidP="00C0069F">
      <w:pPr>
        <w:jc w:val="both"/>
        <w:rPr>
          <w:rFonts w:ascii="Times New Roman" w:hAnsi="Times New Roman" w:cs="Times New Roman"/>
          <w:color w:val="000000" w:themeColor="text1"/>
        </w:rPr>
      </w:pPr>
      <w:r>
        <w:rPr>
          <w:rFonts w:ascii="Times New Roman" w:hAnsi="Times New Roman" w:cs="Times New Roman"/>
          <w:noProof/>
          <w:color w:val="000000" w:themeColor="text1"/>
          <w:lang w:val="en-US" w:eastAsia="en-US"/>
        </w:rPr>
        <w:pict>
          <v:shape id="_x0000_s1032" type="#_x0000_t185" style="position:absolute;left:0;text-align:left;margin-left:262.3pt;margin-top:381.45pt;width:196.8pt;height:91.4pt;rotation:-360;z-index:25166745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2" inset="3.6pt,,3.6pt">
              <w:txbxContent>
                <w:p w:rsidR="0080450C" w:rsidRPr="0080450C" w:rsidRDefault="0080450C" w:rsidP="0080450C">
                  <w:pPr>
                    <w:rPr>
                      <w:rFonts w:ascii="Times New Roman" w:hAnsi="Times New Roman" w:cs="Times New Roman"/>
                      <w:iCs/>
                    </w:rPr>
                  </w:pPr>
                  <w:r w:rsidRPr="0080450C">
                    <w:rPr>
                      <w:rFonts w:ascii="Times New Roman" w:hAnsi="Times New Roman" w:cs="Times New Roman"/>
                      <w:iCs/>
                    </w:rPr>
                    <w:t xml:space="preserve">IDF = </w:t>
                  </w:r>
                  <w:proofErr w:type="gramStart"/>
                  <w:r w:rsidRPr="0080450C">
                    <w:rPr>
                      <w:rFonts w:ascii="Times New Roman" w:hAnsi="Times New Roman" w:cs="Times New Roman"/>
                      <w:iCs/>
                    </w:rPr>
                    <w:t>log(</w:t>
                  </w:r>
                  <w:proofErr w:type="gramEnd"/>
                  <w:r w:rsidRPr="0080450C">
                    <w:rPr>
                      <w:rFonts w:ascii="Times New Roman" w:hAnsi="Times New Roman" w:cs="Times New Roman"/>
                      <w:iCs/>
                    </w:rPr>
                    <w:t>total number of documents /(number of documents where a word is present + 1))</w:t>
                  </w:r>
                </w:p>
                <w:p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 xml:space="preserve">IDF = </w:t>
                  </w:r>
                  <w:proofErr w:type="gramStart"/>
                  <w:r w:rsidRPr="0080450C">
                    <w:rPr>
                      <w:rFonts w:ascii="Times New Roman" w:hAnsi="Times New Roman" w:cs="Times New Roman"/>
                      <w:iCs/>
                    </w:rPr>
                    <w:t>log(</w:t>
                  </w:r>
                  <w:proofErr w:type="gramEnd"/>
                  <w:r w:rsidRPr="0080450C">
                    <w:rPr>
                      <w:rFonts w:ascii="Times New Roman" w:hAnsi="Times New Roman" w:cs="Times New Roman"/>
                      <w:iCs/>
                    </w:rPr>
                    <w:t>N/(DF+1))</w:t>
                  </w:r>
                </w:p>
                <w:p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C0069F">
      <w:pPr>
        <w:jc w:val="both"/>
        <w:rPr>
          <w:color w:val="000000" w:themeColor="text1"/>
        </w:rPr>
      </w:pPr>
      <w:r w:rsidRPr="00DB158D">
        <w:rPr>
          <w:color w:val="000000" w:themeColor="text1"/>
        </w:rPr>
        <w:t>Finally, combining the equations, it is possible to get the TF-IDF score:</w:t>
      </w:r>
    </w:p>
    <w:p w:rsidR="00C0069F" w:rsidRPr="00DB158D" w:rsidRDefault="00F06574" w:rsidP="00C0069F">
      <w:pPr>
        <w:jc w:val="both"/>
        <w:rPr>
          <w:color w:val="000000" w:themeColor="text1"/>
        </w:rPr>
      </w:pPr>
      <w:r w:rsidRPr="00F06574">
        <w:rPr>
          <w:noProof/>
          <w:color w:val="000000" w:themeColor="text1"/>
          <w:lang w:eastAsia="zh-TW"/>
        </w:rPr>
        <w:pict>
          <v:shape id="_x0000_s1033" type="#_x0000_t185" style="position:absolute;left:0;text-align:left;margin-left:267.25pt;margin-top:546.6pt;width:191.85pt;height:30pt;rotation:-360;z-index:25166950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3" inset="3.6pt,,3.6pt">
              <w:txbxContent>
                <w:p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 xml:space="preserve">TF-IDF= (t/n) * </w:t>
                  </w:r>
                  <w:proofErr w:type="gramStart"/>
                  <w:r w:rsidRPr="0080450C">
                    <w:rPr>
                      <w:rFonts w:ascii="Times New Roman" w:hAnsi="Times New Roman" w:cs="Times New Roman"/>
                      <w:b/>
                      <w:iCs/>
                    </w:rPr>
                    <w:t>log(</w:t>
                  </w:r>
                  <w:proofErr w:type="gramEnd"/>
                  <w:r w:rsidRPr="0080450C">
                    <w:rPr>
                      <w:rFonts w:ascii="Times New Roman" w:hAnsi="Times New Roman" w:cs="Times New Roman"/>
                      <w:b/>
                      <w:iCs/>
                    </w:rPr>
                    <w:t>N/(DF + 1))</w:t>
                  </w:r>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FF629F" w:rsidRPr="00DB158D" w:rsidRDefault="00FF629F" w:rsidP="00C0069F">
      <w:pPr>
        <w:pStyle w:val="normal0"/>
        <w:jc w:val="both"/>
        <w:rPr>
          <w:rFonts w:ascii="Times New Roman" w:eastAsia="Times New Roman" w:hAnsi="Times New Roman" w:cs="Times New Roman"/>
          <w:color w:val="000000" w:themeColor="text1"/>
          <w:sz w:val="21"/>
          <w:szCs w:val="21"/>
        </w:rPr>
      </w:pPr>
    </w:p>
    <w:p w:rsidR="0080450C" w:rsidRDefault="0080450C" w:rsidP="00C0069F">
      <w:pPr>
        <w:pStyle w:val="normal0"/>
        <w:jc w:val="both"/>
        <w:rPr>
          <w:rFonts w:ascii="Times New Roman" w:eastAsia="Times New Roman" w:hAnsi="Times New Roman" w:cs="Times New Roman"/>
          <w:color w:val="000000" w:themeColor="text1"/>
          <w:sz w:val="21"/>
          <w:szCs w:val="21"/>
        </w:rPr>
      </w:pPr>
    </w:p>
    <w:p w:rsidR="00DB158D" w:rsidRPr="00DB158D" w:rsidRDefault="00DB158D" w:rsidP="00C0069F">
      <w:pPr>
        <w:pStyle w:val="normal0"/>
        <w:jc w:val="both"/>
        <w:rPr>
          <w:rFonts w:ascii="Times New Roman" w:eastAsia="Times New Roman" w:hAnsi="Times New Roman" w:cs="Times New Roman"/>
          <w:color w:val="000000" w:themeColor="text1"/>
          <w:sz w:val="21"/>
          <w:szCs w:val="21"/>
        </w:rPr>
      </w:pPr>
    </w:p>
    <w:p w:rsidR="00FF629F" w:rsidRDefault="00FF629F" w:rsidP="00E32926">
      <w:pPr>
        <w:pStyle w:val="normal0"/>
        <w:rPr>
          <w:rFonts w:ascii="Times New Roman" w:eastAsia="Times New Roman" w:hAnsi="Times New Roman" w:cs="Times New Roman"/>
          <w:b/>
          <w:color w:val="000000" w:themeColor="text1"/>
          <w:szCs w:val="21"/>
          <w:u w:val="single"/>
        </w:rPr>
      </w:pPr>
      <w:r w:rsidRPr="00E32926">
        <w:rPr>
          <w:rFonts w:ascii="Times New Roman" w:eastAsia="Times New Roman" w:hAnsi="Times New Roman" w:cs="Times New Roman"/>
          <w:b/>
          <w:color w:val="000000" w:themeColor="text1"/>
          <w:szCs w:val="21"/>
          <w:u w:val="single"/>
        </w:rPr>
        <w:lastRenderedPageBreak/>
        <w:t>FITTING DIFFERENT MODELS</w:t>
      </w:r>
    </w:p>
    <w:p w:rsidR="00E32926" w:rsidRDefault="00E32926" w:rsidP="00E32926">
      <w:pPr>
        <w:pStyle w:val="normal0"/>
        <w:rPr>
          <w:rFonts w:ascii="Times New Roman" w:eastAsia="Times New Roman" w:hAnsi="Times New Roman" w:cs="Times New Roman"/>
          <w:b/>
          <w:color w:val="000000" w:themeColor="text1"/>
          <w:szCs w:val="21"/>
          <w:u w:val="single"/>
        </w:rPr>
      </w:pPr>
    </w:p>
    <w:p w:rsidR="00E32926" w:rsidRDefault="00E32926" w:rsidP="00E32926">
      <w:pPr>
        <w:pStyle w:val="normal0"/>
        <w:numPr>
          <w:ilvl w:val="0"/>
          <w:numId w:val="42"/>
        </w:numPr>
        <w:rPr>
          <w:rFonts w:ascii="Times New Roman" w:hAnsi="Times New Roman" w:cs="Times New Roman"/>
          <w:bCs/>
          <w:color w:val="161616"/>
          <w:szCs w:val="24"/>
        </w:rPr>
      </w:pPr>
      <w:r w:rsidRPr="00E32926">
        <w:rPr>
          <w:rFonts w:ascii="Times New Roman" w:hAnsi="Times New Roman" w:cs="Times New Roman"/>
          <w:bCs/>
          <w:color w:val="161616"/>
          <w:szCs w:val="24"/>
        </w:rPr>
        <w:t xml:space="preserve">Naive </w:t>
      </w:r>
      <w:proofErr w:type="spellStart"/>
      <w:r w:rsidRPr="00E32926">
        <w:rPr>
          <w:rFonts w:ascii="Times New Roman" w:hAnsi="Times New Roman" w:cs="Times New Roman"/>
          <w:bCs/>
          <w:color w:val="161616"/>
          <w:szCs w:val="24"/>
        </w:rPr>
        <w:t>Bayes</w:t>
      </w:r>
      <w:proofErr w:type="spellEnd"/>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sidRPr="00E32926">
        <w:rPr>
          <w:rFonts w:ascii="Times New Roman" w:hAnsi="Times New Roman" w:cs="Times New Roman"/>
          <w:color w:val="000000"/>
          <w:sz w:val="21"/>
          <w:szCs w:val="21"/>
          <w:shd w:val="clear" w:color="auto" w:fill="FFFFFF"/>
        </w:rPr>
        <w:t>Stochastic Gradient Descent (SGD)</w:t>
      </w:r>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Support Vector Machine</w:t>
      </w:r>
    </w:p>
    <w:p w:rsidR="00E32926" w:rsidRDefault="00E32926" w:rsidP="00E32926">
      <w:pPr>
        <w:pStyle w:val="normal0"/>
        <w:numPr>
          <w:ilvl w:val="0"/>
          <w:numId w:val="42"/>
        </w:numPr>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rsidR="008239D7" w:rsidRPr="00DB158D" w:rsidRDefault="008239D7" w:rsidP="008239D7">
      <w:pPr>
        <w:pStyle w:val="normal0"/>
        <w:rPr>
          <w:rFonts w:ascii="Times New Roman" w:eastAsia="Times New Roman" w:hAnsi="Times New Roman" w:cs="Times New Roman"/>
          <w:color w:val="000000" w:themeColor="text1"/>
          <w:sz w:val="21"/>
          <w:szCs w:val="21"/>
        </w:rPr>
      </w:pPr>
    </w:p>
    <w:p w:rsidR="00C900B9" w:rsidRPr="00DB158D" w:rsidRDefault="00C900B9" w:rsidP="00C900B9">
      <w:pPr>
        <w:pStyle w:val="NoSpacing"/>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rsidR="00C900B9" w:rsidRPr="00DB158D" w:rsidRDefault="00C900B9" w:rsidP="00C900B9">
      <w:pPr>
        <w:pStyle w:val="NoSpacing"/>
        <w:jc w:val="both"/>
        <w:rPr>
          <w:rFonts w:ascii="Times New Roman" w:hAnsi="Times New Roman" w:cs="Times New Roman"/>
          <w:color w:val="000000" w:themeColor="text1"/>
          <w:sz w:val="22"/>
          <w:szCs w:val="22"/>
        </w:rPr>
      </w:pPr>
    </w:p>
    <w:p w:rsidR="00E32926" w:rsidRPr="00E32926" w:rsidRDefault="00E32926" w:rsidP="00E32926">
      <w:pPr>
        <w:pStyle w:val="Heading1"/>
        <w:shd w:val="clear" w:color="auto" w:fill="FFFFFF"/>
        <w:spacing w:before="0"/>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00DB158D" w:rsidRPr="00E32926">
        <w:rPr>
          <w:rFonts w:ascii="Times New Roman" w:hAnsi="Times New Roman" w:cs="Times New Roman"/>
          <w:bCs w:val="0"/>
          <w:color w:val="161616"/>
          <w:sz w:val="22"/>
          <w:szCs w:val="24"/>
        </w:rPr>
        <w:t xml:space="preserve">Naive </w:t>
      </w:r>
      <w:proofErr w:type="spellStart"/>
      <w:r w:rsidR="00DB158D" w:rsidRPr="00E32926">
        <w:rPr>
          <w:rFonts w:ascii="Times New Roman" w:hAnsi="Times New Roman" w:cs="Times New Roman"/>
          <w:bCs w:val="0"/>
          <w:color w:val="161616"/>
          <w:sz w:val="22"/>
          <w:szCs w:val="24"/>
        </w:rPr>
        <w:t>Bayes</w:t>
      </w:r>
      <w:proofErr w:type="spellEnd"/>
    </w:p>
    <w:p w:rsidR="00E32926" w:rsidRDefault="00E32926" w:rsidP="00E32926">
      <w:pPr>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 xml:space="preserve">The Naive </w:t>
      </w:r>
      <w:proofErr w:type="spellStart"/>
      <w:r w:rsidRPr="00E32926">
        <w:rPr>
          <w:rFonts w:ascii="Times New Roman" w:hAnsi="Times New Roman" w:cs="Times New Roman"/>
          <w:color w:val="161616"/>
          <w:spacing w:val="2"/>
          <w:shd w:val="clear" w:color="auto" w:fill="FFFFFF"/>
        </w:rPr>
        <w:t>Bayes</w:t>
      </w:r>
      <w:proofErr w:type="spellEnd"/>
      <w:r w:rsidRPr="00E32926">
        <w:rPr>
          <w:rFonts w:ascii="Times New Roman" w:hAnsi="Times New Roman" w:cs="Times New Roman"/>
          <w:color w:val="161616"/>
          <w:spacing w:val="2"/>
          <w:shd w:val="clear" w:color="auto" w:fill="FFFFFF"/>
        </w:rPr>
        <w:t xml:space="preserve">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Therefore they are considered as naive. You can derive probability models by using </w:t>
      </w:r>
      <w:proofErr w:type="spellStart"/>
      <w:r w:rsidRPr="00E32926">
        <w:rPr>
          <w:rFonts w:ascii="Times New Roman" w:hAnsi="Times New Roman" w:cs="Times New Roman"/>
          <w:color w:val="161616"/>
          <w:shd w:val="clear" w:color="auto" w:fill="FFFFFF"/>
        </w:rPr>
        <w:t>Bayes</w:t>
      </w:r>
      <w:proofErr w:type="spellEnd"/>
      <w:r w:rsidRPr="00E32926">
        <w:rPr>
          <w:rFonts w:ascii="Times New Roman" w:hAnsi="Times New Roman" w:cs="Times New Roman"/>
          <w:color w:val="161616"/>
          <w:shd w:val="clear" w:color="auto" w:fill="FFFFFF"/>
        </w:rPr>
        <w:t xml:space="preserve">' theorem (credited to Thomas </w:t>
      </w:r>
      <w:proofErr w:type="spellStart"/>
      <w:r w:rsidRPr="00E32926">
        <w:rPr>
          <w:rFonts w:ascii="Times New Roman" w:hAnsi="Times New Roman" w:cs="Times New Roman"/>
          <w:color w:val="161616"/>
          <w:shd w:val="clear" w:color="auto" w:fill="FFFFFF"/>
        </w:rPr>
        <w:t>Bayes</w:t>
      </w:r>
      <w:proofErr w:type="spellEnd"/>
      <w:r w:rsidRPr="00E32926">
        <w:rPr>
          <w:rFonts w:ascii="Times New Roman" w:hAnsi="Times New Roman" w:cs="Times New Roman"/>
          <w:color w:val="161616"/>
          <w:shd w:val="clear" w:color="auto" w:fill="FFFFFF"/>
        </w:rPr>
        <w:t xml:space="preserve">). Depending on the nature of the probability model, you can train the Naive </w:t>
      </w:r>
      <w:proofErr w:type="spellStart"/>
      <w:r w:rsidRPr="00E32926">
        <w:rPr>
          <w:rFonts w:ascii="Times New Roman" w:hAnsi="Times New Roman" w:cs="Times New Roman"/>
          <w:color w:val="161616"/>
          <w:shd w:val="clear" w:color="auto" w:fill="FFFFFF"/>
        </w:rPr>
        <w:t>Bayes</w:t>
      </w:r>
      <w:proofErr w:type="spellEnd"/>
      <w:r w:rsidRPr="00E32926">
        <w:rPr>
          <w:rFonts w:ascii="Times New Roman" w:hAnsi="Times New Roman" w:cs="Times New Roman"/>
          <w:color w:val="161616"/>
          <w:shd w:val="clear" w:color="auto" w:fill="FFFFFF"/>
        </w:rPr>
        <w:t xml:space="preserve"> algorithm in a supervised learning setting.</w:t>
      </w:r>
    </w:p>
    <w:p w:rsidR="00E32926" w:rsidRDefault="00E32926" w:rsidP="00E32926">
      <w:pPr>
        <w:jc w:val="both"/>
        <w:rPr>
          <w:rFonts w:ascii="Times New Roman" w:hAnsi="Times New Roman" w:cs="Times New Roman"/>
        </w:rPr>
      </w:pPr>
      <w:r>
        <w:rPr>
          <w:rFonts w:ascii="Times New Roman" w:hAnsi="Times New Roman" w:cs="Times New Roman"/>
          <w:noProof/>
          <w:lang w:val="en-US" w:eastAsia="en-US"/>
        </w:rPr>
        <w:drawing>
          <wp:inline distT="0" distB="0" distL="0" distR="0">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6"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rsidR="00E32926" w:rsidRDefault="00E32926" w:rsidP="00E32926">
      <w:pPr>
        <w:jc w:val="both"/>
        <w:rPr>
          <w:rFonts w:ascii="Times New Roman" w:hAnsi="Times New Roman" w:cs="Times New Roman"/>
        </w:rPr>
      </w:pPr>
    </w:p>
    <w:p w:rsidR="00E32926" w:rsidRPr="00E32926" w:rsidRDefault="00E32926" w:rsidP="00E32926">
      <w:pPr>
        <w:jc w:val="both"/>
        <w:rPr>
          <w:rFonts w:ascii="Times New Roman" w:hAnsi="Times New Roman" w:cs="Times New Roman"/>
          <w:b/>
          <w:sz w:val="22"/>
        </w:rPr>
      </w:pPr>
      <w:r>
        <w:rPr>
          <w:rFonts w:ascii="Times New Roman" w:hAnsi="Times New Roman" w:cs="Times New Roman"/>
          <w:b/>
          <w:color w:val="000000"/>
          <w:sz w:val="24"/>
          <w:szCs w:val="22"/>
          <w:shd w:val="clear" w:color="auto" w:fill="FFFFFF"/>
        </w:rPr>
        <w:t xml:space="preserve">II. </w:t>
      </w:r>
      <w:r w:rsidRPr="00E32926">
        <w:rPr>
          <w:rFonts w:ascii="Times New Roman" w:hAnsi="Times New Roman" w:cs="Times New Roman"/>
          <w:b/>
          <w:color w:val="000000"/>
          <w:sz w:val="24"/>
          <w:szCs w:val="22"/>
          <w:shd w:val="clear" w:color="auto" w:fill="FFFFFF"/>
        </w:rPr>
        <w:t>Stochastic Gradient Descent</w:t>
      </w:r>
    </w:p>
    <w:p w:rsidR="00E32926" w:rsidRPr="00E32926" w:rsidRDefault="00E32926" w:rsidP="00E32926">
      <w:pPr>
        <w:jc w:val="both"/>
        <w:rPr>
          <w:rFonts w:ascii="Times New Roman" w:hAnsi="Times New Roman" w:cs="Times New Roman"/>
        </w:rPr>
      </w:pPr>
      <w:r w:rsidRPr="00E32926">
        <w:rPr>
          <w:rFonts w:ascii="Times New Roman" w:hAnsi="Times New Roman" w:cs="Times New Roman"/>
          <w:color w:val="000000"/>
          <w:shd w:val="clear" w:color="auto" w:fill="FFFFFF"/>
        </w:rPr>
        <w:t xml:space="preserve">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w:t>
      </w:r>
      <w:r w:rsidRPr="00E32926">
        <w:rPr>
          <w:rFonts w:ascii="Times New Roman" w:hAnsi="Times New Roman" w:cs="Times New Roman"/>
          <w:color w:val="000000"/>
          <w:shd w:val="clear" w:color="auto" w:fill="FFFFFF"/>
        </w:rPr>
        <w:lastRenderedPageBreak/>
        <w:t>Logistic regression. It has been successfully applied to large-scale datasets because the update to the coefficients is performed for each training instance, rather than at the end of instances.</w:t>
      </w:r>
    </w:p>
    <w:p w:rsidR="00E32926" w:rsidRDefault="00E32926" w:rsidP="00E32926">
      <w:pPr>
        <w:pStyle w:val="normal0"/>
        <w:ind w:left="720"/>
        <w:rPr>
          <w:rFonts w:ascii="Times New Roman" w:eastAsia="Times New Roman" w:hAnsi="Times New Roman" w:cs="Times New Roman"/>
          <w:sz w:val="24"/>
          <w:szCs w:val="24"/>
        </w:rPr>
      </w:pPr>
    </w:p>
    <w:p w:rsidR="00E32926" w:rsidRDefault="00E32926" w:rsidP="00E32926">
      <w:pPr>
        <w:pStyle w:val="normal0"/>
        <w:rPr>
          <w:rFonts w:ascii="Times New Roman" w:eastAsia="Times New Roman" w:hAnsi="Times New Roman" w:cs="Times New Roman"/>
          <w:b/>
        </w:rPr>
      </w:pPr>
      <w:r>
        <w:rPr>
          <w:rFonts w:ascii="Times New Roman" w:eastAsia="Times New Roman" w:hAnsi="Times New Roman" w:cs="Times New Roman"/>
          <w:b/>
        </w:rPr>
        <w:t>III. Random Forest Classifier</w:t>
      </w:r>
    </w:p>
    <w:p w:rsidR="00E32926" w:rsidRDefault="00E32926" w:rsidP="00E32926">
      <w:pPr>
        <w:pStyle w:val="normal0"/>
        <w:rPr>
          <w:rFonts w:ascii="Times New Roman" w:eastAsia="Times New Roman" w:hAnsi="Times New Roman" w:cs="Times New Roman"/>
          <w:b/>
        </w:rPr>
      </w:pPr>
    </w:p>
    <w:p w:rsidR="00E32926" w:rsidRPr="00E32926" w:rsidRDefault="00E32926" w:rsidP="00E32926">
      <w:pPr>
        <w:jc w:val="both"/>
        <w:rPr>
          <w:rFonts w:ascii="Times New Roman" w:eastAsia="Times New Roman" w:hAnsi="Times New Roman" w:cs="Times New Roman"/>
        </w:rPr>
      </w:pPr>
      <w:r w:rsidRPr="00E32926">
        <w:rPr>
          <w:rFonts w:ascii="Times New Roman" w:eastAsia="Times New Roman" w:hAnsi="Times New Roman" w:cs="Times New Roman"/>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E32926" w:rsidRDefault="00E32926" w:rsidP="00E32926">
      <w:pPr>
        <w:pStyle w:val="normal0"/>
        <w:rPr>
          <w:sz w:val="24"/>
          <w:szCs w:val="24"/>
        </w:rPr>
      </w:pPr>
      <w:r>
        <w:rPr>
          <w:noProof/>
          <w:sz w:val="24"/>
          <w:szCs w:val="24"/>
        </w:rPr>
        <w:drawing>
          <wp:inline distT="114300" distB="114300" distL="114300" distR="114300">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l="9411" t="-8205" r="15000" b="-3490"/>
                    <a:stretch>
                      <a:fillRect/>
                    </a:stretch>
                  </pic:blipFill>
                  <pic:spPr>
                    <a:xfrm>
                      <a:off x="0" y="0"/>
                      <a:ext cx="2802376" cy="1819275"/>
                    </a:xfrm>
                    <a:prstGeom prst="rect">
                      <a:avLst/>
                    </a:prstGeom>
                    <a:ln/>
                  </pic:spPr>
                </pic:pic>
              </a:graphicData>
            </a:graphic>
          </wp:inline>
        </w:drawing>
      </w:r>
    </w:p>
    <w:p w:rsidR="00C900B9" w:rsidRPr="00DB158D" w:rsidRDefault="00C900B9" w:rsidP="00C900B9">
      <w:pPr>
        <w:jc w:val="both"/>
        <w:rPr>
          <w:rFonts w:ascii="Times New Roman" w:eastAsia="Times New Roman" w:hAnsi="Times New Roman" w:cs="Times New Roman"/>
          <w:b/>
          <w:color w:val="000000" w:themeColor="text1"/>
          <w:sz w:val="24"/>
          <w:szCs w:val="24"/>
        </w:rPr>
      </w:pPr>
    </w:p>
    <w:p w:rsidR="00E32926" w:rsidRPr="006C220E" w:rsidRDefault="00365122" w:rsidP="006C220E">
      <w:pPr>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00E32926" w:rsidRPr="006C220E">
        <w:rPr>
          <w:rFonts w:ascii="Times New Roman" w:eastAsia="Times New Roman" w:hAnsi="Times New Roman" w:cs="Times New Roman"/>
          <w:b/>
          <w:sz w:val="22"/>
        </w:rPr>
        <w:t>Su</w:t>
      </w:r>
      <w:r w:rsidR="006C220E" w:rsidRPr="006C220E">
        <w:rPr>
          <w:rFonts w:ascii="Times New Roman" w:eastAsia="Times New Roman" w:hAnsi="Times New Roman" w:cs="Times New Roman"/>
          <w:b/>
          <w:sz w:val="22"/>
        </w:rPr>
        <w:t>pport Vector Machine Classifier</w:t>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SVM is used mostly when the data cannot be linearly separated by logistic regression and the data has noise. This can be done by separating the data with a </w:t>
      </w:r>
      <w:proofErr w:type="spellStart"/>
      <w:r w:rsidRPr="006C220E">
        <w:rPr>
          <w:rFonts w:ascii="Times New Roman" w:eastAsia="Times New Roman" w:hAnsi="Times New Roman" w:cs="Times New Roman"/>
        </w:rPr>
        <w:t>hyperplane</w:t>
      </w:r>
      <w:proofErr w:type="spellEnd"/>
      <w:r w:rsidRPr="006C220E">
        <w:rPr>
          <w:rFonts w:ascii="Times New Roman" w:eastAsia="Times New Roman" w:hAnsi="Times New Roman" w:cs="Times New Roman"/>
        </w:rPr>
        <w:t xml:space="preserve"> at a higher order dimension.</w:t>
      </w:r>
    </w:p>
    <w:p w:rsidR="00E32926"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rsidR="006C220E" w:rsidRPr="006C220E" w:rsidRDefault="006C220E" w:rsidP="006C220E">
      <w:pPr>
        <w:jc w:val="both"/>
        <w:rPr>
          <w:rFonts w:ascii="Times New Roman" w:eastAsia="Times New Roman" w:hAnsi="Times New Roman" w:cs="Times New Roman"/>
        </w:rPr>
      </w:pPr>
    </w:p>
    <w:p w:rsidR="00E32926" w:rsidRDefault="00E32926" w:rsidP="006C220E">
      <w:pPr>
        <w:pStyle w:val="normal0"/>
        <w:rPr>
          <w:sz w:val="24"/>
          <w:szCs w:val="24"/>
        </w:rPr>
      </w:pPr>
      <w:r>
        <w:rPr>
          <w:noProof/>
          <w:sz w:val="24"/>
          <w:szCs w:val="24"/>
        </w:rPr>
        <w:drawing>
          <wp:inline distT="114300" distB="114300" distL="114300" distR="114300">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8455" r="28983" b="42857"/>
                    <a:stretch>
                      <a:fillRect/>
                    </a:stretch>
                  </pic:blipFill>
                  <pic:spPr>
                    <a:xfrm>
                      <a:off x="0" y="0"/>
                      <a:ext cx="2743200" cy="762000"/>
                    </a:xfrm>
                    <a:prstGeom prst="rect">
                      <a:avLst/>
                    </a:prstGeom>
                    <a:ln/>
                  </pic:spPr>
                </pic:pic>
              </a:graphicData>
            </a:graphic>
          </wp:inline>
        </w:drawing>
      </w:r>
    </w:p>
    <w:p w:rsidR="00E32926" w:rsidRDefault="00E32926" w:rsidP="006C220E">
      <w:pPr>
        <w:pStyle w:val="normal0"/>
        <w:rPr>
          <w:sz w:val="24"/>
          <w:szCs w:val="24"/>
        </w:rPr>
      </w:pPr>
      <w:r>
        <w:rPr>
          <w:noProof/>
          <w:sz w:val="24"/>
          <w:szCs w:val="24"/>
        </w:rPr>
        <w:lastRenderedPageBreak/>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a:stretch>
                      <a:fillRect/>
                    </a:stretch>
                  </pic:blipFill>
                  <pic:spPr>
                    <a:xfrm>
                      <a:off x="0" y="0"/>
                      <a:ext cx="2743200" cy="1689100"/>
                    </a:xfrm>
                    <a:prstGeom prst="rect">
                      <a:avLst/>
                    </a:prstGeom>
                    <a:ln/>
                  </pic:spPr>
                </pic:pic>
              </a:graphicData>
            </a:graphic>
          </wp:inline>
        </w:drawing>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We use hinge loss to deal with the noise when the data isn’t linearly separable.</w:t>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Kernel functions can be used to map data to higher dimensions when there is inherent non linearity.</w:t>
      </w:r>
    </w:p>
    <w:p w:rsidR="006C220E" w:rsidRDefault="006C220E" w:rsidP="006C220E">
      <w:pPr>
        <w:pStyle w:val="normal0"/>
        <w:rPr>
          <w:rFonts w:ascii="Times New Roman" w:eastAsia="Times New Roman" w:hAnsi="Times New Roman" w:cs="Times New Roman"/>
          <w:b/>
          <w:sz w:val="36"/>
          <w:szCs w:val="36"/>
        </w:rPr>
      </w:pPr>
    </w:p>
    <w:p w:rsidR="006C220E" w:rsidRPr="006C220E" w:rsidRDefault="006C220E" w:rsidP="006C220E">
      <w:pPr>
        <w:rPr>
          <w:rFonts w:ascii="Times New Roman" w:eastAsia="Times New Roman" w:hAnsi="Times New Roman" w:cs="Times New Roman"/>
          <w:b/>
          <w:sz w:val="22"/>
        </w:rPr>
      </w:pPr>
      <w:proofErr w:type="spellStart"/>
      <w:r w:rsidRPr="006C220E">
        <w:rPr>
          <w:rFonts w:ascii="Times New Roman" w:eastAsia="Times New Roman" w:hAnsi="Times New Roman" w:cs="Times New Roman"/>
          <w:b/>
          <w:sz w:val="22"/>
        </w:rPr>
        <w:t>V.</w:t>
      </w:r>
      <w:r>
        <w:rPr>
          <w:rFonts w:ascii="Times New Roman" w:eastAsia="Times New Roman" w:hAnsi="Times New Roman" w:cs="Times New Roman"/>
          <w:b/>
          <w:sz w:val="22"/>
        </w:rPr>
        <w:t>Logistic</w:t>
      </w:r>
      <w:proofErr w:type="spellEnd"/>
      <w:r>
        <w:rPr>
          <w:rFonts w:ascii="Times New Roman" w:eastAsia="Times New Roman" w:hAnsi="Times New Roman" w:cs="Times New Roman"/>
          <w:b/>
          <w:sz w:val="22"/>
        </w:rPr>
        <w:t xml:space="preserve"> Regression</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Logistic Regression is actually a classification algorithm that was given the name regression due to the fact that the mathematical formulation is very similar to linear regression.</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r>
      <w:proofErr w:type="gramStart"/>
      <w:r w:rsidRPr="006C220E">
        <w:rPr>
          <w:rFonts w:ascii="Times New Roman" w:eastAsia="Times New Roman" w:hAnsi="Times New Roman" w:cs="Times New Roman"/>
        </w:rPr>
        <w:t>f(</w:t>
      </w:r>
      <w:proofErr w:type="gramEnd"/>
      <w:r w:rsidRPr="006C220E">
        <w:rPr>
          <w:rFonts w:ascii="Times New Roman" w:eastAsia="Times New Roman" w:hAnsi="Times New Roman" w:cs="Times New Roman"/>
        </w:rPr>
        <w:t>x)= 1/1+e ^(-x)</w:t>
      </w:r>
    </w:p>
    <w:p w:rsidR="006C220E" w:rsidRDefault="006C220E" w:rsidP="006C220E">
      <w:pPr>
        <w:pStyle w:val="normal0"/>
        <w:rPr>
          <w:sz w:val="24"/>
          <w:szCs w:val="24"/>
        </w:rPr>
      </w:pPr>
      <w:r>
        <w:rPr>
          <w:noProof/>
          <w:sz w:val="24"/>
          <w:szCs w:val="24"/>
        </w:rPr>
        <w:drawing>
          <wp:inline distT="114300" distB="114300" distL="114300" distR="114300">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81263" cy="1858007"/>
                    </a:xfrm>
                    <a:prstGeom prst="rect">
                      <a:avLst/>
                    </a:prstGeom>
                    <a:ln/>
                  </pic:spPr>
                </pic:pic>
              </a:graphicData>
            </a:graphic>
          </wp:inline>
        </w:drawing>
      </w:r>
    </w:p>
    <w:p w:rsidR="006C220E" w:rsidRDefault="006C220E" w:rsidP="006C220E">
      <w:pPr>
        <w:pStyle w:val="normal0"/>
        <w:ind w:left="720"/>
        <w:rPr>
          <w:sz w:val="24"/>
          <w:szCs w:val="24"/>
        </w:rPr>
      </w:pP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rsidR="006C220E" w:rsidRDefault="006C220E" w:rsidP="006C220E">
      <w:pPr>
        <w:pStyle w:val="normal0"/>
        <w:rPr>
          <w:sz w:val="24"/>
          <w:szCs w:val="24"/>
        </w:rPr>
      </w:pPr>
      <w:r>
        <w:rPr>
          <w:noProof/>
          <w:sz w:val="24"/>
          <w:szCs w:val="24"/>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cstate="print"/>
                    <a:srcRect l="10479" t="9624"/>
                    <a:stretch>
                      <a:fillRect/>
                    </a:stretch>
                  </pic:blipFill>
                  <pic:spPr>
                    <a:xfrm>
                      <a:off x="0" y="0"/>
                      <a:ext cx="2743200" cy="457200"/>
                    </a:xfrm>
                    <a:prstGeom prst="rect">
                      <a:avLst/>
                    </a:prstGeom>
                    <a:ln/>
                  </pic:spPr>
                </pic:pic>
              </a:graphicData>
            </a:graphic>
          </wp:inline>
        </w:drawing>
      </w:r>
    </w:p>
    <w:p w:rsidR="00BD71A2" w:rsidRPr="006C220E" w:rsidRDefault="006C220E" w:rsidP="006C220E">
      <w:pPr>
        <w:pStyle w:val="normal0"/>
        <w:rPr>
          <w:sz w:val="24"/>
          <w:szCs w:val="24"/>
        </w:rPr>
      </w:pPr>
      <w:r>
        <w:rPr>
          <w:sz w:val="24"/>
          <w:szCs w:val="24"/>
        </w:rPr>
        <w:lastRenderedPageBreak/>
        <w:t>.</w:t>
      </w:r>
    </w:p>
    <w:p w:rsidR="006C220E" w:rsidRDefault="00222AE9" w:rsidP="006C220E">
      <w:pPr>
        <w:pStyle w:val="NormalWeb"/>
        <w:shd w:val="clear" w:color="auto" w:fill="FCFCFC"/>
        <w:spacing w:before="0" w:beforeAutospacing="0" w:after="0" w:afterAutospacing="0" w:line="388" w:lineRule="atLeast"/>
        <w:rPr>
          <w:b/>
          <w:color w:val="000000" w:themeColor="text1"/>
          <w:u w:val="single"/>
        </w:rPr>
      </w:pPr>
      <w:r w:rsidRPr="00DB158D">
        <w:rPr>
          <w:b/>
          <w:color w:val="000000" w:themeColor="text1"/>
          <w:u w:val="single"/>
        </w:rPr>
        <w:t>MODEL PERFORMANCE</w:t>
      </w:r>
    </w:p>
    <w:p w:rsidR="006C220E" w:rsidRPr="006C220E" w:rsidRDefault="006C220E" w:rsidP="006C220E">
      <w:pPr>
        <w:pStyle w:val="NormalWeb"/>
        <w:shd w:val="clear" w:color="auto" w:fill="FCFCFC"/>
        <w:spacing w:before="0" w:beforeAutospacing="0" w:after="0" w:afterAutospacing="0" w:line="388" w:lineRule="atLeast"/>
        <w:rPr>
          <w:b/>
          <w:color w:val="000000" w:themeColor="text1"/>
          <w:u w:val="single"/>
        </w:rPr>
      </w:pPr>
    </w:p>
    <w:p w:rsidR="006C220E" w:rsidRPr="006C220E" w:rsidRDefault="006C220E" w:rsidP="006C220E">
      <w:pPr>
        <w:jc w:val="both"/>
        <w:rPr>
          <w:b/>
          <w:sz w:val="22"/>
        </w:rPr>
      </w:pPr>
      <w:r w:rsidRPr="006C220E">
        <w:rPr>
          <w:rFonts w:ascii="Times New Roman" w:eastAsia="Times New Roman" w:hAnsi="Times New Roman" w:cs="Times New Roman"/>
          <w:b/>
          <w:sz w:val="22"/>
        </w:rPr>
        <w:t>Confusion Matrix-</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The confusion matrix is a table that summarizes how successful the classification </w:t>
      </w:r>
      <w:proofErr w:type="spellStart"/>
      <w:r w:rsidRPr="006C220E">
        <w:rPr>
          <w:rFonts w:ascii="Times New Roman" w:eastAsia="Times New Roman" w:hAnsi="Times New Roman" w:cs="Times New Roman"/>
        </w:rPr>
        <w:t>modelis</w:t>
      </w:r>
      <w:proofErr w:type="spellEnd"/>
      <w:r w:rsidRPr="006C220E">
        <w:rPr>
          <w:rFonts w:ascii="Times New Roman" w:eastAsia="Times New Roman" w:hAnsi="Times New Roman" w:cs="Times New Roman"/>
        </w:rPr>
        <w:t xml:space="preserve"> at predicting examples belonging to various classes. One axis of the confusion matrix is the label that the model predicted, and the other axis is the actual label.</w:t>
      </w:r>
    </w:p>
    <w:p w:rsidR="006C220E" w:rsidRPr="006C220E" w:rsidRDefault="006C220E" w:rsidP="006C220E">
      <w:pPr>
        <w:jc w:val="both"/>
        <w:rPr>
          <w:b/>
          <w:sz w:val="22"/>
        </w:rPr>
      </w:pPr>
      <w:r w:rsidRPr="006C220E">
        <w:rPr>
          <w:rFonts w:ascii="Times New Roman" w:eastAsia="Times New Roman" w:hAnsi="Times New Roman" w:cs="Times New Roman"/>
          <w:b/>
          <w:sz w:val="22"/>
        </w:rPr>
        <w:t>Precision/Recall-</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 xml:space="preserve">Precision is the ratio of correct positive predictions to the overall number of positive </w:t>
      </w:r>
      <w:proofErr w:type="gramStart"/>
      <w:r w:rsidRPr="006C220E">
        <w:rPr>
          <w:rFonts w:ascii="Times New Roman" w:eastAsia="Times New Roman" w:hAnsi="Times New Roman" w:cs="Times New Roman"/>
        </w:rPr>
        <w:t>predictions :</w:t>
      </w:r>
      <w:proofErr w:type="gramEnd"/>
      <w:r w:rsidRPr="006C220E">
        <w:rPr>
          <w:rFonts w:ascii="Times New Roman" w:eastAsia="Times New Roman" w:hAnsi="Times New Roman" w:cs="Times New Roman"/>
        </w:rPr>
        <w:t xml:space="preserve"> TP/TP+FP</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rsidR="006C220E" w:rsidRPr="006C220E" w:rsidRDefault="006C220E" w:rsidP="006C220E">
      <w:pPr>
        <w:jc w:val="both"/>
        <w:rPr>
          <w:b/>
          <w:sz w:val="22"/>
        </w:rPr>
      </w:pPr>
      <w:r w:rsidRPr="006C220E">
        <w:rPr>
          <w:rFonts w:ascii="Times New Roman" w:eastAsia="Times New Roman" w:hAnsi="Times New Roman" w:cs="Times New Roman"/>
          <w:b/>
          <w:sz w:val="22"/>
        </w:rPr>
        <w:t>Accuracy-</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rsidR="006C220E" w:rsidRPr="006C220E" w:rsidRDefault="006C220E" w:rsidP="006C220E">
      <w:pPr>
        <w:jc w:val="both"/>
        <w:rPr>
          <w:b/>
          <w:sz w:val="22"/>
        </w:rPr>
      </w:pPr>
      <w:r w:rsidRPr="006C220E">
        <w:rPr>
          <w:rFonts w:ascii="Times New Roman" w:eastAsia="Times New Roman" w:hAnsi="Times New Roman" w:cs="Times New Roman"/>
          <w:b/>
          <w:sz w:val="22"/>
        </w:rPr>
        <w:t xml:space="preserve">Area under ROC </w:t>
      </w:r>
      <w:proofErr w:type="gramStart"/>
      <w:r w:rsidRPr="006C220E">
        <w:rPr>
          <w:rFonts w:ascii="Times New Roman" w:eastAsia="Times New Roman" w:hAnsi="Times New Roman" w:cs="Times New Roman"/>
          <w:b/>
          <w:sz w:val="22"/>
        </w:rPr>
        <w:t>Curve(</w:t>
      </w:r>
      <w:proofErr w:type="gramEnd"/>
      <w:r w:rsidRPr="006C220E">
        <w:rPr>
          <w:rFonts w:ascii="Times New Roman" w:eastAsia="Times New Roman" w:hAnsi="Times New Roman" w:cs="Times New Roman"/>
          <w:b/>
          <w:sz w:val="22"/>
        </w:rPr>
        <w:t xml:space="preserve">AUC)- </w:t>
      </w:r>
    </w:p>
    <w:p w:rsidR="006C220E" w:rsidRPr="006C220E" w:rsidRDefault="006C220E" w:rsidP="006C220E">
      <w:pPr>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BD71A2" w:rsidRPr="00DB158D" w:rsidRDefault="00D64B70" w:rsidP="00BD71A2">
      <w:pPr>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proofErr w:type="spellStart"/>
      <w:r w:rsidRPr="00DB158D">
        <w:rPr>
          <w:rFonts w:ascii="Times New Roman" w:eastAsia="Times New Roman" w:hAnsi="Times New Roman" w:cs="Times New Roman"/>
          <w:color w:val="000000" w:themeColor="text1"/>
          <w:sz w:val="21"/>
          <w:szCs w:val="21"/>
        </w:rPr>
        <w:t>Hyperparameters</w:t>
      </w:r>
      <w:proofErr w:type="spellEnd"/>
      <w:r w:rsidRPr="00DB158D">
        <w:rPr>
          <w:rFonts w:ascii="Times New Roman" w:eastAsia="Times New Roman" w:hAnsi="Times New Roman" w:cs="Times New Roman"/>
          <w:color w:val="000000" w:themeColor="text1"/>
          <w:sz w:val="21"/>
          <w:szCs w:val="21"/>
        </w:rPr>
        <w:t xml:space="preserve"> are sets of information that are used to control the way of learning an algorithm. Their definitions impact parameters of the models, seen as a way of learning, change from the new </w:t>
      </w:r>
      <w:proofErr w:type="spellStart"/>
      <w:r w:rsidRPr="00DB158D">
        <w:rPr>
          <w:rFonts w:ascii="Times New Roman" w:eastAsia="Times New Roman" w:hAnsi="Times New Roman" w:cs="Times New Roman"/>
          <w:color w:val="000000" w:themeColor="text1"/>
          <w:sz w:val="21"/>
          <w:szCs w:val="21"/>
        </w:rPr>
        <w:t>hyperparameters</w:t>
      </w:r>
      <w:proofErr w:type="spellEnd"/>
      <w:r w:rsidRPr="00DB158D">
        <w:rPr>
          <w:rFonts w:ascii="Times New Roman" w:eastAsia="Times New Roman" w:hAnsi="Times New Roman" w:cs="Times New Roman"/>
          <w:color w:val="000000" w:themeColor="text1"/>
          <w:sz w:val="21"/>
          <w:szCs w:val="21"/>
        </w:rPr>
        <w:t xml:space="preserve">. This set of values affects performance, stability and interpretation of a model. Each algorithm requires a specific </w:t>
      </w:r>
      <w:proofErr w:type="spellStart"/>
      <w:r w:rsidRPr="00DB158D">
        <w:rPr>
          <w:rFonts w:ascii="Times New Roman" w:eastAsia="Times New Roman" w:hAnsi="Times New Roman" w:cs="Times New Roman"/>
          <w:color w:val="000000" w:themeColor="text1"/>
          <w:sz w:val="21"/>
          <w:szCs w:val="21"/>
        </w:rPr>
        <w:lastRenderedPageBreak/>
        <w:t>hyperparameters</w:t>
      </w:r>
      <w:proofErr w:type="spellEnd"/>
      <w:r w:rsidRPr="00DB158D">
        <w:rPr>
          <w:rFonts w:ascii="Times New Roman" w:eastAsia="Times New Roman" w:hAnsi="Times New Roman" w:cs="Times New Roman"/>
          <w:color w:val="000000" w:themeColor="text1"/>
          <w:sz w:val="21"/>
          <w:szCs w:val="21"/>
        </w:rPr>
        <w:t xml:space="preserve"> grid that can be adjusted according to the business problem. </w:t>
      </w:r>
      <w:proofErr w:type="spellStart"/>
      <w:r w:rsidRPr="00DB158D">
        <w:rPr>
          <w:rFonts w:ascii="Times New Roman" w:eastAsia="Times New Roman" w:hAnsi="Times New Roman" w:cs="Times New Roman"/>
          <w:color w:val="000000" w:themeColor="text1"/>
          <w:sz w:val="21"/>
          <w:szCs w:val="21"/>
        </w:rPr>
        <w:t>Hyperparameters</w:t>
      </w:r>
      <w:proofErr w:type="spellEnd"/>
      <w:r w:rsidRPr="00DB158D">
        <w:rPr>
          <w:rFonts w:ascii="Times New Roman" w:eastAsia="Times New Roman" w:hAnsi="Times New Roman" w:cs="Times New Roman"/>
          <w:color w:val="000000" w:themeColor="text1"/>
          <w:sz w:val="21"/>
          <w:szCs w:val="21"/>
        </w:rPr>
        <w:t xml:space="preserve"> alter the way a model learns to trigger this training algorithm after parameters to generate outputs.</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We used Grid Search CV, Randomized Search CV and Bayesian Optimization for </w:t>
      </w:r>
      <w:proofErr w:type="spellStart"/>
      <w:r w:rsidRPr="00DB158D">
        <w:rPr>
          <w:rFonts w:ascii="Times New Roman" w:eastAsia="Times New Roman" w:hAnsi="Times New Roman" w:cs="Times New Roman"/>
          <w:color w:val="000000" w:themeColor="text1"/>
          <w:sz w:val="21"/>
          <w:szCs w:val="21"/>
        </w:rPr>
        <w:t>hyperparameter</w:t>
      </w:r>
      <w:proofErr w:type="spellEnd"/>
      <w:r w:rsidRPr="00DB158D">
        <w:rPr>
          <w:rFonts w:ascii="Times New Roman" w:eastAsia="Times New Roman" w:hAnsi="Times New Roman" w:cs="Times New Roman"/>
          <w:color w:val="000000" w:themeColor="text1"/>
          <w:sz w:val="21"/>
          <w:szCs w:val="21"/>
        </w:rPr>
        <w:t xml:space="preserve"> tuning. This also results in cross validation and in our case we divided the dataset into different folds. The best performance improvement among the three was by Bayesian Optimization.</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p>
    <w:p w:rsidR="00D64B70" w:rsidRPr="00DB158D" w:rsidRDefault="00D64B70" w:rsidP="00D64B70">
      <w:pPr>
        <w:pStyle w:val="normal0"/>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rsidR="00D64B70" w:rsidRPr="00DB158D" w:rsidRDefault="00D64B70" w:rsidP="00D64B70">
      <w:pPr>
        <w:pStyle w:val="normal0"/>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t xml:space="preserve">Grid Search combines a selection of </w:t>
      </w:r>
      <w:proofErr w:type="spellStart"/>
      <w:r w:rsidRPr="00DB158D">
        <w:rPr>
          <w:rFonts w:ascii="Times New Roman" w:eastAsia="Times New Roman" w:hAnsi="Times New Roman" w:cs="Times New Roman"/>
          <w:color w:val="000000" w:themeColor="text1"/>
          <w:sz w:val="21"/>
          <w:szCs w:val="21"/>
          <w:highlight w:val="white"/>
        </w:rPr>
        <w:t>hyperparameters</w:t>
      </w:r>
      <w:proofErr w:type="spellEnd"/>
      <w:r w:rsidRPr="00DB158D">
        <w:rPr>
          <w:rFonts w:ascii="Times New Roman" w:eastAsia="Times New Roman" w:hAnsi="Times New Roman" w:cs="Times New Roman"/>
          <w:color w:val="000000" w:themeColor="text1"/>
          <w:sz w:val="21"/>
          <w:szCs w:val="21"/>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p>
    <w:p w:rsidR="00D64B70" w:rsidRPr="00DB158D" w:rsidRDefault="00D64B70" w:rsidP="00D64B70">
      <w:pPr>
        <w:pStyle w:val="normal0"/>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In Random Search, the </w:t>
      </w:r>
      <w:proofErr w:type="spellStart"/>
      <w:r w:rsidRPr="00DB158D">
        <w:rPr>
          <w:rFonts w:ascii="Times New Roman" w:eastAsia="Times New Roman" w:hAnsi="Times New Roman" w:cs="Times New Roman"/>
          <w:color w:val="000000" w:themeColor="text1"/>
          <w:sz w:val="21"/>
          <w:szCs w:val="21"/>
          <w:highlight w:val="white"/>
        </w:rPr>
        <w:t>hyperparameters</w:t>
      </w:r>
      <w:proofErr w:type="spellEnd"/>
      <w:r w:rsidRPr="00DB158D">
        <w:rPr>
          <w:rFonts w:ascii="Times New Roman" w:eastAsia="Times New Roman" w:hAnsi="Times New Roman" w:cs="Times New Roman"/>
          <w:color w:val="000000" w:themeColor="text1"/>
          <w:sz w:val="21"/>
          <w:szCs w:val="21"/>
          <w:highlight w:val="white"/>
        </w:rPr>
        <w:t xml:space="preserve"> are chosen at random within a range of values that it can assume. The advantage of this method is that there is a greater chance of finding regions of the cost minimization space with more suitable </w:t>
      </w:r>
      <w:proofErr w:type="spellStart"/>
      <w:r w:rsidRPr="00DB158D">
        <w:rPr>
          <w:rFonts w:ascii="Times New Roman" w:eastAsia="Times New Roman" w:hAnsi="Times New Roman" w:cs="Times New Roman"/>
          <w:color w:val="000000" w:themeColor="text1"/>
          <w:sz w:val="21"/>
          <w:szCs w:val="21"/>
          <w:highlight w:val="white"/>
        </w:rPr>
        <w:t>hyperparameters</w:t>
      </w:r>
      <w:proofErr w:type="spellEnd"/>
      <w:r w:rsidRPr="00DB158D">
        <w:rPr>
          <w:rFonts w:ascii="Times New Roman" w:eastAsia="Times New Roman" w:hAnsi="Times New Roman" w:cs="Times New Roman"/>
          <w:color w:val="000000" w:themeColor="text1"/>
          <w:sz w:val="21"/>
          <w:szCs w:val="21"/>
          <w:highlight w:val="white"/>
        </w:rPr>
        <w:t xml:space="preserve">, since the choice </w:t>
      </w:r>
      <w:proofErr w:type="gramStart"/>
      <w:r w:rsidRPr="00DB158D">
        <w:rPr>
          <w:rFonts w:ascii="Times New Roman" w:eastAsia="Times New Roman" w:hAnsi="Times New Roman" w:cs="Times New Roman"/>
          <w:color w:val="000000" w:themeColor="text1"/>
          <w:sz w:val="21"/>
          <w:szCs w:val="21"/>
          <w:highlight w:val="white"/>
        </w:rPr>
        <w:t>for each iteration</w:t>
      </w:r>
      <w:proofErr w:type="gramEnd"/>
      <w:r w:rsidRPr="00DB158D">
        <w:rPr>
          <w:rFonts w:ascii="Times New Roman" w:eastAsia="Times New Roman" w:hAnsi="Times New Roman" w:cs="Times New Roman"/>
          <w:color w:val="000000" w:themeColor="text1"/>
          <w:sz w:val="21"/>
          <w:szCs w:val="21"/>
          <w:highlight w:val="white"/>
        </w:rPr>
        <w:t xml:space="preserve"> is random. The disadvantage of this method is that the combination of </w:t>
      </w:r>
      <w:proofErr w:type="spellStart"/>
      <w:r w:rsidRPr="00DB158D">
        <w:rPr>
          <w:rFonts w:ascii="Times New Roman" w:eastAsia="Times New Roman" w:hAnsi="Times New Roman" w:cs="Times New Roman"/>
          <w:color w:val="000000" w:themeColor="text1"/>
          <w:sz w:val="21"/>
          <w:szCs w:val="21"/>
          <w:highlight w:val="white"/>
        </w:rPr>
        <w:t>hyperparameters</w:t>
      </w:r>
      <w:proofErr w:type="spellEnd"/>
      <w:r w:rsidRPr="00DB158D">
        <w:rPr>
          <w:rFonts w:ascii="Times New Roman" w:eastAsia="Times New Roman" w:hAnsi="Times New Roman" w:cs="Times New Roman"/>
          <w:color w:val="000000" w:themeColor="text1"/>
          <w:sz w:val="21"/>
          <w:szCs w:val="21"/>
          <w:highlight w:val="white"/>
        </w:rPr>
        <w:t xml:space="preserve"> is beyond the scientist’s control</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p>
    <w:p w:rsidR="00D64B70" w:rsidRPr="00DB158D" w:rsidRDefault="00D64B70" w:rsidP="00D64B70">
      <w:pPr>
        <w:pStyle w:val="normal0"/>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rsidR="00D64B70" w:rsidRPr="00DB158D" w:rsidRDefault="00D64B70" w:rsidP="00D64B70">
      <w:pPr>
        <w:pStyle w:val="normal0"/>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0001768C" w:rsidRPr="00DB158D">
        <w:rPr>
          <w:rFonts w:ascii="Times New Roman" w:eastAsia="Times New Roman" w:hAnsi="Times New Roman" w:cs="Times New Roman"/>
          <w:color w:val="000000" w:themeColor="text1"/>
          <w:sz w:val="21"/>
          <w:szCs w:val="21"/>
        </w:rPr>
        <w:t>hyper parameters</w:t>
      </w:r>
      <w:r w:rsidRPr="00DB158D">
        <w:rPr>
          <w:rFonts w:ascii="Times New Roman" w:eastAsia="Times New Roman" w:hAnsi="Times New Roman" w:cs="Times New Roman"/>
          <w:color w:val="000000" w:themeColor="text1"/>
          <w:sz w:val="21"/>
          <w:szCs w:val="21"/>
        </w:rPr>
        <w:t xml:space="preserve">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w:t>
      </w:r>
      <w:r w:rsidR="0001768C" w:rsidRPr="00DB158D">
        <w:rPr>
          <w:rFonts w:ascii="Times New Roman" w:eastAsia="Times New Roman" w:hAnsi="Times New Roman" w:cs="Times New Roman"/>
          <w:color w:val="000000" w:themeColor="text1"/>
          <w:sz w:val="21"/>
          <w:szCs w:val="21"/>
        </w:rPr>
        <w:t xml:space="preserve">very </w:t>
      </w:r>
      <w:r w:rsidR="0001768C" w:rsidRPr="00DB158D">
        <w:rPr>
          <w:rFonts w:ascii="Times New Roman" w:eastAsia="Times New Roman" w:hAnsi="Times New Roman" w:cs="Times New Roman"/>
          <w:color w:val="000000" w:themeColor="text1"/>
          <w:sz w:val="21"/>
          <w:szCs w:val="21"/>
          <w:highlight w:val="white"/>
        </w:rPr>
        <w:t>efficient</w:t>
      </w:r>
      <w:r w:rsidRPr="00DB158D">
        <w:rPr>
          <w:rFonts w:ascii="Times New Roman" w:eastAsia="Times New Roman" w:hAnsi="Times New Roman" w:cs="Times New Roman"/>
          <w:color w:val="000000" w:themeColor="text1"/>
          <w:sz w:val="21"/>
          <w:szCs w:val="21"/>
          <w:highlight w:val="white"/>
        </w:rPr>
        <w:t xml:space="preserve"> and interesting way to find good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 xml:space="preserve">. In this approach, in naive interpretation way is to use a support model to find the best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r w:rsidR="0001768C" w:rsidRPr="00DB158D">
        <w:rPr>
          <w:rFonts w:ascii="Times New Roman" w:eastAsia="Times New Roman" w:hAnsi="Times New Roman" w:cs="Times New Roman"/>
          <w:color w:val="000000" w:themeColor="text1"/>
          <w:sz w:val="21"/>
          <w:szCs w:val="21"/>
          <w:highlight w:val="white"/>
        </w:rPr>
        <w:t xml:space="preserve"> </w:t>
      </w:r>
      <w:r w:rsidRPr="00DB158D">
        <w:rPr>
          <w:rFonts w:ascii="Times New Roman" w:eastAsia="Times New Roman" w:hAnsi="Times New Roman" w:cs="Times New Roman"/>
          <w:color w:val="000000" w:themeColor="text1"/>
          <w:sz w:val="21"/>
          <w:szCs w:val="21"/>
          <w:highlight w:val="white"/>
        </w:rPr>
        <w:t xml:space="preserve">A </w:t>
      </w:r>
      <w:r w:rsidR="0001768C" w:rsidRPr="00DB158D">
        <w:rPr>
          <w:rFonts w:ascii="Times New Roman" w:eastAsia="Times New Roman" w:hAnsi="Times New Roman" w:cs="Times New Roman"/>
          <w:color w:val="000000" w:themeColor="text1"/>
          <w:sz w:val="21"/>
          <w:szCs w:val="21"/>
          <w:highlight w:val="white"/>
        </w:rPr>
        <w:t>hyper parameter</w:t>
      </w:r>
      <w:r w:rsidRPr="00DB158D">
        <w:rPr>
          <w:rFonts w:ascii="Times New Roman" w:eastAsia="Times New Roman" w:hAnsi="Times New Roman" w:cs="Times New Roman"/>
          <w:color w:val="000000" w:themeColor="text1"/>
          <w:sz w:val="21"/>
          <w:szCs w:val="21"/>
          <w:highlight w:val="white"/>
        </w:rPr>
        <w:t xml:space="preserve"> optimization process based on a probabilistic model, often Gaussian Process, will be used to find data from data observed in the later distribution of </w:t>
      </w:r>
      <w:r w:rsidRPr="00DB158D">
        <w:rPr>
          <w:rFonts w:ascii="Times New Roman" w:eastAsia="Times New Roman" w:hAnsi="Times New Roman" w:cs="Times New Roman"/>
          <w:color w:val="000000" w:themeColor="text1"/>
          <w:sz w:val="21"/>
          <w:szCs w:val="21"/>
          <w:highlight w:val="white"/>
        </w:rPr>
        <w:lastRenderedPageBreak/>
        <w:t xml:space="preserve">the performance of the given models or set of tested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p>
    <w:p w:rsidR="00D64B70" w:rsidRPr="00DB158D" w:rsidRDefault="00D64B70" w:rsidP="00D64B70">
      <w:pPr>
        <w:pStyle w:val="normal0"/>
        <w:ind w:left="720"/>
        <w:jc w:val="both"/>
        <w:rPr>
          <w:rFonts w:ascii="Times New Roman" w:eastAsia="Times New Roman" w:hAnsi="Times New Roman" w:cs="Times New Roman"/>
          <w:color w:val="000000" w:themeColor="text1"/>
          <w:sz w:val="21"/>
          <w:szCs w:val="21"/>
          <w:highlight w:val="white"/>
        </w:rPr>
      </w:pPr>
    </w:p>
    <w:p w:rsidR="00D64B70" w:rsidRPr="00DB158D" w:rsidRDefault="00D64B70" w:rsidP="00D64B70">
      <w:pPr>
        <w:pStyle w:val="normal0"/>
        <w:ind w:left="720"/>
        <w:jc w:val="both"/>
        <w:rPr>
          <w:color w:val="000000" w:themeColor="text1"/>
          <w:sz w:val="21"/>
          <w:szCs w:val="21"/>
        </w:rPr>
      </w:pPr>
      <w:bookmarkStart w:id="1" w:name="_usg514gofp34" w:colFirst="0" w:colLast="0"/>
      <w:bookmarkEnd w:id="1"/>
      <w:r w:rsidRPr="00DB158D">
        <w:rPr>
          <w:noProof/>
          <w:color w:val="000000" w:themeColor="text1"/>
          <w:sz w:val="21"/>
          <w:szCs w:val="21"/>
        </w:rPr>
        <w:drawing>
          <wp:inline distT="114300" distB="114300" distL="114300" distR="114300">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68102" cy="4248843"/>
                    </a:xfrm>
                    <a:prstGeom prst="rect">
                      <a:avLst/>
                    </a:prstGeom>
                    <a:ln/>
                  </pic:spPr>
                </pic:pic>
              </a:graphicData>
            </a:graphic>
          </wp:inline>
        </w:drawing>
      </w:r>
    </w:p>
    <w:p w:rsidR="00D64B70" w:rsidRPr="00DB158D" w:rsidRDefault="00D64B70" w:rsidP="00D64B70">
      <w:pPr>
        <w:pStyle w:val="normal0"/>
        <w:ind w:left="720"/>
        <w:jc w:val="both"/>
        <w:rPr>
          <w:color w:val="000000" w:themeColor="text1"/>
          <w:sz w:val="21"/>
          <w:szCs w:val="21"/>
        </w:rPr>
      </w:pPr>
    </w:p>
    <w:p w:rsidR="00BD71A2" w:rsidRPr="00DB158D" w:rsidRDefault="0001768C" w:rsidP="00D64B70">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As it is a Bayesian </w:t>
      </w:r>
      <w:proofErr w:type="gramStart"/>
      <w:r w:rsidRPr="00DB158D">
        <w:rPr>
          <w:rFonts w:ascii="Times New Roman" w:eastAsia="Times New Roman" w:hAnsi="Times New Roman" w:cs="Times New Roman"/>
          <w:color w:val="000000" w:themeColor="text1"/>
        </w:rPr>
        <w:t xml:space="preserve">process </w:t>
      </w:r>
      <w:r w:rsidR="00D64B70" w:rsidRPr="00DB158D">
        <w:rPr>
          <w:rFonts w:ascii="Times New Roman" w:eastAsia="Times New Roman" w:hAnsi="Times New Roman" w:cs="Times New Roman"/>
          <w:color w:val="000000" w:themeColor="text1"/>
        </w:rPr>
        <w:t xml:space="preserve"> each</w:t>
      </w:r>
      <w:proofErr w:type="gramEnd"/>
      <w:r w:rsidR="00D64B70" w:rsidRPr="00DB158D">
        <w:rPr>
          <w:rFonts w:ascii="Times New Roman" w:eastAsia="Times New Roman" w:hAnsi="Times New Roman" w:cs="Times New Roman"/>
          <w:color w:val="000000" w:themeColor="text1"/>
        </w:rPr>
        <w:t xml:space="preserve"> iteration, the distribution of the model’s performance in relation to the </w:t>
      </w:r>
      <w:proofErr w:type="spellStart"/>
      <w:r w:rsidR="00D64B70" w:rsidRPr="00DB158D">
        <w:rPr>
          <w:rFonts w:ascii="Times New Roman" w:eastAsia="Times New Roman" w:hAnsi="Times New Roman" w:cs="Times New Roman"/>
          <w:color w:val="000000" w:themeColor="text1"/>
        </w:rPr>
        <w:t>hyperparameters</w:t>
      </w:r>
      <w:proofErr w:type="spellEnd"/>
      <w:r w:rsidR="00D64B70" w:rsidRPr="00DB158D">
        <w:rPr>
          <w:rFonts w:ascii="Times New Roman" w:eastAsia="Times New Roman" w:hAnsi="Times New Roman" w:cs="Times New Roman"/>
          <w:color w:val="000000" w:themeColor="text1"/>
        </w:rPr>
        <w:t xml:space="preserve"> used is evaluated and a new probability distribution is generated. With this distribution it is possible to make a more appropriate choice of the set of values that we will use so that our algorithm learns in the best possible way.</w:t>
      </w:r>
    </w:p>
    <w:p w:rsidR="00630E74" w:rsidRPr="00DB158D" w:rsidRDefault="00630E74" w:rsidP="00630E74">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Taking into account that the COVID-19 disease is global health problem and has affected most countries and their economies, this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focuses on analysing people’s reaction to the pandemic. The main goal of the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is to deduce whether the sentiment of the public opinion is positive or negative by applying machine learning algorithms </w:t>
      </w:r>
      <w:r w:rsidRPr="00DB158D">
        <w:rPr>
          <w:rFonts w:ascii="Times New Roman" w:hAnsi="Times New Roman" w:cs="Times New Roman"/>
          <w:color w:val="000000" w:themeColor="text1"/>
        </w:rPr>
        <w:lastRenderedPageBreak/>
        <w:t>and NLP techniques. Despite the fact that the analysis found variation of opinions, it seems that people mostly remain positive about the pandemic, January is the only month in which negative thoughts predominated, March is the month when the COVID-19disease was declared as a pandemic and many countries started to apply care measures and safety protocols, which coincides with the rise of positive thoughts. To summarize, 54% of the users showed positive feelings and 46% of the users showed negative feelings.</w:t>
      </w:r>
    </w:p>
    <w:p w:rsidR="00572716" w:rsidRPr="00572716" w:rsidRDefault="00572716" w:rsidP="0001768C">
      <w:pPr>
        <w:jc w:val="both"/>
        <w:rPr>
          <w:rFonts w:ascii="Times New Roman" w:hAnsi="Times New Roman" w:cs="Times New Roman"/>
          <w:color w:val="000000" w:themeColor="text1"/>
        </w:rPr>
      </w:pPr>
    </w:p>
    <w:p w:rsidR="00F3571F" w:rsidRPr="00DB158D" w:rsidRDefault="00F3571F"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p w:rsidR="00984D98" w:rsidRPr="00DB158D" w:rsidRDefault="00984D98"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sectPr w:rsidR="00984D98" w:rsidRPr="00DB158D"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1603E"/>
    <w:multiLevelType w:val="multilevel"/>
    <w:tmpl w:val="E2ECF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AB25B5"/>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97B6E7B"/>
    <w:multiLevelType w:val="multilevel"/>
    <w:tmpl w:val="4D72929A"/>
    <w:lvl w:ilvl="0">
      <w:start w:val="1"/>
      <w:numFmt w:val="decimal"/>
      <w:suff w:val="space"/>
      <w:lvlText w:val="%1."/>
      <w:lvlJc w:val="left"/>
      <w:pPr>
        <w:ind w:left="0" w:firstLine="0"/>
      </w:pPr>
      <w:rPr>
        <w:rFonts w:hint="default"/>
        <w:sz w:val="22"/>
      </w:rPr>
    </w:lvl>
    <w:lvl w:ilvl="1">
      <w:start w:val="1"/>
      <w:numFmt w:val="bullet"/>
      <w:lvlText w:val=""/>
      <w:lvlJc w:val="left"/>
      <w:pPr>
        <w:ind w:left="0" w:firstLine="0"/>
      </w:pPr>
      <w:rPr>
        <w:rFonts w:ascii="Symbol" w:hAnsi="Symbol"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AFE43AA"/>
    <w:multiLevelType w:val="multilevel"/>
    <w:tmpl w:val="09EC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AB3135"/>
    <w:multiLevelType w:val="hybridMultilevel"/>
    <w:tmpl w:val="8AD481AA"/>
    <w:lvl w:ilvl="0" w:tplc="E9A6105A">
      <w:start w:val="1"/>
      <w:numFmt w:val="upperRoman"/>
      <w:lvlText w:val="%1."/>
      <w:lvlJc w:val="left"/>
      <w:pPr>
        <w:ind w:left="1080" w:hanging="72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C77224"/>
    <w:multiLevelType w:val="hybridMultilevel"/>
    <w:tmpl w:val="5D0A9D6C"/>
    <w:lvl w:ilvl="0" w:tplc="4B00D11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FF09B4"/>
    <w:multiLevelType w:val="multilevel"/>
    <w:tmpl w:val="A32072EC"/>
    <w:lvl w:ilvl="0">
      <w:start w:val="1"/>
      <w:numFmt w:val="bullet"/>
      <w:lvlText w:val="●"/>
      <w:lvlJc w:val="left"/>
      <w:pPr>
        <w:ind w:left="720" w:hanging="360"/>
      </w:pPr>
      <w:rPr>
        <w:rFonts w:hint="default"/>
        <w:sz w:val="22"/>
        <w:u w:val="none"/>
      </w:rPr>
    </w:lvl>
    <w:lvl w:ilvl="1">
      <w:start w:val="1"/>
      <w:numFmt w:val="bullet"/>
      <w:lvlText w:val="○"/>
      <w:lvlJc w:val="left"/>
      <w:pPr>
        <w:ind w:left="1440" w:hanging="360"/>
      </w:pPr>
      <w:rPr>
        <w:rFonts w:hint="default"/>
        <w:u w:val="none"/>
        <w:lang w:val="en-GB"/>
      </w:rPr>
    </w:lvl>
    <w:lvl w:ilvl="2">
      <w:start w:val="1"/>
      <w:numFmt w:val="bullet"/>
      <w:lvlText w:val="■"/>
      <w:lvlJc w:val="left"/>
      <w:pPr>
        <w:ind w:left="2160" w:hanging="360"/>
      </w:pPr>
      <w:rPr>
        <w:rFonts w:hint="default"/>
        <w:i/>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6">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0"/>
  </w:num>
  <w:num w:numId="3">
    <w:abstractNumId w:val="32"/>
  </w:num>
  <w:num w:numId="4">
    <w:abstractNumId w:val="30"/>
  </w:num>
  <w:num w:numId="5">
    <w:abstractNumId w:val="21"/>
  </w:num>
  <w:num w:numId="6">
    <w:abstractNumId w:val="11"/>
  </w:num>
  <w:num w:numId="7">
    <w:abstractNumId w:val="45"/>
  </w:num>
  <w:num w:numId="8">
    <w:abstractNumId w:val="9"/>
  </w:num>
  <w:num w:numId="9">
    <w:abstractNumId w:val="5"/>
  </w:num>
  <w:num w:numId="10">
    <w:abstractNumId w:val="41"/>
  </w:num>
  <w:num w:numId="11">
    <w:abstractNumId w:val="12"/>
  </w:num>
  <w:num w:numId="12">
    <w:abstractNumId w:val="3"/>
  </w:num>
  <w:num w:numId="13">
    <w:abstractNumId w:val="25"/>
  </w:num>
  <w:num w:numId="14">
    <w:abstractNumId w:val="40"/>
  </w:num>
  <w:num w:numId="15">
    <w:abstractNumId w:val="46"/>
  </w:num>
  <w:num w:numId="16">
    <w:abstractNumId w:val="7"/>
  </w:num>
  <w:num w:numId="17">
    <w:abstractNumId w:val="10"/>
  </w:num>
  <w:num w:numId="18">
    <w:abstractNumId w:val="43"/>
  </w:num>
  <w:num w:numId="19">
    <w:abstractNumId w:val="6"/>
  </w:num>
  <w:num w:numId="20">
    <w:abstractNumId w:val="16"/>
  </w:num>
  <w:num w:numId="21">
    <w:abstractNumId w:val="38"/>
  </w:num>
  <w:num w:numId="22">
    <w:abstractNumId w:val="36"/>
  </w:num>
  <w:num w:numId="23">
    <w:abstractNumId w:val="1"/>
  </w:num>
  <w:num w:numId="24">
    <w:abstractNumId w:val="19"/>
  </w:num>
  <w:num w:numId="25">
    <w:abstractNumId w:val="14"/>
  </w:num>
  <w:num w:numId="26">
    <w:abstractNumId w:val="39"/>
  </w:num>
  <w:num w:numId="27">
    <w:abstractNumId w:val="23"/>
  </w:num>
  <w:num w:numId="28">
    <w:abstractNumId w:val="20"/>
  </w:num>
  <w:num w:numId="29">
    <w:abstractNumId w:val="8"/>
  </w:num>
  <w:num w:numId="30">
    <w:abstractNumId w:val="37"/>
  </w:num>
  <w:num w:numId="31">
    <w:abstractNumId w:val="33"/>
  </w:num>
  <w:num w:numId="32">
    <w:abstractNumId w:val="47"/>
  </w:num>
  <w:num w:numId="33">
    <w:abstractNumId w:val="29"/>
  </w:num>
  <w:num w:numId="34">
    <w:abstractNumId w:val="44"/>
  </w:num>
  <w:num w:numId="35">
    <w:abstractNumId w:val="22"/>
  </w:num>
  <w:num w:numId="36">
    <w:abstractNumId w:val="42"/>
  </w:num>
  <w:num w:numId="37">
    <w:abstractNumId w:val="35"/>
  </w:num>
  <w:num w:numId="38">
    <w:abstractNumId w:val="18"/>
  </w:num>
  <w:num w:numId="39">
    <w:abstractNumId w:val="15"/>
  </w:num>
  <w:num w:numId="40">
    <w:abstractNumId w:val="31"/>
  </w:num>
  <w:num w:numId="41">
    <w:abstractNumId w:val="26"/>
  </w:num>
  <w:num w:numId="42">
    <w:abstractNumId w:val="28"/>
  </w:num>
  <w:num w:numId="43">
    <w:abstractNumId w:val="4"/>
  </w:num>
  <w:num w:numId="44">
    <w:abstractNumId w:val="13"/>
  </w:num>
  <w:num w:numId="45">
    <w:abstractNumId w:val="17"/>
  </w:num>
  <w:num w:numId="46">
    <w:abstractNumId w:val="24"/>
  </w:num>
  <w:num w:numId="47">
    <w:abstractNumId w:val="27"/>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D6DB3"/>
    <w:rsid w:val="0001768C"/>
    <w:rsid w:val="000D4CD9"/>
    <w:rsid w:val="001669BA"/>
    <w:rsid w:val="0020730F"/>
    <w:rsid w:val="00215F2B"/>
    <w:rsid w:val="00222AE9"/>
    <w:rsid w:val="00365122"/>
    <w:rsid w:val="00462DA8"/>
    <w:rsid w:val="004B4F58"/>
    <w:rsid w:val="0052768A"/>
    <w:rsid w:val="0053142E"/>
    <w:rsid w:val="00536E70"/>
    <w:rsid w:val="00572716"/>
    <w:rsid w:val="005A3150"/>
    <w:rsid w:val="00630E74"/>
    <w:rsid w:val="00661462"/>
    <w:rsid w:val="00676382"/>
    <w:rsid w:val="006957E4"/>
    <w:rsid w:val="006C220E"/>
    <w:rsid w:val="006D6DB3"/>
    <w:rsid w:val="00702E92"/>
    <w:rsid w:val="0080450C"/>
    <w:rsid w:val="008239D7"/>
    <w:rsid w:val="00860789"/>
    <w:rsid w:val="008E6B14"/>
    <w:rsid w:val="00973664"/>
    <w:rsid w:val="009816A6"/>
    <w:rsid w:val="00984D98"/>
    <w:rsid w:val="00A17335"/>
    <w:rsid w:val="00AD495C"/>
    <w:rsid w:val="00B36884"/>
    <w:rsid w:val="00B84C8B"/>
    <w:rsid w:val="00B929E8"/>
    <w:rsid w:val="00BD71A2"/>
    <w:rsid w:val="00BE5115"/>
    <w:rsid w:val="00C0069F"/>
    <w:rsid w:val="00C12ED0"/>
    <w:rsid w:val="00C900B9"/>
    <w:rsid w:val="00CD1A98"/>
    <w:rsid w:val="00D4136A"/>
    <w:rsid w:val="00D64B70"/>
    <w:rsid w:val="00DB158D"/>
    <w:rsid w:val="00E10F24"/>
    <w:rsid w:val="00E32926"/>
    <w:rsid w:val="00E97E91"/>
    <w:rsid w:val="00EB1022"/>
    <w:rsid w:val="00F06574"/>
    <w:rsid w:val="00F3571F"/>
    <w:rsid w:val="00F47C5B"/>
    <w:rsid w:val="00FA6238"/>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odyIndent">
    <w:name w:val="BodyIndent"/>
    <w:basedOn w:val="Normal"/>
    <w:link w:val="BodyIndentChar"/>
    <w:autoRedefine/>
    <w:rsid w:val="00984D98"/>
    <w:pPr>
      <w:tabs>
        <w:tab w:val="left" w:pos="567"/>
      </w:tabs>
      <w:spacing w:after="0" w:line="240" w:lineRule="auto"/>
      <w:jc w:val="both"/>
    </w:pPr>
    <w:rPr>
      <w:rFonts w:ascii="Times" w:hAnsi="Times" w:cs="Times New Roman"/>
      <w:color w:val="000000"/>
      <w:sz w:val="22"/>
      <w:szCs w:val="22"/>
      <w:lang w:val="en-GB" w:eastAsia="en-US"/>
    </w:rPr>
  </w:style>
  <w:style w:type="character" w:customStyle="1" w:styleId="BodyIndentChar">
    <w:name w:val="BodyIndent Char"/>
    <w:link w:val="BodyIndent"/>
    <w:rsid w:val="00984D98"/>
    <w:rPr>
      <w:rFonts w:ascii="Times" w:eastAsiaTheme="minorEastAsia" w:hAnsi="Times" w:cs="Times New Roman"/>
      <w:color w:val="000000"/>
      <w:lang w:val="en-GB"/>
    </w:rPr>
  </w:style>
  <w:style w:type="paragraph" w:customStyle="1" w:styleId="subsection">
    <w:name w:val="subsection"/>
    <w:rsid w:val="00984D98"/>
    <w:pPr>
      <w:tabs>
        <w:tab w:val="left" w:pos="567"/>
      </w:tabs>
      <w:spacing w:before="240" w:after="0" w:line="240" w:lineRule="auto"/>
    </w:pPr>
    <w:rPr>
      <w:rFonts w:ascii="Times" w:eastAsiaTheme="minorEastAsia" w:hAnsi="Times" w:cs="Times New Roman"/>
      <w:i/>
      <w:iCs/>
      <w:color w:val="000000"/>
    </w:rPr>
  </w:style>
  <w:style w:type="paragraph" w:customStyle="1" w:styleId="section">
    <w:name w:val="section"/>
    <w:link w:val="sectionChar"/>
    <w:autoRedefine/>
    <w:rsid w:val="00984D98"/>
    <w:pPr>
      <w:tabs>
        <w:tab w:val="left" w:pos="567"/>
      </w:tabs>
      <w:spacing w:before="240" w:after="0" w:line="240" w:lineRule="auto"/>
    </w:pPr>
    <w:rPr>
      <w:rFonts w:ascii="Times" w:eastAsiaTheme="minorEastAsia" w:hAnsi="Times" w:cs="Times New Roman"/>
      <w:b/>
      <w:color w:val="000000"/>
      <w:lang w:val="en-GB"/>
    </w:rPr>
  </w:style>
  <w:style w:type="paragraph" w:customStyle="1" w:styleId="subsubsection">
    <w:name w:val="subsubsection"/>
    <w:autoRedefine/>
    <w:rsid w:val="00984D98"/>
    <w:pPr>
      <w:tabs>
        <w:tab w:val="left" w:pos="567"/>
      </w:tabs>
      <w:spacing w:before="240" w:after="0" w:line="240" w:lineRule="auto"/>
      <w:jc w:val="both"/>
    </w:pPr>
    <w:rPr>
      <w:rFonts w:ascii="Times" w:eastAsiaTheme="minorEastAsia" w:hAnsi="Times" w:cs="Times New Roman"/>
      <w:i/>
      <w:iCs/>
      <w:color w:val="000000"/>
    </w:rPr>
  </w:style>
  <w:style w:type="character" w:customStyle="1" w:styleId="sectionChar">
    <w:name w:val="section Char"/>
    <w:link w:val="section"/>
    <w:rsid w:val="00984D98"/>
    <w:rPr>
      <w:rFonts w:ascii="Times" w:eastAsiaTheme="minorEastAsia" w:hAnsi="Times" w:cs="Times New Roman"/>
      <w:b/>
      <w:color w:val="000000"/>
      <w:lang w:val="en-GB"/>
    </w:rPr>
  </w:style>
  <w:style w:type="paragraph" w:customStyle="1" w:styleId="BodyChar">
    <w:name w:val="Body Char"/>
    <w:link w:val="BodyCharChar"/>
    <w:rsid w:val="00FA6238"/>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FA6238"/>
    <w:rPr>
      <w:rFonts w:ascii="Times" w:eastAsiaTheme="minorEastAsia" w:hAnsi="Times" w:cs="Times New Roman"/>
      <w:color w:val="000000"/>
      <w:lang w:val="en-GB"/>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568">
      <w:bodyDiv w:val="1"/>
      <w:marLeft w:val="0"/>
      <w:marRight w:val="0"/>
      <w:marTop w:val="0"/>
      <w:marBottom w:val="0"/>
      <w:divBdr>
        <w:top w:val="none" w:sz="0" w:space="0" w:color="auto"/>
        <w:left w:val="none" w:sz="0" w:space="0" w:color="auto"/>
        <w:bottom w:val="none" w:sz="0" w:space="0" w:color="auto"/>
        <w:right w:val="none" w:sz="0" w:space="0" w:color="auto"/>
      </w:divBdr>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327707433">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576">
      <w:bodyDiv w:val="1"/>
      <w:marLeft w:val="0"/>
      <w:marRight w:val="0"/>
      <w:marTop w:val="0"/>
      <w:marBottom w:val="0"/>
      <w:divBdr>
        <w:top w:val="none" w:sz="0" w:space="0" w:color="auto"/>
        <w:left w:val="none" w:sz="0" w:space="0" w:color="auto"/>
        <w:bottom w:val="none" w:sz="0" w:space="0" w:color="auto"/>
        <w:right w:val="none" w:sz="0" w:space="0" w:color="auto"/>
      </w:divBdr>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8</cp:revision>
  <dcterms:created xsi:type="dcterms:W3CDTF">2022-09-05T22:05:00Z</dcterms:created>
  <dcterms:modified xsi:type="dcterms:W3CDTF">2022-09-08T22:39:00Z</dcterms:modified>
</cp:coreProperties>
</file>