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0429081"/>
        <w:docPartObj>
          <w:docPartGallery w:val="Cover Pages"/>
          <w:docPartUnique/>
        </w:docPartObj>
      </w:sdtPr>
      <w:sdtEndPr>
        <w:rPr>
          <w:b/>
          <w:bCs/>
        </w:rPr>
      </w:sdtEndPr>
      <w:sdtContent>
        <w:p w14:paraId="7DBF3D22" w14:textId="60C28C84" w:rsidR="00C2273B" w:rsidRDefault="00C2273B">
          <w:r>
            <w:rPr>
              <w:noProof/>
            </w:rPr>
            <mc:AlternateContent>
              <mc:Choice Requires="wpg">
                <w:drawing>
                  <wp:anchor distT="0" distB="0" distL="114300" distR="114300" simplePos="0" relativeHeight="251851776" behindDoc="1" locked="0" layoutInCell="1" allowOverlap="1" wp14:anchorId="2C994527" wp14:editId="0EFEB021">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2B45E356" w14:textId="77777777" w:rsidR="00C2273B" w:rsidRDefault="00C2273B">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30676F6C" w14:textId="7EB027BF" w:rsidR="00C2273B" w:rsidRPr="009838B2" w:rsidRDefault="00C2273B">
                                      <w:pPr>
                                        <w:pStyle w:val="NoSpacing"/>
                                        <w:rPr>
                                          <w:rFonts w:asciiTheme="majorHAnsi" w:eastAsiaTheme="majorEastAsia" w:hAnsiTheme="majorHAnsi" w:cstheme="majorBidi"/>
                                          <w:caps/>
                                          <w:color w:val="FFFFFF" w:themeColor="background1"/>
                                          <w:sz w:val="64"/>
                                          <w:szCs w:val="64"/>
                                        </w:rPr>
                                      </w:pPr>
                                      <w:r w:rsidRPr="009838B2">
                                        <w:rPr>
                                          <w:rFonts w:asciiTheme="majorHAnsi" w:eastAsiaTheme="majorEastAsia" w:hAnsiTheme="majorHAnsi" w:cstheme="majorBidi"/>
                                          <w:caps/>
                                          <w:color w:val="FFFFFF" w:themeColor="background1"/>
                                          <w:sz w:val="64"/>
                                          <w:szCs w:val="64"/>
                                        </w:rPr>
                                        <w:t>Malware Analysis Report – Santa Stealer</w:t>
                                      </w:r>
                                    </w:p>
                                  </w:sdtContent>
                                </w:sdt>
                                <w:sdt>
                                  <w:sdtPr>
                                    <w:rPr>
                                      <w:color w:val="FFFFFF" w:themeColor="background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0B2A406E" w14:textId="0C83C506" w:rsidR="00C2273B" w:rsidRPr="009838B2" w:rsidRDefault="00C2273B">
                                      <w:pPr>
                                        <w:pStyle w:val="NoSpacing"/>
                                        <w:spacing w:before="120"/>
                                        <w:rPr>
                                          <w:color w:val="FFFFFF" w:themeColor="background1"/>
                                          <w:sz w:val="36"/>
                                          <w:szCs w:val="36"/>
                                        </w:rPr>
                                      </w:pPr>
                                      <w:r w:rsidRPr="009838B2">
                                        <w:rPr>
                                          <w:color w:val="FFFFFF" w:themeColor="background1"/>
                                          <w:sz w:val="36"/>
                                          <w:szCs w:val="36"/>
                                        </w:rPr>
                                        <w:t>Nikhil Dhanda</w:t>
                                      </w:r>
                                      <w:r w:rsidR="0044591A">
                                        <w:rPr>
                                          <w:color w:val="FFFFFF" w:themeColor="background1"/>
                                          <w:sz w:val="36"/>
                                          <w:szCs w:val="36"/>
                                        </w:rPr>
                                        <w:t xml:space="preserve"> (1574700)</w:t>
                                      </w:r>
                                      <w:r w:rsidRPr="009838B2">
                                        <w:rPr>
                                          <w:color w:val="FFFFFF" w:themeColor="background1"/>
                                          <w:sz w:val="36"/>
                                          <w:szCs w:val="36"/>
                                        </w:rPr>
                                        <w:t xml:space="preserve"> </w:t>
                                      </w:r>
                                      <w:r w:rsidR="000C3C19" w:rsidRPr="009838B2">
                                        <w:rPr>
                                          <w:color w:val="FFFFFF" w:themeColor="background1"/>
                                          <w:sz w:val="36"/>
                                          <w:szCs w:val="36"/>
                                        </w:rPr>
                                        <w:t>&amp; Keyu Patel</w:t>
                                      </w:r>
                                      <w:r w:rsidR="0044591A">
                                        <w:rPr>
                                          <w:color w:val="FFFFFF" w:themeColor="background1"/>
                                          <w:sz w:val="36"/>
                                          <w:szCs w:val="36"/>
                                        </w:rPr>
                                        <w:t xml:space="preserve"> (1606832)</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C994527" id="Group 64" o:spid="_x0000_s1026" style="position:absolute;margin-left:0;margin-top:0;width:540pt;height:10in;z-index:-25146470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496556 [3122]" stroked="f" strokeweight="1.5pt">
                        <v:fill color2="#3e5548 [2882]" angle="348" colors="0 #87ae91;6554f #87ae91" focus="100%" type="gradient"/>
                        <v:textbox inset="54pt,54pt,1in,5in">
                          <w:txbxContent>
                            <w:p w14:paraId="2B45E356" w14:textId="77777777" w:rsidR="00C2273B" w:rsidRDefault="00C2273B">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30676F6C" w14:textId="7EB027BF" w:rsidR="00C2273B" w:rsidRPr="009838B2" w:rsidRDefault="00C2273B">
                                <w:pPr>
                                  <w:pStyle w:val="NoSpacing"/>
                                  <w:rPr>
                                    <w:rFonts w:asciiTheme="majorHAnsi" w:eastAsiaTheme="majorEastAsia" w:hAnsiTheme="majorHAnsi" w:cstheme="majorBidi"/>
                                    <w:caps/>
                                    <w:color w:val="FFFFFF" w:themeColor="background1"/>
                                    <w:sz w:val="64"/>
                                    <w:szCs w:val="64"/>
                                  </w:rPr>
                                </w:pPr>
                                <w:r w:rsidRPr="009838B2">
                                  <w:rPr>
                                    <w:rFonts w:asciiTheme="majorHAnsi" w:eastAsiaTheme="majorEastAsia" w:hAnsiTheme="majorHAnsi" w:cstheme="majorBidi"/>
                                    <w:caps/>
                                    <w:color w:val="FFFFFF" w:themeColor="background1"/>
                                    <w:sz w:val="64"/>
                                    <w:szCs w:val="64"/>
                                  </w:rPr>
                                  <w:t>Malware Analysis Report – Santa Stealer</w:t>
                                </w:r>
                              </w:p>
                            </w:sdtContent>
                          </w:sdt>
                          <w:sdt>
                            <w:sdtPr>
                              <w:rPr>
                                <w:color w:val="FFFFFF" w:themeColor="background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0B2A406E" w14:textId="0C83C506" w:rsidR="00C2273B" w:rsidRPr="009838B2" w:rsidRDefault="00C2273B">
                                <w:pPr>
                                  <w:pStyle w:val="NoSpacing"/>
                                  <w:spacing w:before="120"/>
                                  <w:rPr>
                                    <w:color w:val="FFFFFF" w:themeColor="background1"/>
                                    <w:sz w:val="36"/>
                                    <w:szCs w:val="36"/>
                                  </w:rPr>
                                </w:pPr>
                                <w:r w:rsidRPr="009838B2">
                                  <w:rPr>
                                    <w:color w:val="FFFFFF" w:themeColor="background1"/>
                                    <w:sz w:val="36"/>
                                    <w:szCs w:val="36"/>
                                  </w:rPr>
                                  <w:t>Nikhil Dhanda</w:t>
                                </w:r>
                                <w:r w:rsidR="0044591A">
                                  <w:rPr>
                                    <w:color w:val="FFFFFF" w:themeColor="background1"/>
                                    <w:sz w:val="36"/>
                                    <w:szCs w:val="36"/>
                                  </w:rPr>
                                  <w:t xml:space="preserve"> (1574700)</w:t>
                                </w:r>
                                <w:r w:rsidRPr="009838B2">
                                  <w:rPr>
                                    <w:color w:val="FFFFFF" w:themeColor="background1"/>
                                    <w:sz w:val="36"/>
                                    <w:szCs w:val="36"/>
                                  </w:rPr>
                                  <w:t xml:space="preserve"> </w:t>
                                </w:r>
                                <w:r w:rsidR="000C3C19" w:rsidRPr="009838B2">
                                  <w:rPr>
                                    <w:color w:val="FFFFFF" w:themeColor="background1"/>
                                    <w:sz w:val="36"/>
                                    <w:szCs w:val="36"/>
                                  </w:rPr>
                                  <w:t>&amp; Keyu Patel</w:t>
                                </w:r>
                                <w:r w:rsidR="0044591A">
                                  <w:rPr>
                                    <w:color w:val="FFFFFF" w:themeColor="background1"/>
                                    <w:sz w:val="36"/>
                                    <w:szCs w:val="36"/>
                                  </w:rPr>
                                  <w:t xml:space="preserve"> (1606832)</w:t>
                                </w:r>
                              </w:p>
                            </w:sdtContent>
                          </w:sdt>
                        </w:txbxContent>
                      </v:textbox>
                    </v:shape>
                    <w10:wrap anchorx="page" anchory="page"/>
                  </v:group>
                </w:pict>
              </mc:Fallback>
            </mc:AlternateContent>
          </w:r>
        </w:p>
        <w:p w14:paraId="0D7828D5" w14:textId="07DB1BE8" w:rsidR="005B4ED2" w:rsidRDefault="00C2273B">
          <w:pPr>
            <w:rPr>
              <w:b/>
              <w:bCs/>
              <w:caps/>
              <w:color w:val="FFFFFF" w:themeColor="background1"/>
              <w:spacing w:val="15"/>
              <w:sz w:val="22"/>
              <w:szCs w:val="22"/>
            </w:rPr>
          </w:pPr>
          <w:r>
            <w:rPr>
              <w:b/>
              <w:bCs/>
            </w:rPr>
            <w:br w:type="page"/>
          </w:r>
        </w:p>
      </w:sdtContent>
    </w:sdt>
    <w:sdt>
      <w:sdtPr>
        <w:rPr>
          <w:caps w:val="0"/>
          <w:color w:val="auto"/>
          <w:spacing w:val="0"/>
          <w:sz w:val="20"/>
          <w:szCs w:val="20"/>
        </w:rPr>
        <w:id w:val="-2038118503"/>
        <w:docPartObj>
          <w:docPartGallery w:val="Table of Contents"/>
          <w:docPartUnique/>
        </w:docPartObj>
      </w:sdtPr>
      <w:sdtEndPr>
        <w:rPr>
          <w:b/>
          <w:bCs/>
          <w:noProof/>
        </w:rPr>
      </w:sdtEndPr>
      <w:sdtContent>
        <w:p w14:paraId="55C32CFF" w14:textId="0D3E2415" w:rsidR="005B4ED2" w:rsidRDefault="0085555A">
          <w:pPr>
            <w:pStyle w:val="TOCHeading"/>
          </w:pPr>
          <w:r>
            <w:t xml:space="preserve">Table of </w:t>
          </w:r>
          <w:r w:rsidR="005B4ED2">
            <w:t>Contents</w:t>
          </w:r>
        </w:p>
        <w:p w14:paraId="4D0D8E41" w14:textId="66F2AD93" w:rsidR="00143BC0" w:rsidRDefault="005B4ED2">
          <w:pPr>
            <w:pStyle w:val="TOC1"/>
            <w:tabs>
              <w:tab w:val="right" w:leader="dot" w:pos="8828"/>
            </w:tabs>
            <w:rPr>
              <w:noProof/>
              <w:kern w:val="2"/>
              <w:sz w:val="24"/>
              <w:szCs w:val="24"/>
              <w14:ligatures w14:val="standardContextual"/>
            </w:rPr>
          </w:pPr>
          <w:r>
            <w:fldChar w:fldCharType="begin"/>
          </w:r>
          <w:r>
            <w:instrText xml:space="preserve"> TOC \o "1-3" \h \z \u </w:instrText>
          </w:r>
          <w:r>
            <w:fldChar w:fldCharType="separate"/>
          </w:r>
          <w:hyperlink w:anchor="_Toc230209387" w:history="1">
            <w:r w:rsidR="00143BC0" w:rsidRPr="00801F1F">
              <w:rPr>
                <w:rStyle w:val="Hyperlink"/>
                <w:b/>
                <w:bCs/>
                <w:noProof/>
              </w:rPr>
              <w:t>Executive Summary</w:t>
            </w:r>
            <w:r w:rsidR="00143BC0">
              <w:rPr>
                <w:noProof/>
                <w:webHidden/>
              </w:rPr>
              <w:tab/>
            </w:r>
            <w:r w:rsidR="00143BC0">
              <w:rPr>
                <w:noProof/>
                <w:webHidden/>
              </w:rPr>
              <w:fldChar w:fldCharType="begin"/>
            </w:r>
            <w:r w:rsidR="00143BC0">
              <w:rPr>
                <w:noProof/>
                <w:webHidden/>
              </w:rPr>
              <w:instrText xml:space="preserve"> PAGEREF _Toc230209387 \h </w:instrText>
            </w:r>
            <w:r w:rsidR="00143BC0">
              <w:rPr>
                <w:noProof/>
                <w:webHidden/>
              </w:rPr>
            </w:r>
            <w:r w:rsidR="00143BC0">
              <w:rPr>
                <w:noProof/>
                <w:webHidden/>
              </w:rPr>
              <w:fldChar w:fldCharType="separate"/>
            </w:r>
            <w:r w:rsidR="00143BC0">
              <w:rPr>
                <w:noProof/>
                <w:webHidden/>
              </w:rPr>
              <w:t>2</w:t>
            </w:r>
            <w:r w:rsidR="00143BC0">
              <w:rPr>
                <w:noProof/>
                <w:webHidden/>
              </w:rPr>
              <w:fldChar w:fldCharType="end"/>
            </w:r>
          </w:hyperlink>
        </w:p>
        <w:p w14:paraId="1C1720CB" w14:textId="37A6B476" w:rsidR="00143BC0" w:rsidRDefault="00143BC0">
          <w:pPr>
            <w:pStyle w:val="TOC1"/>
            <w:tabs>
              <w:tab w:val="right" w:leader="dot" w:pos="8828"/>
            </w:tabs>
            <w:rPr>
              <w:noProof/>
              <w:kern w:val="2"/>
              <w:sz w:val="24"/>
              <w:szCs w:val="24"/>
              <w14:ligatures w14:val="standardContextual"/>
            </w:rPr>
          </w:pPr>
          <w:hyperlink w:anchor="_Toc230209388" w:history="1">
            <w:r w:rsidRPr="00801F1F">
              <w:rPr>
                <w:rStyle w:val="Hyperlink"/>
                <w:b/>
                <w:bCs/>
                <w:noProof/>
              </w:rPr>
              <w:t>Introduction</w:t>
            </w:r>
            <w:r>
              <w:rPr>
                <w:noProof/>
                <w:webHidden/>
              </w:rPr>
              <w:tab/>
            </w:r>
            <w:r>
              <w:rPr>
                <w:noProof/>
                <w:webHidden/>
              </w:rPr>
              <w:fldChar w:fldCharType="begin"/>
            </w:r>
            <w:r>
              <w:rPr>
                <w:noProof/>
                <w:webHidden/>
              </w:rPr>
              <w:instrText xml:space="preserve"> PAGEREF _Toc230209388 \h </w:instrText>
            </w:r>
            <w:r>
              <w:rPr>
                <w:noProof/>
                <w:webHidden/>
              </w:rPr>
            </w:r>
            <w:r>
              <w:rPr>
                <w:noProof/>
                <w:webHidden/>
              </w:rPr>
              <w:fldChar w:fldCharType="separate"/>
            </w:r>
            <w:r>
              <w:rPr>
                <w:noProof/>
                <w:webHidden/>
              </w:rPr>
              <w:t>3</w:t>
            </w:r>
            <w:r>
              <w:rPr>
                <w:noProof/>
                <w:webHidden/>
              </w:rPr>
              <w:fldChar w:fldCharType="end"/>
            </w:r>
          </w:hyperlink>
        </w:p>
        <w:p w14:paraId="3E51C2AB" w14:textId="0BFAA72A" w:rsidR="00143BC0" w:rsidRDefault="00143BC0">
          <w:pPr>
            <w:pStyle w:val="TOC1"/>
            <w:tabs>
              <w:tab w:val="right" w:leader="dot" w:pos="8828"/>
            </w:tabs>
            <w:rPr>
              <w:noProof/>
              <w:kern w:val="2"/>
              <w:sz w:val="24"/>
              <w:szCs w:val="24"/>
              <w14:ligatures w14:val="standardContextual"/>
            </w:rPr>
          </w:pPr>
          <w:hyperlink w:anchor="_Toc230209389" w:history="1">
            <w:r w:rsidRPr="00801F1F">
              <w:rPr>
                <w:rStyle w:val="Hyperlink"/>
                <w:b/>
                <w:bCs/>
                <w:noProof/>
              </w:rPr>
              <w:t>Methodology</w:t>
            </w:r>
            <w:r>
              <w:rPr>
                <w:noProof/>
                <w:webHidden/>
              </w:rPr>
              <w:tab/>
            </w:r>
            <w:r>
              <w:rPr>
                <w:noProof/>
                <w:webHidden/>
              </w:rPr>
              <w:fldChar w:fldCharType="begin"/>
            </w:r>
            <w:r>
              <w:rPr>
                <w:noProof/>
                <w:webHidden/>
              </w:rPr>
              <w:instrText xml:space="preserve"> PAGEREF _Toc230209389 \h </w:instrText>
            </w:r>
            <w:r>
              <w:rPr>
                <w:noProof/>
                <w:webHidden/>
              </w:rPr>
            </w:r>
            <w:r>
              <w:rPr>
                <w:noProof/>
                <w:webHidden/>
              </w:rPr>
              <w:fldChar w:fldCharType="separate"/>
            </w:r>
            <w:r>
              <w:rPr>
                <w:noProof/>
                <w:webHidden/>
              </w:rPr>
              <w:t>5</w:t>
            </w:r>
            <w:r>
              <w:rPr>
                <w:noProof/>
                <w:webHidden/>
              </w:rPr>
              <w:fldChar w:fldCharType="end"/>
            </w:r>
          </w:hyperlink>
        </w:p>
        <w:p w14:paraId="61A5F96E" w14:textId="52F4EAC9" w:rsidR="00143BC0" w:rsidRDefault="00143BC0">
          <w:pPr>
            <w:pStyle w:val="TOC2"/>
            <w:tabs>
              <w:tab w:val="right" w:leader="dot" w:pos="8828"/>
            </w:tabs>
            <w:rPr>
              <w:noProof/>
              <w:kern w:val="2"/>
              <w:sz w:val="24"/>
              <w:szCs w:val="24"/>
              <w14:ligatures w14:val="standardContextual"/>
            </w:rPr>
          </w:pPr>
          <w:hyperlink w:anchor="_Toc230209390" w:history="1">
            <w:r w:rsidRPr="00801F1F">
              <w:rPr>
                <w:rStyle w:val="Hyperlink"/>
                <w:noProof/>
                <w:lang w:val="en-IN"/>
              </w:rPr>
              <w:t>SDLC</w:t>
            </w:r>
            <w:r>
              <w:rPr>
                <w:noProof/>
                <w:webHidden/>
              </w:rPr>
              <w:tab/>
            </w:r>
            <w:r>
              <w:rPr>
                <w:noProof/>
                <w:webHidden/>
              </w:rPr>
              <w:fldChar w:fldCharType="begin"/>
            </w:r>
            <w:r>
              <w:rPr>
                <w:noProof/>
                <w:webHidden/>
              </w:rPr>
              <w:instrText xml:space="preserve"> PAGEREF _Toc230209390 \h </w:instrText>
            </w:r>
            <w:r>
              <w:rPr>
                <w:noProof/>
                <w:webHidden/>
              </w:rPr>
            </w:r>
            <w:r>
              <w:rPr>
                <w:noProof/>
                <w:webHidden/>
              </w:rPr>
              <w:fldChar w:fldCharType="separate"/>
            </w:r>
            <w:r>
              <w:rPr>
                <w:noProof/>
                <w:webHidden/>
              </w:rPr>
              <w:t>5</w:t>
            </w:r>
            <w:r>
              <w:rPr>
                <w:noProof/>
                <w:webHidden/>
              </w:rPr>
              <w:fldChar w:fldCharType="end"/>
            </w:r>
          </w:hyperlink>
        </w:p>
        <w:p w14:paraId="375ECC99" w14:textId="63150230" w:rsidR="00143BC0" w:rsidRDefault="00143BC0">
          <w:pPr>
            <w:pStyle w:val="TOC3"/>
            <w:tabs>
              <w:tab w:val="right" w:leader="dot" w:pos="8828"/>
            </w:tabs>
            <w:rPr>
              <w:noProof/>
              <w:kern w:val="2"/>
              <w:sz w:val="24"/>
              <w:szCs w:val="24"/>
              <w14:ligatures w14:val="standardContextual"/>
            </w:rPr>
          </w:pPr>
          <w:hyperlink w:anchor="_Toc230209391" w:history="1">
            <w:r w:rsidRPr="00801F1F">
              <w:rPr>
                <w:rStyle w:val="Hyperlink"/>
                <w:noProof/>
                <w:lang w:val="en-IN"/>
              </w:rPr>
              <w:t>Risk Management</w:t>
            </w:r>
            <w:r>
              <w:rPr>
                <w:noProof/>
                <w:webHidden/>
              </w:rPr>
              <w:tab/>
            </w:r>
            <w:r>
              <w:rPr>
                <w:noProof/>
                <w:webHidden/>
              </w:rPr>
              <w:fldChar w:fldCharType="begin"/>
            </w:r>
            <w:r>
              <w:rPr>
                <w:noProof/>
                <w:webHidden/>
              </w:rPr>
              <w:instrText xml:space="preserve"> PAGEREF _Toc230209391 \h </w:instrText>
            </w:r>
            <w:r>
              <w:rPr>
                <w:noProof/>
                <w:webHidden/>
              </w:rPr>
            </w:r>
            <w:r>
              <w:rPr>
                <w:noProof/>
                <w:webHidden/>
              </w:rPr>
              <w:fldChar w:fldCharType="separate"/>
            </w:r>
            <w:r>
              <w:rPr>
                <w:noProof/>
                <w:webHidden/>
              </w:rPr>
              <w:t>5</w:t>
            </w:r>
            <w:r>
              <w:rPr>
                <w:noProof/>
                <w:webHidden/>
              </w:rPr>
              <w:fldChar w:fldCharType="end"/>
            </w:r>
          </w:hyperlink>
        </w:p>
        <w:p w14:paraId="4ADBE90A" w14:textId="39A9078E" w:rsidR="00143BC0" w:rsidRDefault="00143BC0">
          <w:pPr>
            <w:pStyle w:val="TOC3"/>
            <w:tabs>
              <w:tab w:val="right" w:leader="dot" w:pos="8828"/>
            </w:tabs>
            <w:rPr>
              <w:noProof/>
              <w:kern w:val="2"/>
              <w:sz w:val="24"/>
              <w:szCs w:val="24"/>
              <w14:ligatures w14:val="standardContextual"/>
            </w:rPr>
          </w:pPr>
          <w:hyperlink w:anchor="_Toc230209392" w:history="1">
            <w:r w:rsidRPr="00801F1F">
              <w:rPr>
                <w:rStyle w:val="Hyperlink"/>
                <w:noProof/>
                <w:lang w:val="en-IN"/>
              </w:rPr>
              <w:t>Analysis</w:t>
            </w:r>
            <w:r>
              <w:rPr>
                <w:noProof/>
                <w:webHidden/>
              </w:rPr>
              <w:tab/>
            </w:r>
            <w:r>
              <w:rPr>
                <w:noProof/>
                <w:webHidden/>
              </w:rPr>
              <w:fldChar w:fldCharType="begin"/>
            </w:r>
            <w:r>
              <w:rPr>
                <w:noProof/>
                <w:webHidden/>
              </w:rPr>
              <w:instrText xml:space="preserve"> PAGEREF _Toc230209392 \h </w:instrText>
            </w:r>
            <w:r>
              <w:rPr>
                <w:noProof/>
                <w:webHidden/>
              </w:rPr>
            </w:r>
            <w:r>
              <w:rPr>
                <w:noProof/>
                <w:webHidden/>
              </w:rPr>
              <w:fldChar w:fldCharType="separate"/>
            </w:r>
            <w:r>
              <w:rPr>
                <w:noProof/>
                <w:webHidden/>
              </w:rPr>
              <w:t>7</w:t>
            </w:r>
            <w:r>
              <w:rPr>
                <w:noProof/>
                <w:webHidden/>
              </w:rPr>
              <w:fldChar w:fldCharType="end"/>
            </w:r>
          </w:hyperlink>
        </w:p>
        <w:p w14:paraId="71880E34" w14:textId="52196E72" w:rsidR="00143BC0" w:rsidRDefault="00143BC0">
          <w:pPr>
            <w:pStyle w:val="TOC3"/>
            <w:tabs>
              <w:tab w:val="right" w:leader="dot" w:pos="8828"/>
            </w:tabs>
            <w:rPr>
              <w:noProof/>
              <w:kern w:val="2"/>
              <w:sz w:val="24"/>
              <w:szCs w:val="24"/>
              <w14:ligatures w14:val="standardContextual"/>
            </w:rPr>
          </w:pPr>
          <w:hyperlink w:anchor="_Toc230209393" w:history="1">
            <w:r w:rsidRPr="00801F1F">
              <w:rPr>
                <w:rStyle w:val="Hyperlink"/>
                <w:noProof/>
                <w:lang w:val="en-IN"/>
              </w:rPr>
              <w:t>Logical Design</w:t>
            </w:r>
            <w:r>
              <w:rPr>
                <w:noProof/>
                <w:webHidden/>
              </w:rPr>
              <w:tab/>
            </w:r>
            <w:r>
              <w:rPr>
                <w:noProof/>
                <w:webHidden/>
              </w:rPr>
              <w:fldChar w:fldCharType="begin"/>
            </w:r>
            <w:r>
              <w:rPr>
                <w:noProof/>
                <w:webHidden/>
              </w:rPr>
              <w:instrText xml:space="preserve"> PAGEREF _Toc230209393 \h </w:instrText>
            </w:r>
            <w:r>
              <w:rPr>
                <w:noProof/>
                <w:webHidden/>
              </w:rPr>
            </w:r>
            <w:r>
              <w:rPr>
                <w:noProof/>
                <w:webHidden/>
              </w:rPr>
              <w:fldChar w:fldCharType="separate"/>
            </w:r>
            <w:r>
              <w:rPr>
                <w:noProof/>
                <w:webHidden/>
              </w:rPr>
              <w:t>7</w:t>
            </w:r>
            <w:r>
              <w:rPr>
                <w:noProof/>
                <w:webHidden/>
              </w:rPr>
              <w:fldChar w:fldCharType="end"/>
            </w:r>
          </w:hyperlink>
        </w:p>
        <w:p w14:paraId="0B95DE79" w14:textId="389A3260" w:rsidR="00143BC0" w:rsidRDefault="00143BC0">
          <w:pPr>
            <w:pStyle w:val="TOC3"/>
            <w:tabs>
              <w:tab w:val="right" w:leader="dot" w:pos="8828"/>
            </w:tabs>
            <w:rPr>
              <w:noProof/>
              <w:kern w:val="2"/>
              <w:sz w:val="24"/>
              <w:szCs w:val="24"/>
              <w14:ligatures w14:val="standardContextual"/>
            </w:rPr>
          </w:pPr>
          <w:hyperlink w:anchor="_Toc230209394" w:history="1">
            <w:r w:rsidRPr="00801F1F">
              <w:rPr>
                <w:rStyle w:val="Hyperlink"/>
                <w:noProof/>
                <w:lang w:val="en-IN"/>
              </w:rPr>
              <w:t>Physical Design</w:t>
            </w:r>
            <w:r>
              <w:rPr>
                <w:noProof/>
                <w:webHidden/>
              </w:rPr>
              <w:tab/>
            </w:r>
            <w:r>
              <w:rPr>
                <w:noProof/>
                <w:webHidden/>
              </w:rPr>
              <w:fldChar w:fldCharType="begin"/>
            </w:r>
            <w:r>
              <w:rPr>
                <w:noProof/>
                <w:webHidden/>
              </w:rPr>
              <w:instrText xml:space="preserve"> PAGEREF _Toc230209394 \h </w:instrText>
            </w:r>
            <w:r>
              <w:rPr>
                <w:noProof/>
                <w:webHidden/>
              </w:rPr>
            </w:r>
            <w:r>
              <w:rPr>
                <w:noProof/>
                <w:webHidden/>
              </w:rPr>
              <w:fldChar w:fldCharType="separate"/>
            </w:r>
            <w:r>
              <w:rPr>
                <w:noProof/>
                <w:webHidden/>
              </w:rPr>
              <w:t>7</w:t>
            </w:r>
            <w:r>
              <w:rPr>
                <w:noProof/>
                <w:webHidden/>
              </w:rPr>
              <w:fldChar w:fldCharType="end"/>
            </w:r>
          </w:hyperlink>
        </w:p>
        <w:p w14:paraId="0F848BEC" w14:textId="1418B5DB" w:rsidR="00143BC0" w:rsidRDefault="00143BC0">
          <w:pPr>
            <w:pStyle w:val="TOC3"/>
            <w:tabs>
              <w:tab w:val="right" w:leader="dot" w:pos="8828"/>
            </w:tabs>
            <w:rPr>
              <w:noProof/>
              <w:kern w:val="2"/>
              <w:sz w:val="24"/>
              <w:szCs w:val="24"/>
              <w14:ligatures w14:val="standardContextual"/>
            </w:rPr>
          </w:pPr>
          <w:hyperlink w:anchor="_Toc230209395" w:history="1">
            <w:r w:rsidRPr="00801F1F">
              <w:rPr>
                <w:rStyle w:val="Hyperlink"/>
                <w:noProof/>
                <w:lang w:val="en-IN"/>
              </w:rPr>
              <w:t>Maintenance and Change</w:t>
            </w:r>
            <w:r>
              <w:rPr>
                <w:noProof/>
                <w:webHidden/>
              </w:rPr>
              <w:tab/>
            </w:r>
            <w:r>
              <w:rPr>
                <w:noProof/>
                <w:webHidden/>
              </w:rPr>
              <w:fldChar w:fldCharType="begin"/>
            </w:r>
            <w:r>
              <w:rPr>
                <w:noProof/>
                <w:webHidden/>
              </w:rPr>
              <w:instrText xml:space="preserve"> PAGEREF _Toc230209395 \h </w:instrText>
            </w:r>
            <w:r>
              <w:rPr>
                <w:noProof/>
                <w:webHidden/>
              </w:rPr>
            </w:r>
            <w:r>
              <w:rPr>
                <w:noProof/>
                <w:webHidden/>
              </w:rPr>
              <w:fldChar w:fldCharType="separate"/>
            </w:r>
            <w:r>
              <w:rPr>
                <w:noProof/>
                <w:webHidden/>
              </w:rPr>
              <w:t>8</w:t>
            </w:r>
            <w:r>
              <w:rPr>
                <w:noProof/>
                <w:webHidden/>
              </w:rPr>
              <w:fldChar w:fldCharType="end"/>
            </w:r>
          </w:hyperlink>
        </w:p>
        <w:p w14:paraId="6AF8868B" w14:textId="4C9EB5F7" w:rsidR="00143BC0" w:rsidRDefault="00143BC0">
          <w:pPr>
            <w:pStyle w:val="TOC3"/>
            <w:tabs>
              <w:tab w:val="right" w:leader="dot" w:pos="8828"/>
            </w:tabs>
            <w:rPr>
              <w:noProof/>
              <w:kern w:val="2"/>
              <w:sz w:val="24"/>
              <w:szCs w:val="24"/>
              <w14:ligatures w14:val="standardContextual"/>
            </w:rPr>
          </w:pPr>
          <w:hyperlink w:anchor="_Toc230209396" w:history="1">
            <w:r w:rsidRPr="00801F1F">
              <w:rPr>
                <w:rStyle w:val="Hyperlink"/>
                <w:noProof/>
                <w:lang w:val="en-IN"/>
              </w:rPr>
              <w:t>Disaster Recovery Planning</w:t>
            </w:r>
            <w:r>
              <w:rPr>
                <w:noProof/>
                <w:webHidden/>
              </w:rPr>
              <w:tab/>
            </w:r>
            <w:r>
              <w:rPr>
                <w:noProof/>
                <w:webHidden/>
              </w:rPr>
              <w:fldChar w:fldCharType="begin"/>
            </w:r>
            <w:r>
              <w:rPr>
                <w:noProof/>
                <w:webHidden/>
              </w:rPr>
              <w:instrText xml:space="preserve"> PAGEREF _Toc230209396 \h </w:instrText>
            </w:r>
            <w:r>
              <w:rPr>
                <w:noProof/>
                <w:webHidden/>
              </w:rPr>
            </w:r>
            <w:r>
              <w:rPr>
                <w:noProof/>
                <w:webHidden/>
              </w:rPr>
              <w:fldChar w:fldCharType="separate"/>
            </w:r>
            <w:r>
              <w:rPr>
                <w:noProof/>
                <w:webHidden/>
              </w:rPr>
              <w:t>8</w:t>
            </w:r>
            <w:r>
              <w:rPr>
                <w:noProof/>
                <w:webHidden/>
              </w:rPr>
              <w:fldChar w:fldCharType="end"/>
            </w:r>
          </w:hyperlink>
        </w:p>
        <w:p w14:paraId="5B4E69F9" w14:textId="4544D671" w:rsidR="00143BC0" w:rsidRDefault="00143BC0">
          <w:pPr>
            <w:pStyle w:val="TOC2"/>
            <w:tabs>
              <w:tab w:val="right" w:leader="dot" w:pos="8828"/>
            </w:tabs>
            <w:rPr>
              <w:noProof/>
              <w:kern w:val="2"/>
              <w:sz w:val="24"/>
              <w:szCs w:val="24"/>
              <w14:ligatures w14:val="standardContextual"/>
            </w:rPr>
          </w:pPr>
          <w:hyperlink w:anchor="_Toc230209397" w:history="1">
            <w:r w:rsidRPr="00801F1F">
              <w:rPr>
                <w:rStyle w:val="Hyperlink"/>
                <w:b/>
                <w:bCs/>
                <w:noProof/>
              </w:rPr>
              <w:t>INETSIM SETUP</w:t>
            </w:r>
            <w:r>
              <w:rPr>
                <w:noProof/>
                <w:webHidden/>
              </w:rPr>
              <w:tab/>
            </w:r>
            <w:r>
              <w:rPr>
                <w:noProof/>
                <w:webHidden/>
              </w:rPr>
              <w:fldChar w:fldCharType="begin"/>
            </w:r>
            <w:r>
              <w:rPr>
                <w:noProof/>
                <w:webHidden/>
              </w:rPr>
              <w:instrText xml:space="preserve"> PAGEREF _Toc230209397 \h </w:instrText>
            </w:r>
            <w:r>
              <w:rPr>
                <w:noProof/>
                <w:webHidden/>
              </w:rPr>
            </w:r>
            <w:r>
              <w:rPr>
                <w:noProof/>
                <w:webHidden/>
              </w:rPr>
              <w:fldChar w:fldCharType="separate"/>
            </w:r>
            <w:r>
              <w:rPr>
                <w:noProof/>
                <w:webHidden/>
              </w:rPr>
              <w:t>9</w:t>
            </w:r>
            <w:r>
              <w:rPr>
                <w:noProof/>
                <w:webHidden/>
              </w:rPr>
              <w:fldChar w:fldCharType="end"/>
            </w:r>
          </w:hyperlink>
        </w:p>
        <w:p w14:paraId="6A444973" w14:textId="3CFD4A0E" w:rsidR="00143BC0" w:rsidRDefault="00143BC0">
          <w:pPr>
            <w:pStyle w:val="TOC1"/>
            <w:tabs>
              <w:tab w:val="right" w:leader="dot" w:pos="8828"/>
            </w:tabs>
            <w:rPr>
              <w:noProof/>
              <w:kern w:val="2"/>
              <w:sz w:val="24"/>
              <w:szCs w:val="24"/>
              <w14:ligatures w14:val="standardContextual"/>
            </w:rPr>
          </w:pPr>
          <w:hyperlink w:anchor="_Toc230209398" w:history="1">
            <w:r w:rsidRPr="00801F1F">
              <w:rPr>
                <w:rStyle w:val="Hyperlink"/>
                <w:b/>
                <w:bCs/>
                <w:noProof/>
              </w:rPr>
              <w:t>Static Analysis</w:t>
            </w:r>
            <w:r>
              <w:rPr>
                <w:noProof/>
                <w:webHidden/>
              </w:rPr>
              <w:tab/>
            </w:r>
            <w:r>
              <w:rPr>
                <w:noProof/>
                <w:webHidden/>
              </w:rPr>
              <w:fldChar w:fldCharType="begin"/>
            </w:r>
            <w:r>
              <w:rPr>
                <w:noProof/>
                <w:webHidden/>
              </w:rPr>
              <w:instrText xml:space="preserve"> PAGEREF _Toc230209398 \h </w:instrText>
            </w:r>
            <w:r>
              <w:rPr>
                <w:noProof/>
                <w:webHidden/>
              </w:rPr>
            </w:r>
            <w:r>
              <w:rPr>
                <w:noProof/>
                <w:webHidden/>
              </w:rPr>
              <w:fldChar w:fldCharType="separate"/>
            </w:r>
            <w:r>
              <w:rPr>
                <w:noProof/>
                <w:webHidden/>
              </w:rPr>
              <w:t>13</w:t>
            </w:r>
            <w:r>
              <w:rPr>
                <w:noProof/>
                <w:webHidden/>
              </w:rPr>
              <w:fldChar w:fldCharType="end"/>
            </w:r>
          </w:hyperlink>
        </w:p>
        <w:p w14:paraId="58C2B25E" w14:textId="41364C52" w:rsidR="00143BC0" w:rsidRDefault="00143BC0">
          <w:pPr>
            <w:pStyle w:val="TOC2"/>
            <w:tabs>
              <w:tab w:val="right" w:leader="dot" w:pos="8828"/>
            </w:tabs>
            <w:rPr>
              <w:noProof/>
              <w:kern w:val="2"/>
              <w:sz w:val="24"/>
              <w:szCs w:val="24"/>
              <w14:ligatures w14:val="standardContextual"/>
            </w:rPr>
          </w:pPr>
          <w:hyperlink w:anchor="_Toc230209399" w:history="1">
            <w:r w:rsidRPr="00801F1F">
              <w:rPr>
                <w:rStyle w:val="Hyperlink"/>
                <w:b/>
                <w:bCs/>
                <w:noProof/>
              </w:rPr>
              <w:t>Hash</w:t>
            </w:r>
            <w:r>
              <w:rPr>
                <w:noProof/>
                <w:webHidden/>
              </w:rPr>
              <w:tab/>
            </w:r>
            <w:r>
              <w:rPr>
                <w:noProof/>
                <w:webHidden/>
              </w:rPr>
              <w:fldChar w:fldCharType="begin"/>
            </w:r>
            <w:r>
              <w:rPr>
                <w:noProof/>
                <w:webHidden/>
              </w:rPr>
              <w:instrText xml:space="preserve"> PAGEREF _Toc230209399 \h </w:instrText>
            </w:r>
            <w:r>
              <w:rPr>
                <w:noProof/>
                <w:webHidden/>
              </w:rPr>
            </w:r>
            <w:r>
              <w:rPr>
                <w:noProof/>
                <w:webHidden/>
              </w:rPr>
              <w:fldChar w:fldCharType="separate"/>
            </w:r>
            <w:r>
              <w:rPr>
                <w:noProof/>
                <w:webHidden/>
              </w:rPr>
              <w:t>13</w:t>
            </w:r>
            <w:r>
              <w:rPr>
                <w:noProof/>
                <w:webHidden/>
              </w:rPr>
              <w:fldChar w:fldCharType="end"/>
            </w:r>
          </w:hyperlink>
        </w:p>
        <w:p w14:paraId="4041A813" w14:textId="2B282151" w:rsidR="00143BC0" w:rsidRDefault="00143BC0">
          <w:pPr>
            <w:pStyle w:val="TOC2"/>
            <w:tabs>
              <w:tab w:val="right" w:leader="dot" w:pos="8828"/>
            </w:tabs>
            <w:rPr>
              <w:noProof/>
              <w:kern w:val="2"/>
              <w:sz w:val="24"/>
              <w:szCs w:val="24"/>
              <w14:ligatures w14:val="standardContextual"/>
            </w:rPr>
          </w:pPr>
          <w:hyperlink w:anchor="_Toc230209400" w:history="1">
            <w:r w:rsidRPr="00801F1F">
              <w:rPr>
                <w:rStyle w:val="Hyperlink"/>
                <w:b/>
                <w:bCs/>
                <w:noProof/>
              </w:rPr>
              <w:t>VirusTotal</w:t>
            </w:r>
            <w:r>
              <w:rPr>
                <w:noProof/>
                <w:webHidden/>
              </w:rPr>
              <w:tab/>
            </w:r>
            <w:r>
              <w:rPr>
                <w:noProof/>
                <w:webHidden/>
              </w:rPr>
              <w:fldChar w:fldCharType="begin"/>
            </w:r>
            <w:r>
              <w:rPr>
                <w:noProof/>
                <w:webHidden/>
              </w:rPr>
              <w:instrText xml:space="preserve"> PAGEREF _Toc230209400 \h </w:instrText>
            </w:r>
            <w:r>
              <w:rPr>
                <w:noProof/>
                <w:webHidden/>
              </w:rPr>
            </w:r>
            <w:r>
              <w:rPr>
                <w:noProof/>
                <w:webHidden/>
              </w:rPr>
              <w:fldChar w:fldCharType="separate"/>
            </w:r>
            <w:r>
              <w:rPr>
                <w:noProof/>
                <w:webHidden/>
              </w:rPr>
              <w:t>13</w:t>
            </w:r>
            <w:r>
              <w:rPr>
                <w:noProof/>
                <w:webHidden/>
              </w:rPr>
              <w:fldChar w:fldCharType="end"/>
            </w:r>
          </w:hyperlink>
        </w:p>
        <w:p w14:paraId="31D9B845" w14:textId="4B164EAF" w:rsidR="00143BC0" w:rsidRDefault="00143BC0">
          <w:pPr>
            <w:pStyle w:val="TOC2"/>
            <w:tabs>
              <w:tab w:val="right" w:leader="dot" w:pos="8828"/>
            </w:tabs>
            <w:rPr>
              <w:noProof/>
              <w:kern w:val="2"/>
              <w:sz w:val="24"/>
              <w:szCs w:val="24"/>
              <w14:ligatures w14:val="standardContextual"/>
            </w:rPr>
          </w:pPr>
          <w:hyperlink w:anchor="_Toc230209401" w:history="1">
            <w:r w:rsidRPr="00801F1F">
              <w:rPr>
                <w:rStyle w:val="Hyperlink"/>
                <w:b/>
                <w:bCs/>
                <w:noProof/>
              </w:rPr>
              <w:t>Strings</w:t>
            </w:r>
            <w:r>
              <w:rPr>
                <w:noProof/>
                <w:webHidden/>
              </w:rPr>
              <w:tab/>
            </w:r>
            <w:r>
              <w:rPr>
                <w:noProof/>
                <w:webHidden/>
              </w:rPr>
              <w:fldChar w:fldCharType="begin"/>
            </w:r>
            <w:r>
              <w:rPr>
                <w:noProof/>
                <w:webHidden/>
              </w:rPr>
              <w:instrText xml:space="preserve"> PAGEREF _Toc230209401 \h </w:instrText>
            </w:r>
            <w:r>
              <w:rPr>
                <w:noProof/>
                <w:webHidden/>
              </w:rPr>
            </w:r>
            <w:r>
              <w:rPr>
                <w:noProof/>
                <w:webHidden/>
              </w:rPr>
              <w:fldChar w:fldCharType="separate"/>
            </w:r>
            <w:r>
              <w:rPr>
                <w:noProof/>
                <w:webHidden/>
              </w:rPr>
              <w:t>14</w:t>
            </w:r>
            <w:r>
              <w:rPr>
                <w:noProof/>
                <w:webHidden/>
              </w:rPr>
              <w:fldChar w:fldCharType="end"/>
            </w:r>
          </w:hyperlink>
        </w:p>
        <w:p w14:paraId="087F00F7" w14:textId="64BB07D9" w:rsidR="00143BC0" w:rsidRDefault="00143BC0">
          <w:pPr>
            <w:pStyle w:val="TOC3"/>
            <w:tabs>
              <w:tab w:val="right" w:leader="dot" w:pos="8828"/>
            </w:tabs>
            <w:rPr>
              <w:noProof/>
              <w:kern w:val="2"/>
              <w:sz w:val="24"/>
              <w:szCs w:val="24"/>
              <w14:ligatures w14:val="standardContextual"/>
            </w:rPr>
          </w:pPr>
          <w:hyperlink w:anchor="_Toc230209402" w:history="1">
            <w:r w:rsidRPr="00801F1F">
              <w:rPr>
                <w:rStyle w:val="Hyperlink"/>
                <w:b/>
                <w:bCs/>
                <w:noProof/>
              </w:rPr>
              <w:t>String Analysis:</w:t>
            </w:r>
            <w:r>
              <w:rPr>
                <w:noProof/>
                <w:webHidden/>
              </w:rPr>
              <w:tab/>
            </w:r>
            <w:r>
              <w:rPr>
                <w:noProof/>
                <w:webHidden/>
              </w:rPr>
              <w:fldChar w:fldCharType="begin"/>
            </w:r>
            <w:r>
              <w:rPr>
                <w:noProof/>
                <w:webHidden/>
              </w:rPr>
              <w:instrText xml:space="preserve"> PAGEREF _Toc230209402 \h </w:instrText>
            </w:r>
            <w:r>
              <w:rPr>
                <w:noProof/>
                <w:webHidden/>
              </w:rPr>
            </w:r>
            <w:r>
              <w:rPr>
                <w:noProof/>
                <w:webHidden/>
              </w:rPr>
              <w:fldChar w:fldCharType="separate"/>
            </w:r>
            <w:r>
              <w:rPr>
                <w:noProof/>
                <w:webHidden/>
              </w:rPr>
              <w:t>14</w:t>
            </w:r>
            <w:r>
              <w:rPr>
                <w:noProof/>
                <w:webHidden/>
              </w:rPr>
              <w:fldChar w:fldCharType="end"/>
            </w:r>
          </w:hyperlink>
        </w:p>
        <w:p w14:paraId="0B54CBAA" w14:textId="1E0315D8" w:rsidR="00143BC0" w:rsidRDefault="00143BC0">
          <w:pPr>
            <w:pStyle w:val="TOC2"/>
            <w:tabs>
              <w:tab w:val="right" w:leader="dot" w:pos="8828"/>
            </w:tabs>
            <w:rPr>
              <w:noProof/>
              <w:kern w:val="2"/>
              <w:sz w:val="24"/>
              <w:szCs w:val="24"/>
              <w14:ligatures w14:val="standardContextual"/>
            </w:rPr>
          </w:pPr>
          <w:hyperlink w:anchor="_Toc230209403" w:history="1">
            <w:r w:rsidRPr="00801F1F">
              <w:rPr>
                <w:rStyle w:val="Hyperlink"/>
                <w:b/>
                <w:bCs/>
                <w:noProof/>
              </w:rPr>
              <w:t>PEiD</w:t>
            </w:r>
            <w:r>
              <w:rPr>
                <w:noProof/>
                <w:webHidden/>
              </w:rPr>
              <w:tab/>
            </w:r>
            <w:r>
              <w:rPr>
                <w:noProof/>
                <w:webHidden/>
              </w:rPr>
              <w:fldChar w:fldCharType="begin"/>
            </w:r>
            <w:r>
              <w:rPr>
                <w:noProof/>
                <w:webHidden/>
              </w:rPr>
              <w:instrText xml:space="preserve"> PAGEREF _Toc230209403 \h </w:instrText>
            </w:r>
            <w:r>
              <w:rPr>
                <w:noProof/>
                <w:webHidden/>
              </w:rPr>
            </w:r>
            <w:r>
              <w:rPr>
                <w:noProof/>
                <w:webHidden/>
              </w:rPr>
              <w:fldChar w:fldCharType="separate"/>
            </w:r>
            <w:r>
              <w:rPr>
                <w:noProof/>
                <w:webHidden/>
              </w:rPr>
              <w:t>16</w:t>
            </w:r>
            <w:r>
              <w:rPr>
                <w:noProof/>
                <w:webHidden/>
              </w:rPr>
              <w:fldChar w:fldCharType="end"/>
            </w:r>
          </w:hyperlink>
        </w:p>
        <w:p w14:paraId="4F15FA9F" w14:textId="2EF12958" w:rsidR="00143BC0" w:rsidRDefault="00143BC0">
          <w:pPr>
            <w:pStyle w:val="TOC2"/>
            <w:tabs>
              <w:tab w:val="right" w:leader="dot" w:pos="8828"/>
            </w:tabs>
            <w:rPr>
              <w:noProof/>
              <w:kern w:val="2"/>
              <w:sz w:val="24"/>
              <w:szCs w:val="24"/>
              <w14:ligatures w14:val="standardContextual"/>
            </w:rPr>
          </w:pPr>
          <w:hyperlink w:anchor="_Toc230209404" w:history="1">
            <w:r w:rsidRPr="00801F1F">
              <w:rPr>
                <w:rStyle w:val="Hyperlink"/>
                <w:b/>
                <w:bCs/>
                <w:noProof/>
              </w:rPr>
              <w:t>PE Header Analysis</w:t>
            </w:r>
            <w:r>
              <w:rPr>
                <w:noProof/>
                <w:webHidden/>
              </w:rPr>
              <w:tab/>
            </w:r>
            <w:r>
              <w:rPr>
                <w:noProof/>
                <w:webHidden/>
              </w:rPr>
              <w:fldChar w:fldCharType="begin"/>
            </w:r>
            <w:r>
              <w:rPr>
                <w:noProof/>
                <w:webHidden/>
              </w:rPr>
              <w:instrText xml:space="preserve"> PAGEREF _Toc230209404 \h </w:instrText>
            </w:r>
            <w:r>
              <w:rPr>
                <w:noProof/>
                <w:webHidden/>
              </w:rPr>
            </w:r>
            <w:r>
              <w:rPr>
                <w:noProof/>
                <w:webHidden/>
              </w:rPr>
              <w:fldChar w:fldCharType="separate"/>
            </w:r>
            <w:r>
              <w:rPr>
                <w:noProof/>
                <w:webHidden/>
              </w:rPr>
              <w:t>16</w:t>
            </w:r>
            <w:r>
              <w:rPr>
                <w:noProof/>
                <w:webHidden/>
              </w:rPr>
              <w:fldChar w:fldCharType="end"/>
            </w:r>
          </w:hyperlink>
        </w:p>
        <w:p w14:paraId="193C72A4" w14:textId="4BCC6CF2" w:rsidR="00143BC0" w:rsidRDefault="00143BC0">
          <w:pPr>
            <w:pStyle w:val="TOC3"/>
            <w:tabs>
              <w:tab w:val="right" w:leader="dot" w:pos="8828"/>
            </w:tabs>
            <w:rPr>
              <w:noProof/>
              <w:kern w:val="2"/>
              <w:sz w:val="24"/>
              <w:szCs w:val="24"/>
              <w14:ligatures w14:val="standardContextual"/>
            </w:rPr>
          </w:pPr>
          <w:hyperlink w:anchor="_Toc230209405" w:history="1">
            <w:r w:rsidRPr="00801F1F">
              <w:rPr>
                <w:rStyle w:val="Hyperlink"/>
                <w:noProof/>
              </w:rPr>
              <w:t>LordPE</w:t>
            </w:r>
            <w:r>
              <w:rPr>
                <w:noProof/>
                <w:webHidden/>
              </w:rPr>
              <w:tab/>
            </w:r>
            <w:r>
              <w:rPr>
                <w:noProof/>
                <w:webHidden/>
              </w:rPr>
              <w:fldChar w:fldCharType="begin"/>
            </w:r>
            <w:r>
              <w:rPr>
                <w:noProof/>
                <w:webHidden/>
              </w:rPr>
              <w:instrText xml:space="preserve"> PAGEREF _Toc230209405 \h </w:instrText>
            </w:r>
            <w:r>
              <w:rPr>
                <w:noProof/>
                <w:webHidden/>
              </w:rPr>
            </w:r>
            <w:r>
              <w:rPr>
                <w:noProof/>
                <w:webHidden/>
              </w:rPr>
              <w:fldChar w:fldCharType="separate"/>
            </w:r>
            <w:r>
              <w:rPr>
                <w:noProof/>
                <w:webHidden/>
              </w:rPr>
              <w:t>16</w:t>
            </w:r>
            <w:r>
              <w:rPr>
                <w:noProof/>
                <w:webHidden/>
              </w:rPr>
              <w:fldChar w:fldCharType="end"/>
            </w:r>
          </w:hyperlink>
        </w:p>
        <w:p w14:paraId="3F06BEFE" w14:textId="476FAB19" w:rsidR="00143BC0" w:rsidRDefault="00143BC0">
          <w:pPr>
            <w:pStyle w:val="TOC2"/>
            <w:tabs>
              <w:tab w:val="right" w:leader="dot" w:pos="8828"/>
            </w:tabs>
            <w:rPr>
              <w:noProof/>
              <w:kern w:val="2"/>
              <w:sz w:val="24"/>
              <w:szCs w:val="24"/>
              <w14:ligatures w14:val="standardContextual"/>
            </w:rPr>
          </w:pPr>
          <w:hyperlink w:anchor="_Toc230209406" w:history="1">
            <w:r w:rsidRPr="00801F1F">
              <w:rPr>
                <w:rStyle w:val="Hyperlink"/>
                <w:b/>
                <w:bCs/>
                <w:noProof/>
              </w:rPr>
              <w:t>Dependencies (OPEN-SOURCE Dependency walker alternative)</w:t>
            </w:r>
            <w:r>
              <w:rPr>
                <w:noProof/>
                <w:webHidden/>
              </w:rPr>
              <w:tab/>
            </w:r>
            <w:r>
              <w:rPr>
                <w:noProof/>
                <w:webHidden/>
              </w:rPr>
              <w:fldChar w:fldCharType="begin"/>
            </w:r>
            <w:r>
              <w:rPr>
                <w:noProof/>
                <w:webHidden/>
              </w:rPr>
              <w:instrText xml:space="preserve"> PAGEREF _Toc230209406 \h </w:instrText>
            </w:r>
            <w:r>
              <w:rPr>
                <w:noProof/>
                <w:webHidden/>
              </w:rPr>
            </w:r>
            <w:r>
              <w:rPr>
                <w:noProof/>
                <w:webHidden/>
              </w:rPr>
              <w:fldChar w:fldCharType="separate"/>
            </w:r>
            <w:r>
              <w:rPr>
                <w:noProof/>
                <w:webHidden/>
              </w:rPr>
              <w:t>17</w:t>
            </w:r>
            <w:r>
              <w:rPr>
                <w:noProof/>
                <w:webHidden/>
              </w:rPr>
              <w:fldChar w:fldCharType="end"/>
            </w:r>
          </w:hyperlink>
        </w:p>
        <w:p w14:paraId="00D9DFB5" w14:textId="04C79DFF" w:rsidR="00143BC0" w:rsidRDefault="00143BC0">
          <w:pPr>
            <w:pStyle w:val="TOC3"/>
            <w:tabs>
              <w:tab w:val="right" w:leader="dot" w:pos="8828"/>
            </w:tabs>
            <w:rPr>
              <w:noProof/>
              <w:kern w:val="2"/>
              <w:sz w:val="24"/>
              <w:szCs w:val="24"/>
              <w14:ligatures w14:val="standardContextual"/>
            </w:rPr>
          </w:pPr>
          <w:hyperlink w:anchor="_Toc230209407" w:history="1">
            <w:r w:rsidRPr="00801F1F">
              <w:rPr>
                <w:rStyle w:val="Hyperlink"/>
                <w:noProof/>
              </w:rPr>
              <w:t>Advapi32.dll</w:t>
            </w:r>
            <w:r>
              <w:rPr>
                <w:noProof/>
                <w:webHidden/>
              </w:rPr>
              <w:tab/>
            </w:r>
            <w:r>
              <w:rPr>
                <w:noProof/>
                <w:webHidden/>
              </w:rPr>
              <w:fldChar w:fldCharType="begin"/>
            </w:r>
            <w:r>
              <w:rPr>
                <w:noProof/>
                <w:webHidden/>
              </w:rPr>
              <w:instrText xml:space="preserve"> PAGEREF _Toc230209407 \h </w:instrText>
            </w:r>
            <w:r>
              <w:rPr>
                <w:noProof/>
                <w:webHidden/>
              </w:rPr>
            </w:r>
            <w:r>
              <w:rPr>
                <w:noProof/>
                <w:webHidden/>
              </w:rPr>
              <w:fldChar w:fldCharType="separate"/>
            </w:r>
            <w:r>
              <w:rPr>
                <w:noProof/>
                <w:webHidden/>
              </w:rPr>
              <w:t>17</w:t>
            </w:r>
            <w:r>
              <w:rPr>
                <w:noProof/>
                <w:webHidden/>
              </w:rPr>
              <w:fldChar w:fldCharType="end"/>
            </w:r>
          </w:hyperlink>
        </w:p>
        <w:p w14:paraId="4167D688" w14:textId="4C1246AD" w:rsidR="00143BC0" w:rsidRDefault="00143BC0">
          <w:pPr>
            <w:pStyle w:val="TOC3"/>
            <w:tabs>
              <w:tab w:val="right" w:leader="dot" w:pos="8828"/>
            </w:tabs>
            <w:rPr>
              <w:noProof/>
              <w:kern w:val="2"/>
              <w:sz w:val="24"/>
              <w:szCs w:val="24"/>
              <w14:ligatures w14:val="standardContextual"/>
            </w:rPr>
          </w:pPr>
          <w:hyperlink w:anchor="_Toc230209408" w:history="1">
            <w:r w:rsidRPr="00801F1F">
              <w:rPr>
                <w:rStyle w:val="Hyperlink"/>
                <w:noProof/>
              </w:rPr>
              <w:t>bcrypt.dll</w:t>
            </w:r>
            <w:r>
              <w:rPr>
                <w:noProof/>
                <w:webHidden/>
              </w:rPr>
              <w:tab/>
            </w:r>
            <w:r>
              <w:rPr>
                <w:noProof/>
                <w:webHidden/>
              </w:rPr>
              <w:fldChar w:fldCharType="begin"/>
            </w:r>
            <w:r>
              <w:rPr>
                <w:noProof/>
                <w:webHidden/>
              </w:rPr>
              <w:instrText xml:space="preserve"> PAGEREF _Toc230209408 \h </w:instrText>
            </w:r>
            <w:r>
              <w:rPr>
                <w:noProof/>
                <w:webHidden/>
              </w:rPr>
            </w:r>
            <w:r>
              <w:rPr>
                <w:noProof/>
                <w:webHidden/>
              </w:rPr>
              <w:fldChar w:fldCharType="separate"/>
            </w:r>
            <w:r>
              <w:rPr>
                <w:noProof/>
                <w:webHidden/>
              </w:rPr>
              <w:t>17</w:t>
            </w:r>
            <w:r>
              <w:rPr>
                <w:noProof/>
                <w:webHidden/>
              </w:rPr>
              <w:fldChar w:fldCharType="end"/>
            </w:r>
          </w:hyperlink>
        </w:p>
        <w:p w14:paraId="479DE697" w14:textId="2A9FA182" w:rsidR="00143BC0" w:rsidRDefault="00143BC0">
          <w:pPr>
            <w:pStyle w:val="TOC3"/>
            <w:tabs>
              <w:tab w:val="right" w:leader="dot" w:pos="8828"/>
            </w:tabs>
            <w:rPr>
              <w:noProof/>
              <w:kern w:val="2"/>
              <w:sz w:val="24"/>
              <w:szCs w:val="24"/>
              <w14:ligatures w14:val="standardContextual"/>
            </w:rPr>
          </w:pPr>
          <w:hyperlink w:anchor="_Toc230209409" w:history="1">
            <w:r w:rsidRPr="00801F1F">
              <w:rPr>
                <w:rStyle w:val="Hyperlink"/>
                <w:noProof/>
              </w:rPr>
              <w:t>gdi32.dll</w:t>
            </w:r>
            <w:r>
              <w:rPr>
                <w:noProof/>
                <w:webHidden/>
              </w:rPr>
              <w:tab/>
            </w:r>
            <w:r>
              <w:rPr>
                <w:noProof/>
                <w:webHidden/>
              </w:rPr>
              <w:fldChar w:fldCharType="begin"/>
            </w:r>
            <w:r>
              <w:rPr>
                <w:noProof/>
                <w:webHidden/>
              </w:rPr>
              <w:instrText xml:space="preserve"> PAGEREF _Toc230209409 \h </w:instrText>
            </w:r>
            <w:r>
              <w:rPr>
                <w:noProof/>
                <w:webHidden/>
              </w:rPr>
            </w:r>
            <w:r>
              <w:rPr>
                <w:noProof/>
                <w:webHidden/>
              </w:rPr>
              <w:fldChar w:fldCharType="separate"/>
            </w:r>
            <w:r>
              <w:rPr>
                <w:noProof/>
                <w:webHidden/>
              </w:rPr>
              <w:t>18</w:t>
            </w:r>
            <w:r>
              <w:rPr>
                <w:noProof/>
                <w:webHidden/>
              </w:rPr>
              <w:fldChar w:fldCharType="end"/>
            </w:r>
          </w:hyperlink>
        </w:p>
        <w:p w14:paraId="0FA4033A" w14:textId="31E6B020" w:rsidR="00143BC0" w:rsidRDefault="00143BC0">
          <w:pPr>
            <w:pStyle w:val="TOC3"/>
            <w:tabs>
              <w:tab w:val="right" w:leader="dot" w:pos="8828"/>
            </w:tabs>
            <w:rPr>
              <w:noProof/>
              <w:kern w:val="2"/>
              <w:sz w:val="24"/>
              <w:szCs w:val="24"/>
              <w14:ligatures w14:val="standardContextual"/>
            </w:rPr>
          </w:pPr>
          <w:hyperlink w:anchor="_Toc230209410" w:history="1">
            <w:r w:rsidRPr="00801F1F">
              <w:rPr>
                <w:rStyle w:val="Hyperlink"/>
                <w:noProof/>
              </w:rPr>
              <w:t>kernel32.dll</w:t>
            </w:r>
            <w:r>
              <w:rPr>
                <w:noProof/>
                <w:webHidden/>
              </w:rPr>
              <w:tab/>
            </w:r>
            <w:r>
              <w:rPr>
                <w:noProof/>
                <w:webHidden/>
              </w:rPr>
              <w:fldChar w:fldCharType="begin"/>
            </w:r>
            <w:r>
              <w:rPr>
                <w:noProof/>
                <w:webHidden/>
              </w:rPr>
              <w:instrText xml:space="preserve"> PAGEREF _Toc230209410 \h </w:instrText>
            </w:r>
            <w:r>
              <w:rPr>
                <w:noProof/>
                <w:webHidden/>
              </w:rPr>
            </w:r>
            <w:r>
              <w:rPr>
                <w:noProof/>
                <w:webHidden/>
              </w:rPr>
              <w:fldChar w:fldCharType="separate"/>
            </w:r>
            <w:r>
              <w:rPr>
                <w:noProof/>
                <w:webHidden/>
              </w:rPr>
              <w:t>18</w:t>
            </w:r>
            <w:r>
              <w:rPr>
                <w:noProof/>
                <w:webHidden/>
              </w:rPr>
              <w:fldChar w:fldCharType="end"/>
            </w:r>
          </w:hyperlink>
        </w:p>
        <w:p w14:paraId="221C8FC7" w14:textId="5C4C90F4" w:rsidR="00143BC0" w:rsidRDefault="00143BC0">
          <w:pPr>
            <w:pStyle w:val="TOC3"/>
            <w:tabs>
              <w:tab w:val="right" w:leader="dot" w:pos="8828"/>
            </w:tabs>
            <w:rPr>
              <w:noProof/>
              <w:kern w:val="2"/>
              <w:sz w:val="24"/>
              <w:szCs w:val="24"/>
              <w14:ligatures w14:val="standardContextual"/>
            </w:rPr>
          </w:pPr>
          <w:hyperlink w:anchor="_Toc230209411" w:history="1">
            <w:r w:rsidRPr="00801F1F">
              <w:rPr>
                <w:rStyle w:val="Hyperlink"/>
                <w:noProof/>
              </w:rPr>
              <w:t>Rstrmgr.dll</w:t>
            </w:r>
            <w:r>
              <w:rPr>
                <w:noProof/>
                <w:webHidden/>
              </w:rPr>
              <w:tab/>
            </w:r>
            <w:r>
              <w:rPr>
                <w:noProof/>
                <w:webHidden/>
              </w:rPr>
              <w:fldChar w:fldCharType="begin"/>
            </w:r>
            <w:r>
              <w:rPr>
                <w:noProof/>
                <w:webHidden/>
              </w:rPr>
              <w:instrText xml:space="preserve"> PAGEREF _Toc230209411 \h </w:instrText>
            </w:r>
            <w:r>
              <w:rPr>
                <w:noProof/>
                <w:webHidden/>
              </w:rPr>
            </w:r>
            <w:r>
              <w:rPr>
                <w:noProof/>
                <w:webHidden/>
              </w:rPr>
              <w:fldChar w:fldCharType="separate"/>
            </w:r>
            <w:r>
              <w:rPr>
                <w:noProof/>
                <w:webHidden/>
              </w:rPr>
              <w:t>18</w:t>
            </w:r>
            <w:r>
              <w:rPr>
                <w:noProof/>
                <w:webHidden/>
              </w:rPr>
              <w:fldChar w:fldCharType="end"/>
            </w:r>
          </w:hyperlink>
        </w:p>
        <w:p w14:paraId="3CC4989D" w14:textId="432730BB" w:rsidR="00143BC0" w:rsidRDefault="00143BC0">
          <w:pPr>
            <w:pStyle w:val="TOC3"/>
            <w:tabs>
              <w:tab w:val="right" w:leader="dot" w:pos="8828"/>
            </w:tabs>
            <w:rPr>
              <w:noProof/>
              <w:kern w:val="2"/>
              <w:sz w:val="24"/>
              <w:szCs w:val="24"/>
              <w14:ligatures w14:val="standardContextual"/>
            </w:rPr>
          </w:pPr>
          <w:hyperlink w:anchor="_Toc230209412" w:history="1">
            <w:r w:rsidRPr="00801F1F">
              <w:rPr>
                <w:rStyle w:val="Hyperlink"/>
                <w:noProof/>
              </w:rPr>
              <w:t>shell32.dll</w:t>
            </w:r>
            <w:r>
              <w:rPr>
                <w:noProof/>
                <w:webHidden/>
              </w:rPr>
              <w:tab/>
            </w:r>
            <w:r>
              <w:rPr>
                <w:noProof/>
                <w:webHidden/>
              </w:rPr>
              <w:fldChar w:fldCharType="begin"/>
            </w:r>
            <w:r>
              <w:rPr>
                <w:noProof/>
                <w:webHidden/>
              </w:rPr>
              <w:instrText xml:space="preserve"> PAGEREF _Toc230209412 \h </w:instrText>
            </w:r>
            <w:r>
              <w:rPr>
                <w:noProof/>
                <w:webHidden/>
              </w:rPr>
            </w:r>
            <w:r>
              <w:rPr>
                <w:noProof/>
                <w:webHidden/>
              </w:rPr>
              <w:fldChar w:fldCharType="separate"/>
            </w:r>
            <w:r>
              <w:rPr>
                <w:noProof/>
                <w:webHidden/>
              </w:rPr>
              <w:t>18</w:t>
            </w:r>
            <w:r>
              <w:rPr>
                <w:noProof/>
                <w:webHidden/>
              </w:rPr>
              <w:fldChar w:fldCharType="end"/>
            </w:r>
          </w:hyperlink>
        </w:p>
        <w:p w14:paraId="20219C15" w14:textId="340D4B90" w:rsidR="00143BC0" w:rsidRDefault="00143BC0">
          <w:pPr>
            <w:pStyle w:val="TOC3"/>
            <w:tabs>
              <w:tab w:val="right" w:leader="dot" w:pos="8828"/>
            </w:tabs>
            <w:rPr>
              <w:noProof/>
              <w:kern w:val="2"/>
              <w:sz w:val="24"/>
              <w:szCs w:val="24"/>
              <w14:ligatures w14:val="standardContextual"/>
            </w:rPr>
          </w:pPr>
          <w:hyperlink w:anchor="_Toc230209414" w:history="1">
            <w:r w:rsidRPr="00801F1F">
              <w:rPr>
                <w:rStyle w:val="Hyperlink"/>
                <w:noProof/>
              </w:rPr>
              <w:t>User32.dll</w:t>
            </w:r>
            <w:r>
              <w:rPr>
                <w:noProof/>
                <w:webHidden/>
              </w:rPr>
              <w:tab/>
            </w:r>
            <w:r>
              <w:rPr>
                <w:noProof/>
                <w:webHidden/>
              </w:rPr>
              <w:fldChar w:fldCharType="begin"/>
            </w:r>
            <w:r>
              <w:rPr>
                <w:noProof/>
                <w:webHidden/>
              </w:rPr>
              <w:instrText xml:space="preserve"> PAGEREF _Toc230209414 \h </w:instrText>
            </w:r>
            <w:r>
              <w:rPr>
                <w:noProof/>
                <w:webHidden/>
              </w:rPr>
            </w:r>
            <w:r>
              <w:rPr>
                <w:noProof/>
                <w:webHidden/>
              </w:rPr>
              <w:fldChar w:fldCharType="separate"/>
            </w:r>
            <w:r>
              <w:rPr>
                <w:noProof/>
                <w:webHidden/>
              </w:rPr>
              <w:t>19</w:t>
            </w:r>
            <w:r>
              <w:rPr>
                <w:noProof/>
                <w:webHidden/>
              </w:rPr>
              <w:fldChar w:fldCharType="end"/>
            </w:r>
          </w:hyperlink>
        </w:p>
        <w:p w14:paraId="446DA5A0" w14:textId="33000DA6" w:rsidR="00143BC0" w:rsidRDefault="00143BC0">
          <w:pPr>
            <w:pStyle w:val="TOC3"/>
            <w:tabs>
              <w:tab w:val="right" w:leader="dot" w:pos="8828"/>
            </w:tabs>
            <w:rPr>
              <w:noProof/>
              <w:kern w:val="2"/>
              <w:sz w:val="24"/>
              <w:szCs w:val="24"/>
              <w14:ligatures w14:val="standardContextual"/>
            </w:rPr>
          </w:pPr>
          <w:hyperlink w:anchor="_Toc230209415" w:history="1">
            <w:r w:rsidRPr="00801F1F">
              <w:rPr>
                <w:rStyle w:val="Hyperlink"/>
                <w:noProof/>
              </w:rPr>
              <w:t>WINHTTP.DLL</w:t>
            </w:r>
            <w:r>
              <w:rPr>
                <w:noProof/>
                <w:webHidden/>
              </w:rPr>
              <w:tab/>
            </w:r>
            <w:r>
              <w:rPr>
                <w:noProof/>
                <w:webHidden/>
              </w:rPr>
              <w:fldChar w:fldCharType="begin"/>
            </w:r>
            <w:r>
              <w:rPr>
                <w:noProof/>
                <w:webHidden/>
              </w:rPr>
              <w:instrText xml:space="preserve"> PAGEREF _Toc230209415 \h </w:instrText>
            </w:r>
            <w:r>
              <w:rPr>
                <w:noProof/>
                <w:webHidden/>
              </w:rPr>
            </w:r>
            <w:r>
              <w:rPr>
                <w:noProof/>
                <w:webHidden/>
              </w:rPr>
              <w:fldChar w:fldCharType="separate"/>
            </w:r>
            <w:r>
              <w:rPr>
                <w:noProof/>
                <w:webHidden/>
              </w:rPr>
              <w:t>19</w:t>
            </w:r>
            <w:r>
              <w:rPr>
                <w:noProof/>
                <w:webHidden/>
              </w:rPr>
              <w:fldChar w:fldCharType="end"/>
            </w:r>
          </w:hyperlink>
        </w:p>
        <w:p w14:paraId="3D77B65A" w14:textId="566B421E" w:rsidR="00143BC0" w:rsidRDefault="00143BC0">
          <w:pPr>
            <w:pStyle w:val="TOC3"/>
            <w:tabs>
              <w:tab w:val="right" w:leader="dot" w:pos="8828"/>
            </w:tabs>
            <w:rPr>
              <w:noProof/>
              <w:kern w:val="2"/>
              <w:sz w:val="24"/>
              <w:szCs w:val="24"/>
              <w14:ligatures w14:val="standardContextual"/>
            </w:rPr>
          </w:pPr>
          <w:hyperlink w:anchor="_Toc230209416" w:history="1">
            <w:r w:rsidRPr="00801F1F">
              <w:rPr>
                <w:rStyle w:val="Hyperlink"/>
                <w:noProof/>
              </w:rPr>
              <w:t>static analysis conclusion</w:t>
            </w:r>
            <w:r>
              <w:rPr>
                <w:noProof/>
                <w:webHidden/>
              </w:rPr>
              <w:tab/>
            </w:r>
            <w:r>
              <w:rPr>
                <w:noProof/>
                <w:webHidden/>
              </w:rPr>
              <w:fldChar w:fldCharType="begin"/>
            </w:r>
            <w:r>
              <w:rPr>
                <w:noProof/>
                <w:webHidden/>
              </w:rPr>
              <w:instrText xml:space="preserve"> PAGEREF _Toc230209416 \h </w:instrText>
            </w:r>
            <w:r>
              <w:rPr>
                <w:noProof/>
                <w:webHidden/>
              </w:rPr>
            </w:r>
            <w:r>
              <w:rPr>
                <w:noProof/>
                <w:webHidden/>
              </w:rPr>
              <w:fldChar w:fldCharType="separate"/>
            </w:r>
            <w:r>
              <w:rPr>
                <w:noProof/>
                <w:webHidden/>
              </w:rPr>
              <w:t>19</w:t>
            </w:r>
            <w:r>
              <w:rPr>
                <w:noProof/>
                <w:webHidden/>
              </w:rPr>
              <w:fldChar w:fldCharType="end"/>
            </w:r>
          </w:hyperlink>
        </w:p>
        <w:p w14:paraId="349B829F" w14:textId="4AF2B448" w:rsidR="00143BC0" w:rsidRDefault="00143BC0">
          <w:pPr>
            <w:pStyle w:val="TOC1"/>
            <w:tabs>
              <w:tab w:val="right" w:leader="dot" w:pos="8828"/>
            </w:tabs>
            <w:rPr>
              <w:noProof/>
              <w:kern w:val="2"/>
              <w:sz w:val="24"/>
              <w:szCs w:val="24"/>
              <w14:ligatures w14:val="standardContextual"/>
            </w:rPr>
          </w:pPr>
          <w:hyperlink w:anchor="_Toc230209417" w:history="1">
            <w:r w:rsidRPr="00801F1F">
              <w:rPr>
                <w:rStyle w:val="Hyperlink"/>
                <w:b/>
                <w:bCs/>
                <w:noProof/>
              </w:rPr>
              <w:t>Dynamic Analysis</w:t>
            </w:r>
            <w:r>
              <w:rPr>
                <w:noProof/>
                <w:webHidden/>
              </w:rPr>
              <w:tab/>
            </w:r>
            <w:r>
              <w:rPr>
                <w:noProof/>
                <w:webHidden/>
              </w:rPr>
              <w:fldChar w:fldCharType="begin"/>
            </w:r>
            <w:r>
              <w:rPr>
                <w:noProof/>
                <w:webHidden/>
              </w:rPr>
              <w:instrText xml:space="preserve"> PAGEREF _Toc230209417 \h </w:instrText>
            </w:r>
            <w:r>
              <w:rPr>
                <w:noProof/>
                <w:webHidden/>
              </w:rPr>
            </w:r>
            <w:r>
              <w:rPr>
                <w:noProof/>
                <w:webHidden/>
              </w:rPr>
              <w:fldChar w:fldCharType="separate"/>
            </w:r>
            <w:r>
              <w:rPr>
                <w:noProof/>
                <w:webHidden/>
              </w:rPr>
              <w:t>20</w:t>
            </w:r>
            <w:r>
              <w:rPr>
                <w:noProof/>
                <w:webHidden/>
              </w:rPr>
              <w:fldChar w:fldCharType="end"/>
            </w:r>
          </w:hyperlink>
        </w:p>
        <w:p w14:paraId="4CEEE521" w14:textId="480717F7" w:rsidR="00143BC0" w:rsidRDefault="00143BC0">
          <w:pPr>
            <w:pStyle w:val="TOC2"/>
            <w:tabs>
              <w:tab w:val="right" w:leader="dot" w:pos="8828"/>
            </w:tabs>
            <w:rPr>
              <w:noProof/>
              <w:kern w:val="2"/>
              <w:sz w:val="24"/>
              <w:szCs w:val="24"/>
              <w14:ligatures w14:val="standardContextual"/>
            </w:rPr>
          </w:pPr>
          <w:hyperlink w:anchor="_Toc230209418" w:history="1">
            <w:r w:rsidRPr="00801F1F">
              <w:rPr>
                <w:rStyle w:val="Hyperlink"/>
                <w:b/>
                <w:bCs/>
                <w:noProof/>
              </w:rPr>
              <w:t>Regshot</w:t>
            </w:r>
            <w:r>
              <w:rPr>
                <w:noProof/>
                <w:webHidden/>
              </w:rPr>
              <w:tab/>
            </w:r>
            <w:r>
              <w:rPr>
                <w:noProof/>
                <w:webHidden/>
              </w:rPr>
              <w:fldChar w:fldCharType="begin"/>
            </w:r>
            <w:r>
              <w:rPr>
                <w:noProof/>
                <w:webHidden/>
              </w:rPr>
              <w:instrText xml:space="preserve"> PAGEREF _Toc230209418 \h </w:instrText>
            </w:r>
            <w:r>
              <w:rPr>
                <w:noProof/>
                <w:webHidden/>
              </w:rPr>
            </w:r>
            <w:r>
              <w:rPr>
                <w:noProof/>
                <w:webHidden/>
              </w:rPr>
              <w:fldChar w:fldCharType="separate"/>
            </w:r>
            <w:r>
              <w:rPr>
                <w:noProof/>
                <w:webHidden/>
              </w:rPr>
              <w:t>20</w:t>
            </w:r>
            <w:r>
              <w:rPr>
                <w:noProof/>
                <w:webHidden/>
              </w:rPr>
              <w:fldChar w:fldCharType="end"/>
            </w:r>
          </w:hyperlink>
        </w:p>
        <w:p w14:paraId="03D8F4E4" w14:textId="54C55448" w:rsidR="00143BC0" w:rsidRDefault="00143BC0">
          <w:pPr>
            <w:pStyle w:val="TOC2"/>
            <w:tabs>
              <w:tab w:val="right" w:leader="dot" w:pos="8828"/>
            </w:tabs>
            <w:rPr>
              <w:noProof/>
              <w:kern w:val="2"/>
              <w:sz w:val="24"/>
              <w:szCs w:val="24"/>
              <w14:ligatures w14:val="standardContextual"/>
            </w:rPr>
          </w:pPr>
          <w:hyperlink w:anchor="_Toc230209419" w:history="1">
            <w:r w:rsidRPr="00801F1F">
              <w:rPr>
                <w:rStyle w:val="Hyperlink"/>
                <w:b/>
                <w:bCs/>
                <w:noProof/>
              </w:rPr>
              <w:t>INETSIM</w:t>
            </w:r>
            <w:r>
              <w:rPr>
                <w:noProof/>
                <w:webHidden/>
              </w:rPr>
              <w:tab/>
            </w:r>
            <w:r>
              <w:rPr>
                <w:noProof/>
                <w:webHidden/>
              </w:rPr>
              <w:fldChar w:fldCharType="begin"/>
            </w:r>
            <w:r>
              <w:rPr>
                <w:noProof/>
                <w:webHidden/>
              </w:rPr>
              <w:instrText xml:space="preserve"> PAGEREF _Toc230209419 \h </w:instrText>
            </w:r>
            <w:r>
              <w:rPr>
                <w:noProof/>
                <w:webHidden/>
              </w:rPr>
            </w:r>
            <w:r>
              <w:rPr>
                <w:noProof/>
                <w:webHidden/>
              </w:rPr>
              <w:fldChar w:fldCharType="separate"/>
            </w:r>
            <w:r>
              <w:rPr>
                <w:noProof/>
                <w:webHidden/>
              </w:rPr>
              <w:t>22</w:t>
            </w:r>
            <w:r>
              <w:rPr>
                <w:noProof/>
                <w:webHidden/>
              </w:rPr>
              <w:fldChar w:fldCharType="end"/>
            </w:r>
          </w:hyperlink>
        </w:p>
        <w:p w14:paraId="35377066" w14:textId="5E923772" w:rsidR="00143BC0" w:rsidRDefault="00143BC0">
          <w:pPr>
            <w:pStyle w:val="TOC2"/>
            <w:tabs>
              <w:tab w:val="right" w:leader="dot" w:pos="8828"/>
            </w:tabs>
            <w:rPr>
              <w:noProof/>
              <w:kern w:val="2"/>
              <w:sz w:val="24"/>
              <w:szCs w:val="24"/>
              <w14:ligatures w14:val="standardContextual"/>
            </w:rPr>
          </w:pPr>
          <w:hyperlink w:anchor="_Toc230209420" w:history="1">
            <w:r w:rsidRPr="00801F1F">
              <w:rPr>
                <w:rStyle w:val="Hyperlink"/>
                <w:b/>
                <w:bCs/>
                <w:noProof/>
              </w:rPr>
              <w:t>process explorer</w:t>
            </w:r>
            <w:r>
              <w:rPr>
                <w:noProof/>
                <w:webHidden/>
              </w:rPr>
              <w:tab/>
            </w:r>
            <w:r>
              <w:rPr>
                <w:noProof/>
                <w:webHidden/>
              </w:rPr>
              <w:fldChar w:fldCharType="begin"/>
            </w:r>
            <w:r>
              <w:rPr>
                <w:noProof/>
                <w:webHidden/>
              </w:rPr>
              <w:instrText xml:space="preserve"> PAGEREF _Toc230209420 \h </w:instrText>
            </w:r>
            <w:r>
              <w:rPr>
                <w:noProof/>
                <w:webHidden/>
              </w:rPr>
            </w:r>
            <w:r>
              <w:rPr>
                <w:noProof/>
                <w:webHidden/>
              </w:rPr>
              <w:fldChar w:fldCharType="separate"/>
            </w:r>
            <w:r>
              <w:rPr>
                <w:noProof/>
                <w:webHidden/>
              </w:rPr>
              <w:t>23</w:t>
            </w:r>
            <w:r>
              <w:rPr>
                <w:noProof/>
                <w:webHidden/>
              </w:rPr>
              <w:fldChar w:fldCharType="end"/>
            </w:r>
          </w:hyperlink>
        </w:p>
        <w:p w14:paraId="2ADFBAEB" w14:textId="254B3518" w:rsidR="00143BC0" w:rsidRDefault="00143BC0">
          <w:pPr>
            <w:pStyle w:val="TOC2"/>
            <w:tabs>
              <w:tab w:val="right" w:leader="dot" w:pos="8828"/>
            </w:tabs>
            <w:rPr>
              <w:noProof/>
              <w:kern w:val="2"/>
              <w:sz w:val="24"/>
              <w:szCs w:val="24"/>
              <w14:ligatures w14:val="standardContextual"/>
            </w:rPr>
          </w:pPr>
          <w:hyperlink w:anchor="_Toc230209421" w:history="1">
            <w:r w:rsidRPr="00801F1F">
              <w:rPr>
                <w:rStyle w:val="Hyperlink"/>
                <w:b/>
                <w:bCs/>
                <w:noProof/>
              </w:rPr>
              <w:t>Process Monitor</w:t>
            </w:r>
            <w:r>
              <w:rPr>
                <w:noProof/>
                <w:webHidden/>
              </w:rPr>
              <w:tab/>
            </w:r>
            <w:r>
              <w:rPr>
                <w:noProof/>
                <w:webHidden/>
              </w:rPr>
              <w:fldChar w:fldCharType="begin"/>
            </w:r>
            <w:r>
              <w:rPr>
                <w:noProof/>
                <w:webHidden/>
              </w:rPr>
              <w:instrText xml:space="preserve"> PAGEREF _Toc230209421 \h </w:instrText>
            </w:r>
            <w:r>
              <w:rPr>
                <w:noProof/>
                <w:webHidden/>
              </w:rPr>
            </w:r>
            <w:r>
              <w:rPr>
                <w:noProof/>
                <w:webHidden/>
              </w:rPr>
              <w:fldChar w:fldCharType="separate"/>
            </w:r>
            <w:r>
              <w:rPr>
                <w:noProof/>
                <w:webHidden/>
              </w:rPr>
              <w:t>24</w:t>
            </w:r>
            <w:r>
              <w:rPr>
                <w:noProof/>
                <w:webHidden/>
              </w:rPr>
              <w:fldChar w:fldCharType="end"/>
            </w:r>
          </w:hyperlink>
        </w:p>
        <w:p w14:paraId="6412963F" w14:textId="37BCE313" w:rsidR="00143BC0" w:rsidRDefault="00143BC0">
          <w:pPr>
            <w:pStyle w:val="TOC3"/>
            <w:tabs>
              <w:tab w:val="right" w:leader="dot" w:pos="8828"/>
            </w:tabs>
            <w:rPr>
              <w:noProof/>
              <w:kern w:val="2"/>
              <w:sz w:val="24"/>
              <w:szCs w:val="24"/>
              <w14:ligatures w14:val="standardContextual"/>
            </w:rPr>
          </w:pPr>
          <w:hyperlink w:anchor="_Toc230209422" w:history="1">
            <w:r w:rsidRPr="00801F1F">
              <w:rPr>
                <w:rStyle w:val="Hyperlink"/>
                <w:noProof/>
              </w:rPr>
              <w:t>Dynamic Analysis Conclusion</w:t>
            </w:r>
            <w:r>
              <w:rPr>
                <w:noProof/>
                <w:webHidden/>
              </w:rPr>
              <w:tab/>
            </w:r>
            <w:r>
              <w:rPr>
                <w:noProof/>
                <w:webHidden/>
              </w:rPr>
              <w:fldChar w:fldCharType="begin"/>
            </w:r>
            <w:r>
              <w:rPr>
                <w:noProof/>
                <w:webHidden/>
              </w:rPr>
              <w:instrText xml:space="preserve"> PAGEREF _Toc230209422 \h </w:instrText>
            </w:r>
            <w:r>
              <w:rPr>
                <w:noProof/>
                <w:webHidden/>
              </w:rPr>
            </w:r>
            <w:r>
              <w:rPr>
                <w:noProof/>
                <w:webHidden/>
              </w:rPr>
              <w:fldChar w:fldCharType="separate"/>
            </w:r>
            <w:r>
              <w:rPr>
                <w:noProof/>
                <w:webHidden/>
              </w:rPr>
              <w:t>25</w:t>
            </w:r>
            <w:r>
              <w:rPr>
                <w:noProof/>
                <w:webHidden/>
              </w:rPr>
              <w:fldChar w:fldCharType="end"/>
            </w:r>
          </w:hyperlink>
        </w:p>
        <w:p w14:paraId="381AD6AA" w14:textId="560088C9" w:rsidR="00143BC0" w:rsidRDefault="00143BC0">
          <w:pPr>
            <w:pStyle w:val="TOC1"/>
            <w:tabs>
              <w:tab w:val="right" w:leader="dot" w:pos="8828"/>
            </w:tabs>
            <w:rPr>
              <w:noProof/>
              <w:kern w:val="2"/>
              <w:sz w:val="24"/>
              <w:szCs w:val="24"/>
              <w14:ligatures w14:val="standardContextual"/>
            </w:rPr>
          </w:pPr>
          <w:hyperlink w:anchor="_Toc230209423" w:history="1">
            <w:r w:rsidRPr="00801F1F">
              <w:rPr>
                <w:rStyle w:val="Hyperlink"/>
                <w:noProof/>
              </w:rPr>
              <w:t>Reverse Engineering</w:t>
            </w:r>
            <w:r>
              <w:rPr>
                <w:noProof/>
                <w:webHidden/>
              </w:rPr>
              <w:tab/>
            </w:r>
            <w:r>
              <w:rPr>
                <w:noProof/>
                <w:webHidden/>
              </w:rPr>
              <w:fldChar w:fldCharType="begin"/>
            </w:r>
            <w:r>
              <w:rPr>
                <w:noProof/>
                <w:webHidden/>
              </w:rPr>
              <w:instrText xml:space="preserve"> PAGEREF _Toc230209423 \h </w:instrText>
            </w:r>
            <w:r>
              <w:rPr>
                <w:noProof/>
                <w:webHidden/>
              </w:rPr>
            </w:r>
            <w:r>
              <w:rPr>
                <w:noProof/>
                <w:webHidden/>
              </w:rPr>
              <w:fldChar w:fldCharType="separate"/>
            </w:r>
            <w:r>
              <w:rPr>
                <w:noProof/>
                <w:webHidden/>
              </w:rPr>
              <w:t>26</w:t>
            </w:r>
            <w:r>
              <w:rPr>
                <w:noProof/>
                <w:webHidden/>
              </w:rPr>
              <w:fldChar w:fldCharType="end"/>
            </w:r>
          </w:hyperlink>
        </w:p>
        <w:p w14:paraId="78AA012F" w14:textId="3C6FB4FA" w:rsidR="00143BC0" w:rsidRDefault="00143BC0">
          <w:pPr>
            <w:pStyle w:val="TOC2"/>
            <w:tabs>
              <w:tab w:val="right" w:leader="dot" w:pos="8828"/>
            </w:tabs>
            <w:rPr>
              <w:noProof/>
              <w:kern w:val="2"/>
              <w:sz w:val="24"/>
              <w:szCs w:val="24"/>
              <w14:ligatures w14:val="standardContextual"/>
            </w:rPr>
          </w:pPr>
          <w:hyperlink w:anchor="_Toc230209424" w:history="1">
            <w:r w:rsidRPr="00801F1F">
              <w:rPr>
                <w:rStyle w:val="Hyperlink"/>
                <w:noProof/>
                <w:lang w:val="en-IN"/>
              </w:rPr>
              <w:t>Flags</w:t>
            </w:r>
            <w:r>
              <w:rPr>
                <w:noProof/>
                <w:webHidden/>
              </w:rPr>
              <w:tab/>
            </w:r>
            <w:r>
              <w:rPr>
                <w:noProof/>
                <w:webHidden/>
              </w:rPr>
              <w:fldChar w:fldCharType="begin"/>
            </w:r>
            <w:r>
              <w:rPr>
                <w:noProof/>
                <w:webHidden/>
              </w:rPr>
              <w:instrText xml:space="preserve"> PAGEREF _Toc230209424 \h </w:instrText>
            </w:r>
            <w:r>
              <w:rPr>
                <w:noProof/>
                <w:webHidden/>
              </w:rPr>
            </w:r>
            <w:r>
              <w:rPr>
                <w:noProof/>
                <w:webHidden/>
              </w:rPr>
              <w:fldChar w:fldCharType="separate"/>
            </w:r>
            <w:r>
              <w:rPr>
                <w:noProof/>
                <w:webHidden/>
              </w:rPr>
              <w:t>29</w:t>
            </w:r>
            <w:r>
              <w:rPr>
                <w:noProof/>
                <w:webHidden/>
              </w:rPr>
              <w:fldChar w:fldCharType="end"/>
            </w:r>
          </w:hyperlink>
        </w:p>
        <w:p w14:paraId="2CFC6894" w14:textId="28B52DCC" w:rsidR="00143BC0" w:rsidRDefault="00143BC0">
          <w:pPr>
            <w:pStyle w:val="TOC2"/>
            <w:tabs>
              <w:tab w:val="right" w:leader="dot" w:pos="8828"/>
            </w:tabs>
            <w:rPr>
              <w:noProof/>
              <w:kern w:val="2"/>
              <w:sz w:val="24"/>
              <w:szCs w:val="24"/>
              <w14:ligatures w14:val="standardContextual"/>
            </w:rPr>
          </w:pPr>
          <w:hyperlink w:anchor="_Toc230209425" w:history="1">
            <w:r w:rsidRPr="00801F1F">
              <w:rPr>
                <w:rStyle w:val="Hyperlink"/>
                <w:noProof/>
                <w:lang w:val="en-IN"/>
              </w:rPr>
              <w:t>INT3 breakpoint</w:t>
            </w:r>
            <w:r>
              <w:rPr>
                <w:noProof/>
                <w:webHidden/>
              </w:rPr>
              <w:tab/>
            </w:r>
            <w:r>
              <w:rPr>
                <w:noProof/>
                <w:webHidden/>
              </w:rPr>
              <w:fldChar w:fldCharType="begin"/>
            </w:r>
            <w:r>
              <w:rPr>
                <w:noProof/>
                <w:webHidden/>
              </w:rPr>
              <w:instrText xml:space="preserve"> PAGEREF _Toc230209425 \h </w:instrText>
            </w:r>
            <w:r>
              <w:rPr>
                <w:noProof/>
                <w:webHidden/>
              </w:rPr>
            </w:r>
            <w:r>
              <w:rPr>
                <w:noProof/>
                <w:webHidden/>
              </w:rPr>
              <w:fldChar w:fldCharType="separate"/>
            </w:r>
            <w:r>
              <w:rPr>
                <w:noProof/>
                <w:webHidden/>
              </w:rPr>
              <w:t>30</w:t>
            </w:r>
            <w:r>
              <w:rPr>
                <w:noProof/>
                <w:webHidden/>
              </w:rPr>
              <w:fldChar w:fldCharType="end"/>
            </w:r>
          </w:hyperlink>
        </w:p>
        <w:p w14:paraId="6A44BD05" w14:textId="346CD151" w:rsidR="00143BC0" w:rsidRDefault="00143BC0">
          <w:pPr>
            <w:pStyle w:val="TOC1"/>
            <w:tabs>
              <w:tab w:val="right" w:leader="dot" w:pos="8828"/>
            </w:tabs>
            <w:rPr>
              <w:noProof/>
              <w:kern w:val="2"/>
              <w:sz w:val="24"/>
              <w:szCs w:val="24"/>
              <w14:ligatures w14:val="standardContextual"/>
            </w:rPr>
          </w:pPr>
          <w:hyperlink w:anchor="_Toc230209426" w:history="1">
            <w:r w:rsidRPr="00801F1F">
              <w:rPr>
                <w:rStyle w:val="Hyperlink"/>
                <w:noProof/>
              </w:rPr>
              <w:t>Mitigation/defense Recommendations</w:t>
            </w:r>
            <w:r>
              <w:rPr>
                <w:noProof/>
                <w:webHidden/>
              </w:rPr>
              <w:tab/>
            </w:r>
            <w:r>
              <w:rPr>
                <w:noProof/>
                <w:webHidden/>
              </w:rPr>
              <w:fldChar w:fldCharType="begin"/>
            </w:r>
            <w:r>
              <w:rPr>
                <w:noProof/>
                <w:webHidden/>
              </w:rPr>
              <w:instrText xml:space="preserve"> PAGEREF _Toc230209426 \h </w:instrText>
            </w:r>
            <w:r>
              <w:rPr>
                <w:noProof/>
                <w:webHidden/>
              </w:rPr>
            </w:r>
            <w:r>
              <w:rPr>
                <w:noProof/>
                <w:webHidden/>
              </w:rPr>
              <w:fldChar w:fldCharType="separate"/>
            </w:r>
            <w:r>
              <w:rPr>
                <w:noProof/>
                <w:webHidden/>
              </w:rPr>
              <w:t>32</w:t>
            </w:r>
            <w:r>
              <w:rPr>
                <w:noProof/>
                <w:webHidden/>
              </w:rPr>
              <w:fldChar w:fldCharType="end"/>
            </w:r>
          </w:hyperlink>
        </w:p>
        <w:p w14:paraId="6A145F0D" w14:textId="15C11809" w:rsidR="00143BC0" w:rsidRDefault="00143BC0">
          <w:pPr>
            <w:pStyle w:val="TOC1"/>
            <w:tabs>
              <w:tab w:val="right" w:leader="dot" w:pos="8828"/>
            </w:tabs>
            <w:rPr>
              <w:noProof/>
              <w:kern w:val="2"/>
              <w:sz w:val="24"/>
              <w:szCs w:val="24"/>
              <w14:ligatures w14:val="standardContextual"/>
            </w:rPr>
          </w:pPr>
          <w:hyperlink w:anchor="_Toc230209427" w:history="1">
            <w:r w:rsidRPr="00801F1F">
              <w:rPr>
                <w:rStyle w:val="Hyperlink"/>
                <w:noProof/>
              </w:rPr>
              <w:t>Task Breakdown</w:t>
            </w:r>
            <w:r>
              <w:rPr>
                <w:noProof/>
                <w:webHidden/>
              </w:rPr>
              <w:tab/>
            </w:r>
            <w:r>
              <w:rPr>
                <w:noProof/>
                <w:webHidden/>
              </w:rPr>
              <w:fldChar w:fldCharType="begin"/>
            </w:r>
            <w:r>
              <w:rPr>
                <w:noProof/>
                <w:webHidden/>
              </w:rPr>
              <w:instrText xml:space="preserve"> PAGEREF _Toc230209427 \h </w:instrText>
            </w:r>
            <w:r>
              <w:rPr>
                <w:noProof/>
                <w:webHidden/>
              </w:rPr>
            </w:r>
            <w:r>
              <w:rPr>
                <w:noProof/>
                <w:webHidden/>
              </w:rPr>
              <w:fldChar w:fldCharType="separate"/>
            </w:r>
            <w:r>
              <w:rPr>
                <w:noProof/>
                <w:webHidden/>
              </w:rPr>
              <w:t>34</w:t>
            </w:r>
            <w:r>
              <w:rPr>
                <w:noProof/>
                <w:webHidden/>
              </w:rPr>
              <w:fldChar w:fldCharType="end"/>
            </w:r>
          </w:hyperlink>
        </w:p>
        <w:p w14:paraId="2A8F67B1" w14:textId="1231501C" w:rsidR="00143BC0" w:rsidRDefault="00143BC0">
          <w:pPr>
            <w:pStyle w:val="TOC1"/>
            <w:tabs>
              <w:tab w:val="right" w:leader="dot" w:pos="8828"/>
            </w:tabs>
            <w:rPr>
              <w:noProof/>
              <w:kern w:val="2"/>
              <w:sz w:val="24"/>
              <w:szCs w:val="24"/>
              <w14:ligatures w14:val="standardContextual"/>
            </w:rPr>
          </w:pPr>
          <w:hyperlink w:anchor="_Toc230209428" w:history="1">
            <w:r w:rsidRPr="00801F1F">
              <w:rPr>
                <w:rStyle w:val="Hyperlink"/>
                <w:noProof/>
              </w:rPr>
              <w:t>Team Reflection</w:t>
            </w:r>
            <w:r>
              <w:rPr>
                <w:noProof/>
                <w:webHidden/>
              </w:rPr>
              <w:tab/>
            </w:r>
            <w:r>
              <w:rPr>
                <w:noProof/>
                <w:webHidden/>
              </w:rPr>
              <w:fldChar w:fldCharType="begin"/>
            </w:r>
            <w:r>
              <w:rPr>
                <w:noProof/>
                <w:webHidden/>
              </w:rPr>
              <w:instrText xml:space="preserve"> PAGEREF _Toc230209428 \h </w:instrText>
            </w:r>
            <w:r>
              <w:rPr>
                <w:noProof/>
                <w:webHidden/>
              </w:rPr>
            </w:r>
            <w:r>
              <w:rPr>
                <w:noProof/>
                <w:webHidden/>
              </w:rPr>
              <w:fldChar w:fldCharType="separate"/>
            </w:r>
            <w:r>
              <w:rPr>
                <w:noProof/>
                <w:webHidden/>
              </w:rPr>
              <w:t>35</w:t>
            </w:r>
            <w:r>
              <w:rPr>
                <w:noProof/>
                <w:webHidden/>
              </w:rPr>
              <w:fldChar w:fldCharType="end"/>
            </w:r>
          </w:hyperlink>
        </w:p>
        <w:p w14:paraId="5A89AF57" w14:textId="566D0C2D" w:rsidR="00143BC0" w:rsidRDefault="00143BC0">
          <w:pPr>
            <w:pStyle w:val="TOC1"/>
            <w:tabs>
              <w:tab w:val="right" w:leader="dot" w:pos="8828"/>
            </w:tabs>
            <w:rPr>
              <w:noProof/>
              <w:kern w:val="2"/>
              <w:sz w:val="24"/>
              <w:szCs w:val="24"/>
              <w14:ligatures w14:val="standardContextual"/>
            </w:rPr>
          </w:pPr>
          <w:hyperlink w:anchor="_Toc230209429" w:history="1">
            <w:r w:rsidRPr="00801F1F">
              <w:rPr>
                <w:rStyle w:val="Hyperlink"/>
                <w:noProof/>
              </w:rPr>
              <w:t>Matauranga Maori</w:t>
            </w:r>
            <w:r>
              <w:rPr>
                <w:noProof/>
                <w:webHidden/>
              </w:rPr>
              <w:tab/>
            </w:r>
            <w:r>
              <w:rPr>
                <w:noProof/>
                <w:webHidden/>
              </w:rPr>
              <w:fldChar w:fldCharType="begin"/>
            </w:r>
            <w:r>
              <w:rPr>
                <w:noProof/>
                <w:webHidden/>
              </w:rPr>
              <w:instrText xml:space="preserve"> PAGEREF _Toc230209429 \h </w:instrText>
            </w:r>
            <w:r>
              <w:rPr>
                <w:noProof/>
                <w:webHidden/>
              </w:rPr>
            </w:r>
            <w:r>
              <w:rPr>
                <w:noProof/>
                <w:webHidden/>
              </w:rPr>
              <w:fldChar w:fldCharType="separate"/>
            </w:r>
            <w:r>
              <w:rPr>
                <w:noProof/>
                <w:webHidden/>
              </w:rPr>
              <w:t>36</w:t>
            </w:r>
            <w:r>
              <w:rPr>
                <w:noProof/>
                <w:webHidden/>
              </w:rPr>
              <w:fldChar w:fldCharType="end"/>
            </w:r>
          </w:hyperlink>
        </w:p>
        <w:p w14:paraId="6F1885BA" w14:textId="2F9DB4AC" w:rsidR="00143BC0" w:rsidRDefault="00143BC0">
          <w:pPr>
            <w:pStyle w:val="TOC1"/>
            <w:tabs>
              <w:tab w:val="right" w:leader="dot" w:pos="8828"/>
            </w:tabs>
            <w:rPr>
              <w:noProof/>
              <w:kern w:val="2"/>
              <w:sz w:val="24"/>
              <w:szCs w:val="24"/>
              <w14:ligatures w14:val="standardContextual"/>
            </w:rPr>
          </w:pPr>
          <w:hyperlink w:anchor="_Toc230209430" w:history="1">
            <w:r w:rsidRPr="00801F1F">
              <w:rPr>
                <w:rStyle w:val="Hyperlink"/>
                <w:noProof/>
              </w:rPr>
              <w:t>References</w:t>
            </w:r>
            <w:r>
              <w:rPr>
                <w:noProof/>
                <w:webHidden/>
              </w:rPr>
              <w:tab/>
            </w:r>
            <w:r>
              <w:rPr>
                <w:noProof/>
                <w:webHidden/>
              </w:rPr>
              <w:fldChar w:fldCharType="begin"/>
            </w:r>
            <w:r>
              <w:rPr>
                <w:noProof/>
                <w:webHidden/>
              </w:rPr>
              <w:instrText xml:space="preserve"> PAGEREF _Toc230209430 \h </w:instrText>
            </w:r>
            <w:r>
              <w:rPr>
                <w:noProof/>
                <w:webHidden/>
              </w:rPr>
            </w:r>
            <w:r>
              <w:rPr>
                <w:noProof/>
                <w:webHidden/>
              </w:rPr>
              <w:fldChar w:fldCharType="separate"/>
            </w:r>
            <w:r>
              <w:rPr>
                <w:noProof/>
                <w:webHidden/>
              </w:rPr>
              <w:t>36</w:t>
            </w:r>
            <w:r>
              <w:rPr>
                <w:noProof/>
                <w:webHidden/>
              </w:rPr>
              <w:fldChar w:fldCharType="end"/>
            </w:r>
          </w:hyperlink>
        </w:p>
        <w:p w14:paraId="36FB5209" w14:textId="77777777" w:rsidR="00143BC0" w:rsidRDefault="005B4ED2">
          <w:pPr>
            <w:rPr>
              <w:b/>
              <w:bCs/>
              <w:noProof/>
            </w:rPr>
          </w:pPr>
          <w:r>
            <w:rPr>
              <w:b/>
              <w:bCs/>
              <w:noProof/>
            </w:rPr>
            <w:fldChar w:fldCharType="end"/>
          </w:r>
        </w:p>
        <w:p w14:paraId="095FD9AD" w14:textId="77777777" w:rsidR="00143BC0" w:rsidRDefault="00143BC0">
          <w:pPr>
            <w:rPr>
              <w:b/>
              <w:bCs/>
              <w:noProof/>
            </w:rPr>
          </w:pPr>
        </w:p>
        <w:p w14:paraId="3801DDBA" w14:textId="77777777" w:rsidR="00143BC0" w:rsidRDefault="00143BC0">
          <w:pPr>
            <w:rPr>
              <w:b/>
              <w:bCs/>
              <w:noProof/>
            </w:rPr>
          </w:pPr>
        </w:p>
        <w:p w14:paraId="3D26340C" w14:textId="77777777" w:rsidR="00143BC0" w:rsidRDefault="00143BC0">
          <w:pPr>
            <w:rPr>
              <w:b/>
              <w:bCs/>
              <w:noProof/>
            </w:rPr>
          </w:pPr>
        </w:p>
        <w:p w14:paraId="1DDB2A4F" w14:textId="77777777" w:rsidR="00143BC0" w:rsidRDefault="00143BC0">
          <w:pPr>
            <w:rPr>
              <w:b/>
              <w:bCs/>
              <w:noProof/>
            </w:rPr>
          </w:pPr>
        </w:p>
        <w:p w14:paraId="2CBDA9F4" w14:textId="77777777" w:rsidR="00143BC0" w:rsidRDefault="00143BC0">
          <w:pPr>
            <w:rPr>
              <w:b/>
              <w:bCs/>
              <w:noProof/>
            </w:rPr>
          </w:pPr>
        </w:p>
        <w:p w14:paraId="0B502378" w14:textId="77777777" w:rsidR="00143BC0" w:rsidRDefault="00143BC0">
          <w:pPr>
            <w:rPr>
              <w:b/>
              <w:bCs/>
              <w:noProof/>
            </w:rPr>
          </w:pPr>
        </w:p>
        <w:p w14:paraId="2BA6EC92" w14:textId="77777777" w:rsidR="00143BC0" w:rsidRDefault="00143BC0">
          <w:pPr>
            <w:rPr>
              <w:b/>
              <w:bCs/>
              <w:noProof/>
            </w:rPr>
          </w:pPr>
        </w:p>
        <w:p w14:paraId="2FCCAFDD" w14:textId="77777777" w:rsidR="00143BC0" w:rsidRDefault="00143BC0">
          <w:pPr>
            <w:rPr>
              <w:b/>
              <w:bCs/>
              <w:noProof/>
            </w:rPr>
          </w:pPr>
        </w:p>
        <w:p w14:paraId="7FE8258C" w14:textId="77777777" w:rsidR="00143BC0" w:rsidRDefault="00143BC0">
          <w:pPr>
            <w:rPr>
              <w:b/>
              <w:bCs/>
              <w:noProof/>
            </w:rPr>
          </w:pPr>
        </w:p>
        <w:p w14:paraId="6EB802B1" w14:textId="77777777" w:rsidR="00143BC0" w:rsidRDefault="00143BC0">
          <w:pPr>
            <w:rPr>
              <w:b/>
              <w:bCs/>
              <w:noProof/>
            </w:rPr>
          </w:pPr>
        </w:p>
        <w:p w14:paraId="182EB669" w14:textId="77777777" w:rsidR="00143BC0" w:rsidRDefault="00143BC0">
          <w:pPr>
            <w:rPr>
              <w:b/>
              <w:bCs/>
              <w:noProof/>
            </w:rPr>
          </w:pPr>
        </w:p>
        <w:p w14:paraId="6FEF7F14" w14:textId="77777777" w:rsidR="00143BC0" w:rsidRDefault="00143BC0">
          <w:pPr>
            <w:rPr>
              <w:b/>
              <w:bCs/>
              <w:noProof/>
            </w:rPr>
          </w:pPr>
        </w:p>
        <w:p w14:paraId="41DBA6B1" w14:textId="77777777" w:rsidR="00143BC0" w:rsidRDefault="00143BC0">
          <w:pPr>
            <w:rPr>
              <w:b/>
              <w:bCs/>
              <w:noProof/>
            </w:rPr>
          </w:pPr>
        </w:p>
        <w:p w14:paraId="071CE3D9" w14:textId="51EB1042" w:rsidR="00C2273B" w:rsidRPr="00143BC0" w:rsidRDefault="005B4ED2">
          <w:pPr>
            <w:rPr>
              <w:b/>
              <w:bCs/>
              <w:noProof/>
            </w:rPr>
          </w:pPr>
        </w:p>
      </w:sdtContent>
    </w:sdt>
    <w:p w14:paraId="0237EBA5" w14:textId="261A3AB1" w:rsidR="00F13A15" w:rsidRDefault="00C513CA" w:rsidP="003208EE">
      <w:pPr>
        <w:pStyle w:val="Heading1"/>
        <w:rPr>
          <w:b/>
          <w:bCs/>
        </w:rPr>
      </w:pPr>
      <w:bookmarkStart w:id="0" w:name="_Toc230209387"/>
      <w:r>
        <w:rPr>
          <w:b/>
          <w:bCs/>
        </w:rPr>
        <w:lastRenderedPageBreak/>
        <w:t>Executive Summary</w:t>
      </w:r>
      <w:bookmarkEnd w:id="0"/>
    </w:p>
    <w:p w14:paraId="3F98E860" w14:textId="77777777" w:rsidR="0044591A" w:rsidRDefault="0044591A">
      <w:r>
        <w:t>This report investigates SantaStealer, a Windows based information stealer distributed through a Malware-as-a-Service model. This investigation was conducted in a controlled malware analysis lab using a Windows 11 virtual machine as the infected host and a Kali Linux virtual machine running INetSim to simulate internet services. The environment was isolated using host-only networking, no default gateway, disabled share folders, and VMware snapshots to reduce risk of malware escaping the lab or contacting live command-and-control infrastructure.</w:t>
      </w:r>
    </w:p>
    <w:p w14:paraId="68C491D0" w14:textId="77777777" w:rsidR="0044591A" w:rsidRDefault="0044591A">
      <w:r>
        <w:t>Static analysis found several indicators consistent with infostealer behavior. String and imported functions suggested browser targeting, SQLite database access, DPAPI and BCrypt-based credential decryption, clipboard access, screenshot capture, registry modification, and HTTP/HTTPS communication. These findings suggest that SantaStealer is designed to discover user and system information, capture browser and account related data, and prepare that data for outbound communication.</w:t>
      </w:r>
    </w:p>
    <w:p w14:paraId="06E6AD5A" w14:textId="77777777" w:rsidR="0044591A" w:rsidRDefault="0044591A">
      <w:r>
        <w:t>Dynamic Analysis confirmed several of the behaviours identified during static analysis. Regshot showed the creation of suspicious temporary files, browser-related changes, a dropped Adobe.dll file in AppData\Roaming, and a Run registry key using rundll32.exe to execute the DLL. Process explorer and Process monitor further confirmed that SantaStealer.exe spawned rundll32.exe, which loaded Adobe.dll from the suspicious AppData path. Wireshark and INetSim captured DNS and TLS activity involving domains such as ruruururururu.ru and t.me, supporting the conclusion that the malware attempted outbound communication.</w:t>
      </w:r>
    </w:p>
    <w:p w14:paraId="04CF55FA" w14:textId="77777777" w:rsidR="002D5EEC" w:rsidRDefault="002D5EEC">
      <w:r>
        <w:t>Reverse engineering was also used to inspect SantaStealer at a lower level through OllyDbg, assembly instructions and Windows API calls. This analysis identified functions such as CreateProcessW, CreatefileW, CreateDirectoryW, and CryptoAPI hashing functions, which support the findings that the malware can create processes, interact with files, create directories, and perform cryptographic operations. The reverse engineering section also identified possible anti-analysis behavior, including INT3 breakpoints, trap flag exceptions, and PEB-related checks, suggesting that the sample may attempt to detect or disrupt debugging during analysis.</w:t>
      </w:r>
    </w:p>
    <w:p w14:paraId="4F19EB27" w14:textId="788980B7" w:rsidR="00F13A15" w:rsidRDefault="00E01A86">
      <w:r>
        <w:t>Overall,</w:t>
      </w:r>
      <w:r w:rsidR="002D5EEC">
        <w:t xml:space="preserve"> the findings show that SantaStealer follows a typical infostealer attack cycle, involving discovery, capture, persistence, staging and attempted exfiltration. The malware appears focused on individual-user data such</w:t>
      </w:r>
      <w:r>
        <w:t xml:space="preserve"> </w:t>
      </w:r>
      <w:r w:rsidR="002D5EEC">
        <w:t xml:space="preserve">as browser credentials, cookies, session data, etc. recommended mitigations including avoiding browser saved passwords, using a secure password manager, </w:t>
      </w:r>
      <w:r>
        <w:t>enabling</w:t>
      </w:r>
      <w:r w:rsidR="002D5EEC">
        <w:t xml:space="preserve"> multi-factor authentication, avoiding storage of sensitive files such as wallet seeds in plain text, maintaining endpoint hygiene, using standard user accounts for daily activity , and monitoring suspicious startup entries or outbound connections.</w:t>
      </w:r>
    </w:p>
    <w:p w14:paraId="45BF8E31" w14:textId="77777777" w:rsidR="002D5EEC" w:rsidRDefault="002D5EEC"/>
    <w:p w14:paraId="129EA903" w14:textId="77777777" w:rsidR="002D5EEC" w:rsidRPr="002D5EEC" w:rsidRDefault="002D5EEC">
      <w:pPr>
        <w:rPr>
          <w:caps/>
          <w:color w:val="FFFFFF" w:themeColor="background1"/>
          <w:spacing w:val="15"/>
          <w:sz w:val="22"/>
          <w:szCs w:val="22"/>
        </w:rPr>
      </w:pPr>
    </w:p>
    <w:p w14:paraId="2F92E57E" w14:textId="3E10FE2C" w:rsidR="00F13A15" w:rsidRDefault="00C513CA" w:rsidP="003208EE">
      <w:pPr>
        <w:pStyle w:val="Heading1"/>
        <w:rPr>
          <w:b/>
          <w:bCs/>
        </w:rPr>
      </w:pPr>
      <w:bookmarkStart w:id="1" w:name="_Toc230209388"/>
      <w:r>
        <w:rPr>
          <w:b/>
          <w:bCs/>
        </w:rPr>
        <w:lastRenderedPageBreak/>
        <w:t>Introduction</w:t>
      </w:r>
      <w:bookmarkEnd w:id="1"/>
    </w:p>
    <w:p w14:paraId="428E3BFF" w14:textId="77777777" w:rsidR="002D5EEC" w:rsidRPr="002D5EEC" w:rsidRDefault="002D5EEC" w:rsidP="002D5EEC">
      <w:r w:rsidRPr="002D5EEC">
        <w:t xml:space="preserve">SantaStealer is a Windows-based information stealer distributed through a Malware-as-a-Service model. Open-source findings describe it as a rebranded version of BluelineStealer, advertised to criminal users as a configurable tool for stealing sensitive data from infected systems. Its main targets include browser credentials, cookies, cryptocurrency wallet data, Discord tokens, Telegram data, Steam data, documents, and other application files. This makes SantaStealer a user-focused threat, as its purpose is not to destroy systems, but to quietly collect valuable personal and account-related information. </w:t>
      </w:r>
    </w:p>
    <w:p w14:paraId="65A0791B" w14:textId="5360F289" w:rsidR="002D5EEC" w:rsidRPr="002D5EEC" w:rsidRDefault="002D5EEC" w:rsidP="002D5EEC">
      <w:r w:rsidRPr="002D5EEC">
        <w:t xml:space="preserve">Open-source reporting </w:t>
      </w:r>
      <w:r w:rsidR="00AD5CDA">
        <w:t xml:space="preserve">gathered from our Advanced Cybersecurity Assessment </w:t>
      </w:r>
      <w:r w:rsidRPr="002D5EEC">
        <w:t xml:space="preserve">also suggests that SantaStealer is commonly distributed through social engineering. Samples and related files have appeared disguised as useful or appealing software, such as gambling tools, Discord utilities, or other downloadable files shared through external hosting services and messaging platforms. This fits the typical </w:t>
      </w:r>
      <w:r w:rsidR="00E01A86" w:rsidRPr="002D5EEC">
        <w:t>behavior</w:t>
      </w:r>
      <w:r w:rsidRPr="002D5EEC">
        <w:t xml:space="preserve"> of modern infostealers, where the attacker relies on the victim running a file that appears useful, interesting, or harmless.</w:t>
      </w:r>
    </w:p>
    <w:p w14:paraId="5852E7FC" w14:textId="46715785" w:rsidR="002D5EEC" w:rsidRPr="002D5EEC" w:rsidRDefault="002D5EEC" w:rsidP="002D5EEC">
      <w:r w:rsidRPr="002D5EEC">
        <w:t xml:space="preserve">SantaStealer is advertised by its operators as silent, difficult to detect, and capable of avoiding common antivirus protections. However, public reporting and previous OSINT findings suggest that the malware is not as sophisticated as advertised, with some samples exposing plaintext configuration, readable strings, and identifiable infrastructure. These findings make SantaStealer a useful case study because it combines modern Malware-as-a-Service distribution with practical infostealer </w:t>
      </w:r>
      <w:r w:rsidR="00E01A86" w:rsidRPr="002D5EEC">
        <w:t>behaviors</w:t>
      </w:r>
      <w:r w:rsidRPr="002D5EEC">
        <w:t xml:space="preserve"> that can be investigated through static analysis, dynamic analysis, and controlled network observation.</w:t>
      </w:r>
    </w:p>
    <w:p w14:paraId="7F9A8CF4" w14:textId="55099BF8" w:rsidR="002D5EEC" w:rsidRPr="002D5EEC" w:rsidRDefault="002D5EEC" w:rsidP="002D5EEC">
      <w:r w:rsidRPr="002D5EEC">
        <w:t xml:space="preserve">This report focuses on </w:t>
      </w:r>
      <w:r w:rsidR="00E01A86" w:rsidRPr="002D5EEC">
        <w:t>analyzing</w:t>
      </w:r>
      <w:r w:rsidRPr="002D5EEC">
        <w:t xml:space="preserve"> a SantaStealer sample in a controlled malware lab environment. Rather than interacting with live attacker infrastructure, the investigation uses safe local analysis methods to examine the malware’s strings, imports, registry </w:t>
      </w:r>
      <w:r w:rsidR="00E01A86" w:rsidRPr="002D5EEC">
        <w:t>behavior</w:t>
      </w:r>
      <w:r w:rsidRPr="002D5EEC">
        <w:t>, file activity, process execution, DLL loading, and attempted network communication. The goal is to connect the technical evidence gathered in the lab with the broader open-source understanding of SantaStealer as a credential-stealing and data-exfiltration threat.</w:t>
      </w:r>
    </w:p>
    <w:p w14:paraId="5F448DD3" w14:textId="7B69170C" w:rsidR="00F13A15" w:rsidRDefault="00F13A15">
      <w:pPr>
        <w:rPr>
          <w:b/>
          <w:bCs/>
          <w:caps/>
          <w:color w:val="FFFFFF" w:themeColor="background1"/>
          <w:spacing w:val="15"/>
          <w:sz w:val="22"/>
          <w:szCs w:val="22"/>
        </w:rPr>
      </w:pPr>
      <w:r>
        <w:rPr>
          <w:b/>
          <w:bCs/>
        </w:rPr>
        <w:br w:type="page"/>
      </w:r>
    </w:p>
    <w:p w14:paraId="4D940C8F" w14:textId="2CDDAEE4" w:rsidR="00500EEC" w:rsidRDefault="00500EEC" w:rsidP="003208EE">
      <w:pPr>
        <w:pStyle w:val="Heading1"/>
        <w:rPr>
          <w:b/>
          <w:bCs/>
        </w:rPr>
      </w:pPr>
      <w:bookmarkStart w:id="2" w:name="_Toc230209389"/>
      <w:r>
        <w:rPr>
          <w:b/>
          <w:bCs/>
        </w:rPr>
        <w:lastRenderedPageBreak/>
        <w:t>Methodology</w:t>
      </w:r>
      <w:bookmarkEnd w:id="2"/>
    </w:p>
    <w:p w14:paraId="6533719C" w14:textId="0C7E4211" w:rsidR="003232C1" w:rsidRPr="003232C1" w:rsidRDefault="003232C1" w:rsidP="003232C1">
      <w:pPr>
        <w:pStyle w:val="Heading2"/>
        <w:rPr>
          <w:lang w:val="en-IN"/>
        </w:rPr>
      </w:pPr>
      <w:bookmarkStart w:id="3" w:name="_Toc230209390"/>
      <w:r w:rsidRPr="003232C1">
        <w:rPr>
          <w:lang w:val="en-IN"/>
        </w:rPr>
        <w:t>SDLC</w:t>
      </w:r>
      <w:bookmarkEnd w:id="3"/>
    </w:p>
    <w:p w14:paraId="019A48B7" w14:textId="4BE1FD19" w:rsidR="003232C1" w:rsidRPr="003232C1" w:rsidRDefault="003232C1" w:rsidP="003232C1">
      <w:r w:rsidRPr="003232C1">
        <w:t>The Security Systems Development Life Cycle (SecSDLC) methodology was employed to facilitate the malware SantaStealer analysis in the current investigation. The SecSDLC methodology is a structured approach that allows identifying the security threats, examining their characteristics, testing them in a secure environment, and developing mitigation techniques. In the current assessment, the methodology was modified to fit the requirements of the malware analysis process, and all malware analysis, reverse engineering, and testing were performed in a safe virtual environment.</w:t>
      </w:r>
    </w:p>
    <w:p w14:paraId="16E43C32" w14:textId="440631D5" w:rsidR="003232C1" w:rsidRPr="003232C1" w:rsidRDefault="003232C1" w:rsidP="003232C1">
      <w:pPr>
        <w:rPr>
          <w:lang w:val="en-IN"/>
        </w:rPr>
      </w:pPr>
      <w:r w:rsidRPr="003232C1">
        <w:rPr>
          <w:lang w:val="en-IN"/>
        </w:rPr>
        <w:t>Investigation</w:t>
      </w:r>
    </w:p>
    <w:p w14:paraId="4CE607FB" w14:textId="1ABEF7CD" w:rsidR="003232C1" w:rsidRPr="003232C1" w:rsidRDefault="003232C1" w:rsidP="003232C1">
      <w:r w:rsidRPr="003232C1">
        <w:t>The investigation phase was supposed to clearly establish the scope of the project and what needed to be done. In particular, the aim was to study the behavior of the SantaStealer malware, i.e., its capability to collect information, steal credentials, maintain access and communication via the network.</w:t>
      </w:r>
    </w:p>
    <w:p w14:paraId="2FCD07E8" w14:textId="7BA8753B" w:rsidR="003232C1" w:rsidRPr="003232C1" w:rsidRDefault="003232C1" w:rsidP="003232C1">
      <w:r w:rsidRPr="003232C1">
        <w:t>For this purpose, a malware analysis lab was set up that included VMware virtual machines. This way, the malware could operate safely without compromising the real systems or the internet. A Windows 11 VM was created and served as the victim machine. Another virtual machine was created and configured to host INetSim for the provision of fake internet services, Wireshark for the monitoring of network traffic and Kali Linux. These two VMs were connected via the host only network and could not access the internet. Thus, full isolation was achieved.In order to create a secure and stable environment: No shared folders were allowed. Snapshots of the system were made before the execution of the malware on VMware. Static IP addresses were assigned to both machines in order to regulate their communication. This environment was quite secure and stable.</w:t>
      </w:r>
    </w:p>
    <w:p w14:paraId="67B517A9" w14:textId="61EC5874" w:rsidR="003232C1" w:rsidRPr="003232C1" w:rsidRDefault="003232C1" w:rsidP="003232C1">
      <w:pPr>
        <w:pStyle w:val="Heading3"/>
        <w:rPr>
          <w:lang w:val="en-IN"/>
        </w:rPr>
      </w:pPr>
      <w:bookmarkStart w:id="4" w:name="_Toc230209391"/>
      <w:r w:rsidRPr="003232C1">
        <w:rPr>
          <w:lang w:val="en-IN"/>
        </w:rPr>
        <w:t>Risk Management</w:t>
      </w:r>
      <w:bookmarkEnd w:id="4"/>
    </w:p>
    <w:p w14:paraId="7B0B262E" w14:textId="6B802AA6" w:rsidR="001D7072" w:rsidRDefault="003232C1" w:rsidP="003232C1">
      <w:pPr>
        <w:rPr>
          <w:lang w:val="en-IN"/>
        </w:rPr>
      </w:pPr>
      <w:r w:rsidRPr="003232C1">
        <w:rPr>
          <w:lang w:val="en-IN"/>
        </w:rPr>
        <w:t xml:space="preserve">A controlled malware analysis workflow relies on </w:t>
      </w:r>
      <w:r w:rsidRPr="003232C1">
        <w:rPr>
          <w:b/>
          <w:bCs/>
          <w:lang w:val="en-IN"/>
        </w:rPr>
        <w:t>isolated VMware virtual machines</w:t>
      </w:r>
      <w:r w:rsidRPr="003232C1">
        <w:rPr>
          <w:lang w:val="en-IN"/>
        </w:rPr>
        <w:t xml:space="preserve"> configured with a </w:t>
      </w:r>
      <w:r w:rsidRPr="003232C1">
        <w:rPr>
          <w:b/>
          <w:bCs/>
          <w:lang w:val="en-IN"/>
        </w:rPr>
        <w:t>host</w:t>
      </w:r>
      <w:r w:rsidRPr="003232C1">
        <w:rPr>
          <w:b/>
          <w:bCs/>
          <w:lang w:val="en-IN"/>
        </w:rPr>
        <w:noBreakHyphen/>
        <w:t>only network</w:t>
      </w:r>
      <w:r w:rsidRPr="003232C1">
        <w:rPr>
          <w:lang w:val="en-IN"/>
        </w:rPr>
        <w:t xml:space="preserve"> to maintain strict air</w:t>
      </w:r>
      <w:r w:rsidRPr="003232C1">
        <w:rPr>
          <w:lang w:val="en-IN"/>
        </w:rPr>
        <w:noBreakHyphen/>
        <w:t xml:space="preserve">gapping and prevent any real external communication. The environment includes </w:t>
      </w:r>
      <w:r w:rsidRPr="003232C1">
        <w:rPr>
          <w:b/>
          <w:bCs/>
          <w:lang w:val="en-IN"/>
        </w:rPr>
        <w:t>no internet gateway</w:t>
      </w:r>
      <w:r w:rsidRPr="003232C1">
        <w:rPr>
          <w:lang w:val="en-IN"/>
        </w:rPr>
        <w:t xml:space="preserve">, ensuring that even misconfigured samples cannot reach the outside world. Instead, </w:t>
      </w:r>
      <w:r w:rsidRPr="003232C1">
        <w:rPr>
          <w:b/>
          <w:bCs/>
          <w:lang w:val="en-IN"/>
        </w:rPr>
        <w:t>INetSim</w:t>
      </w:r>
      <w:r w:rsidRPr="003232C1">
        <w:rPr>
          <w:lang w:val="en-IN"/>
        </w:rPr>
        <w:t xml:space="preserve"> provides safe, simulated internet services so malware can behave normally without contacting real servers. To avoid cross contamination, </w:t>
      </w:r>
      <w:r w:rsidRPr="003232C1">
        <w:rPr>
          <w:b/>
          <w:bCs/>
          <w:lang w:val="en-IN"/>
        </w:rPr>
        <w:t>shared folders remain disabled</w:t>
      </w:r>
      <w:r w:rsidRPr="003232C1">
        <w:rPr>
          <w:lang w:val="en-IN"/>
        </w:rPr>
        <w:t xml:space="preserve">, and analysts rely on </w:t>
      </w:r>
      <w:r w:rsidRPr="003232C1">
        <w:rPr>
          <w:b/>
          <w:bCs/>
          <w:lang w:val="en-IN"/>
        </w:rPr>
        <w:t>VMware snapshots</w:t>
      </w:r>
      <w:r w:rsidRPr="003232C1">
        <w:rPr>
          <w:lang w:val="en-IN"/>
        </w:rPr>
        <w:t xml:space="preserve"> to quickly restore systems after execution. The workflow combines </w:t>
      </w:r>
      <w:r w:rsidRPr="003232C1">
        <w:rPr>
          <w:b/>
          <w:bCs/>
          <w:lang w:val="en-IN"/>
        </w:rPr>
        <w:t>static analysis</w:t>
      </w:r>
      <w:r w:rsidRPr="003232C1">
        <w:rPr>
          <w:lang w:val="en-IN"/>
        </w:rPr>
        <w:t xml:space="preserve"> and </w:t>
      </w:r>
      <w:r w:rsidRPr="003232C1">
        <w:rPr>
          <w:b/>
          <w:bCs/>
          <w:lang w:val="en-IN"/>
        </w:rPr>
        <w:t>dynamic analysis</w:t>
      </w:r>
      <w:r w:rsidRPr="003232C1">
        <w:rPr>
          <w:lang w:val="en-IN"/>
        </w:rPr>
        <w:t xml:space="preserve"> to reduce inaccuracies, supported by multiple validation tools such as </w:t>
      </w:r>
      <w:r w:rsidRPr="003232C1">
        <w:rPr>
          <w:b/>
          <w:bCs/>
          <w:lang w:val="en-IN"/>
        </w:rPr>
        <w:t>Wireshark</w:t>
      </w:r>
      <w:r w:rsidRPr="003232C1">
        <w:rPr>
          <w:lang w:val="en-IN"/>
        </w:rPr>
        <w:t xml:space="preserve">, </w:t>
      </w:r>
      <w:r w:rsidRPr="003232C1">
        <w:rPr>
          <w:b/>
          <w:bCs/>
          <w:lang w:val="en-IN"/>
        </w:rPr>
        <w:t>RegShot</w:t>
      </w:r>
      <w:r w:rsidRPr="003232C1">
        <w:rPr>
          <w:lang w:val="en-IN"/>
        </w:rPr>
        <w:t xml:space="preserve">, </w:t>
      </w:r>
      <w:r w:rsidRPr="003232C1">
        <w:rPr>
          <w:b/>
          <w:bCs/>
          <w:lang w:val="en-IN"/>
        </w:rPr>
        <w:t>Procmon</w:t>
      </w:r>
      <w:r w:rsidRPr="003232C1">
        <w:rPr>
          <w:lang w:val="en-IN"/>
        </w:rPr>
        <w:t xml:space="preserve">, and </w:t>
      </w:r>
      <w:r w:rsidRPr="003232C1">
        <w:rPr>
          <w:b/>
          <w:bCs/>
          <w:lang w:val="en-IN"/>
        </w:rPr>
        <w:t>OllyDbg</w:t>
      </w:r>
      <w:r w:rsidRPr="003232C1">
        <w:rPr>
          <w:lang w:val="en-IN"/>
        </w:rPr>
        <w:t xml:space="preserve">. Throughout testing, analysts monitor for </w:t>
      </w:r>
      <w:r w:rsidRPr="003232C1">
        <w:rPr>
          <w:b/>
          <w:bCs/>
          <w:lang w:val="en-IN"/>
        </w:rPr>
        <w:t>anti debugging</w:t>
      </w:r>
      <w:r w:rsidRPr="003232C1">
        <w:rPr>
          <w:lang w:val="en-IN"/>
        </w:rPr>
        <w:t xml:space="preserve"> and </w:t>
      </w:r>
      <w:r w:rsidRPr="003232C1">
        <w:rPr>
          <w:b/>
          <w:bCs/>
          <w:lang w:val="en-IN"/>
        </w:rPr>
        <w:t>anti analysis</w:t>
      </w:r>
      <w:r w:rsidRPr="003232C1">
        <w:rPr>
          <w:lang w:val="en-IN"/>
        </w:rPr>
        <w:t xml:space="preserve"> behaviors, ensuring accurate interpretation of the sample’s intent. All execution occurs strictly within a </w:t>
      </w:r>
      <w:r w:rsidRPr="003232C1">
        <w:rPr>
          <w:b/>
          <w:bCs/>
          <w:lang w:val="en-IN"/>
        </w:rPr>
        <w:t>controlled academic lab environment</w:t>
      </w:r>
      <w:r w:rsidRPr="003232C1">
        <w:rPr>
          <w:lang w:val="en-IN"/>
        </w:rPr>
        <w:t>, preventing any communication with real command</w:t>
      </w:r>
      <w:r w:rsidRPr="003232C1">
        <w:rPr>
          <w:lang w:val="en-IN"/>
        </w:rPr>
        <w:noBreakHyphen/>
        <w:t>and</w:t>
      </w:r>
      <w:r w:rsidRPr="003232C1">
        <w:rPr>
          <w:lang w:val="en-IN"/>
        </w:rPr>
        <w:noBreakHyphen/>
        <w:t>control servers and enabling safe restoration of infected systems using snapshots.</w:t>
      </w:r>
    </w:p>
    <w:p w14:paraId="55716262" w14:textId="57ACDE65" w:rsidR="003232C1" w:rsidRDefault="001D7072" w:rsidP="003232C1">
      <w:pPr>
        <w:rPr>
          <w:noProof/>
        </w:rPr>
      </w:pPr>
      <w:r>
        <w:rPr>
          <w:noProof/>
        </w:rPr>
        <w:lastRenderedPageBreak/>
        <w:drawing>
          <wp:inline distT="0" distB="0" distL="0" distR="0" wp14:anchorId="51765F7E" wp14:editId="5E5F41E4">
            <wp:extent cx="2790268" cy="1630392"/>
            <wp:effectExtent l="0" t="0" r="0" b="8255"/>
            <wp:docPr id="1059466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66066" name="Picture 1" descr="A screenshot of a computer&#10;&#10;AI-generated content may be incorrect."/>
                    <pic:cNvPicPr/>
                  </pic:nvPicPr>
                  <pic:blipFill>
                    <a:blip r:embed="rId8"/>
                    <a:stretch>
                      <a:fillRect/>
                    </a:stretch>
                  </pic:blipFill>
                  <pic:spPr>
                    <a:xfrm>
                      <a:off x="0" y="0"/>
                      <a:ext cx="2798247" cy="1635054"/>
                    </a:xfrm>
                    <a:prstGeom prst="rect">
                      <a:avLst/>
                    </a:prstGeom>
                  </pic:spPr>
                </pic:pic>
              </a:graphicData>
            </a:graphic>
          </wp:inline>
        </w:drawing>
      </w:r>
      <w:r w:rsidRPr="001D7072">
        <w:rPr>
          <w:noProof/>
        </w:rPr>
        <w:t xml:space="preserve"> </w:t>
      </w:r>
      <w:r>
        <w:rPr>
          <w:noProof/>
        </w:rPr>
        <w:drawing>
          <wp:inline distT="0" distB="0" distL="0" distR="0" wp14:anchorId="3F3C0724" wp14:editId="59AB25B3">
            <wp:extent cx="2778058" cy="1716656"/>
            <wp:effectExtent l="0" t="0" r="3810" b="0"/>
            <wp:docPr id="2034642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2961" name="Picture 1" descr="A screenshot of a computer&#10;&#10;AI-generated content may be incorrect."/>
                    <pic:cNvPicPr/>
                  </pic:nvPicPr>
                  <pic:blipFill>
                    <a:blip r:embed="rId9"/>
                    <a:stretch>
                      <a:fillRect/>
                    </a:stretch>
                  </pic:blipFill>
                  <pic:spPr>
                    <a:xfrm>
                      <a:off x="0" y="0"/>
                      <a:ext cx="2782165" cy="1719194"/>
                    </a:xfrm>
                    <a:prstGeom prst="rect">
                      <a:avLst/>
                    </a:prstGeom>
                  </pic:spPr>
                </pic:pic>
              </a:graphicData>
            </a:graphic>
          </wp:inline>
        </w:drawing>
      </w:r>
    </w:p>
    <w:p w14:paraId="37D96A71" w14:textId="2EF117CB" w:rsidR="001D7072" w:rsidRDefault="001D7072" w:rsidP="003232C1">
      <w:pPr>
        <w:rPr>
          <w:b/>
          <w:bCs/>
          <w:noProof/>
        </w:rPr>
      </w:pPr>
      <w:r>
        <w:rPr>
          <w:b/>
          <w:bCs/>
          <w:noProof/>
        </w:rPr>
        <w:t>STATIC AND DYNAMIC TOOLS DOWNLOADED BEFORE ANY ANALYSIS TOOK PLACE TO LIMIT RISK.</w:t>
      </w:r>
    </w:p>
    <w:p w14:paraId="674B7894" w14:textId="555DAB4B" w:rsidR="001D7072" w:rsidRDefault="001D7072" w:rsidP="003232C1">
      <w:pPr>
        <w:rPr>
          <w:b/>
          <w:bCs/>
          <w:lang w:val="en-IN"/>
        </w:rPr>
      </w:pPr>
      <w:r>
        <w:rPr>
          <w:noProof/>
        </w:rPr>
        <w:drawing>
          <wp:inline distT="0" distB="0" distL="0" distR="0" wp14:anchorId="05813ACF" wp14:editId="0BC357AD">
            <wp:extent cx="5003321" cy="4845375"/>
            <wp:effectExtent l="0" t="0" r="6985" b="0"/>
            <wp:docPr id="383886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86621" name="Picture 1" descr="A screenshot of a computer&#10;&#10;AI-generated content may be incorrect."/>
                    <pic:cNvPicPr/>
                  </pic:nvPicPr>
                  <pic:blipFill>
                    <a:blip r:embed="rId10"/>
                    <a:stretch>
                      <a:fillRect/>
                    </a:stretch>
                  </pic:blipFill>
                  <pic:spPr>
                    <a:xfrm>
                      <a:off x="0" y="0"/>
                      <a:ext cx="5007781" cy="4849694"/>
                    </a:xfrm>
                    <a:prstGeom prst="rect">
                      <a:avLst/>
                    </a:prstGeom>
                  </pic:spPr>
                </pic:pic>
              </a:graphicData>
            </a:graphic>
          </wp:inline>
        </w:drawing>
      </w:r>
    </w:p>
    <w:p w14:paraId="3659FA92" w14:textId="77777777" w:rsidR="001D7072" w:rsidRDefault="001D7072" w:rsidP="001D7072">
      <w:pPr>
        <w:rPr>
          <w:b/>
          <w:bCs/>
        </w:rPr>
      </w:pPr>
      <w:r>
        <w:rPr>
          <w:rFonts w:hint="eastAsia"/>
          <w:b/>
          <w:bCs/>
        </w:rPr>
        <w:t>SHARED FOLDERS DISABLED ON VMWARE FOR AIRGAPPING</w:t>
      </w:r>
    </w:p>
    <w:p w14:paraId="129DD841" w14:textId="77777777" w:rsidR="001D7072" w:rsidRPr="003232C1" w:rsidRDefault="001D7072" w:rsidP="003232C1">
      <w:pPr>
        <w:rPr>
          <w:b/>
          <w:bCs/>
        </w:rPr>
      </w:pPr>
    </w:p>
    <w:p w14:paraId="6D7858B0" w14:textId="60BEE7BF" w:rsidR="003232C1" w:rsidRPr="003232C1" w:rsidRDefault="003232C1" w:rsidP="003232C1">
      <w:pPr>
        <w:pStyle w:val="Heading3"/>
        <w:rPr>
          <w:lang w:val="en-IN"/>
        </w:rPr>
      </w:pPr>
      <w:bookmarkStart w:id="5" w:name="_Toc230209392"/>
      <w:r w:rsidRPr="003232C1">
        <w:rPr>
          <w:lang w:val="en-IN"/>
        </w:rPr>
        <w:lastRenderedPageBreak/>
        <w:t>Analysis</w:t>
      </w:r>
      <w:bookmarkEnd w:id="5"/>
    </w:p>
    <w:p w14:paraId="3CEF41F6" w14:textId="71500AB8" w:rsidR="003232C1" w:rsidRPr="003232C1" w:rsidRDefault="003232C1" w:rsidP="003232C1">
      <w:r w:rsidRPr="003232C1">
        <w:t>Both static and dynamic approaches were used in the analysis phase to investigate the behavior and capabilities of the SantaStealer malware. Static analysis of the executable was done prior to launching the malware through the use of different tools such as HashCalc, VirusTotal, PEiD, LordPE, Dependencies and strings analysis. This helped in verifying the malware, comparing it to existing threats and discovering malicious strings that were associated with browser credentials theft, clipboard monitoring, screenshots capture, SQLite database usage, WinHTTP communication and persistence. Other than that, the import of DLL and APIs showed that there were cryptography, registry modification, targeting browsers, HTTP communication and DPAPI credentials decryption capabilities. The dynamic analysis was done by running the malware within an isolated Windows 11 virtual environment. Active behaviors were captured using the tools such as RegShot, Process Explorer, Process Monitor, Wireshark and INetSim. Registry persistence was associated with the creation of the Windows Run key, dropping DLLs to the AppData folder, running rundll32.exe, accessing browser-related files, DNS requests and trying to establish encrypted TLS connections with suspicious websites.</w:t>
      </w:r>
    </w:p>
    <w:p w14:paraId="41C2551B" w14:textId="58423021" w:rsidR="003232C1" w:rsidRPr="003232C1" w:rsidRDefault="003232C1" w:rsidP="003232C1">
      <w:pPr>
        <w:pStyle w:val="Heading3"/>
        <w:rPr>
          <w:lang w:val="en-IN"/>
        </w:rPr>
      </w:pPr>
      <w:bookmarkStart w:id="6" w:name="_Toc230209393"/>
      <w:r w:rsidRPr="003232C1">
        <w:rPr>
          <w:lang w:val="en-IN"/>
        </w:rPr>
        <w:t>Logical Design</w:t>
      </w:r>
      <w:bookmarkEnd w:id="6"/>
      <w:r w:rsidRPr="003232C1">
        <w:rPr>
          <w:lang w:val="en-IN"/>
        </w:rPr>
        <w:t xml:space="preserve"> </w:t>
      </w:r>
    </w:p>
    <w:p w14:paraId="5786A13D" w14:textId="73E1EE90" w:rsidR="001D7072" w:rsidRPr="003232C1" w:rsidRDefault="0091785C" w:rsidP="0091785C">
      <w:pPr>
        <w:rPr>
          <w:lang w:val="en-IN"/>
        </w:rPr>
      </w:pPr>
      <w:r w:rsidRPr="003232C1">
        <w:t xml:space="preserve">The main goal in the </w:t>
      </w:r>
      <w:r>
        <w:t>logical</w:t>
      </w:r>
      <w:r w:rsidRPr="003232C1">
        <w:t xml:space="preserve"> design phase involved creating the malware analysis lab that would contain all the required tools and software. VMware Workstation was used to create the virtual machines for windows 11 and Kali Linux which served as the analysis platform. The INetSim software was installed in order to mimic the internet services like DNS, HTTP, HTTPS, and FTP for the Kali machine. Wireshark was employed to monitor the communication traffic created by the malware. The static IP addresses were provided so that all the communication from the malware went to the INetSim machine rather than the real internet. Thus, this analysis lab ensured safe execution of the malware within a controlled environment without any possibility of contact with the attackers' servers.</w:t>
      </w:r>
    </w:p>
    <w:p w14:paraId="776BC22C" w14:textId="77371D00" w:rsidR="003232C1" w:rsidRDefault="003232C1" w:rsidP="003232C1">
      <w:pPr>
        <w:pStyle w:val="Heading3"/>
        <w:rPr>
          <w:lang w:val="en-IN"/>
        </w:rPr>
      </w:pPr>
      <w:bookmarkStart w:id="7" w:name="_Toc230209394"/>
      <w:r w:rsidRPr="003232C1">
        <w:rPr>
          <w:lang w:val="en-IN"/>
        </w:rPr>
        <w:t>Physical Design</w:t>
      </w:r>
      <w:bookmarkEnd w:id="7"/>
      <w:r w:rsidRPr="003232C1">
        <w:rPr>
          <w:lang w:val="en-IN"/>
        </w:rPr>
        <w:t xml:space="preserve"> </w:t>
      </w:r>
    </w:p>
    <w:p w14:paraId="705D4BAF" w14:textId="74B1F58E" w:rsidR="0091785C" w:rsidRDefault="0091785C" w:rsidP="0091785C">
      <w:pPr>
        <w:rPr>
          <w:lang w:val="en-IN"/>
        </w:rPr>
      </w:pPr>
      <w:r>
        <w:rPr>
          <w:lang w:val="en-IN"/>
        </w:rPr>
        <w:t xml:space="preserve">The physical design phase focused on the </w:t>
      </w:r>
      <w:r w:rsidR="001D7072">
        <w:rPr>
          <w:lang w:val="en-IN"/>
        </w:rPr>
        <w:t>hardware and computing environment used to carry out the malware investigation. The investigation was performed on a personal computer with enough processing power, memory, and storage to run multiple virtual machines at the same time. This hardware setup was suitable for enabling the Logical design that we planned out. Because malware analysis can consume significant disk space, storage capacity was also an important consideration. Snapshots, packet captures, and malware evidence files all required additional space beyond the base virtual machines. The use of personal hardware created some practical limitations, but our equipment was sufficient for a school-level investigation involving static and dynamic analysis, and reverse engineering.</w:t>
      </w:r>
    </w:p>
    <w:p w14:paraId="73777F0F" w14:textId="77777777" w:rsidR="001D7072" w:rsidRDefault="001D7072" w:rsidP="0091785C">
      <w:pPr>
        <w:rPr>
          <w:lang w:val="en-IN"/>
        </w:rPr>
      </w:pPr>
    </w:p>
    <w:p w14:paraId="5568D4CC" w14:textId="77777777" w:rsidR="001D7072" w:rsidRPr="0091785C" w:rsidRDefault="001D7072" w:rsidP="0091785C">
      <w:pPr>
        <w:rPr>
          <w:lang w:val="en-IN"/>
        </w:rPr>
      </w:pPr>
    </w:p>
    <w:p w14:paraId="68867965" w14:textId="77777777" w:rsidR="003232C1" w:rsidRPr="003232C1" w:rsidRDefault="003232C1" w:rsidP="003232C1">
      <w:pPr>
        <w:pStyle w:val="Heading3"/>
        <w:rPr>
          <w:lang w:val="en-IN"/>
        </w:rPr>
      </w:pPr>
      <w:bookmarkStart w:id="8" w:name="_Toc230209395"/>
      <w:r w:rsidRPr="003232C1">
        <w:rPr>
          <w:lang w:val="en-IN"/>
        </w:rPr>
        <w:lastRenderedPageBreak/>
        <w:t>Maintenance and Change</w:t>
      </w:r>
      <w:bookmarkEnd w:id="8"/>
    </w:p>
    <w:p w14:paraId="09EBF907" w14:textId="1A81C60E" w:rsidR="003232C1" w:rsidRPr="003232C1" w:rsidRDefault="003232C1" w:rsidP="003232C1">
      <w:pPr>
        <w:rPr>
          <w:lang w:val="en-IN"/>
        </w:rPr>
      </w:pPr>
      <w:r w:rsidRPr="003232C1">
        <w:t>The results of the investigation were analyzed in the maintenance and change phase, and defensive approaches were formulated taking into account the behavior of the SantaStealer malware. The suggested defense mechanisms were aimed at decreasing the likelihood of the stealing of credentials and misuse of privileges. The list of the preventive actions includes avoiding storage of passwords and sensitive data locally and their management through password managers; keeping operating systems and antivirus software up to date; as well as separation of administrator and standard users accounts. All these methods, when implemented, contribute to the increase in system security and decrease the likelihood of further success of the malware.</w:t>
      </w:r>
    </w:p>
    <w:p w14:paraId="3CBD3325" w14:textId="50BEA039" w:rsidR="003232C1" w:rsidRPr="003232C1" w:rsidRDefault="003232C1" w:rsidP="003232C1">
      <w:pPr>
        <w:pStyle w:val="Heading3"/>
        <w:rPr>
          <w:lang w:val="en-IN"/>
        </w:rPr>
      </w:pPr>
      <w:bookmarkStart w:id="9" w:name="_Toc230209396"/>
      <w:r w:rsidRPr="003232C1">
        <w:rPr>
          <w:lang w:val="en-IN"/>
        </w:rPr>
        <w:t>Disaster Recovery Planning</w:t>
      </w:r>
      <w:bookmarkEnd w:id="9"/>
    </w:p>
    <w:p w14:paraId="415FF5B9" w14:textId="14C20546" w:rsidR="003232C1" w:rsidRDefault="003232C1" w:rsidP="003232C1">
      <w:r w:rsidRPr="003232C1">
        <w:t>A number of measures were implemented during the recovery process to ensure that we maintain control over the testing of the malware as well as to help restore the system in a safe manner. Prior to conducting the tests, VMware snapshots were conducted, and all virtual machines had fresh backups. Infected systems were immediately restored to their initial states through these snapshots after each analysis session. The virtual machines were totally isolated from production networks by implementing host only networking, which prevented any sharing of folders or accessing of external devices to prevent any potential infection spread. Critical project files and documents, as well as the malware samples, were kept on offline backups or safe, encrypted locations. Malware activity was logged together with system modifications that took place during the analysis period to assist with future incident response efforts. Any traces of persistence were eliminated through the rebuild of the virtual machines from fresh images. System integrity checks were done using antivirus software, and monitoring tools and recovery processes were tested in advance to ensure their reliability. Administrator access was limited to allow easy recovery.</w:t>
      </w:r>
    </w:p>
    <w:p w14:paraId="434E780C" w14:textId="361B2132" w:rsidR="001D7072" w:rsidRPr="003232C1" w:rsidRDefault="001D7072" w:rsidP="003232C1">
      <w:r w:rsidRPr="00805D1F">
        <w:rPr>
          <w:b/>
          <w:bCs/>
          <w:caps/>
          <w:noProof/>
          <w:color w:val="FFFFFF" w:themeColor="background1"/>
          <w:spacing w:val="15"/>
          <w:sz w:val="22"/>
          <w:szCs w:val="22"/>
        </w:rPr>
        <w:drawing>
          <wp:inline distT="0" distB="0" distL="0" distR="0" wp14:anchorId="49D54FE8" wp14:editId="594A8F7E">
            <wp:extent cx="3648973" cy="2760058"/>
            <wp:effectExtent l="0" t="0" r="8890" b="2540"/>
            <wp:docPr id="773189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9704" name="Picture 1" descr="A screenshot of a computer&#10;&#10;AI-generated content may be incorrect."/>
                    <pic:cNvPicPr/>
                  </pic:nvPicPr>
                  <pic:blipFill>
                    <a:blip r:embed="rId11"/>
                    <a:stretch>
                      <a:fillRect/>
                    </a:stretch>
                  </pic:blipFill>
                  <pic:spPr>
                    <a:xfrm>
                      <a:off x="0" y="0"/>
                      <a:ext cx="3662596" cy="2770362"/>
                    </a:xfrm>
                    <a:prstGeom prst="rect">
                      <a:avLst/>
                    </a:prstGeom>
                  </pic:spPr>
                </pic:pic>
              </a:graphicData>
            </a:graphic>
          </wp:inline>
        </w:drawing>
      </w:r>
    </w:p>
    <w:p w14:paraId="5770FDC2" w14:textId="1C6FB223" w:rsidR="002B21F4" w:rsidRPr="001D7072" w:rsidRDefault="003232C1">
      <w:pPr>
        <w:rPr>
          <w:b/>
          <w:bCs/>
          <w:caps/>
          <w:spacing w:val="15"/>
          <w:sz w:val="22"/>
          <w:szCs w:val="22"/>
        </w:rPr>
      </w:pPr>
      <w:r w:rsidRPr="003232C1">
        <w:t xml:space="preserve"> </w:t>
      </w:r>
      <w:r w:rsidR="001D7072">
        <w:rPr>
          <w:rFonts w:hint="eastAsia"/>
          <w:b/>
          <w:bCs/>
          <w:caps/>
          <w:spacing w:val="15"/>
          <w:sz w:val="22"/>
          <w:szCs w:val="22"/>
        </w:rPr>
        <w:t>snapshots on vmware</w:t>
      </w:r>
    </w:p>
    <w:p w14:paraId="1CC5E0C8" w14:textId="18673D91" w:rsidR="0033446C" w:rsidRPr="001D7072" w:rsidRDefault="0033446C" w:rsidP="001D7072">
      <w:pPr>
        <w:pStyle w:val="Heading2"/>
        <w:rPr>
          <w:b/>
          <w:bCs/>
          <w:sz w:val="22"/>
          <w:szCs w:val="22"/>
        </w:rPr>
      </w:pPr>
      <w:bookmarkStart w:id="10" w:name="_Toc230209397"/>
      <w:r w:rsidRPr="001D7072">
        <w:rPr>
          <w:b/>
          <w:bCs/>
          <w:noProof/>
        </w:rPr>
        <w:lastRenderedPageBreak/>
        <w:drawing>
          <wp:anchor distT="0" distB="0" distL="114300" distR="114300" simplePos="0" relativeHeight="251852800" behindDoc="0" locked="0" layoutInCell="1" allowOverlap="1" wp14:anchorId="5380D38D" wp14:editId="6BA7D3DB">
            <wp:simplePos x="0" y="0"/>
            <wp:positionH relativeFrom="margin">
              <wp:posOffset>-1270</wp:posOffset>
            </wp:positionH>
            <wp:positionV relativeFrom="paragraph">
              <wp:posOffset>405442</wp:posOffset>
            </wp:positionV>
            <wp:extent cx="5612130" cy="2488565"/>
            <wp:effectExtent l="0" t="0" r="7620" b="6985"/>
            <wp:wrapSquare wrapText="bothSides"/>
            <wp:docPr id="17598871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7170"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612130" cy="2488565"/>
                    </a:xfrm>
                    <a:prstGeom prst="rect">
                      <a:avLst/>
                    </a:prstGeom>
                  </pic:spPr>
                </pic:pic>
              </a:graphicData>
            </a:graphic>
          </wp:anchor>
        </w:drawing>
      </w:r>
      <w:r w:rsidR="001D7072" w:rsidRPr="001D7072">
        <w:rPr>
          <w:b/>
          <w:bCs/>
          <w:sz w:val="22"/>
          <w:szCs w:val="22"/>
        </w:rPr>
        <w:t>INETSIM SETUP</w:t>
      </w:r>
      <w:bookmarkEnd w:id="10"/>
    </w:p>
    <w:p w14:paraId="13CA2A42" w14:textId="28ECE9A8" w:rsidR="00EC227B" w:rsidRPr="00DA387F" w:rsidRDefault="00DA387F">
      <w:pPr>
        <w:rPr>
          <w:b/>
          <w:bCs/>
          <w:caps/>
          <w:spacing w:val="15"/>
          <w:sz w:val="22"/>
          <w:szCs w:val="22"/>
        </w:rPr>
      </w:pPr>
      <w:r>
        <w:rPr>
          <w:rFonts w:hint="eastAsia"/>
          <w:b/>
          <w:bCs/>
          <w:caps/>
          <w:spacing w:val="15"/>
          <w:sz w:val="22"/>
          <w:szCs w:val="22"/>
        </w:rPr>
        <w:t>static address for kali 192.168.126.130</w:t>
      </w:r>
    </w:p>
    <w:p w14:paraId="45836566" w14:textId="0F707D69" w:rsidR="002F5E69" w:rsidRDefault="002F5E69">
      <w:pPr>
        <w:rPr>
          <w:b/>
          <w:bCs/>
          <w:caps/>
          <w:color w:val="FFFFFF" w:themeColor="background1"/>
          <w:spacing w:val="15"/>
          <w:sz w:val="22"/>
          <w:szCs w:val="22"/>
        </w:rPr>
      </w:pPr>
      <w:r>
        <w:rPr>
          <w:noProof/>
        </w:rPr>
        <w:drawing>
          <wp:inline distT="0" distB="0" distL="0" distR="0" wp14:anchorId="6987DD43" wp14:editId="6AEDC3FC">
            <wp:extent cx="3081947" cy="3485071"/>
            <wp:effectExtent l="0" t="0" r="4445" b="1270"/>
            <wp:docPr id="135519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8573" name=""/>
                    <pic:cNvPicPr/>
                  </pic:nvPicPr>
                  <pic:blipFill>
                    <a:blip r:embed="rId13"/>
                    <a:stretch>
                      <a:fillRect/>
                    </a:stretch>
                  </pic:blipFill>
                  <pic:spPr>
                    <a:xfrm>
                      <a:off x="0" y="0"/>
                      <a:ext cx="3086419" cy="3490128"/>
                    </a:xfrm>
                    <a:prstGeom prst="rect">
                      <a:avLst/>
                    </a:prstGeom>
                  </pic:spPr>
                </pic:pic>
              </a:graphicData>
            </a:graphic>
          </wp:inline>
        </w:drawing>
      </w:r>
    </w:p>
    <w:p w14:paraId="68D8737A" w14:textId="4B77F4C3" w:rsidR="001C5B24" w:rsidRPr="00EC227B" w:rsidRDefault="00EC227B">
      <w:pPr>
        <w:rPr>
          <w:b/>
          <w:bCs/>
          <w:caps/>
          <w:spacing w:val="15"/>
          <w:sz w:val="22"/>
          <w:szCs w:val="22"/>
        </w:rPr>
      </w:pPr>
      <w:r>
        <w:rPr>
          <w:rFonts w:hint="eastAsia"/>
          <w:b/>
          <w:bCs/>
          <w:caps/>
          <w:spacing w:val="15"/>
          <w:sz w:val="22"/>
          <w:szCs w:val="22"/>
        </w:rPr>
        <w:t xml:space="preserve">static address for windows 192.168.126.20 </w:t>
      </w:r>
    </w:p>
    <w:p w14:paraId="57477005" w14:textId="6A612D7F" w:rsidR="00D16F4A" w:rsidRDefault="00D16F4A">
      <w:pPr>
        <w:rPr>
          <w:b/>
          <w:bCs/>
          <w:caps/>
          <w:color w:val="FFFFFF" w:themeColor="background1"/>
          <w:spacing w:val="15"/>
          <w:sz w:val="22"/>
          <w:szCs w:val="22"/>
        </w:rPr>
      </w:pPr>
      <w:r>
        <w:rPr>
          <w:noProof/>
        </w:rPr>
        <w:lastRenderedPageBreak/>
        <w:drawing>
          <wp:inline distT="0" distB="0" distL="0" distR="0" wp14:anchorId="2D1B5FD8" wp14:editId="40E4948D">
            <wp:extent cx="4080294" cy="3248354"/>
            <wp:effectExtent l="0" t="0" r="0" b="0"/>
            <wp:docPr id="203946156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1562" name="Picture 1" descr="A computer screen shot of a black screen&#10;&#10;AI-generated content may be incorrect."/>
                    <pic:cNvPicPr/>
                  </pic:nvPicPr>
                  <pic:blipFill>
                    <a:blip r:embed="rId14"/>
                    <a:stretch>
                      <a:fillRect/>
                    </a:stretch>
                  </pic:blipFill>
                  <pic:spPr>
                    <a:xfrm>
                      <a:off x="0" y="0"/>
                      <a:ext cx="4083876" cy="3251206"/>
                    </a:xfrm>
                    <a:prstGeom prst="rect">
                      <a:avLst/>
                    </a:prstGeom>
                  </pic:spPr>
                </pic:pic>
              </a:graphicData>
            </a:graphic>
          </wp:inline>
        </w:drawing>
      </w:r>
    </w:p>
    <w:p w14:paraId="21340ED2" w14:textId="0EEDC3B0" w:rsidR="00551898" w:rsidRPr="00FD2633" w:rsidRDefault="00FD2633">
      <w:pPr>
        <w:rPr>
          <w:b/>
          <w:bCs/>
          <w:caps/>
          <w:spacing w:val="15"/>
          <w:sz w:val="22"/>
          <w:szCs w:val="22"/>
        </w:rPr>
      </w:pPr>
      <w:r>
        <w:rPr>
          <w:rFonts w:hint="eastAsia"/>
          <w:b/>
          <w:bCs/>
          <w:caps/>
          <w:spacing w:val="15"/>
          <w:sz w:val="22"/>
          <w:szCs w:val="22"/>
        </w:rPr>
        <w:t>WINDOWS ABLE TO PING INETSIM, BUT NOT GOOGLE, PROOF OF AIRGAPPING IN THE NETWORK</w:t>
      </w:r>
    </w:p>
    <w:p w14:paraId="0216396D" w14:textId="4CFBA5B2" w:rsidR="0033446C" w:rsidRDefault="00B141E2">
      <w:pPr>
        <w:rPr>
          <w:b/>
          <w:bCs/>
          <w:caps/>
          <w:color w:val="FFFFFF" w:themeColor="background1"/>
          <w:spacing w:val="15"/>
          <w:sz w:val="22"/>
          <w:szCs w:val="22"/>
        </w:rPr>
      </w:pPr>
      <w:r>
        <w:rPr>
          <w:noProof/>
        </w:rPr>
        <w:drawing>
          <wp:inline distT="0" distB="0" distL="0" distR="0" wp14:anchorId="6D1087C3" wp14:editId="2709AA9A">
            <wp:extent cx="3372307" cy="1306111"/>
            <wp:effectExtent l="0" t="0" r="0" b="8890"/>
            <wp:docPr id="14234833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83346" name="Picture 1" descr="A screen shot of a computer&#10;&#10;AI-generated content may be incorrect."/>
                    <pic:cNvPicPr/>
                  </pic:nvPicPr>
                  <pic:blipFill>
                    <a:blip r:embed="rId15"/>
                    <a:stretch>
                      <a:fillRect/>
                    </a:stretch>
                  </pic:blipFill>
                  <pic:spPr>
                    <a:xfrm>
                      <a:off x="0" y="0"/>
                      <a:ext cx="3379529" cy="1308908"/>
                    </a:xfrm>
                    <a:prstGeom prst="rect">
                      <a:avLst/>
                    </a:prstGeom>
                  </pic:spPr>
                </pic:pic>
              </a:graphicData>
            </a:graphic>
          </wp:inline>
        </w:drawing>
      </w:r>
    </w:p>
    <w:p w14:paraId="29BC5F33" w14:textId="091CD04E" w:rsidR="001D57F2" w:rsidRDefault="001D57F2">
      <w:pPr>
        <w:rPr>
          <w:b/>
          <w:bCs/>
          <w:caps/>
          <w:color w:val="FFFFFF" w:themeColor="background1"/>
          <w:spacing w:val="15"/>
          <w:sz w:val="22"/>
          <w:szCs w:val="22"/>
        </w:rPr>
      </w:pPr>
      <w:r>
        <w:rPr>
          <w:noProof/>
        </w:rPr>
        <w:drawing>
          <wp:inline distT="0" distB="0" distL="0" distR="0" wp14:anchorId="316FF889" wp14:editId="6EE12E8D">
            <wp:extent cx="3247948" cy="1442430"/>
            <wp:effectExtent l="0" t="0" r="0" b="5715"/>
            <wp:docPr id="97378816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88165" name="Picture 1" descr="A computer screen shot of a computer&#10;&#10;AI-generated content may be incorrect."/>
                    <pic:cNvPicPr/>
                  </pic:nvPicPr>
                  <pic:blipFill>
                    <a:blip r:embed="rId16"/>
                    <a:stretch>
                      <a:fillRect/>
                    </a:stretch>
                  </pic:blipFill>
                  <pic:spPr>
                    <a:xfrm>
                      <a:off x="0" y="0"/>
                      <a:ext cx="3255020" cy="1445571"/>
                    </a:xfrm>
                    <a:prstGeom prst="rect">
                      <a:avLst/>
                    </a:prstGeom>
                  </pic:spPr>
                </pic:pic>
              </a:graphicData>
            </a:graphic>
          </wp:inline>
        </w:drawing>
      </w:r>
    </w:p>
    <w:p w14:paraId="2023D47B" w14:textId="5DB73947" w:rsidR="00DA387F" w:rsidRPr="00DA387F" w:rsidRDefault="001D7072">
      <w:pPr>
        <w:rPr>
          <w:b/>
          <w:bCs/>
          <w:caps/>
          <w:spacing w:val="15"/>
          <w:sz w:val="22"/>
          <w:szCs w:val="22"/>
        </w:rPr>
      </w:pPr>
      <w:r>
        <w:rPr>
          <w:b/>
          <w:bCs/>
          <w:caps/>
          <w:spacing w:val="15"/>
          <w:sz w:val="22"/>
          <w:szCs w:val="22"/>
        </w:rPr>
        <w:t xml:space="preserve">DNS AND SERVICE </w:t>
      </w:r>
      <w:r w:rsidR="00120BF3">
        <w:rPr>
          <w:rFonts w:hint="eastAsia"/>
          <w:b/>
          <w:bCs/>
          <w:caps/>
          <w:spacing w:val="15"/>
          <w:sz w:val="22"/>
          <w:szCs w:val="22"/>
        </w:rPr>
        <w:t xml:space="preserve">configuration for inetsim </w:t>
      </w:r>
    </w:p>
    <w:p w14:paraId="730B2B64" w14:textId="2D48D030" w:rsidR="00473CD8" w:rsidRDefault="00473CD8">
      <w:pPr>
        <w:rPr>
          <w:b/>
          <w:bCs/>
          <w:caps/>
          <w:color w:val="FFFFFF" w:themeColor="background1"/>
          <w:spacing w:val="15"/>
          <w:sz w:val="22"/>
          <w:szCs w:val="22"/>
        </w:rPr>
      </w:pPr>
      <w:r>
        <w:rPr>
          <w:noProof/>
        </w:rPr>
        <w:lastRenderedPageBreak/>
        <w:drawing>
          <wp:inline distT="0" distB="0" distL="0" distR="0" wp14:anchorId="5D67853F" wp14:editId="41EC46C4">
            <wp:extent cx="5219700" cy="7067550"/>
            <wp:effectExtent l="0" t="0" r="0" b="0"/>
            <wp:docPr id="21212758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5888" name="Picture 1" descr="A screenshot of a computer screen&#10;&#10;AI-generated content may be incorrect."/>
                    <pic:cNvPicPr/>
                  </pic:nvPicPr>
                  <pic:blipFill>
                    <a:blip r:embed="rId17"/>
                    <a:stretch>
                      <a:fillRect/>
                    </a:stretch>
                  </pic:blipFill>
                  <pic:spPr>
                    <a:xfrm>
                      <a:off x="0" y="0"/>
                      <a:ext cx="5219700" cy="7067550"/>
                    </a:xfrm>
                    <a:prstGeom prst="rect">
                      <a:avLst/>
                    </a:prstGeom>
                  </pic:spPr>
                </pic:pic>
              </a:graphicData>
            </a:graphic>
          </wp:inline>
        </w:drawing>
      </w:r>
    </w:p>
    <w:p w14:paraId="3B67B02E" w14:textId="49A4EBE1" w:rsidR="00120BF3" w:rsidRPr="00120BF3" w:rsidRDefault="00120BF3">
      <w:pPr>
        <w:rPr>
          <w:b/>
          <w:bCs/>
          <w:caps/>
          <w:spacing w:val="15"/>
          <w:sz w:val="22"/>
          <w:szCs w:val="22"/>
        </w:rPr>
      </w:pPr>
      <w:r>
        <w:rPr>
          <w:rFonts w:hint="eastAsia"/>
          <w:b/>
          <w:bCs/>
          <w:caps/>
          <w:spacing w:val="15"/>
          <w:sz w:val="22"/>
          <w:szCs w:val="22"/>
        </w:rPr>
        <w:t xml:space="preserve">inetsim </w:t>
      </w:r>
      <w:r w:rsidR="00241B7E">
        <w:rPr>
          <w:rFonts w:hint="eastAsia"/>
          <w:b/>
          <w:bCs/>
          <w:caps/>
          <w:spacing w:val="15"/>
          <w:sz w:val="22"/>
          <w:szCs w:val="22"/>
        </w:rPr>
        <w:t>screenshot</w:t>
      </w:r>
    </w:p>
    <w:p w14:paraId="512F3656" w14:textId="006CF0F7" w:rsidR="00360FC7" w:rsidRDefault="008A5EDA">
      <w:pPr>
        <w:rPr>
          <w:b/>
          <w:bCs/>
          <w:caps/>
          <w:color w:val="FFFFFF" w:themeColor="background1"/>
          <w:spacing w:val="15"/>
          <w:sz w:val="22"/>
          <w:szCs w:val="22"/>
        </w:rPr>
      </w:pPr>
      <w:r>
        <w:rPr>
          <w:noProof/>
        </w:rPr>
        <w:lastRenderedPageBreak/>
        <w:drawing>
          <wp:inline distT="0" distB="0" distL="0" distR="0" wp14:anchorId="0CB80478" wp14:editId="58C34282">
            <wp:extent cx="4629150" cy="1200150"/>
            <wp:effectExtent l="0" t="0" r="0" b="0"/>
            <wp:docPr id="51052092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20924" name="Picture 1" descr="A black screen with white text&#10;&#10;AI-generated content may be incorrect."/>
                    <pic:cNvPicPr/>
                  </pic:nvPicPr>
                  <pic:blipFill>
                    <a:blip r:embed="rId18"/>
                    <a:stretch>
                      <a:fillRect/>
                    </a:stretch>
                  </pic:blipFill>
                  <pic:spPr>
                    <a:xfrm>
                      <a:off x="0" y="0"/>
                      <a:ext cx="4629150" cy="1200150"/>
                    </a:xfrm>
                    <a:prstGeom prst="rect">
                      <a:avLst/>
                    </a:prstGeom>
                  </pic:spPr>
                </pic:pic>
              </a:graphicData>
            </a:graphic>
          </wp:inline>
        </w:drawing>
      </w:r>
    </w:p>
    <w:p w14:paraId="5074201F" w14:textId="4B1571B6" w:rsidR="00710AB3" w:rsidRPr="001D7072" w:rsidRDefault="00241B7E">
      <w:pPr>
        <w:rPr>
          <w:b/>
          <w:bCs/>
          <w:caps/>
          <w:spacing w:val="15"/>
          <w:sz w:val="22"/>
          <w:szCs w:val="22"/>
        </w:rPr>
      </w:pPr>
      <w:r>
        <w:rPr>
          <w:rFonts w:hint="eastAsia"/>
          <w:b/>
          <w:bCs/>
          <w:caps/>
          <w:spacing w:val="15"/>
          <w:sz w:val="22"/>
          <w:szCs w:val="22"/>
        </w:rPr>
        <w:t>windows</w:t>
      </w:r>
      <w:r w:rsidR="004C2EF3">
        <w:rPr>
          <w:rFonts w:hint="eastAsia"/>
          <w:b/>
          <w:bCs/>
          <w:caps/>
          <w:spacing w:val="15"/>
          <w:sz w:val="22"/>
          <w:szCs w:val="22"/>
        </w:rPr>
        <w:t xml:space="preserve"> ping to inetsim, evidence for fake network configuration</w:t>
      </w:r>
    </w:p>
    <w:p w14:paraId="3DF8AC6E" w14:textId="48A72CF2" w:rsidR="00765FDC" w:rsidRPr="00241B7E" w:rsidRDefault="00F80A7D">
      <w:pPr>
        <w:rPr>
          <w:b/>
          <w:bCs/>
          <w:caps/>
          <w:spacing w:val="15"/>
          <w:sz w:val="22"/>
          <w:szCs w:val="22"/>
        </w:rPr>
      </w:pPr>
      <w:r>
        <w:rPr>
          <w:noProof/>
        </w:rPr>
        <w:drawing>
          <wp:inline distT="0" distB="0" distL="0" distR="0" wp14:anchorId="4B6CE5D1" wp14:editId="607A3378">
            <wp:extent cx="5624423" cy="3938096"/>
            <wp:effectExtent l="0" t="0" r="0" b="5715"/>
            <wp:docPr id="115830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05715" name=""/>
                    <pic:cNvPicPr/>
                  </pic:nvPicPr>
                  <pic:blipFill rotWithShape="1">
                    <a:blip r:embed="rId19"/>
                    <a:srcRect t="523" b="703"/>
                    <a:stretch>
                      <a:fillRect/>
                    </a:stretch>
                  </pic:blipFill>
                  <pic:spPr bwMode="auto">
                    <a:xfrm>
                      <a:off x="0" y="0"/>
                      <a:ext cx="5635793" cy="3946057"/>
                    </a:xfrm>
                    <a:prstGeom prst="rect">
                      <a:avLst/>
                    </a:prstGeom>
                    <a:ln>
                      <a:noFill/>
                    </a:ln>
                    <a:extLst>
                      <a:ext uri="{53640926-AAD7-44D8-BBD7-CCE9431645EC}">
                        <a14:shadowObscured xmlns:a14="http://schemas.microsoft.com/office/drawing/2010/main"/>
                      </a:ext>
                    </a:extLst>
                  </pic:spPr>
                </pic:pic>
              </a:graphicData>
            </a:graphic>
          </wp:inline>
        </w:drawing>
      </w:r>
    </w:p>
    <w:p w14:paraId="06E6CE4E" w14:textId="32708DAA" w:rsidR="00FC1AF9" w:rsidRPr="001D3DE1" w:rsidRDefault="001D3DE1">
      <w:pPr>
        <w:rPr>
          <w:b/>
          <w:bCs/>
          <w:caps/>
          <w:spacing w:val="15"/>
          <w:sz w:val="22"/>
          <w:szCs w:val="22"/>
        </w:rPr>
      </w:pPr>
      <w:r>
        <w:rPr>
          <w:rFonts w:hint="eastAsia"/>
          <w:b/>
          <w:bCs/>
          <w:caps/>
          <w:spacing w:val="15"/>
          <w:sz w:val="22"/>
          <w:szCs w:val="22"/>
        </w:rPr>
        <w:t>INETSIM AND VM CONFIGURATION FOR AIRGAPPING AND FAKING NETWORK</w:t>
      </w:r>
    </w:p>
    <w:p w14:paraId="12DA0B54" w14:textId="77777777" w:rsidR="00FC1AF9" w:rsidRDefault="00FC1AF9">
      <w:pPr>
        <w:rPr>
          <w:b/>
          <w:bCs/>
          <w:caps/>
          <w:color w:val="FFFFFF" w:themeColor="background1"/>
          <w:spacing w:val="15"/>
          <w:sz w:val="22"/>
          <w:szCs w:val="22"/>
        </w:rPr>
      </w:pPr>
    </w:p>
    <w:p w14:paraId="2F8D1554" w14:textId="77777777" w:rsidR="00FC1AF9" w:rsidRDefault="00FC1AF9">
      <w:pPr>
        <w:rPr>
          <w:b/>
          <w:bCs/>
          <w:caps/>
          <w:color w:val="FFFFFF" w:themeColor="background1"/>
          <w:spacing w:val="15"/>
          <w:sz w:val="22"/>
          <w:szCs w:val="22"/>
        </w:rPr>
      </w:pPr>
    </w:p>
    <w:p w14:paraId="600886B7" w14:textId="77777777" w:rsidR="00FC1AF9" w:rsidRDefault="00FC1AF9">
      <w:pPr>
        <w:rPr>
          <w:b/>
          <w:bCs/>
          <w:caps/>
          <w:color w:val="FFFFFF" w:themeColor="background1"/>
          <w:spacing w:val="15"/>
          <w:sz w:val="22"/>
          <w:szCs w:val="22"/>
        </w:rPr>
      </w:pPr>
    </w:p>
    <w:p w14:paraId="485ACBA6" w14:textId="77777777" w:rsidR="00FC1AF9" w:rsidRDefault="00FC1AF9">
      <w:pPr>
        <w:rPr>
          <w:b/>
          <w:bCs/>
          <w:caps/>
          <w:color w:val="FFFFFF" w:themeColor="background1"/>
          <w:spacing w:val="15"/>
          <w:sz w:val="22"/>
          <w:szCs w:val="22"/>
        </w:rPr>
      </w:pPr>
    </w:p>
    <w:p w14:paraId="09E065B4" w14:textId="43B2B087" w:rsidR="00E877B1" w:rsidRPr="00F54944" w:rsidRDefault="003208EE" w:rsidP="003208EE">
      <w:pPr>
        <w:pStyle w:val="Heading1"/>
        <w:rPr>
          <w:b/>
          <w:bCs/>
        </w:rPr>
      </w:pPr>
      <w:bookmarkStart w:id="11" w:name="_Toc230209398"/>
      <w:r w:rsidRPr="00F54944">
        <w:rPr>
          <w:b/>
          <w:bCs/>
        </w:rPr>
        <w:lastRenderedPageBreak/>
        <w:t>Static Analysis</w:t>
      </w:r>
      <w:bookmarkEnd w:id="11"/>
      <w:r w:rsidRPr="00F54944">
        <w:rPr>
          <w:b/>
          <w:bCs/>
        </w:rPr>
        <w:t xml:space="preserve"> </w:t>
      </w:r>
    </w:p>
    <w:p w14:paraId="76B75D4F" w14:textId="52ADFD3F" w:rsidR="00FC1AF9" w:rsidRPr="00FC1AF9" w:rsidRDefault="00903E56" w:rsidP="00FC1AF9">
      <w:pPr>
        <w:pStyle w:val="Heading2"/>
        <w:rPr>
          <w:b/>
          <w:bCs/>
        </w:rPr>
      </w:pPr>
      <w:bookmarkStart w:id="12" w:name="_Toc230209399"/>
      <w:r w:rsidRPr="00E877B1">
        <w:rPr>
          <w:noProof/>
        </w:rPr>
        <w:drawing>
          <wp:anchor distT="0" distB="0" distL="114300" distR="114300" simplePos="0" relativeHeight="251540480" behindDoc="0" locked="0" layoutInCell="1" allowOverlap="1" wp14:anchorId="4A9B586C" wp14:editId="6123657C">
            <wp:simplePos x="0" y="0"/>
            <wp:positionH relativeFrom="margin">
              <wp:align>left</wp:align>
            </wp:positionH>
            <wp:positionV relativeFrom="paragraph">
              <wp:posOffset>435610</wp:posOffset>
            </wp:positionV>
            <wp:extent cx="2647950" cy="2596515"/>
            <wp:effectExtent l="0" t="0" r="0" b="0"/>
            <wp:wrapTopAndBottom/>
            <wp:docPr id="11688547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20">
                      <a:extLst>
                        <a:ext uri="{28A0092B-C50C-407E-A947-70E740481C1C}">
                          <a14:useLocalDpi xmlns:a14="http://schemas.microsoft.com/office/drawing/2010/main" val="0"/>
                        </a:ext>
                      </a:extLst>
                    </a:blip>
                    <a:srcRect b="-4399"/>
                    <a:stretch>
                      <a:fillRect/>
                    </a:stretch>
                  </pic:blipFill>
                  <pic:spPr bwMode="auto">
                    <a:xfrm>
                      <a:off x="0" y="0"/>
                      <a:ext cx="2667800" cy="2616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39A9" w:rsidRPr="00F54944">
        <w:rPr>
          <w:b/>
          <w:bCs/>
          <w:noProof/>
        </w:rPr>
        <mc:AlternateContent>
          <mc:Choice Requires="wps">
            <w:drawing>
              <wp:anchor distT="45720" distB="45720" distL="114300" distR="114300" simplePos="0" relativeHeight="251543552" behindDoc="0" locked="0" layoutInCell="1" allowOverlap="1" wp14:anchorId="14F73248" wp14:editId="5A6FEF82">
                <wp:simplePos x="0" y="0"/>
                <wp:positionH relativeFrom="margin">
                  <wp:align>right</wp:align>
                </wp:positionH>
                <wp:positionV relativeFrom="paragraph">
                  <wp:posOffset>457047</wp:posOffset>
                </wp:positionV>
                <wp:extent cx="2837180" cy="2430780"/>
                <wp:effectExtent l="0" t="0" r="1270" b="7620"/>
                <wp:wrapSquare wrapText="bothSides"/>
                <wp:docPr id="1452562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180" cy="2431352"/>
                        </a:xfrm>
                        <a:prstGeom prst="rect">
                          <a:avLst/>
                        </a:prstGeom>
                        <a:solidFill>
                          <a:schemeClr val="accent6">
                            <a:lumMod val="20000"/>
                            <a:lumOff val="80000"/>
                          </a:schemeClr>
                        </a:solidFill>
                        <a:ln w="9525">
                          <a:noFill/>
                          <a:miter lim="800000"/>
                          <a:headEnd/>
                          <a:tailEnd/>
                        </a:ln>
                      </wps:spPr>
                      <wps:txbx>
                        <w:txbxContent>
                          <w:p w14:paraId="6788D4F8" w14:textId="1D01E85F" w:rsidR="00AC7AF6" w:rsidRPr="00437B52" w:rsidRDefault="00B2689F" w:rsidP="00AC7AF6">
                            <w:pPr>
                              <w:pStyle w:val="NoSpacing"/>
                            </w:pPr>
                            <w:r>
                              <w:t>Used HashCalc to get the MD5 hash of the sample to confirm that we have a valid copy. We used this hash to compare against online databases such as VirusTotal to conduct open source intelligence gathering on the web and to learn what others have already found out about this malware.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73248" id="Text Box 2" o:spid="_x0000_s1036" type="#_x0000_t202" style="position:absolute;margin-left:172.2pt;margin-top:36pt;width:223.4pt;height:191.4pt;z-index:251543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" fillcolor="#c1edfc [665]" stroked="f">
                <v:textbox>
                  <w:txbxContent>
                    <w:p w14:paraId="6788D4F8" w14:textId="1D01E85F" w:rsidR="00AC7AF6" w:rsidRPr="00437B52" w:rsidRDefault="00B2689F" w:rsidP="00AC7AF6">
                      <w:pPr>
                        <w:pStyle w:val="NoSpacing"/>
                      </w:pPr>
                      <w:r>
                        <w:t>Used HashCalc to get the MD5 hash of the sample to confirm that we have a valid copy. We used this hash to compare against online databases such as VirusTotal to conduct open source intelligence gathering on the web and to learn what others have already found out about this malware.</w:t>
                      </w:r>
                    </w:p>
                  </w:txbxContent>
                </v:textbox>
                <w10:wrap type="square" anchorx="margin"/>
              </v:shape>
            </w:pict>
          </mc:Fallback>
        </mc:AlternateContent>
      </w:r>
      <w:r w:rsidR="00E877B1" w:rsidRPr="00F54944">
        <w:rPr>
          <w:b/>
          <w:bCs/>
        </w:rPr>
        <w:t>Hash</w:t>
      </w:r>
      <w:bookmarkEnd w:id="12"/>
    </w:p>
    <w:p w14:paraId="65EDC46E" w14:textId="5F677EEF" w:rsidR="00E877B1" w:rsidRPr="00F54944" w:rsidRDefault="00E877B1" w:rsidP="00857239">
      <w:pPr>
        <w:pStyle w:val="Heading2"/>
        <w:rPr>
          <w:b/>
          <w:bCs/>
        </w:rPr>
      </w:pPr>
      <w:bookmarkStart w:id="13" w:name="_Toc230209400"/>
      <w:r w:rsidRPr="00F54944">
        <w:rPr>
          <w:b/>
          <w:bCs/>
        </w:rPr>
        <w:t>VirusTotal</w:t>
      </w:r>
      <w:bookmarkEnd w:id="13"/>
    </w:p>
    <w:p w14:paraId="5D0541A3" w14:textId="42091CA5" w:rsidR="005B4ED2" w:rsidRDefault="001D7072" w:rsidP="00E877B1">
      <w:r w:rsidRPr="00F54944">
        <w:rPr>
          <w:b/>
          <w:bCs/>
          <w:noProof/>
        </w:rPr>
        <mc:AlternateContent>
          <mc:Choice Requires="wps">
            <w:drawing>
              <wp:anchor distT="45720" distB="45720" distL="114300" distR="114300" simplePos="0" relativeHeight="251854848" behindDoc="0" locked="0" layoutInCell="1" allowOverlap="1" wp14:anchorId="13FC8259" wp14:editId="777F2D7C">
                <wp:simplePos x="0" y="0"/>
                <wp:positionH relativeFrom="margin">
                  <wp:align>right</wp:align>
                </wp:positionH>
                <wp:positionV relativeFrom="paragraph">
                  <wp:posOffset>2615565</wp:posOffset>
                </wp:positionV>
                <wp:extent cx="5614670" cy="723265"/>
                <wp:effectExtent l="0" t="0" r="5080" b="635"/>
                <wp:wrapSquare wrapText="bothSides"/>
                <wp:docPr id="1983908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4670" cy="723265"/>
                        </a:xfrm>
                        <a:prstGeom prst="rect">
                          <a:avLst/>
                        </a:prstGeom>
                        <a:solidFill>
                          <a:srgbClr val="FFCC99"/>
                        </a:solidFill>
                        <a:ln w="9525">
                          <a:noFill/>
                          <a:miter lim="800000"/>
                          <a:headEnd/>
                          <a:tailEnd/>
                        </a:ln>
                      </wps:spPr>
                      <wps:txbx>
                        <w:txbxContent>
                          <w:p w14:paraId="537EAE23" w14:textId="6E5D3ED1" w:rsidR="001D7072" w:rsidRPr="00F808B7" w:rsidRDefault="00F73E02" w:rsidP="001D7072">
                            <w:pPr>
                              <w:pStyle w:val="NoSpacing"/>
                            </w:pPr>
                            <w:r>
                              <w:t>Several vendors had already flagged SantaStealer as malicious making it an interesting malware to investigate as it is fairly recent and did not have too many case studies or reports available on the internet yet.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FC8259" id="_x0000_s1037" type="#_x0000_t202" style="position:absolute;margin-left:390.9pt;margin-top:205.95pt;width:442.1pt;height:56.95pt;z-index:251854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" fillcolor="#fc9" stroked="f">
                <v:textbox>
                  <w:txbxContent>
                    <w:p w14:paraId="537EAE23" w14:textId="6E5D3ED1" w:rsidR="001D7072" w:rsidRPr="00F808B7" w:rsidRDefault="00F73E02" w:rsidP="001D7072">
                      <w:pPr>
                        <w:pStyle w:val="NoSpacing"/>
                      </w:pPr>
                      <w:r>
                        <w:t>Several vendors had already flagged SantaStealer as malicious making it an interesting malware to investigate as it is fairly recent and did not have too many case studies or reports available on the internet yet.</w:t>
                      </w:r>
                    </w:p>
                  </w:txbxContent>
                </v:textbox>
                <w10:wrap type="square" anchorx="margin"/>
              </v:shape>
            </w:pict>
          </mc:Fallback>
        </mc:AlternateContent>
      </w:r>
      <w:r w:rsidR="00E877B1" w:rsidRPr="00E877B1">
        <w:rPr>
          <w:noProof/>
        </w:rPr>
        <w:drawing>
          <wp:inline distT="0" distB="0" distL="0" distR="0" wp14:anchorId="449C0F4F" wp14:editId="54357397">
            <wp:extent cx="5612130" cy="2440940"/>
            <wp:effectExtent l="0" t="0" r="7620" b="0"/>
            <wp:docPr id="403976814"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6814" name="Picture 27"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2440940"/>
                    </a:xfrm>
                    <a:prstGeom prst="rect">
                      <a:avLst/>
                    </a:prstGeom>
                    <a:noFill/>
                    <a:ln>
                      <a:noFill/>
                    </a:ln>
                  </pic:spPr>
                </pic:pic>
              </a:graphicData>
            </a:graphic>
          </wp:inline>
        </w:drawing>
      </w:r>
    </w:p>
    <w:p w14:paraId="6CBBA1DC" w14:textId="77777777" w:rsidR="00F73E02" w:rsidRDefault="00F73E02" w:rsidP="00E877B1"/>
    <w:p w14:paraId="4D70703D" w14:textId="77777777" w:rsidR="00F73E02" w:rsidRDefault="00F73E02" w:rsidP="00E877B1"/>
    <w:p w14:paraId="68832076" w14:textId="179718B8" w:rsidR="00E877B1" w:rsidRPr="00F54944" w:rsidRDefault="00E877B1" w:rsidP="003208EE">
      <w:pPr>
        <w:pStyle w:val="Heading2"/>
        <w:rPr>
          <w:b/>
          <w:bCs/>
        </w:rPr>
      </w:pPr>
      <w:bookmarkStart w:id="14" w:name="_Toc230209401"/>
      <w:r w:rsidRPr="00F54944">
        <w:rPr>
          <w:b/>
          <w:bCs/>
        </w:rPr>
        <w:lastRenderedPageBreak/>
        <w:t>Strings</w:t>
      </w:r>
      <w:bookmarkEnd w:id="14"/>
    </w:p>
    <w:p w14:paraId="1000CCDD" w14:textId="6744C964" w:rsidR="00F808B7" w:rsidRPr="00437B52" w:rsidRDefault="00437B52" w:rsidP="00437B52">
      <w:r w:rsidRPr="00E877B1">
        <w:rPr>
          <w:b/>
          <w:bCs/>
          <w:noProof/>
        </w:rPr>
        <mc:AlternateContent>
          <mc:Choice Requires="wps">
            <w:drawing>
              <wp:anchor distT="45720" distB="45720" distL="114300" distR="114300" simplePos="0" relativeHeight="251509760" behindDoc="0" locked="0" layoutInCell="1" allowOverlap="1" wp14:anchorId="7A112E0A" wp14:editId="1962D812">
                <wp:simplePos x="0" y="0"/>
                <wp:positionH relativeFrom="margin">
                  <wp:align>right</wp:align>
                </wp:positionH>
                <wp:positionV relativeFrom="paragraph">
                  <wp:posOffset>680521</wp:posOffset>
                </wp:positionV>
                <wp:extent cx="5601335" cy="654685"/>
                <wp:effectExtent l="0" t="0" r="0" b="0"/>
                <wp:wrapSquare wrapText="bothSides"/>
                <wp:docPr id="1714573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1335" cy="655092"/>
                        </a:xfrm>
                        <a:prstGeom prst="rect">
                          <a:avLst/>
                        </a:prstGeom>
                        <a:solidFill>
                          <a:schemeClr val="accent6">
                            <a:lumMod val="20000"/>
                            <a:lumOff val="80000"/>
                          </a:schemeClr>
                        </a:solidFill>
                        <a:ln w="9525">
                          <a:noFill/>
                          <a:miter lim="800000"/>
                          <a:headEnd/>
                          <a:tailEnd/>
                        </a:ln>
                      </wps:spPr>
                      <wps:txbx>
                        <w:txbxContent>
                          <w:p w14:paraId="2A87012E" w14:textId="76542AF9" w:rsidR="00437B52" w:rsidRPr="00437B52" w:rsidRDefault="00437B52" w:rsidP="00437B52">
                            <w:pPr>
                              <w:pStyle w:val="NoSpacing"/>
                            </w:pPr>
                            <w:r>
                              <w:rPr>
                                <w:rFonts w:hint="eastAsia"/>
                              </w:rPr>
                              <w:t xml:space="preserve">Used Command Prompt to extract the strings from the </w:t>
                            </w:r>
                            <w:r>
                              <w:rPr>
                                <w:rFonts w:hint="eastAsia"/>
                                <w:b/>
                                <w:bCs/>
                              </w:rPr>
                              <w:t xml:space="preserve">SantaStealer.exe </w:t>
                            </w:r>
                            <w:r>
                              <w:rPr>
                                <w:rFonts w:hint="eastAsia"/>
                              </w:rPr>
                              <w:t>malware for analysis, restricted output to strings that are at least 6 characters long to filter out more irrelevant data and saved to .txt file for convenience.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12E0A" id="_x0000_s1038" type="#_x0000_t202" style="position:absolute;margin-left:389.85pt;margin-top:53.6pt;width:441.05pt;height:51.55pt;z-index:251509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" fillcolor="#c1edfc [665]" stroked="f">
                <v:textbox>
                  <w:txbxContent>
                    <w:p w14:paraId="2A87012E" w14:textId="76542AF9" w:rsidR="00437B52" w:rsidRPr="00437B52" w:rsidRDefault="00437B52" w:rsidP="00437B52">
                      <w:pPr>
                        <w:pStyle w:val="NoSpacing"/>
                      </w:pPr>
                      <w:r>
                        <w:rPr>
                          <w:rFonts w:hint="eastAsia"/>
                        </w:rPr>
                        <w:t xml:space="preserve">Used Command Prompt to extract the strings from the </w:t>
                      </w:r>
                      <w:r>
                        <w:rPr>
                          <w:rFonts w:hint="eastAsia"/>
                          <w:b/>
                          <w:bCs/>
                        </w:rPr>
                        <w:t xml:space="preserve">SantaStealer.exe </w:t>
                      </w:r>
                      <w:r>
                        <w:rPr>
                          <w:rFonts w:hint="eastAsia"/>
                        </w:rPr>
                        <w:t>malware for analysis, restricted output to strings that are at least 6 characters long to filter out more irrelevant data and saved to .txt file for convenience.</w:t>
                      </w:r>
                    </w:p>
                  </w:txbxContent>
                </v:textbox>
                <w10:wrap type="square" anchorx="margin"/>
              </v:shape>
            </w:pict>
          </mc:Fallback>
        </mc:AlternateContent>
      </w:r>
      <w:r w:rsidR="00F808B7">
        <w:rPr>
          <w:noProof/>
        </w:rPr>
        <w:drawing>
          <wp:inline distT="0" distB="0" distL="0" distR="0" wp14:anchorId="5D10955D" wp14:editId="0007F998">
            <wp:extent cx="5612130" cy="561340"/>
            <wp:effectExtent l="0" t="0" r="7620" b="0"/>
            <wp:docPr id="22227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5098" name=""/>
                    <pic:cNvPicPr/>
                  </pic:nvPicPr>
                  <pic:blipFill>
                    <a:blip r:embed="rId22"/>
                    <a:stretch>
                      <a:fillRect/>
                    </a:stretch>
                  </pic:blipFill>
                  <pic:spPr>
                    <a:xfrm>
                      <a:off x="0" y="0"/>
                      <a:ext cx="5612130" cy="561340"/>
                    </a:xfrm>
                    <a:prstGeom prst="rect">
                      <a:avLst/>
                    </a:prstGeom>
                  </pic:spPr>
                </pic:pic>
              </a:graphicData>
            </a:graphic>
          </wp:inline>
        </w:drawing>
      </w:r>
    </w:p>
    <w:p w14:paraId="68A35C58" w14:textId="2D113959" w:rsidR="00C11085" w:rsidRPr="00E877B1" w:rsidRDefault="00C11085" w:rsidP="00F808B7">
      <w:pPr>
        <w:jc w:val="both"/>
        <w:rPr>
          <w:sz w:val="21"/>
          <w:szCs w:val="21"/>
        </w:rPr>
      </w:pPr>
      <w:r w:rsidRPr="00F54944">
        <w:rPr>
          <w:b/>
          <w:bCs/>
          <w:noProof/>
        </w:rPr>
        <w:drawing>
          <wp:anchor distT="0" distB="0" distL="114300" distR="114300" simplePos="0" relativeHeight="251549696" behindDoc="0" locked="0" layoutInCell="1" allowOverlap="1" wp14:anchorId="658C0304" wp14:editId="48F1ABF9">
            <wp:simplePos x="0" y="0"/>
            <wp:positionH relativeFrom="margin">
              <wp:align>left</wp:align>
            </wp:positionH>
            <wp:positionV relativeFrom="paragraph">
              <wp:posOffset>1563517</wp:posOffset>
            </wp:positionV>
            <wp:extent cx="2599055" cy="1088390"/>
            <wp:effectExtent l="0" t="0" r="0" b="0"/>
            <wp:wrapTopAndBottom/>
            <wp:docPr id="11767439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3">
                      <a:extLst>
                        <a:ext uri="{28A0092B-C50C-407E-A947-70E740481C1C}">
                          <a14:useLocalDpi xmlns:a14="http://schemas.microsoft.com/office/drawing/2010/main" val="0"/>
                        </a:ext>
                      </a:extLst>
                    </a:blip>
                    <a:srcRect b="-8899"/>
                    <a:stretch>
                      <a:fillRect/>
                    </a:stretch>
                  </pic:blipFill>
                  <pic:spPr bwMode="auto">
                    <a:xfrm>
                      <a:off x="0" y="0"/>
                      <a:ext cx="2600325" cy="1089121"/>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54944">
        <w:rPr>
          <w:b/>
          <w:bCs/>
          <w:noProof/>
        </w:rPr>
        <mc:AlternateContent>
          <mc:Choice Requires="wps">
            <w:drawing>
              <wp:anchor distT="45720" distB="45720" distL="114300" distR="114300" simplePos="0" relativeHeight="251469824" behindDoc="0" locked="0" layoutInCell="1" allowOverlap="1" wp14:anchorId="1D8DE332" wp14:editId="278D9237">
                <wp:simplePos x="0" y="0"/>
                <wp:positionH relativeFrom="margin">
                  <wp:align>right</wp:align>
                </wp:positionH>
                <wp:positionV relativeFrom="paragraph">
                  <wp:posOffset>1483995</wp:posOffset>
                </wp:positionV>
                <wp:extent cx="2938780" cy="1078230"/>
                <wp:effectExtent l="0" t="0" r="0" b="7620"/>
                <wp:wrapSquare wrapText="bothSides"/>
                <wp:docPr id="11789122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8780" cy="1078252"/>
                        </a:xfrm>
                        <a:prstGeom prst="rect">
                          <a:avLst/>
                        </a:prstGeom>
                        <a:solidFill>
                          <a:srgbClr val="FFCC99"/>
                        </a:solidFill>
                        <a:ln w="9525">
                          <a:noFill/>
                          <a:miter lim="800000"/>
                          <a:headEnd/>
                          <a:tailEnd/>
                        </a:ln>
                      </wps:spPr>
                      <wps:txbx>
                        <w:txbxContent>
                          <w:p w14:paraId="6223B112" w14:textId="77777777" w:rsidR="00E877B1" w:rsidRPr="00F808B7" w:rsidRDefault="00E877B1" w:rsidP="003208EE">
                            <w:pPr>
                              <w:pStyle w:val="NoSpacing"/>
                              <w:jc w:val="both"/>
                            </w:pPr>
                            <w:r w:rsidRPr="00F808B7">
                              <w:t>The sample appears to specifically target chromium-based browsers</w:t>
                            </w:r>
                            <w:r w:rsidRPr="00F808B7">
                              <w:rPr>
                                <w:rFonts w:hint="eastAsia"/>
                              </w:rPr>
                              <w:t xml:space="preserve">. </w:t>
                            </w:r>
                            <w:r w:rsidRPr="00F808B7">
                              <w:rPr>
                                <w:rFonts w:hint="eastAsia"/>
                                <w:b/>
                                <w:bCs/>
                              </w:rPr>
                              <w:t>P</w:t>
                            </w:r>
                            <w:r w:rsidRPr="00F808B7">
                              <w:rPr>
                                <w:b/>
                                <w:bCs/>
                              </w:rPr>
                              <w:t>ipe</w:t>
                            </w:r>
                            <w:r w:rsidRPr="00F808B7">
                              <w:t xml:space="preserve"> references can also be found associated with these browser names, confirming communication with these browsers, as </w:t>
                            </w:r>
                            <w:r w:rsidRPr="00F808B7">
                              <w:rPr>
                                <w:b/>
                                <w:bCs/>
                              </w:rPr>
                              <w:t>pipe</w:t>
                            </w:r>
                            <w:r w:rsidRPr="00F808B7">
                              <w:t xml:space="preserve"> is a communication channel that allows processes to interact.</w:t>
                            </w:r>
                          </w:p>
                          <w:p w14:paraId="2A158CDA" w14:textId="0E4CFAA7" w:rsidR="00E877B1" w:rsidRPr="00F808B7" w:rsidRDefault="00E877B1" w:rsidP="00F808B7">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DE332" id="_x0000_s1039" type="#_x0000_t202" style="position:absolute;left:0;text-align:left;margin-left:180.2pt;margin-top:116.85pt;width:231.4pt;height:84.9pt;z-index:251469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" fillcolor="#fc9" stroked="f">
                <v:textbox>
                  <w:txbxContent>
                    <w:p w14:paraId="6223B112" w14:textId="77777777" w:rsidR="00E877B1" w:rsidRPr="00F808B7" w:rsidRDefault="00E877B1" w:rsidP="003208EE">
                      <w:pPr>
                        <w:pStyle w:val="NoSpacing"/>
                        <w:jc w:val="both"/>
                      </w:pPr>
                      <w:r w:rsidRPr="00F808B7">
                        <w:t>The sample appears to specifically target chromium-based browsers</w:t>
                      </w:r>
                      <w:r w:rsidRPr="00F808B7">
                        <w:rPr>
                          <w:rFonts w:hint="eastAsia"/>
                        </w:rPr>
                        <w:t xml:space="preserve">. </w:t>
                      </w:r>
                      <w:r w:rsidRPr="00F808B7">
                        <w:rPr>
                          <w:rFonts w:hint="eastAsia"/>
                          <w:b/>
                          <w:bCs/>
                        </w:rPr>
                        <w:t>P</w:t>
                      </w:r>
                      <w:r w:rsidRPr="00F808B7">
                        <w:rPr>
                          <w:b/>
                          <w:bCs/>
                        </w:rPr>
                        <w:t>ipe</w:t>
                      </w:r>
                      <w:r w:rsidRPr="00F808B7">
                        <w:t xml:space="preserve"> references can also be found associated with these browser names, confirming communication with these browsers, as </w:t>
                      </w:r>
                      <w:r w:rsidRPr="00F808B7">
                        <w:rPr>
                          <w:b/>
                          <w:bCs/>
                        </w:rPr>
                        <w:t>pipe</w:t>
                      </w:r>
                      <w:r w:rsidRPr="00F808B7">
                        <w:t xml:space="preserve"> is a communication channel that allows processes to interact.</w:t>
                      </w:r>
                    </w:p>
                    <w:p w14:paraId="2A158CDA" w14:textId="0E4CFAA7" w:rsidR="00E877B1" w:rsidRPr="00F808B7" w:rsidRDefault="00E877B1" w:rsidP="00F808B7">
                      <w:pPr>
                        <w:pStyle w:val="NoSpacing"/>
                      </w:pPr>
                    </w:p>
                  </w:txbxContent>
                </v:textbox>
                <w10:wrap type="square" anchorx="margin"/>
              </v:shape>
            </w:pict>
          </mc:Fallback>
        </mc:AlternateContent>
      </w:r>
      <w:r w:rsidR="00E877B1" w:rsidRPr="00E877B1">
        <w:rPr>
          <w:sz w:val="21"/>
          <w:szCs w:val="21"/>
        </w:rPr>
        <w:t xml:space="preserve">Preliminary static string analysis of the main executable indicates that the sample is highly suspicious and is consistent with a windows-based infostealer. The extracted strings reveal functionality associated with </w:t>
      </w:r>
      <w:r w:rsidR="00E877B1" w:rsidRPr="00E877B1">
        <w:rPr>
          <w:b/>
          <w:bCs/>
          <w:sz w:val="21"/>
          <w:szCs w:val="21"/>
        </w:rPr>
        <w:t>system profiling, browser targeting, credential decryption, clipboard, access, screenshot capture, http-based communication and potential persistence</w:t>
      </w:r>
      <w:r w:rsidR="00E877B1" w:rsidRPr="00E877B1">
        <w:rPr>
          <w:sz w:val="21"/>
          <w:szCs w:val="21"/>
        </w:rPr>
        <w:t>.</w:t>
      </w:r>
    </w:p>
    <w:p w14:paraId="4C454F22" w14:textId="1D99C4C3" w:rsidR="00E877B1" w:rsidRPr="00F54944" w:rsidRDefault="00B85AA4" w:rsidP="00AC7AF6">
      <w:pPr>
        <w:pStyle w:val="Heading3"/>
        <w:rPr>
          <w:b/>
          <w:bCs/>
        </w:rPr>
      </w:pPr>
      <w:bookmarkStart w:id="15" w:name="_Toc230209402"/>
      <w:r w:rsidRPr="00E877B1">
        <w:rPr>
          <w:b/>
          <w:bCs/>
          <w:noProof/>
        </w:rPr>
        <mc:AlternateContent>
          <mc:Choice Requires="wps">
            <w:drawing>
              <wp:anchor distT="45720" distB="45720" distL="114300" distR="114300" simplePos="0" relativeHeight="251485184" behindDoc="0" locked="0" layoutInCell="1" allowOverlap="1" wp14:anchorId="726A5212" wp14:editId="7A48C21A">
                <wp:simplePos x="0" y="0"/>
                <wp:positionH relativeFrom="margin">
                  <wp:posOffset>2132965</wp:posOffset>
                </wp:positionH>
                <wp:positionV relativeFrom="paragraph">
                  <wp:posOffset>2560320</wp:posOffset>
                </wp:positionV>
                <wp:extent cx="3479800" cy="1194435"/>
                <wp:effectExtent l="0" t="0" r="6350" b="5715"/>
                <wp:wrapSquare wrapText="bothSides"/>
                <wp:docPr id="1226351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0" cy="1194435"/>
                        </a:xfrm>
                        <a:prstGeom prst="rect">
                          <a:avLst/>
                        </a:prstGeom>
                        <a:solidFill>
                          <a:srgbClr val="FFCC99"/>
                        </a:solidFill>
                        <a:ln w="9525">
                          <a:noFill/>
                          <a:miter lim="800000"/>
                          <a:headEnd/>
                          <a:tailEnd/>
                        </a:ln>
                      </wps:spPr>
                      <wps:txbx>
                        <w:txbxContent>
                          <w:p w14:paraId="41F26357" w14:textId="77777777" w:rsidR="00F808B7" w:rsidRPr="00B85AA4" w:rsidRDefault="00244246" w:rsidP="003208EE">
                            <w:pPr>
                              <w:pStyle w:val="NoSpacing"/>
                              <w:jc w:val="both"/>
                              <w:rPr>
                                <w:sz w:val="18"/>
                                <w:szCs w:val="18"/>
                              </w:rPr>
                            </w:pPr>
                            <w:r w:rsidRPr="00B85AA4">
                              <w:rPr>
                                <w:rFonts w:hint="eastAsia"/>
                                <w:sz w:val="18"/>
                                <w:szCs w:val="18"/>
                              </w:rPr>
                              <w:t xml:space="preserve">These strings point to more direct malicious activity such as </w:t>
                            </w:r>
                            <w:r w:rsidRPr="00B85AA4">
                              <w:rPr>
                                <w:rFonts w:hint="eastAsia"/>
                                <w:b/>
                                <w:bCs/>
                                <w:sz w:val="18"/>
                                <w:szCs w:val="18"/>
                              </w:rPr>
                              <w:t>credential extraction</w:t>
                            </w:r>
                            <w:r w:rsidRPr="00B85AA4">
                              <w:rPr>
                                <w:rFonts w:hint="eastAsia"/>
                                <w:sz w:val="18"/>
                                <w:szCs w:val="18"/>
                              </w:rPr>
                              <w:t xml:space="preserve"> and </w:t>
                            </w:r>
                            <w:r w:rsidRPr="00B85AA4">
                              <w:rPr>
                                <w:rFonts w:hint="eastAsia"/>
                                <w:b/>
                                <w:bCs/>
                                <w:sz w:val="18"/>
                                <w:szCs w:val="18"/>
                              </w:rPr>
                              <w:t>decryption capabilities</w:t>
                            </w:r>
                            <w:r w:rsidR="00D551E4" w:rsidRPr="00B85AA4">
                              <w:rPr>
                                <w:rFonts w:hint="eastAsia"/>
                                <w:sz w:val="18"/>
                                <w:szCs w:val="18"/>
                              </w:rPr>
                              <w:t xml:space="preserve"> using Windows Data Protection API (DPAPI)</w:t>
                            </w:r>
                            <w:r w:rsidR="00F808B7" w:rsidRPr="00B85AA4">
                              <w:rPr>
                                <w:rFonts w:hint="eastAsia"/>
                                <w:sz w:val="18"/>
                                <w:szCs w:val="18"/>
                              </w:rPr>
                              <w:t>.</w:t>
                            </w:r>
                          </w:p>
                          <w:p w14:paraId="5A56DEC1" w14:textId="1EABDAB7" w:rsidR="00244246" w:rsidRPr="00F808B7" w:rsidRDefault="00244246" w:rsidP="003208EE">
                            <w:pPr>
                              <w:pStyle w:val="NoSpacing"/>
                              <w:jc w:val="both"/>
                            </w:pPr>
                            <w:r w:rsidRPr="00B85AA4">
                              <w:rPr>
                                <w:sz w:val="18"/>
                                <w:szCs w:val="18"/>
                              </w:rPr>
                              <w:t xml:space="preserve">This combination of strings is suggestive of decrypting protected browser data on Windows when DPAPI is used. This could be used for recovering saved credentials or </w:t>
                            </w:r>
                            <w:r w:rsidRPr="00F808B7">
                              <w:t>other private information from the local machine.</w:t>
                            </w:r>
                          </w:p>
                          <w:p w14:paraId="0F38D045" w14:textId="6AE7D157" w:rsidR="00244246" w:rsidRPr="00F808B7" w:rsidRDefault="00244246" w:rsidP="002442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A5212" id="_x0000_s1040" type="#_x0000_t202" style="position:absolute;margin-left:167.95pt;margin-top:201.6pt;width:274pt;height:94.05pt;z-index:251485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" fillcolor="#fc9" stroked="f">
                <v:textbox>
                  <w:txbxContent>
                    <w:p w14:paraId="41F26357" w14:textId="77777777" w:rsidR="00F808B7" w:rsidRPr="00B85AA4" w:rsidRDefault="00244246" w:rsidP="003208EE">
                      <w:pPr>
                        <w:pStyle w:val="NoSpacing"/>
                        <w:jc w:val="both"/>
                        <w:rPr>
                          <w:sz w:val="18"/>
                          <w:szCs w:val="18"/>
                        </w:rPr>
                      </w:pPr>
                      <w:r w:rsidRPr="00B85AA4">
                        <w:rPr>
                          <w:rFonts w:hint="eastAsia"/>
                          <w:sz w:val="18"/>
                          <w:szCs w:val="18"/>
                        </w:rPr>
                        <w:t xml:space="preserve">These strings point to more direct malicious activity such as </w:t>
                      </w:r>
                      <w:r w:rsidRPr="00B85AA4">
                        <w:rPr>
                          <w:rFonts w:hint="eastAsia"/>
                          <w:b/>
                          <w:bCs/>
                          <w:sz w:val="18"/>
                          <w:szCs w:val="18"/>
                        </w:rPr>
                        <w:t>credential extraction</w:t>
                      </w:r>
                      <w:r w:rsidRPr="00B85AA4">
                        <w:rPr>
                          <w:rFonts w:hint="eastAsia"/>
                          <w:sz w:val="18"/>
                          <w:szCs w:val="18"/>
                        </w:rPr>
                        <w:t xml:space="preserve"> and </w:t>
                      </w:r>
                      <w:r w:rsidRPr="00B85AA4">
                        <w:rPr>
                          <w:rFonts w:hint="eastAsia"/>
                          <w:b/>
                          <w:bCs/>
                          <w:sz w:val="18"/>
                          <w:szCs w:val="18"/>
                        </w:rPr>
                        <w:t>decryption capabilities</w:t>
                      </w:r>
                      <w:r w:rsidR="00D551E4" w:rsidRPr="00B85AA4">
                        <w:rPr>
                          <w:rFonts w:hint="eastAsia"/>
                          <w:sz w:val="18"/>
                          <w:szCs w:val="18"/>
                        </w:rPr>
                        <w:t xml:space="preserve"> using Windows Data Protection API (DPAPI)</w:t>
                      </w:r>
                      <w:r w:rsidR="00F808B7" w:rsidRPr="00B85AA4">
                        <w:rPr>
                          <w:rFonts w:hint="eastAsia"/>
                          <w:sz w:val="18"/>
                          <w:szCs w:val="18"/>
                        </w:rPr>
                        <w:t>.</w:t>
                      </w:r>
                    </w:p>
                    <w:p w14:paraId="5A56DEC1" w14:textId="1EABDAB7" w:rsidR="00244246" w:rsidRPr="00F808B7" w:rsidRDefault="00244246" w:rsidP="003208EE">
                      <w:pPr>
                        <w:pStyle w:val="NoSpacing"/>
                        <w:jc w:val="both"/>
                      </w:pPr>
                      <w:r w:rsidRPr="00B85AA4">
                        <w:rPr>
                          <w:sz w:val="18"/>
                          <w:szCs w:val="18"/>
                        </w:rPr>
                        <w:t xml:space="preserve">This combination of strings is suggestive of decrypting protected browser data on Windows when DPAPI is used. This could be used for recovering saved credentials or </w:t>
                      </w:r>
                      <w:r w:rsidRPr="00F808B7">
                        <w:t>other private information from the local machine.</w:t>
                      </w:r>
                    </w:p>
                    <w:p w14:paraId="0F38D045" w14:textId="6AE7D157" w:rsidR="00244246" w:rsidRPr="00F808B7" w:rsidRDefault="00244246" w:rsidP="00244246"/>
                  </w:txbxContent>
                </v:textbox>
                <w10:wrap type="square" anchorx="margin"/>
              </v:shape>
            </w:pict>
          </mc:Fallback>
        </mc:AlternateContent>
      </w:r>
      <w:r w:rsidRPr="00E877B1">
        <w:rPr>
          <w:noProof/>
        </w:rPr>
        <w:drawing>
          <wp:anchor distT="0" distB="0" distL="114300" distR="114300" simplePos="0" relativeHeight="251466752" behindDoc="0" locked="0" layoutInCell="1" allowOverlap="1" wp14:anchorId="74461D15" wp14:editId="2134C152">
            <wp:simplePos x="0" y="0"/>
            <wp:positionH relativeFrom="margin">
              <wp:align>left</wp:align>
            </wp:positionH>
            <wp:positionV relativeFrom="paragraph">
              <wp:posOffset>1975970</wp:posOffset>
            </wp:positionV>
            <wp:extent cx="1214120" cy="425450"/>
            <wp:effectExtent l="0" t="0" r="5080" b="0"/>
            <wp:wrapTopAndBottom/>
            <wp:docPr id="1920984672" name="Picture 24"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84672" name="Picture 24" descr="A close up of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4120" cy="425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77B1">
        <w:rPr>
          <w:noProof/>
        </w:rPr>
        <w:drawing>
          <wp:anchor distT="0" distB="0" distL="114300" distR="114300" simplePos="0" relativeHeight="251488256" behindDoc="0" locked="0" layoutInCell="1" allowOverlap="1" wp14:anchorId="3076230E" wp14:editId="3834D5C4">
            <wp:simplePos x="0" y="0"/>
            <wp:positionH relativeFrom="margin">
              <wp:posOffset>0</wp:posOffset>
            </wp:positionH>
            <wp:positionV relativeFrom="paragraph">
              <wp:posOffset>2958465</wp:posOffset>
            </wp:positionV>
            <wp:extent cx="1971675" cy="180975"/>
            <wp:effectExtent l="0" t="0" r="9525" b="9525"/>
            <wp:wrapTopAndBottom/>
            <wp:docPr id="3884402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71675" cy="180975"/>
                    </a:xfrm>
                    <a:prstGeom prst="rect">
                      <a:avLst/>
                    </a:prstGeom>
                    <a:noFill/>
                    <a:ln>
                      <a:noFill/>
                    </a:ln>
                  </pic:spPr>
                </pic:pic>
              </a:graphicData>
            </a:graphic>
          </wp:anchor>
        </w:drawing>
      </w:r>
      <w:r w:rsidRPr="00E877B1">
        <w:rPr>
          <w:noProof/>
        </w:rPr>
        <w:drawing>
          <wp:anchor distT="0" distB="0" distL="114300" distR="114300" simplePos="0" relativeHeight="251734016" behindDoc="0" locked="0" layoutInCell="1" allowOverlap="1" wp14:anchorId="29B3B664" wp14:editId="3DB086EC">
            <wp:simplePos x="0" y="0"/>
            <wp:positionH relativeFrom="margin">
              <wp:posOffset>0</wp:posOffset>
            </wp:positionH>
            <wp:positionV relativeFrom="paragraph">
              <wp:posOffset>2802255</wp:posOffset>
            </wp:positionV>
            <wp:extent cx="2101215" cy="143510"/>
            <wp:effectExtent l="0" t="0" r="0" b="8890"/>
            <wp:wrapTopAndBottom/>
            <wp:docPr id="235240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01215" cy="143510"/>
                    </a:xfrm>
                    <a:prstGeom prst="rect">
                      <a:avLst/>
                    </a:prstGeom>
                    <a:noFill/>
                    <a:ln>
                      <a:noFill/>
                    </a:ln>
                  </pic:spPr>
                </pic:pic>
              </a:graphicData>
            </a:graphic>
          </wp:anchor>
        </w:drawing>
      </w:r>
      <w:r w:rsidRPr="00E877B1">
        <w:rPr>
          <w:noProof/>
        </w:rPr>
        <w:drawing>
          <wp:anchor distT="0" distB="0" distL="114300" distR="114300" simplePos="0" relativeHeight="251737088" behindDoc="0" locked="0" layoutInCell="1" allowOverlap="1" wp14:anchorId="0364DA94" wp14:editId="6E149AB3">
            <wp:simplePos x="0" y="0"/>
            <wp:positionH relativeFrom="margin">
              <wp:posOffset>0</wp:posOffset>
            </wp:positionH>
            <wp:positionV relativeFrom="paragraph">
              <wp:posOffset>2617760</wp:posOffset>
            </wp:positionV>
            <wp:extent cx="1590675" cy="161925"/>
            <wp:effectExtent l="0" t="0" r="9525" b="9525"/>
            <wp:wrapTopAndBottom/>
            <wp:docPr id="6371461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90675" cy="161925"/>
                    </a:xfrm>
                    <a:prstGeom prst="rect">
                      <a:avLst/>
                    </a:prstGeom>
                    <a:noFill/>
                    <a:ln>
                      <a:noFill/>
                    </a:ln>
                  </pic:spPr>
                </pic:pic>
              </a:graphicData>
            </a:graphic>
          </wp:anchor>
        </w:drawing>
      </w:r>
      <w:r w:rsidR="009107DA" w:rsidRPr="00F54944">
        <w:rPr>
          <w:b/>
          <w:bCs/>
          <w:noProof/>
        </w:rPr>
        <w:drawing>
          <wp:anchor distT="0" distB="0" distL="114300" distR="114300" simplePos="0" relativeHeight="251479040" behindDoc="0" locked="0" layoutInCell="1" allowOverlap="1" wp14:anchorId="2805686F" wp14:editId="4316D035">
            <wp:simplePos x="0" y="0"/>
            <wp:positionH relativeFrom="margin">
              <wp:align>left</wp:align>
            </wp:positionH>
            <wp:positionV relativeFrom="paragraph">
              <wp:posOffset>1790880</wp:posOffset>
            </wp:positionV>
            <wp:extent cx="2216785" cy="177165"/>
            <wp:effectExtent l="0" t="0" r="0" b="0"/>
            <wp:wrapTopAndBottom/>
            <wp:docPr id="5876762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16785" cy="177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3399" w:rsidRPr="00F54944">
        <w:rPr>
          <w:b/>
          <w:bCs/>
          <w:noProof/>
        </w:rPr>
        <mc:AlternateContent>
          <mc:Choice Requires="wps">
            <w:drawing>
              <wp:anchor distT="45720" distB="45720" distL="114300" distR="114300" simplePos="0" relativeHeight="251472896" behindDoc="0" locked="0" layoutInCell="1" allowOverlap="1" wp14:anchorId="229C510E" wp14:editId="5D3E6761">
                <wp:simplePos x="0" y="0"/>
                <wp:positionH relativeFrom="margin">
                  <wp:align>right</wp:align>
                </wp:positionH>
                <wp:positionV relativeFrom="paragraph">
                  <wp:posOffset>1470660</wp:posOffset>
                </wp:positionV>
                <wp:extent cx="3206750" cy="770890"/>
                <wp:effectExtent l="0" t="0" r="0" b="0"/>
                <wp:wrapSquare wrapText="bothSides"/>
                <wp:docPr id="1433427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0" cy="770890"/>
                        </a:xfrm>
                        <a:prstGeom prst="rect">
                          <a:avLst/>
                        </a:prstGeom>
                        <a:solidFill>
                          <a:srgbClr val="FFCC99"/>
                        </a:solidFill>
                        <a:ln w="9525">
                          <a:noFill/>
                          <a:miter lim="800000"/>
                          <a:headEnd/>
                          <a:tailEnd/>
                        </a:ln>
                      </wps:spPr>
                      <wps:txbx>
                        <w:txbxContent>
                          <w:p w14:paraId="3F47B2F1" w14:textId="62647ECD" w:rsidR="00E877B1" w:rsidRPr="00F808B7" w:rsidRDefault="00E877B1" w:rsidP="003208EE">
                            <w:pPr>
                              <w:pStyle w:val="NoSpacing"/>
                              <w:jc w:val="both"/>
                            </w:pPr>
                            <w:r w:rsidRPr="00F808B7">
                              <w:t xml:space="preserve">We also see </w:t>
                            </w:r>
                            <w:r w:rsidRPr="00F808B7">
                              <w:rPr>
                                <w:b/>
                                <w:bCs/>
                              </w:rPr>
                              <w:t xml:space="preserve">sqlite3 </w:t>
                            </w:r>
                            <w:r w:rsidRPr="00F808B7">
                              <w:t xml:space="preserve">strings which suggests that the malware </w:t>
                            </w:r>
                            <w:r w:rsidR="00244246" w:rsidRPr="00F808B7">
                              <w:t>can interact</w:t>
                            </w:r>
                            <w:r w:rsidRPr="00F808B7">
                              <w:t xml:space="preserve"> with browser databases. Browser databases are used to store login data, cookies, browsing history and other sensitive information.</w:t>
                            </w:r>
                          </w:p>
                          <w:p w14:paraId="5C56A58F" w14:textId="77777777" w:rsidR="00E877B1" w:rsidRPr="00F808B7" w:rsidRDefault="00E877B1" w:rsidP="00F808B7">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C510E" id="_x0000_s1041" type="#_x0000_t202" style="position:absolute;margin-left:201.3pt;margin-top:115.8pt;width:252.5pt;height:60.7pt;z-index:251472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" fillcolor="#fc9" stroked="f">
                <v:textbox>
                  <w:txbxContent>
                    <w:p w14:paraId="3F47B2F1" w14:textId="62647ECD" w:rsidR="00E877B1" w:rsidRPr="00F808B7" w:rsidRDefault="00E877B1" w:rsidP="003208EE">
                      <w:pPr>
                        <w:pStyle w:val="NoSpacing"/>
                        <w:jc w:val="both"/>
                      </w:pPr>
                      <w:r w:rsidRPr="00F808B7">
                        <w:t xml:space="preserve">We also see </w:t>
                      </w:r>
                      <w:r w:rsidRPr="00F808B7">
                        <w:rPr>
                          <w:b/>
                          <w:bCs/>
                        </w:rPr>
                        <w:t xml:space="preserve">sqlite3 </w:t>
                      </w:r>
                      <w:r w:rsidRPr="00F808B7">
                        <w:t xml:space="preserve">strings which suggests that the malware </w:t>
                      </w:r>
                      <w:r w:rsidR="00244246" w:rsidRPr="00F808B7">
                        <w:t>can interact</w:t>
                      </w:r>
                      <w:r w:rsidRPr="00F808B7">
                        <w:t xml:space="preserve"> with browser databases. Browser databases are used to store login data, cookies, browsing history and other sensitive information.</w:t>
                      </w:r>
                    </w:p>
                    <w:p w14:paraId="5C56A58F" w14:textId="77777777" w:rsidR="00E877B1" w:rsidRPr="00F808B7" w:rsidRDefault="00E877B1" w:rsidP="00F808B7">
                      <w:pPr>
                        <w:pStyle w:val="NoSpacing"/>
                      </w:pPr>
                    </w:p>
                  </w:txbxContent>
                </v:textbox>
                <w10:wrap type="square" anchorx="margin"/>
              </v:shape>
            </w:pict>
          </mc:Fallback>
        </mc:AlternateContent>
      </w:r>
      <w:r w:rsidR="009532F2" w:rsidRPr="00F54944">
        <w:rPr>
          <w:b/>
          <w:bCs/>
          <w:noProof/>
        </w:rPr>
        <w:drawing>
          <wp:anchor distT="0" distB="0" distL="114300" distR="114300" simplePos="0" relativeHeight="251552768" behindDoc="0" locked="0" layoutInCell="1" allowOverlap="1" wp14:anchorId="69025741" wp14:editId="3E10E42E">
            <wp:simplePos x="0" y="0"/>
            <wp:positionH relativeFrom="margin">
              <wp:align>left</wp:align>
            </wp:positionH>
            <wp:positionV relativeFrom="paragraph">
              <wp:posOffset>1502113</wp:posOffset>
            </wp:positionV>
            <wp:extent cx="1719580" cy="286385"/>
            <wp:effectExtent l="0" t="0" r="0" b="0"/>
            <wp:wrapTopAndBottom/>
            <wp:docPr id="12208516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9">
                      <a:extLst>
                        <a:ext uri="{28A0092B-C50C-407E-A947-70E740481C1C}">
                          <a14:useLocalDpi xmlns:a14="http://schemas.microsoft.com/office/drawing/2010/main" val="0"/>
                        </a:ext>
                      </a:extLst>
                    </a:blip>
                    <a:srcRect t="4339" r="56693"/>
                    <a:stretch>
                      <a:fillRect/>
                    </a:stretch>
                  </pic:blipFill>
                  <pic:spPr bwMode="auto">
                    <a:xfrm>
                      <a:off x="0" y="0"/>
                      <a:ext cx="1719580" cy="286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77B1" w:rsidRPr="00F54944">
        <w:rPr>
          <w:rFonts w:hint="eastAsia"/>
          <w:b/>
          <w:bCs/>
        </w:rPr>
        <w:t>String Analysis:</w:t>
      </w:r>
      <w:bookmarkEnd w:id="15"/>
    </w:p>
    <w:p w14:paraId="19D2BFE2" w14:textId="58DCF67A" w:rsidR="00244246" w:rsidRDefault="009107DA" w:rsidP="00244246">
      <w:r w:rsidRPr="00F54944">
        <w:rPr>
          <w:b/>
          <w:bCs/>
          <w:noProof/>
        </w:rPr>
        <mc:AlternateContent>
          <mc:Choice Requires="wps">
            <w:drawing>
              <wp:anchor distT="0" distB="0" distL="114300" distR="114300" simplePos="0" relativeHeight="251475968" behindDoc="0" locked="0" layoutInCell="1" allowOverlap="1" wp14:anchorId="67DBAA1E" wp14:editId="04AC2087">
                <wp:simplePos x="0" y="0"/>
                <wp:positionH relativeFrom="margin">
                  <wp:align>right</wp:align>
                </wp:positionH>
                <wp:positionV relativeFrom="paragraph">
                  <wp:posOffset>1060864</wp:posOffset>
                </wp:positionV>
                <wp:extent cx="5601818" cy="0"/>
                <wp:effectExtent l="0" t="0" r="0" b="0"/>
                <wp:wrapNone/>
                <wp:docPr id="1272198470" name="Straight Connector 29"/>
                <wp:cNvGraphicFramePr/>
                <a:graphic xmlns:a="http://schemas.openxmlformats.org/drawingml/2006/main">
                  <a:graphicData uri="http://schemas.microsoft.com/office/word/2010/wordprocessingShape">
                    <wps:wsp>
                      <wps:cNvCnPr/>
                      <wps:spPr>
                        <a:xfrm>
                          <a:off x="0" y="0"/>
                          <a:ext cx="5601818" cy="0"/>
                        </a:xfrm>
                        <a:prstGeom prst="line">
                          <a:avLst/>
                        </a:prstGeom>
                        <a:ln>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00D4D" id="Straight Connector 29" o:spid="_x0000_s1026" style="position:absolute;z-index:251475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9pt,83.55pt" to="831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" strokecolor="#46822f [2414]" strokeweight="1pt">
                <v:stroke joinstyle="miter"/>
                <w10:wrap anchorx="margin"/>
              </v:line>
            </w:pict>
          </mc:Fallback>
        </mc:AlternateContent>
      </w:r>
    </w:p>
    <w:p w14:paraId="186EE45D" w14:textId="59C6091F" w:rsidR="00D551E4" w:rsidRDefault="00B85AA4" w:rsidP="00D551E4">
      <w:r w:rsidRPr="00E877B1">
        <w:rPr>
          <w:noProof/>
        </w:rPr>
        <w:drawing>
          <wp:anchor distT="0" distB="0" distL="114300" distR="114300" simplePos="0" relativeHeight="251497472" behindDoc="0" locked="0" layoutInCell="1" allowOverlap="1" wp14:anchorId="4CEA410C" wp14:editId="6EA3C539">
            <wp:simplePos x="0" y="0"/>
            <wp:positionH relativeFrom="margin">
              <wp:posOffset>45085</wp:posOffset>
            </wp:positionH>
            <wp:positionV relativeFrom="paragraph">
              <wp:posOffset>1093620</wp:posOffset>
            </wp:positionV>
            <wp:extent cx="1516380" cy="142875"/>
            <wp:effectExtent l="0" t="0" r="7620" b="9525"/>
            <wp:wrapTopAndBottom/>
            <wp:docPr id="14901415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6380" cy="142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77B1">
        <w:rPr>
          <w:noProof/>
        </w:rPr>
        <w:drawing>
          <wp:anchor distT="0" distB="0" distL="114300" distR="114300" simplePos="0" relativeHeight="251506688" behindDoc="0" locked="0" layoutInCell="1" allowOverlap="1" wp14:anchorId="631E8FDB" wp14:editId="7DBDD018">
            <wp:simplePos x="0" y="0"/>
            <wp:positionH relativeFrom="margin">
              <wp:posOffset>13746</wp:posOffset>
            </wp:positionH>
            <wp:positionV relativeFrom="paragraph">
              <wp:posOffset>934720</wp:posOffset>
            </wp:positionV>
            <wp:extent cx="1453515" cy="145415"/>
            <wp:effectExtent l="0" t="0" r="0" b="6985"/>
            <wp:wrapTopAndBottom/>
            <wp:docPr id="1870625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53515" cy="145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482112" behindDoc="0" locked="0" layoutInCell="1" allowOverlap="1" wp14:anchorId="10828896" wp14:editId="204D8BAE">
                <wp:simplePos x="0" y="0"/>
                <wp:positionH relativeFrom="margin">
                  <wp:align>right</wp:align>
                </wp:positionH>
                <wp:positionV relativeFrom="paragraph">
                  <wp:posOffset>810443</wp:posOffset>
                </wp:positionV>
                <wp:extent cx="5601818" cy="0"/>
                <wp:effectExtent l="0" t="0" r="0" b="0"/>
                <wp:wrapNone/>
                <wp:docPr id="1313714537" name="Straight Connector 29"/>
                <wp:cNvGraphicFramePr/>
                <a:graphic xmlns:a="http://schemas.openxmlformats.org/drawingml/2006/main">
                  <a:graphicData uri="http://schemas.microsoft.com/office/word/2010/wordprocessingShape">
                    <wps:wsp>
                      <wps:cNvCnPr/>
                      <wps:spPr>
                        <a:xfrm>
                          <a:off x="0" y="0"/>
                          <a:ext cx="5601818" cy="0"/>
                        </a:xfrm>
                        <a:prstGeom prst="line">
                          <a:avLst/>
                        </a:prstGeom>
                        <a:ln>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891B4" id="Straight Connector 29" o:spid="_x0000_s1026" style="position:absolute;z-index:251482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9pt,63.8pt" to="831pt,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" strokecolor="#46822f [2414]" strokeweight="1pt">
                <v:stroke joinstyle="miter"/>
                <w10:wrap anchorx="margin"/>
              </v:line>
            </w:pict>
          </mc:Fallback>
        </mc:AlternateContent>
      </w:r>
      <w:r>
        <w:rPr>
          <w:noProof/>
        </w:rPr>
        <mc:AlternateContent>
          <mc:Choice Requires="wps">
            <w:drawing>
              <wp:anchor distT="45720" distB="45720" distL="114300" distR="114300" simplePos="0" relativeHeight="251518976" behindDoc="0" locked="0" layoutInCell="1" allowOverlap="1" wp14:anchorId="6FAC49A6" wp14:editId="2A41FCC0">
                <wp:simplePos x="0" y="0"/>
                <wp:positionH relativeFrom="margin">
                  <wp:align>right</wp:align>
                </wp:positionH>
                <wp:positionV relativeFrom="paragraph">
                  <wp:posOffset>327249</wp:posOffset>
                </wp:positionV>
                <wp:extent cx="3014345" cy="433070"/>
                <wp:effectExtent l="0" t="0" r="0" b="5080"/>
                <wp:wrapSquare wrapText="bothSides"/>
                <wp:docPr id="517916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345" cy="433415"/>
                        </a:xfrm>
                        <a:prstGeom prst="rect">
                          <a:avLst/>
                        </a:prstGeom>
                        <a:solidFill>
                          <a:srgbClr val="FFCC99"/>
                        </a:solidFill>
                        <a:ln w="9525">
                          <a:noFill/>
                          <a:miter lim="800000"/>
                          <a:headEnd/>
                          <a:tailEnd/>
                        </a:ln>
                      </wps:spPr>
                      <wps:txbx>
                        <w:txbxContent>
                          <w:p w14:paraId="3A4CB014" w14:textId="535B3F51" w:rsidR="00BB1227" w:rsidRPr="00B85AA4" w:rsidRDefault="00BB1227" w:rsidP="003208EE">
                            <w:pPr>
                              <w:pStyle w:val="NoSpacing"/>
                              <w:jc w:val="both"/>
                              <w:rPr>
                                <w:sz w:val="18"/>
                                <w:szCs w:val="18"/>
                              </w:rPr>
                            </w:pPr>
                            <w:r w:rsidRPr="00B85AA4">
                              <w:rPr>
                                <w:rFonts w:hint="eastAsia"/>
                                <w:sz w:val="18"/>
                                <w:szCs w:val="18"/>
                              </w:rPr>
                              <w:t>These s</w:t>
                            </w:r>
                            <w:r w:rsidRPr="00B85AA4">
                              <w:rPr>
                                <w:sz w:val="18"/>
                                <w:szCs w:val="18"/>
                              </w:rPr>
                              <w:t>trings</w:t>
                            </w:r>
                            <w:r w:rsidRPr="00B85AA4">
                              <w:rPr>
                                <w:rFonts w:hint="eastAsia"/>
                                <w:sz w:val="18"/>
                                <w:szCs w:val="18"/>
                              </w:rPr>
                              <w:t xml:space="preserve"> </w:t>
                            </w:r>
                            <w:r w:rsidR="009A616A" w:rsidRPr="00B85AA4">
                              <w:rPr>
                                <w:sz w:val="18"/>
                                <w:szCs w:val="18"/>
                              </w:rPr>
                              <w:t>suggest capability to capture images of the victim’s desktop or active windows.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C49A6" id="_x0000_s1042" type="#_x0000_t202" style="position:absolute;margin-left:186.15pt;margin-top:25.75pt;width:237.35pt;height:34.1pt;z-index:251518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" fillcolor="#fc9" stroked="f">
                <v:textbox>
                  <w:txbxContent>
                    <w:p w14:paraId="3A4CB014" w14:textId="535B3F51" w:rsidR="00BB1227" w:rsidRPr="00B85AA4" w:rsidRDefault="00BB1227" w:rsidP="003208EE">
                      <w:pPr>
                        <w:pStyle w:val="NoSpacing"/>
                        <w:jc w:val="both"/>
                        <w:rPr>
                          <w:sz w:val="18"/>
                          <w:szCs w:val="18"/>
                        </w:rPr>
                      </w:pPr>
                      <w:r w:rsidRPr="00B85AA4">
                        <w:rPr>
                          <w:rFonts w:hint="eastAsia"/>
                          <w:sz w:val="18"/>
                          <w:szCs w:val="18"/>
                        </w:rPr>
                        <w:t>These s</w:t>
                      </w:r>
                      <w:r w:rsidRPr="00B85AA4">
                        <w:rPr>
                          <w:sz w:val="18"/>
                          <w:szCs w:val="18"/>
                        </w:rPr>
                        <w:t>trings</w:t>
                      </w:r>
                      <w:r w:rsidRPr="00B85AA4">
                        <w:rPr>
                          <w:rFonts w:hint="eastAsia"/>
                          <w:sz w:val="18"/>
                          <w:szCs w:val="18"/>
                        </w:rPr>
                        <w:t xml:space="preserve"> </w:t>
                      </w:r>
                      <w:r w:rsidR="009A616A" w:rsidRPr="00B85AA4">
                        <w:rPr>
                          <w:sz w:val="18"/>
                          <w:szCs w:val="18"/>
                        </w:rPr>
                        <w:t>suggest capability to capture images of the victim’s desktop or active windows.</w:t>
                      </w:r>
                    </w:p>
                  </w:txbxContent>
                </v:textbox>
                <w10:wrap type="square" anchorx="margin"/>
              </v:shape>
            </w:pict>
          </mc:Fallback>
        </mc:AlternateContent>
      </w:r>
      <w:r>
        <w:rPr>
          <w:noProof/>
        </w:rPr>
        <mc:AlternateContent>
          <mc:Choice Requires="wps">
            <w:drawing>
              <wp:anchor distT="0" distB="0" distL="114300" distR="114300" simplePos="0" relativeHeight="251494400" behindDoc="0" locked="0" layoutInCell="1" allowOverlap="1" wp14:anchorId="31F476A7" wp14:editId="386CAD13">
                <wp:simplePos x="0" y="0"/>
                <wp:positionH relativeFrom="margin">
                  <wp:align>center</wp:align>
                </wp:positionH>
                <wp:positionV relativeFrom="paragraph">
                  <wp:posOffset>285508</wp:posOffset>
                </wp:positionV>
                <wp:extent cx="5601818" cy="0"/>
                <wp:effectExtent l="0" t="0" r="0" b="0"/>
                <wp:wrapNone/>
                <wp:docPr id="1747740595" name="Straight Connector 29"/>
                <wp:cNvGraphicFramePr/>
                <a:graphic xmlns:a="http://schemas.openxmlformats.org/drawingml/2006/main">
                  <a:graphicData uri="http://schemas.microsoft.com/office/word/2010/wordprocessingShape">
                    <wps:wsp>
                      <wps:cNvCnPr/>
                      <wps:spPr>
                        <a:xfrm>
                          <a:off x="0" y="0"/>
                          <a:ext cx="5601818" cy="0"/>
                        </a:xfrm>
                        <a:prstGeom prst="line">
                          <a:avLst/>
                        </a:prstGeom>
                        <a:ln>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D825C" id="Straight Connector 29" o:spid="_x0000_s1026" style="position:absolute;z-index:251494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2.5pt" to="441.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" strokecolor="#46822f [2414]" strokeweight="1pt">
                <v:stroke joinstyle="miter"/>
                <w10:wrap anchorx="margin"/>
              </v:line>
            </w:pict>
          </mc:Fallback>
        </mc:AlternateContent>
      </w:r>
      <w:r w:rsidRPr="00BB1227">
        <w:rPr>
          <w:noProof/>
        </w:rPr>
        <w:drawing>
          <wp:anchor distT="0" distB="0" distL="114300" distR="114300" simplePos="0" relativeHeight="251515904" behindDoc="0" locked="0" layoutInCell="1" allowOverlap="1" wp14:anchorId="16714FBF" wp14:editId="1EE76536">
            <wp:simplePos x="0" y="0"/>
            <wp:positionH relativeFrom="margin">
              <wp:align>left</wp:align>
            </wp:positionH>
            <wp:positionV relativeFrom="paragraph">
              <wp:posOffset>1230630</wp:posOffset>
            </wp:positionV>
            <wp:extent cx="1812925" cy="147320"/>
            <wp:effectExtent l="0" t="0" r="0" b="5080"/>
            <wp:wrapTopAndBottom/>
            <wp:docPr id="3000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247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12925" cy="147320"/>
                    </a:xfrm>
                    <a:prstGeom prst="rect">
                      <a:avLst/>
                    </a:prstGeom>
                  </pic:spPr>
                </pic:pic>
              </a:graphicData>
            </a:graphic>
            <wp14:sizeRelH relativeFrom="margin">
              <wp14:pctWidth>0</wp14:pctWidth>
            </wp14:sizeRelH>
            <wp14:sizeRelV relativeFrom="margin">
              <wp14:pctHeight>0</wp14:pctHeight>
            </wp14:sizeRelV>
          </wp:anchor>
        </w:drawing>
      </w:r>
      <w:r w:rsidRPr="00E877B1">
        <w:rPr>
          <w:noProof/>
        </w:rPr>
        <w:drawing>
          <wp:anchor distT="0" distB="0" distL="114300" distR="114300" simplePos="0" relativeHeight="251500544" behindDoc="0" locked="0" layoutInCell="1" allowOverlap="1" wp14:anchorId="6BEE8DF0" wp14:editId="27CC6C57">
            <wp:simplePos x="0" y="0"/>
            <wp:positionH relativeFrom="margin">
              <wp:align>left</wp:align>
            </wp:positionH>
            <wp:positionV relativeFrom="paragraph">
              <wp:posOffset>1529598</wp:posOffset>
            </wp:positionV>
            <wp:extent cx="1612900" cy="156845"/>
            <wp:effectExtent l="0" t="0" r="6350" b="0"/>
            <wp:wrapTopAndBottom/>
            <wp:docPr id="13558776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2900" cy="156845"/>
                    </a:xfrm>
                    <a:prstGeom prst="rect">
                      <a:avLst/>
                    </a:prstGeom>
                    <a:noFill/>
                    <a:ln>
                      <a:noFill/>
                    </a:ln>
                  </pic:spPr>
                </pic:pic>
              </a:graphicData>
            </a:graphic>
          </wp:anchor>
        </w:drawing>
      </w:r>
      <w:r w:rsidRPr="00E877B1">
        <w:rPr>
          <w:noProof/>
        </w:rPr>
        <w:drawing>
          <wp:anchor distT="0" distB="0" distL="114300" distR="114300" simplePos="0" relativeHeight="251503616" behindDoc="0" locked="0" layoutInCell="1" allowOverlap="1" wp14:anchorId="14DAFBFA" wp14:editId="04898C47">
            <wp:simplePos x="0" y="0"/>
            <wp:positionH relativeFrom="margin">
              <wp:posOffset>36378</wp:posOffset>
            </wp:positionH>
            <wp:positionV relativeFrom="paragraph">
              <wp:posOffset>1394478</wp:posOffset>
            </wp:positionV>
            <wp:extent cx="2421890" cy="156845"/>
            <wp:effectExtent l="0" t="0" r="0" b="0"/>
            <wp:wrapTopAndBottom/>
            <wp:docPr id="19958292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21890" cy="156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0" layoutInCell="1" allowOverlap="1" wp14:anchorId="17C003CD" wp14:editId="6AC79ADA">
            <wp:simplePos x="0" y="0"/>
            <wp:positionH relativeFrom="margin">
              <wp:align>left</wp:align>
            </wp:positionH>
            <wp:positionV relativeFrom="paragraph">
              <wp:posOffset>534982</wp:posOffset>
            </wp:positionV>
            <wp:extent cx="2178685" cy="170180"/>
            <wp:effectExtent l="0" t="0" r="0" b="1270"/>
            <wp:wrapTight wrapText="bothSides">
              <wp:wrapPolygon edited="0">
                <wp:start x="0" y="0"/>
                <wp:lineTo x="0" y="19343"/>
                <wp:lineTo x="21342" y="19343"/>
                <wp:lineTo x="21342" y="0"/>
                <wp:lineTo x="0" y="0"/>
              </wp:wrapPolygon>
            </wp:wrapTight>
            <wp:docPr id="6701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5153" name=""/>
                    <pic:cNvPicPr/>
                  </pic:nvPicPr>
                  <pic:blipFill>
                    <a:blip r:embed="rId35">
                      <a:extLst>
                        <a:ext uri="{28A0092B-C50C-407E-A947-70E740481C1C}">
                          <a14:useLocalDpi xmlns:a14="http://schemas.microsoft.com/office/drawing/2010/main" val="0"/>
                        </a:ext>
                      </a:extLst>
                    </a:blip>
                    <a:stretch>
                      <a:fillRect/>
                    </a:stretch>
                  </pic:blipFill>
                  <pic:spPr>
                    <a:xfrm>
                      <a:off x="0" y="0"/>
                      <a:ext cx="2178685" cy="170180"/>
                    </a:xfrm>
                    <a:prstGeom prst="rect">
                      <a:avLst/>
                    </a:prstGeom>
                  </pic:spPr>
                </pic:pic>
              </a:graphicData>
            </a:graphic>
          </wp:anchor>
        </w:drawing>
      </w:r>
      <w:r w:rsidRPr="00BB1227">
        <w:rPr>
          <w:noProof/>
        </w:rPr>
        <w:drawing>
          <wp:anchor distT="0" distB="0" distL="114300" distR="114300" simplePos="0" relativeHeight="251522048" behindDoc="0" locked="0" layoutInCell="1" allowOverlap="1" wp14:anchorId="253CEDF2" wp14:editId="3A09A40D">
            <wp:simplePos x="0" y="0"/>
            <wp:positionH relativeFrom="margin">
              <wp:posOffset>-1200</wp:posOffset>
            </wp:positionH>
            <wp:positionV relativeFrom="paragraph">
              <wp:posOffset>327708</wp:posOffset>
            </wp:positionV>
            <wp:extent cx="1268730" cy="140335"/>
            <wp:effectExtent l="0" t="0" r="7620" b="0"/>
            <wp:wrapTopAndBottom/>
            <wp:docPr id="58673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3550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68730" cy="140335"/>
                    </a:xfrm>
                    <a:prstGeom prst="rect">
                      <a:avLst/>
                    </a:prstGeom>
                  </pic:spPr>
                </pic:pic>
              </a:graphicData>
            </a:graphic>
          </wp:anchor>
        </w:drawing>
      </w:r>
      <w:r>
        <w:rPr>
          <w:noProof/>
        </w:rPr>
        <mc:AlternateContent>
          <mc:Choice Requires="wps">
            <w:drawing>
              <wp:anchor distT="45720" distB="45720" distL="114300" distR="114300" simplePos="0" relativeHeight="251491328" behindDoc="0" locked="0" layoutInCell="1" allowOverlap="1" wp14:anchorId="117215FB" wp14:editId="5217D058">
                <wp:simplePos x="0" y="0"/>
                <wp:positionH relativeFrom="margin">
                  <wp:posOffset>2662463</wp:posOffset>
                </wp:positionH>
                <wp:positionV relativeFrom="paragraph">
                  <wp:posOffset>1496720</wp:posOffset>
                </wp:positionV>
                <wp:extent cx="3014345" cy="777240"/>
                <wp:effectExtent l="0" t="0" r="1460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345" cy="777240"/>
                        </a:xfrm>
                        <a:prstGeom prst="rect">
                          <a:avLst/>
                        </a:prstGeom>
                        <a:solidFill>
                          <a:srgbClr val="FFCC99"/>
                        </a:solidFill>
                        <a:ln w="9525">
                          <a:solidFill>
                            <a:srgbClr val="FFCC99"/>
                          </a:solidFill>
                          <a:miter lim="800000"/>
                          <a:headEnd/>
                          <a:tailEnd/>
                        </a:ln>
                      </wps:spPr>
                      <wps:txbx>
                        <w:txbxContent>
                          <w:p w14:paraId="11F8FF82" w14:textId="7B3CB930" w:rsidR="00D551E4" w:rsidRPr="00F808B7" w:rsidRDefault="00F808B7" w:rsidP="003208EE">
                            <w:pPr>
                              <w:pStyle w:val="NoSpacing"/>
                            </w:pPr>
                            <w:r w:rsidRPr="00F808B7">
                              <w:rPr>
                                <w:rFonts w:hint="eastAsia"/>
                              </w:rPr>
                              <w:t>These s</w:t>
                            </w:r>
                            <w:r w:rsidR="00D551E4" w:rsidRPr="00F808B7">
                              <w:t>trings</w:t>
                            </w:r>
                            <w:r w:rsidR="00631C8C">
                              <w:rPr>
                                <w:rFonts w:hint="eastAsia"/>
                              </w:rPr>
                              <w:t xml:space="preserve"> can be</w:t>
                            </w:r>
                            <w:r w:rsidR="00D551E4" w:rsidRPr="00F808B7">
                              <w:t xml:space="preserve"> associated with </w:t>
                            </w:r>
                            <w:r w:rsidR="00D551E4" w:rsidRPr="00F808B7">
                              <w:rPr>
                                <w:b/>
                                <w:bCs/>
                              </w:rPr>
                              <w:t>surveillance</w:t>
                            </w:r>
                            <w:r w:rsidR="00D551E4" w:rsidRPr="00F808B7">
                              <w:t xml:space="preserve"> and </w:t>
                            </w:r>
                            <w:r w:rsidR="00D551E4" w:rsidRPr="00F808B7">
                              <w:rPr>
                                <w:b/>
                                <w:bCs/>
                              </w:rPr>
                              <w:t>data-collection</w:t>
                            </w:r>
                            <w:r w:rsidRPr="00F808B7">
                              <w:rPr>
                                <w:rFonts w:hint="eastAsia"/>
                              </w:rPr>
                              <w:t>.</w:t>
                            </w:r>
                            <w:r w:rsidR="00D551E4" w:rsidRPr="00F808B7">
                              <w:br/>
                            </w:r>
                            <w:r w:rsidR="00D551E4" w:rsidRPr="00F808B7">
                              <w:rPr>
                                <w:rFonts w:hint="eastAsia"/>
                              </w:rPr>
                              <w:t>These suggest that the malware may be monitoring or capturing clipboard contents.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215FB" id="_x0000_s1043" type="#_x0000_t202" style="position:absolute;margin-left:209.65pt;margin-top:117.85pt;width:237.35pt;height:61.2pt;z-index:25149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" fillcolor="#fc9" strokecolor="#fc9">
                <v:textbox>
                  <w:txbxContent>
                    <w:p w14:paraId="11F8FF82" w14:textId="7B3CB930" w:rsidR="00D551E4" w:rsidRPr="00F808B7" w:rsidRDefault="00F808B7" w:rsidP="003208EE">
                      <w:pPr>
                        <w:pStyle w:val="NoSpacing"/>
                      </w:pPr>
                      <w:r w:rsidRPr="00F808B7">
                        <w:rPr>
                          <w:rFonts w:hint="eastAsia"/>
                        </w:rPr>
                        <w:t>These s</w:t>
                      </w:r>
                      <w:r w:rsidR="00D551E4" w:rsidRPr="00F808B7">
                        <w:t>trings</w:t>
                      </w:r>
                      <w:r w:rsidR="00631C8C">
                        <w:rPr>
                          <w:rFonts w:hint="eastAsia"/>
                        </w:rPr>
                        <w:t xml:space="preserve"> can be</w:t>
                      </w:r>
                      <w:r w:rsidR="00D551E4" w:rsidRPr="00F808B7">
                        <w:t xml:space="preserve"> associated with </w:t>
                      </w:r>
                      <w:r w:rsidR="00D551E4" w:rsidRPr="00F808B7">
                        <w:rPr>
                          <w:b/>
                          <w:bCs/>
                        </w:rPr>
                        <w:t>surveillance</w:t>
                      </w:r>
                      <w:r w:rsidR="00D551E4" w:rsidRPr="00F808B7">
                        <w:t xml:space="preserve"> and </w:t>
                      </w:r>
                      <w:r w:rsidR="00D551E4" w:rsidRPr="00F808B7">
                        <w:rPr>
                          <w:b/>
                          <w:bCs/>
                        </w:rPr>
                        <w:t>data-collection</w:t>
                      </w:r>
                      <w:r w:rsidRPr="00F808B7">
                        <w:rPr>
                          <w:rFonts w:hint="eastAsia"/>
                        </w:rPr>
                        <w:t>.</w:t>
                      </w:r>
                      <w:r w:rsidR="00D551E4" w:rsidRPr="00F808B7">
                        <w:br/>
                      </w:r>
                      <w:r w:rsidR="00D551E4" w:rsidRPr="00F808B7">
                        <w:rPr>
                          <w:rFonts w:hint="eastAsia"/>
                        </w:rPr>
                        <w:t>These suggest that the malware may be monitoring or capturing clipboard contents.</w:t>
                      </w:r>
                    </w:p>
                  </w:txbxContent>
                </v:textbox>
                <w10:wrap type="square" anchorx="margin"/>
              </v:shape>
            </w:pict>
          </mc:Fallback>
        </mc:AlternateContent>
      </w:r>
      <w:r w:rsidR="00244246">
        <w:br/>
      </w:r>
    </w:p>
    <w:p w14:paraId="35375E79" w14:textId="30E12E72" w:rsidR="00D551E4" w:rsidRDefault="00FC1AF9" w:rsidP="00D551E4">
      <w:r>
        <w:rPr>
          <w:noProof/>
        </w:rPr>
        <w:lastRenderedPageBreak/>
        <w:drawing>
          <wp:anchor distT="0" distB="0" distL="114300" distR="114300" simplePos="0" relativeHeight="251721728" behindDoc="0" locked="0" layoutInCell="1" allowOverlap="1" wp14:anchorId="6FB352BA" wp14:editId="0A9C1B71">
            <wp:simplePos x="0" y="0"/>
            <wp:positionH relativeFrom="margin">
              <wp:posOffset>-1882</wp:posOffset>
            </wp:positionH>
            <wp:positionV relativeFrom="paragraph">
              <wp:posOffset>684608</wp:posOffset>
            </wp:positionV>
            <wp:extent cx="2031002" cy="154526"/>
            <wp:effectExtent l="0" t="0" r="0" b="0"/>
            <wp:wrapTopAndBottom/>
            <wp:docPr id="42961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16422" name=""/>
                    <pic:cNvPicPr/>
                  </pic:nvPicPr>
                  <pic:blipFill>
                    <a:blip r:embed="rId37">
                      <a:extLst>
                        <a:ext uri="{28A0092B-C50C-407E-A947-70E740481C1C}">
                          <a14:useLocalDpi xmlns:a14="http://schemas.microsoft.com/office/drawing/2010/main" val="0"/>
                        </a:ext>
                      </a:extLst>
                    </a:blip>
                    <a:stretch>
                      <a:fillRect/>
                    </a:stretch>
                  </pic:blipFill>
                  <pic:spPr>
                    <a:xfrm>
                      <a:off x="0" y="0"/>
                      <a:ext cx="2038676" cy="155110"/>
                    </a:xfrm>
                    <a:prstGeom prst="rect">
                      <a:avLst/>
                    </a:prstGeom>
                  </pic:spPr>
                </pic:pic>
              </a:graphicData>
            </a:graphic>
            <wp14:sizeRelH relativeFrom="margin">
              <wp14:pctWidth>0</wp14:pctWidth>
            </wp14:sizeRelH>
          </wp:anchor>
        </w:drawing>
      </w:r>
      <w:r>
        <w:rPr>
          <w:noProof/>
        </w:rPr>
        <w:drawing>
          <wp:anchor distT="0" distB="0" distL="114300" distR="114300" simplePos="0" relativeHeight="251718656" behindDoc="0" locked="0" layoutInCell="1" allowOverlap="1" wp14:anchorId="51D10CE4" wp14:editId="50C0AC3A">
            <wp:simplePos x="0" y="0"/>
            <wp:positionH relativeFrom="margin">
              <wp:posOffset>8688</wp:posOffset>
            </wp:positionH>
            <wp:positionV relativeFrom="paragraph">
              <wp:posOffset>874888</wp:posOffset>
            </wp:positionV>
            <wp:extent cx="1785977" cy="152064"/>
            <wp:effectExtent l="0" t="0" r="5080" b="635"/>
            <wp:wrapSquare wrapText="bothSides"/>
            <wp:docPr id="114513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3661" name=""/>
                    <pic:cNvPicPr/>
                  </pic:nvPicPr>
                  <pic:blipFill>
                    <a:blip r:embed="rId38">
                      <a:extLst>
                        <a:ext uri="{28A0092B-C50C-407E-A947-70E740481C1C}">
                          <a14:useLocalDpi xmlns:a14="http://schemas.microsoft.com/office/drawing/2010/main" val="0"/>
                        </a:ext>
                      </a:extLst>
                    </a:blip>
                    <a:stretch>
                      <a:fillRect/>
                    </a:stretch>
                  </pic:blipFill>
                  <pic:spPr>
                    <a:xfrm>
                      <a:off x="0" y="0"/>
                      <a:ext cx="1794521" cy="152791"/>
                    </a:xfrm>
                    <a:prstGeom prst="rect">
                      <a:avLst/>
                    </a:prstGeom>
                  </pic:spPr>
                </pic:pic>
              </a:graphicData>
            </a:graphic>
            <wp14:sizeRelH relativeFrom="margin">
              <wp14:pctWidth>0</wp14:pctWidth>
            </wp14:sizeRelH>
          </wp:anchor>
        </w:drawing>
      </w:r>
      <w:r>
        <w:rPr>
          <w:noProof/>
        </w:rPr>
        <w:drawing>
          <wp:anchor distT="0" distB="0" distL="114300" distR="114300" simplePos="0" relativeHeight="251715584" behindDoc="0" locked="0" layoutInCell="1" allowOverlap="1" wp14:anchorId="05A88B2E" wp14:editId="3F7A4548">
            <wp:simplePos x="0" y="0"/>
            <wp:positionH relativeFrom="margin">
              <wp:posOffset>13974</wp:posOffset>
            </wp:positionH>
            <wp:positionV relativeFrom="paragraph">
              <wp:posOffset>478471</wp:posOffset>
            </wp:positionV>
            <wp:extent cx="1521251" cy="162529"/>
            <wp:effectExtent l="0" t="0" r="3175" b="9525"/>
            <wp:wrapTopAndBottom/>
            <wp:docPr id="81408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83505" name=""/>
                    <pic:cNvPicPr/>
                  </pic:nvPicPr>
                  <pic:blipFill>
                    <a:blip r:embed="rId39">
                      <a:extLst>
                        <a:ext uri="{28A0092B-C50C-407E-A947-70E740481C1C}">
                          <a14:useLocalDpi xmlns:a14="http://schemas.microsoft.com/office/drawing/2010/main" val="0"/>
                        </a:ext>
                      </a:extLst>
                    </a:blip>
                    <a:stretch>
                      <a:fillRect/>
                    </a:stretch>
                  </pic:blipFill>
                  <pic:spPr>
                    <a:xfrm>
                      <a:off x="0" y="0"/>
                      <a:ext cx="1528335" cy="163286"/>
                    </a:xfrm>
                    <a:prstGeom prst="rect">
                      <a:avLst/>
                    </a:prstGeom>
                  </pic:spPr>
                </pic:pic>
              </a:graphicData>
            </a:graphic>
            <wp14:sizeRelH relativeFrom="margin">
              <wp14:pctWidth>0</wp14:pctWidth>
            </wp14:sizeRelH>
          </wp:anchor>
        </w:drawing>
      </w:r>
      <w:r>
        <w:rPr>
          <w:noProof/>
        </w:rPr>
        <w:drawing>
          <wp:anchor distT="0" distB="0" distL="114300" distR="114300" simplePos="0" relativeHeight="251724800" behindDoc="0" locked="0" layoutInCell="1" allowOverlap="1" wp14:anchorId="79B61619" wp14:editId="21D586E2">
            <wp:simplePos x="0" y="0"/>
            <wp:positionH relativeFrom="margin">
              <wp:posOffset>19259</wp:posOffset>
            </wp:positionH>
            <wp:positionV relativeFrom="paragraph">
              <wp:posOffset>1033453</wp:posOffset>
            </wp:positionV>
            <wp:extent cx="2447792" cy="171148"/>
            <wp:effectExtent l="0" t="0" r="0" b="635"/>
            <wp:wrapTopAndBottom/>
            <wp:docPr id="124547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74397" name=""/>
                    <pic:cNvPicPr/>
                  </pic:nvPicPr>
                  <pic:blipFill>
                    <a:blip r:embed="rId40">
                      <a:extLst>
                        <a:ext uri="{28A0092B-C50C-407E-A947-70E740481C1C}">
                          <a14:useLocalDpi xmlns:a14="http://schemas.microsoft.com/office/drawing/2010/main" val="0"/>
                        </a:ext>
                      </a:extLst>
                    </a:blip>
                    <a:stretch>
                      <a:fillRect/>
                    </a:stretch>
                  </pic:blipFill>
                  <pic:spPr>
                    <a:xfrm>
                      <a:off x="0" y="0"/>
                      <a:ext cx="2460546" cy="172040"/>
                    </a:xfrm>
                    <a:prstGeom prst="rect">
                      <a:avLst/>
                    </a:prstGeom>
                  </pic:spPr>
                </pic:pic>
              </a:graphicData>
            </a:graphic>
            <wp14:sizeRelH relativeFrom="margin">
              <wp14:pctWidth>0</wp14:pctWidth>
            </wp14:sizeRelH>
          </wp:anchor>
        </w:drawing>
      </w:r>
      <w:r>
        <w:rPr>
          <w:noProof/>
        </w:rPr>
        <w:drawing>
          <wp:anchor distT="0" distB="0" distL="114300" distR="114300" simplePos="0" relativeHeight="251727872" behindDoc="0" locked="0" layoutInCell="1" allowOverlap="1" wp14:anchorId="2E2C5AB4" wp14:editId="17A454DC">
            <wp:simplePos x="0" y="0"/>
            <wp:positionH relativeFrom="margin">
              <wp:posOffset>19259</wp:posOffset>
            </wp:positionH>
            <wp:positionV relativeFrom="paragraph">
              <wp:posOffset>282905</wp:posOffset>
            </wp:positionV>
            <wp:extent cx="1891867" cy="158836"/>
            <wp:effectExtent l="0" t="0" r="0" b="0"/>
            <wp:wrapTopAndBottom/>
            <wp:docPr id="73045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3534" name=""/>
                    <pic:cNvPicPr/>
                  </pic:nvPicPr>
                  <pic:blipFill>
                    <a:blip r:embed="rId41">
                      <a:extLst>
                        <a:ext uri="{28A0092B-C50C-407E-A947-70E740481C1C}">
                          <a14:useLocalDpi xmlns:a14="http://schemas.microsoft.com/office/drawing/2010/main" val="0"/>
                        </a:ext>
                      </a:extLst>
                    </a:blip>
                    <a:stretch>
                      <a:fillRect/>
                    </a:stretch>
                  </pic:blipFill>
                  <pic:spPr>
                    <a:xfrm>
                      <a:off x="0" y="0"/>
                      <a:ext cx="1895847" cy="159170"/>
                    </a:xfrm>
                    <a:prstGeom prst="rect">
                      <a:avLst/>
                    </a:prstGeom>
                  </pic:spPr>
                </pic:pic>
              </a:graphicData>
            </a:graphic>
            <wp14:sizeRelH relativeFrom="margin">
              <wp14:pctWidth>0</wp14:pctWidth>
            </wp14:sizeRelH>
          </wp:anchor>
        </w:drawing>
      </w:r>
      <w:r>
        <w:rPr>
          <w:noProof/>
        </w:rPr>
        <w:drawing>
          <wp:anchor distT="0" distB="0" distL="114300" distR="114300" simplePos="0" relativeHeight="251528192" behindDoc="0" locked="0" layoutInCell="1" allowOverlap="1" wp14:anchorId="12D9B603" wp14:editId="4A79D8AD">
            <wp:simplePos x="0" y="0"/>
            <wp:positionH relativeFrom="margin">
              <wp:posOffset>3404</wp:posOffset>
            </wp:positionH>
            <wp:positionV relativeFrom="paragraph">
              <wp:posOffset>97912</wp:posOffset>
            </wp:positionV>
            <wp:extent cx="2103648" cy="150832"/>
            <wp:effectExtent l="0" t="0" r="0" b="1905"/>
            <wp:wrapTopAndBottom/>
            <wp:docPr id="620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0489" name=""/>
                    <pic:cNvPicPr/>
                  </pic:nvPicPr>
                  <pic:blipFill>
                    <a:blip r:embed="rId42">
                      <a:extLst>
                        <a:ext uri="{28A0092B-C50C-407E-A947-70E740481C1C}">
                          <a14:useLocalDpi xmlns:a14="http://schemas.microsoft.com/office/drawing/2010/main" val="0"/>
                        </a:ext>
                      </a:extLst>
                    </a:blip>
                    <a:stretch>
                      <a:fillRect/>
                    </a:stretch>
                  </pic:blipFill>
                  <pic:spPr>
                    <a:xfrm>
                      <a:off x="0" y="0"/>
                      <a:ext cx="2114775" cy="151630"/>
                    </a:xfrm>
                    <a:prstGeom prst="rect">
                      <a:avLst/>
                    </a:prstGeom>
                  </pic:spPr>
                </pic:pic>
              </a:graphicData>
            </a:graphic>
            <wp14:sizeRelH relativeFrom="margin">
              <wp14:pctWidth>0</wp14:pctWidth>
            </wp14:sizeRelH>
          </wp:anchor>
        </w:drawing>
      </w:r>
      <w:r>
        <w:rPr>
          <w:noProof/>
        </w:rPr>
        <w:drawing>
          <wp:anchor distT="0" distB="0" distL="114300" distR="114300" simplePos="0" relativeHeight="251730944" behindDoc="0" locked="0" layoutInCell="1" allowOverlap="1" wp14:anchorId="4CC6C175" wp14:editId="16583DB6">
            <wp:simplePos x="0" y="0"/>
            <wp:positionH relativeFrom="margin">
              <wp:posOffset>13975</wp:posOffset>
            </wp:positionH>
            <wp:positionV relativeFrom="paragraph">
              <wp:posOffset>1223733</wp:posOffset>
            </wp:positionV>
            <wp:extent cx="2103648" cy="166839"/>
            <wp:effectExtent l="0" t="0" r="0" b="5080"/>
            <wp:wrapTopAndBottom/>
            <wp:docPr id="149748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85378" name=""/>
                    <pic:cNvPicPr/>
                  </pic:nvPicPr>
                  <pic:blipFill>
                    <a:blip r:embed="rId43">
                      <a:extLst>
                        <a:ext uri="{28A0092B-C50C-407E-A947-70E740481C1C}">
                          <a14:useLocalDpi xmlns:a14="http://schemas.microsoft.com/office/drawing/2010/main" val="0"/>
                        </a:ext>
                      </a:extLst>
                    </a:blip>
                    <a:stretch>
                      <a:fillRect/>
                    </a:stretch>
                  </pic:blipFill>
                  <pic:spPr>
                    <a:xfrm>
                      <a:off x="0" y="0"/>
                      <a:ext cx="2110046" cy="167346"/>
                    </a:xfrm>
                    <a:prstGeom prst="rect">
                      <a:avLst/>
                    </a:prstGeom>
                  </pic:spPr>
                </pic:pic>
              </a:graphicData>
            </a:graphic>
            <wp14:sizeRelH relativeFrom="margin">
              <wp14:pctWidth>0</wp14:pctWidth>
            </wp14:sizeRelH>
          </wp:anchor>
        </w:drawing>
      </w:r>
      <w:r>
        <w:rPr>
          <w:noProof/>
        </w:rPr>
        <mc:AlternateContent>
          <mc:Choice Requires="wps">
            <w:drawing>
              <wp:anchor distT="45720" distB="45720" distL="114300" distR="114300" simplePos="0" relativeHeight="251531264" behindDoc="0" locked="0" layoutInCell="1" allowOverlap="1" wp14:anchorId="26159579" wp14:editId="38531720">
                <wp:simplePos x="0" y="0"/>
                <wp:positionH relativeFrom="margin">
                  <wp:align>right</wp:align>
                </wp:positionH>
                <wp:positionV relativeFrom="paragraph">
                  <wp:posOffset>79235</wp:posOffset>
                </wp:positionV>
                <wp:extent cx="3056255" cy="1616710"/>
                <wp:effectExtent l="0" t="0" r="0" b="2540"/>
                <wp:wrapSquare wrapText="bothSides"/>
                <wp:docPr id="1051614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6255" cy="1616710"/>
                        </a:xfrm>
                        <a:prstGeom prst="rect">
                          <a:avLst/>
                        </a:prstGeom>
                        <a:solidFill>
                          <a:srgbClr val="FFCC99"/>
                        </a:solidFill>
                        <a:ln w="9525">
                          <a:noFill/>
                          <a:miter lim="800000"/>
                          <a:headEnd/>
                          <a:tailEnd/>
                        </a:ln>
                      </wps:spPr>
                      <wps:txbx>
                        <w:txbxContent>
                          <w:p w14:paraId="4E3F5242" w14:textId="0E80A81B" w:rsidR="009A616A" w:rsidRDefault="009A616A" w:rsidP="00AC7AF6">
                            <w:pPr>
                              <w:pStyle w:val="NoSpacing"/>
                              <w:jc w:val="both"/>
                            </w:pPr>
                            <w:r>
                              <w:t>The</w:t>
                            </w:r>
                            <w:r w:rsidR="0020262D">
                              <w:t>se</w:t>
                            </w:r>
                            <w:r>
                              <w:t xml:space="preserve"> strings </w:t>
                            </w:r>
                            <w:r w:rsidR="0020262D">
                              <w:t xml:space="preserve">show the ability to make HTTP or HTTPs requests using the WinHTTP API. This includes initializing a WinHTTP session, connecting to a target server, creating specific requests such as </w:t>
                            </w:r>
                            <w:r w:rsidR="0020262D" w:rsidRPr="0020262D">
                              <w:rPr>
                                <w:b/>
                                <w:bCs/>
                              </w:rPr>
                              <w:t>GET</w:t>
                            </w:r>
                            <w:r w:rsidR="0020262D">
                              <w:t xml:space="preserve"> or </w:t>
                            </w:r>
                            <w:r w:rsidR="0020262D" w:rsidRPr="0020262D">
                              <w:rPr>
                                <w:b/>
                                <w:bCs/>
                              </w:rPr>
                              <w:t>POST</w:t>
                            </w:r>
                            <w:r w:rsidR="0020262D">
                              <w:t xml:space="preserve">, sending the request to the server, receiving the server’s response and reading the returned data from that response. </w:t>
                            </w:r>
                          </w:p>
                          <w:p w14:paraId="79F9C98C" w14:textId="4A7581CB" w:rsidR="0020262D" w:rsidRPr="00F808B7" w:rsidRDefault="0020262D" w:rsidP="003208EE">
                            <w:pPr>
                              <w:pStyle w:val="NoSpacing"/>
                              <w:jc w:val="both"/>
                            </w:pPr>
                            <w:r>
                              <w:t xml:space="preserve">The </w:t>
                            </w:r>
                            <w:r w:rsidRPr="0020262D">
                              <w:rPr>
                                <w:b/>
                                <w:bCs/>
                              </w:rPr>
                              <w:t>.ru</w:t>
                            </w:r>
                            <w:r>
                              <w:t xml:space="preserve"> domain is suggestive of the C2 server that may be used for exfiltration</w:t>
                            </w:r>
                            <w:r w:rsidR="0083750E">
                              <w:t xml:space="preserve"> using the WinHTTP API.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59579" id="_x0000_s1044" type="#_x0000_t202" style="position:absolute;margin-left:189.45pt;margin-top:6.25pt;width:240.65pt;height:127.3pt;z-index:251531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" fillcolor="#fc9" stroked="f">
                <v:textbox>
                  <w:txbxContent>
                    <w:p w14:paraId="4E3F5242" w14:textId="0E80A81B" w:rsidR="009A616A" w:rsidRDefault="009A616A" w:rsidP="00AC7AF6">
                      <w:pPr>
                        <w:pStyle w:val="NoSpacing"/>
                        <w:jc w:val="both"/>
                      </w:pPr>
                      <w:r>
                        <w:t>The</w:t>
                      </w:r>
                      <w:r w:rsidR="0020262D">
                        <w:t>se</w:t>
                      </w:r>
                      <w:r>
                        <w:t xml:space="preserve"> strings </w:t>
                      </w:r>
                      <w:r w:rsidR="0020262D">
                        <w:t xml:space="preserve">show the ability to make HTTP or HTTPs requests using the WinHTTP API. This includes initializing a WinHTTP session, connecting to a target server, creating specific requests such as </w:t>
                      </w:r>
                      <w:r w:rsidR="0020262D" w:rsidRPr="0020262D">
                        <w:rPr>
                          <w:b/>
                          <w:bCs/>
                        </w:rPr>
                        <w:t>GET</w:t>
                      </w:r>
                      <w:r w:rsidR="0020262D">
                        <w:t xml:space="preserve"> or </w:t>
                      </w:r>
                      <w:r w:rsidR="0020262D" w:rsidRPr="0020262D">
                        <w:rPr>
                          <w:b/>
                          <w:bCs/>
                        </w:rPr>
                        <w:t>POST</w:t>
                      </w:r>
                      <w:r w:rsidR="0020262D">
                        <w:t xml:space="preserve">, sending the request to the server, receiving the server’s response and reading the returned data from that response. </w:t>
                      </w:r>
                    </w:p>
                    <w:p w14:paraId="79F9C98C" w14:textId="4A7581CB" w:rsidR="0020262D" w:rsidRPr="00F808B7" w:rsidRDefault="0020262D" w:rsidP="003208EE">
                      <w:pPr>
                        <w:pStyle w:val="NoSpacing"/>
                        <w:jc w:val="both"/>
                      </w:pPr>
                      <w:r>
                        <w:t xml:space="preserve">The </w:t>
                      </w:r>
                      <w:r w:rsidRPr="0020262D">
                        <w:rPr>
                          <w:b/>
                          <w:bCs/>
                        </w:rPr>
                        <w:t>.ru</w:t>
                      </w:r>
                      <w:r>
                        <w:t xml:space="preserve"> domain is suggestive of the C2 server that may be used for exfiltration</w:t>
                      </w:r>
                      <w:r w:rsidR="0083750E">
                        <w:t xml:space="preserve"> using the WinHTTP API.</w:t>
                      </w:r>
                    </w:p>
                  </w:txbxContent>
                </v:textbox>
                <w10:wrap type="square" anchorx="margin"/>
              </v:shape>
            </w:pict>
          </mc:Fallback>
        </mc:AlternateContent>
      </w:r>
      <w:r>
        <w:rPr>
          <w:noProof/>
        </w:rPr>
        <mc:AlternateContent>
          <mc:Choice Requires="wps">
            <w:drawing>
              <wp:anchor distT="0" distB="0" distL="114300" distR="114300" simplePos="0" relativeHeight="251525120" behindDoc="0" locked="0" layoutInCell="1" allowOverlap="1" wp14:anchorId="76868C59" wp14:editId="66AB08B4">
                <wp:simplePos x="0" y="0"/>
                <wp:positionH relativeFrom="margin">
                  <wp:align>left</wp:align>
                </wp:positionH>
                <wp:positionV relativeFrom="paragraph">
                  <wp:posOffset>19245</wp:posOffset>
                </wp:positionV>
                <wp:extent cx="5601818" cy="0"/>
                <wp:effectExtent l="0" t="0" r="0" b="0"/>
                <wp:wrapNone/>
                <wp:docPr id="1261837762" name="Straight Connector 29"/>
                <wp:cNvGraphicFramePr/>
                <a:graphic xmlns:a="http://schemas.openxmlformats.org/drawingml/2006/main">
                  <a:graphicData uri="http://schemas.microsoft.com/office/word/2010/wordprocessingShape">
                    <wps:wsp>
                      <wps:cNvCnPr/>
                      <wps:spPr>
                        <a:xfrm>
                          <a:off x="0" y="0"/>
                          <a:ext cx="5601818" cy="0"/>
                        </a:xfrm>
                        <a:prstGeom prst="line">
                          <a:avLst/>
                        </a:prstGeom>
                        <a:ln>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410E03" id="Straight Connector 29" o:spid="_x0000_s1026" style="position:absolute;z-index:251525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pt" to="441.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" strokecolor="#46822f [2414]" strokeweight="1pt">
                <v:stroke joinstyle="miter"/>
                <w10:wrap anchorx="margin"/>
              </v:line>
            </w:pict>
          </mc:Fallback>
        </mc:AlternateContent>
      </w:r>
    </w:p>
    <w:p w14:paraId="0173AD7E" w14:textId="07E564A2" w:rsidR="00FC1AF9" w:rsidRDefault="00FC1AF9" w:rsidP="00D551E4"/>
    <w:p w14:paraId="7C4C9BB0" w14:textId="21C65C0B" w:rsidR="00D551E4" w:rsidRDefault="00FC1AF9" w:rsidP="00D551E4">
      <w:r>
        <w:rPr>
          <w:noProof/>
        </w:rPr>
        <w:drawing>
          <wp:anchor distT="0" distB="0" distL="114300" distR="114300" simplePos="0" relativeHeight="251546624" behindDoc="0" locked="0" layoutInCell="1" allowOverlap="1" wp14:anchorId="31A1DDFB" wp14:editId="5B1786BA">
            <wp:simplePos x="0" y="0"/>
            <wp:positionH relativeFrom="margin">
              <wp:posOffset>0</wp:posOffset>
            </wp:positionH>
            <wp:positionV relativeFrom="paragraph">
              <wp:posOffset>219710</wp:posOffset>
            </wp:positionV>
            <wp:extent cx="2207260" cy="443230"/>
            <wp:effectExtent l="0" t="0" r="2540" b="0"/>
            <wp:wrapTopAndBottom/>
            <wp:docPr id="206396790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67908" name="Picture 1" descr="A close up of a tex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07260" cy="443230"/>
                    </a:xfrm>
                    <a:prstGeom prst="rect">
                      <a:avLst/>
                    </a:prstGeom>
                  </pic:spPr>
                </pic:pic>
              </a:graphicData>
            </a:graphic>
          </wp:anchor>
        </w:drawing>
      </w:r>
      <w:r>
        <w:rPr>
          <w:noProof/>
        </w:rPr>
        <mc:AlternateContent>
          <mc:Choice Requires="wps">
            <w:drawing>
              <wp:anchor distT="45720" distB="45720" distL="114300" distR="114300" simplePos="0" relativeHeight="251537408" behindDoc="0" locked="0" layoutInCell="1" allowOverlap="1" wp14:anchorId="374351EC" wp14:editId="3250A6B0">
                <wp:simplePos x="0" y="0"/>
                <wp:positionH relativeFrom="margin">
                  <wp:posOffset>2597785</wp:posOffset>
                </wp:positionH>
                <wp:positionV relativeFrom="paragraph">
                  <wp:posOffset>200172</wp:posOffset>
                </wp:positionV>
                <wp:extent cx="3014345" cy="607060"/>
                <wp:effectExtent l="0" t="0" r="0" b="2540"/>
                <wp:wrapSquare wrapText="bothSides"/>
                <wp:docPr id="1115216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345" cy="607060"/>
                        </a:xfrm>
                        <a:prstGeom prst="rect">
                          <a:avLst/>
                        </a:prstGeom>
                        <a:solidFill>
                          <a:srgbClr val="FFCC99"/>
                        </a:solidFill>
                        <a:ln w="9525">
                          <a:noFill/>
                          <a:miter lim="800000"/>
                          <a:headEnd/>
                          <a:tailEnd/>
                        </a:ln>
                      </wps:spPr>
                      <wps:txbx>
                        <w:txbxContent>
                          <w:p w14:paraId="0E3E5825" w14:textId="025DF525" w:rsidR="003208EE" w:rsidRPr="00F808B7" w:rsidRDefault="003208EE" w:rsidP="003208EE">
                            <w:pPr>
                              <w:pStyle w:val="NoSpacing"/>
                              <w:jc w:val="both"/>
                            </w:pPr>
                            <w:r>
                              <w:t>These strings suggest that the malware may establish persistence via the Windows Run registry key.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351EC" id="_x0000_s1045" type="#_x0000_t202" style="position:absolute;margin-left:204.55pt;margin-top:15.75pt;width:237.35pt;height:47.8pt;z-index:251537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" fillcolor="#fc9" stroked="f">
                <v:textbox>
                  <w:txbxContent>
                    <w:p w14:paraId="0E3E5825" w14:textId="025DF525" w:rsidR="003208EE" w:rsidRPr="00F808B7" w:rsidRDefault="003208EE" w:rsidP="003208EE">
                      <w:pPr>
                        <w:pStyle w:val="NoSpacing"/>
                        <w:jc w:val="both"/>
                      </w:pPr>
                      <w:r>
                        <w:t>These strings suggest that the malware may establish persistence via the Windows Run registry key.</w:t>
                      </w:r>
                    </w:p>
                  </w:txbxContent>
                </v:textbox>
                <w10:wrap type="square" anchorx="margin"/>
              </v:shape>
            </w:pict>
          </mc:Fallback>
        </mc:AlternateContent>
      </w:r>
      <w:r w:rsidR="002C244C">
        <w:rPr>
          <w:noProof/>
        </w:rPr>
        <mc:AlternateContent>
          <mc:Choice Requires="wps">
            <w:drawing>
              <wp:anchor distT="0" distB="0" distL="114300" distR="114300" simplePos="0" relativeHeight="251512832" behindDoc="0" locked="0" layoutInCell="1" allowOverlap="1" wp14:anchorId="2F03940F" wp14:editId="73A00190">
                <wp:simplePos x="0" y="0"/>
                <wp:positionH relativeFrom="margin">
                  <wp:align>right</wp:align>
                </wp:positionH>
                <wp:positionV relativeFrom="paragraph">
                  <wp:posOffset>94677</wp:posOffset>
                </wp:positionV>
                <wp:extent cx="5601335" cy="0"/>
                <wp:effectExtent l="0" t="0" r="0" b="0"/>
                <wp:wrapSquare wrapText="bothSides"/>
                <wp:docPr id="1432840369" name="Straight Connector 29"/>
                <wp:cNvGraphicFramePr/>
                <a:graphic xmlns:a="http://schemas.openxmlformats.org/drawingml/2006/main">
                  <a:graphicData uri="http://schemas.microsoft.com/office/word/2010/wordprocessingShape">
                    <wps:wsp>
                      <wps:cNvCnPr/>
                      <wps:spPr>
                        <a:xfrm>
                          <a:off x="0" y="0"/>
                          <a:ext cx="5601335" cy="0"/>
                        </a:xfrm>
                        <a:prstGeom prst="line">
                          <a:avLst/>
                        </a:prstGeom>
                        <a:ln>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1ED495" id="Straight Connector 29" o:spid="_x0000_s1026" style="position:absolute;z-index:251512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85pt,7.45pt" to="830.9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" strokecolor="#46822f [2414]" strokeweight="1pt">
                <v:stroke joinstyle="miter"/>
                <w10:wrap type="square" anchorx="margin"/>
              </v:line>
            </w:pict>
          </mc:Fallback>
        </mc:AlternateContent>
      </w:r>
    </w:p>
    <w:p w14:paraId="45BDF6E7" w14:textId="6192BFB4" w:rsidR="00AC7AF6" w:rsidRDefault="00834C03" w:rsidP="00D551E4">
      <w:r>
        <w:rPr>
          <w:noProof/>
        </w:rPr>
        <mc:AlternateContent>
          <mc:Choice Requires="wps">
            <w:drawing>
              <wp:anchor distT="45720" distB="45720" distL="114300" distR="114300" simplePos="0" relativeHeight="251850752" behindDoc="0" locked="0" layoutInCell="1" allowOverlap="1" wp14:anchorId="50EA7B6E" wp14:editId="60A453E5">
                <wp:simplePos x="0" y="0"/>
                <wp:positionH relativeFrom="margin">
                  <wp:align>right</wp:align>
                </wp:positionH>
                <wp:positionV relativeFrom="paragraph">
                  <wp:posOffset>683260</wp:posOffset>
                </wp:positionV>
                <wp:extent cx="5614035" cy="1460500"/>
                <wp:effectExtent l="0" t="0" r="5715" b="6350"/>
                <wp:wrapSquare wrapText="bothSides"/>
                <wp:docPr id="753820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4035" cy="1460500"/>
                        </a:xfrm>
                        <a:prstGeom prst="rect">
                          <a:avLst/>
                        </a:prstGeom>
                        <a:solidFill>
                          <a:srgbClr val="FFCC99"/>
                        </a:solidFill>
                        <a:ln w="9525">
                          <a:noFill/>
                          <a:miter lim="800000"/>
                          <a:headEnd/>
                          <a:tailEnd/>
                        </a:ln>
                      </wps:spPr>
                      <wps:txbx>
                        <w:txbxContent>
                          <w:p w14:paraId="2007E95B" w14:textId="0145DB73" w:rsidR="00834C03" w:rsidRPr="00F808B7" w:rsidRDefault="00834C03" w:rsidP="00834C03">
                            <w:pPr>
                              <w:pStyle w:val="NoSpacing"/>
                              <w:jc w:val="both"/>
                            </w:pPr>
                            <w:r>
                              <w:t>While s</w:t>
                            </w:r>
                            <w:r w:rsidRPr="00E877B1">
                              <w:t>trings do not provide execution flow of the application</w:t>
                            </w:r>
                            <w:r>
                              <w:t xml:space="preserve">, </w:t>
                            </w:r>
                            <w:r w:rsidRPr="00E877B1">
                              <w:t xml:space="preserve">the presence of these artifacts suggests that the executable is designed to collect and exfiltrate user data </w:t>
                            </w:r>
                            <w:r>
                              <w:t xml:space="preserve">such as browser data (website credentials, cookies) and screenshots and clipboard information </w:t>
                            </w:r>
                            <w:r w:rsidRPr="00E877B1">
                              <w:t>from an infected host.</w:t>
                            </w:r>
                            <w:r>
                              <w:t xml:space="preserve"> Although this was a surface level analysis of the strings present in the .EXE, we were able to get a rough idea of the possible capabilities and how they are being used. For further analysis and a more in-depth understanding of how these are being used, we will use the </w:t>
                            </w:r>
                            <w:r>
                              <w:rPr>
                                <w:i/>
                                <w:iCs/>
                              </w:rPr>
                              <w:t xml:space="preserve">dependencies </w:t>
                            </w:r>
                            <w:r>
                              <w:t>tool (dependency walker alternative) to see what .DLLs are being used and what functions those .DLLs are importing, as it will give us a more complete picture of the malwares features and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A7B6E" id="_x0000_s1046" type="#_x0000_t202" style="position:absolute;margin-left:390.85pt;margin-top:53.8pt;width:442.05pt;height:115pt;z-index:251850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" fillcolor="#fc9" stroked="f">
                <v:textbox>
                  <w:txbxContent>
                    <w:p w14:paraId="2007E95B" w14:textId="0145DB73" w:rsidR="00834C03" w:rsidRPr="00F808B7" w:rsidRDefault="00834C03" w:rsidP="00834C03">
                      <w:pPr>
                        <w:pStyle w:val="NoSpacing"/>
                        <w:jc w:val="both"/>
                      </w:pPr>
                      <w:r>
                        <w:t>While s</w:t>
                      </w:r>
                      <w:r w:rsidRPr="00E877B1">
                        <w:t>trings do not provide execution flow of the application</w:t>
                      </w:r>
                      <w:r>
                        <w:t xml:space="preserve">, </w:t>
                      </w:r>
                      <w:r w:rsidRPr="00E877B1">
                        <w:t xml:space="preserve">the presence of these artifacts suggests that the executable is designed to collect and exfiltrate user data </w:t>
                      </w:r>
                      <w:r>
                        <w:t xml:space="preserve">such as browser data (website credentials, cookies) and screenshots and clipboard information </w:t>
                      </w:r>
                      <w:r w:rsidRPr="00E877B1">
                        <w:t>from an infected host.</w:t>
                      </w:r>
                      <w:r>
                        <w:t xml:space="preserve"> Although this was a surface level analysis of the strings present in the .EXE, we were able to get a rough idea of the possible capabilities and how they are being used. For further analysis and a more in-depth understanding of how these are being used, we will use the </w:t>
                      </w:r>
                      <w:r>
                        <w:rPr>
                          <w:i/>
                          <w:iCs/>
                        </w:rPr>
                        <w:t xml:space="preserve">dependencies </w:t>
                      </w:r>
                      <w:r>
                        <w:t>tool (dependency walker alternative) to see what .DLLs are being used and what functions those .DLLs are importing, as it will give us a more complete picture of the malwares features and architecture.</w:t>
                      </w:r>
                    </w:p>
                  </w:txbxContent>
                </v:textbox>
                <w10:wrap type="square" anchorx="margin"/>
              </v:shape>
            </w:pict>
          </mc:Fallback>
        </mc:AlternateContent>
      </w:r>
    </w:p>
    <w:p w14:paraId="0FC1DC16" w14:textId="4BADB201" w:rsidR="00F808B7" w:rsidRDefault="00C07240" w:rsidP="00F808B7">
      <w:r>
        <w:t xml:space="preserve"> </w:t>
      </w:r>
    </w:p>
    <w:p w14:paraId="31DA0EAD" w14:textId="28206D42" w:rsidR="009532F2" w:rsidRDefault="009532F2" w:rsidP="00F808B7"/>
    <w:p w14:paraId="4B4EC791" w14:textId="24CC7252" w:rsidR="009532F2" w:rsidRDefault="009532F2" w:rsidP="00F808B7"/>
    <w:p w14:paraId="5CEBEB6C" w14:textId="0B01D685" w:rsidR="009532F2" w:rsidRDefault="009532F2" w:rsidP="00F808B7"/>
    <w:p w14:paraId="3EB46426" w14:textId="1FAD3C9B" w:rsidR="009532F2" w:rsidRDefault="009532F2" w:rsidP="00F808B7"/>
    <w:p w14:paraId="33AA94C4" w14:textId="7521148F" w:rsidR="009532F2" w:rsidRDefault="009532F2" w:rsidP="00F808B7"/>
    <w:p w14:paraId="28331602" w14:textId="5C6D2C67" w:rsidR="009532F2" w:rsidRDefault="009532F2" w:rsidP="00F808B7"/>
    <w:p w14:paraId="1241135D" w14:textId="77777777" w:rsidR="009532F2" w:rsidRDefault="009532F2" w:rsidP="00F808B7"/>
    <w:p w14:paraId="73D02C9F" w14:textId="77777777" w:rsidR="009532F2" w:rsidRDefault="009532F2" w:rsidP="00F808B7"/>
    <w:p w14:paraId="628DDFFF" w14:textId="77777777" w:rsidR="009532F2" w:rsidRDefault="009532F2" w:rsidP="00F808B7"/>
    <w:p w14:paraId="4C9AC3C4" w14:textId="77777777" w:rsidR="009532F2" w:rsidRPr="00C07240" w:rsidRDefault="009532F2" w:rsidP="00F808B7"/>
    <w:p w14:paraId="38CB57A8" w14:textId="62113AA0" w:rsidR="00D551E4" w:rsidRPr="00F54944" w:rsidRDefault="00A329B5" w:rsidP="00AC7AF6">
      <w:pPr>
        <w:pStyle w:val="Heading2"/>
        <w:rPr>
          <w:b/>
          <w:bCs/>
        </w:rPr>
      </w:pPr>
      <w:bookmarkStart w:id="16" w:name="_Toc230209403"/>
      <w:r w:rsidRPr="00F54944">
        <w:rPr>
          <w:b/>
          <w:bCs/>
        </w:rPr>
        <w:lastRenderedPageBreak/>
        <w:t>PE</w:t>
      </w:r>
      <w:r w:rsidR="00AC7AF6" w:rsidRPr="00F54944">
        <w:rPr>
          <w:b/>
          <w:bCs/>
        </w:rPr>
        <w:t>iD</w:t>
      </w:r>
      <w:bookmarkEnd w:id="16"/>
    </w:p>
    <w:p w14:paraId="2CDAF5FA" w14:textId="664B7349" w:rsidR="00A329B5" w:rsidRDefault="00AC7AF6" w:rsidP="00D551E4">
      <w:r>
        <w:rPr>
          <w:noProof/>
        </w:rPr>
        <mc:AlternateContent>
          <mc:Choice Requires="wps">
            <w:drawing>
              <wp:anchor distT="45720" distB="45720" distL="114300" distR="114300" simplePos="0" relativeHeight="251534336" behindDoc="0" locked="0" layoutInCell="1" allowOverlap="1" wp14:anchorId="4A7F8E17" wp14:editId="3BAE563B">
                <wp:simplePos x="0" y="0"/>
                <wp:positionH relativeFrom="margin">
                  <wp:align>right</wp:align>
                </wp:positionH>
                <wp:positionV relativeFrom="paragraph">
                  <wp:posOffset>69670</wp:posOffset>
                </wp:positionV>
                <wp:extent cx="2850515" cy="1118870"/>
                <wp:effectExtent l="0" t="0" r="6985" b="5080"/>
                <wp:wrapSquare wrapText="bothSides"/>
                <wp:docPr id="277308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0515" cy="1119116"/>
                        </a:xfrm>
                        <a:prstGeom prst="rect">
                          <a:avLst/>
                        </a:prstGeom>
                        <a:solidFill>
                          <a:schemeClr val="accent6">
                            <a:lumMod val="20000"/>
                            <a:lumOff val="80000"/>
                          </a:schemeClr>
                        </a:solidFill>
                        <a:ln w="9525">
                          <a:noFill/>
                          <a:miter lim="800000"/>
                          <a:headEnd/>
                          <a:tailEnd/>
                        </a:ln>
                      </wps:spPr>
                      <wps:txbx>
                        <w:txbxContent>
                          <w:p w14:paraId="11065F72" w14:textId="0EC87E80" w:rsidR="00A329B5" w:rsidRPr="00A329B5" w:rsidRDefault="00A329B5" w:rsidP="00A329B5">
                            <w:pPr>
                              <w:pStyle w:val="NoSpacing"/>
                            </w:pPr>
                            <w:r>
                              <w:t xml:space="preserve">Attempted to use PEiD to detect whether the </w:t>
                            </w:r>
                            <w:r w:rsidRPr="00A329B5">
                              <w:rPr>
                                <w:b/>
                                <w:bCs/>
                              </w:rPr>
                              <w:t>.exe</w:t>
                            </w:r>
                            <w:r>
                              <w:rPr>
                                <w:b/>
                                <w:bCs/>
                              </w:rPr>
                              <w:t xml:space="preserve"> </w:t>
                            </w:r>
                            <w:r>
                              <w:t xml:space="preserve">was attempting to obfuscate any packers, cryptors or compilers but did not find any proof of this as PEiD returned a </w:t>
                            </w:r>
                            <w:r w:rsidRPr="00CD34F3">
                              <w:rPr>
                                <w:i/>
                                <w:iCs/>
                              </w:rPr>
                              <w:t>“Not a valid PE file”</w:t>
                            </w:r>
                            <w:r>
                              <w:t xml:space="preserve"> response upon attempting to </w:t>
                            </w:r>
                            <w:r w:rsidR="00CD34F3">
                              <w:t>analyze</w:t>
                            </w:r>
                            <w:r>
                              <w:t xml:space="preserve"> the sample.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F8E17" id="_x0000_s1047" type="#_x0000_t202" style="position:absolute;margin-left:173.25pt;margin-top:5.5pt;width:224.45pt;height:88.1pt;z-index:251534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" fillcolor="#c1edfc [665]" stroked="f">
                <v:textbox>
                  <w:txbxContent>
                    <w:p w14:paraId="11065F72" w14:textId="0EC87E80" w:rsidR="00A329B5" w:rsidRPr="00A329B5" w:rsidRDefault="00A329B5" w:rsidP="00A329B5">
                      <w:pPr>
                        <w:pStyle w:val="NoSpacing"/>
                      </w:pPr>
                      <w:r>
                        <w:t xml:space="preserve">Attempted to use PEiD to detect whether the </w:t>
                      </w:r>
                      <w:r w:rsidRPr="00A329B5">
                        <w:rPr>
                          <w:b/>
                          <w:bCs/>
                        </w:rPr>
                        <w:t>.exe</w:t>
                      </w:r>
                      <w:r>
                        <w:rPr>
                          <w:b/>
                          <w:bCs/>
                        </w:rPr>
                        <w:t xml:space="preserve"> </w:t>
                      </w:r>
                      <w:r>
                        <w:t xml:space="preserve">was attempting to obfuscate any packers, cryptors or compilers but did not find any proof of this as PEiD returned a </w:t>
                      </w:r>
                      <w:r w:rsidRPr="00CD34F3">
                        <w:rPr>
                          <w:i/>
                          <w:iCs/>
                        </w:rPr>
                        <w:t>“Not a valid PE file”</w:t>
                      </w:r>
                      <w:r>
                        <w:t xml:space="preserve"> response upon attempting to </w:t>
                      </w:r>
                      <w:r w:rsidR="00CD34F3">
                        <w:t>analyze</w:t>
                      </w:r>
                      <w:r>
                        <w:t xml:space="preserve"> the sample.</w:t>
                      </w:r>
                    </w:p>
                  </w:txbxContent>
                </v:textbox>
                <w10:wrap type="square" anchorx="margin"/>
              </v:shape>
            </w:pict>
          </mc:Fallback>
        </mc:AlternateContent>
      </w:r>
      <w:r w:rsidR="00A329B5">
        <w:rPr>
          <w:noProof/>
        </w:rPr>
        <w:drawing>
          <wp:inline distT="0" distB="0" distL="0" distR="0" wp14:anchorId="7B4AFDC4" wp14:editId="77929BEC">
            <wp:extent cx="2511188" cy="1448010"/>
            <wp:effectExtent l="0" t="0" r="3810" b="0"/>
            <wp:docPr id="182714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4621" name="Picture 1" descr="A screenshot of a computer&#10;&#10;AI-generated content may be incorrect."/>
                    <pic:cNvPicPr/>
                  </pic:nvPicPr>
                  <pic:blipFill>
                    <a:blip r:embed="rId45"/>
                    <a:stretch>
                      <a:fillRect/>
                    </a:stretch>
                  </pic:blipFill>
                  <pic:spPr>
                    <a:xfrm>
                      <a:off x="0" y="0"/>
                      <a:ext cx="2522747" cy="1454675"/>
                    </a:xfrm>
                    <a:prstGeom prst="rect">
                      <a:avLst/>
                    </a:prstGeom>
                  </pic:spPr>
                </pic:pic>
              </a:graphicData>
            </a:graphic>
          </wp:inline>
        </w:drawing>
      </w:r>
    </w:p>
    <w:p w14:paraId="500A2229" w14:textId="77777777" w:rsidR="00601A60" w:rsidRDefault="00601A60" w:rsidP="00D551E4"/>
    <w:p w14:paraId="75A0C125" w14:textId="77777777" w:rsidR="00601A60" w:rsidRPr="00E877B1" w:rsidRDefault="00601A60" w:rsidP="00D551E4"/>
    <w:p w14:paraId="22DD2210" w14:textId="03010B9E" w:rsidR="00D551E4" w:rsidRPr="00F54944" w:rsidRDefault="00CD34F3" w:rsidP="00AC7AF6">
      <w:pPr>
        <w:pStyle w:val="Heading2"/>
        <w:rPr>
          <w:b/>
          <w:bCs/>
        </w:rPr>
      </w:pPr>
      <w:bookmarkStart w:id="17" w:name="_Toc230209404"/>
      <w:r w:rsidRPr="00F54944">
        <w:rPr>
          <w:b/>
          <w:bCs/>
        </w:rPr>
        <w:t>PE Header Analysis</w:t>
      </w:r>
      <w:bookmarkEnd w:id="17"/>
    </w:p>
    <w:p w14:paraId="31735349" w14:textId="25975B61" w:rsidR="00C54F13" w:rsidRDefault="009532F2" w:rsidP="00601A60">
      <w:pPr>
        <w:pStyle w:val="Heading3"/>
      </w:pPr>
      <w:bookmarkStart w:id="18" w:name="_Toc230209405"/>
      <w:r>
        <w:rPr>
          <w:noProof/>
        </w:rPr>
        <w:drawing>
          <wp:anchor distT="0" distB="0" distL="114300" distR="114300" simplePos="0" relativeHeight="251684864" behindDoc="0" locked="0" layoutInCell="1" allowOverlap="1" wp14:anchorId="011DD898" wp14:editId="2206DBBF">
            <wp:simplePos x="0" y="0"/>
            <wp:positionH relativeFrom="margin">
              <wp:align>left</wp:align>
            </wp:positionH>
            <wp:positionV relativeFrom="paragraph">
              <wp:posOffset>3145790</wp:posOffset>
            </wp:positionV>
            <wp:extent cx="3295015" cy="519430"/>
            <wp:effectExtent l="19050" t="19050" r="19685" b="13970"/>
            <wp:wrapTopAndBottom/>
            <wp:docPr id="4241757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75702" name="Picture 1" descr="A screenshot of a computer code&#10;&#10;AI-generated content may be incorrect."/>
                    <pic:cNvPicPr/>
                  </pic:nvPicPr>
                  <pic:blipFill rotWithShape="1">
                    <a:blip r:embed="rId46">
                      <a:extLst>
                        <a:ext uri="{28A0092B-C50C-407E-A947-70E740481C1C}">
                          <a14:useLocalDpi xmlns:a14="http://schemas.microsoft.com/office/drawing/2010/main" val="0"/>
                        </a:ext>
                      </a:extLst>
                    </a:blip>
                    <a:srcRect l="634" r="970"/>
                    <a:stretch>
                      <a:fillRect/>
                    </a:stretch>
                  </pic:blipFill>
                  <pic:spPr bwMode="auto">
                    <a:xfrm>
                      <a:off x="0" y="0"/>
                      <a:ext cx="3295015" cy="519430"/>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26C4">
        <w:rPr>
          <w:noProof/>
        </w:rPr>
        <mc:AlternateContent>
          <mc:Choice Requires="wps">
            <w:drawing>
              <wp:anchor distT="0" distB="0" distL="114300" distR="114300" simplePos="0" relativeHeight="251681792" behindDoc="0" locked="0" layoutInCell="1" allowOverlap="1" wp14:anchorId="63A23B60" wp14:editId="09B53EC9">
                <wp:simplePos x="0" y="0"/>
                <wp:positionH relativeFrom="column">
                  <wp:posOffset>1261131</wp:posOffset>
                </wp:positionH>
                <wp:positionV relativeFrom="paragraph">
                  <wp:posOffset>1032147</wp:posOffset>
                </wp:positionV>
                <wp:extent cx="1150536" cy="136525"/>
                <wp:effectExtent l="0" t="0" r="12065" b="15875"/>
                <wp:wrapNone/>
                <wp:docPr id="1833412108" name="Rectangle 24"/>
                <wp:cNvGraphicFramePr/>
                <a:graphic xmlns:a="http://schemas.openxmlformats.org/drawingml/2006/main">
                  <a:graphicData uri="http://schemas.microsoft.com/office/word/2010/wordprocessingShape">
                    <wps:wsp>
                      <wps:cNvSpPr/>
                      <wps:spPr>
                        <a:xfrm>
                          <a:off x="0" y="0"/>
                          <a:ext cx="1150536" cy="1365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BDE043" id="Rectangle 24" o:spid="_x0000_s1026" style="position:absolute;margin-left:99.3pt;margin-top:81.25pt;width:90.6pt;height:1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" filled="f" strokecolor="#e00" strokeweight="1.5pt"/>
            </w:pict>
          </mc:Fallback>
        </mc:AlternateContent>
      </w:r>
      <w:r w:rsidR="00AE769D">
        <w:rPr>
          <w:noProof/>
        </w:rPr>
        <mc:AlternateContent>
          <mc:Choice Requires="wps">
            <w:drawing>
              <wp:anchor distT="45720" distB="45720" distL="114300" distR="114300" simplePos="0" relativeHeight="251669504" behindDoc="0" locked="0" layoutInCell="1" allowOverlap="1" wp14:anchorId="1C5A3444" wp14:editId="17A788A4">
                <wp:simplePos x="0" y="0"/>
                <wp:positionH relativeFrom="margin">
                  <wp:align>right</wp:align>
                </wp:positionH>
                <wp:positionV relativeFrom="paragraph">
                  <wp:posOffset>447675</wp:posOffset>
                </wp:positionV>
                <wp:extent cx="2176145" cy="1598295"/>
                <wp:effectExtent l="0" t="0" r="0" b="1905"/>
                <wp:wrapSquare wrapText="bothSides"/>
                <wp:docPr id="1867310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145" cy="1598295"/>
                        </a:xfrm>
                        <a:prstGeom prst="rect">
                          <a:avLst/>
                        </a:prstGeom>
                        <a:solidFill>
                          <a:srgbClr val="FFCC99"/>
                        </a:solidFill>
                        <a:ln w="9525">
                          <a:noFill/>
                          <a:miter lim="800000"/>
                          <a:headEnd/>
                          <a:tailEnd/>
                        </a:ln>
                      </wps:spPr>
                      <wps:txbx>
                        <w:txbxContent>
                          <w:p w14:paraId="77CDA157" w14:textId="7954333D" w:rsidR="004B1D49" w:rsidRDefault="004B1D49" w:rsidP="004B1D49">
                            <w:pPr>
                              <w:pStyle w:val="NoSpacing"/>
                              <w:jc w:val="both"/>
                            </w:pPr>
                            <w:r>
                              <w:t>The TimeDateStamp being blank is indicative of the sample’s metadata being deliberately cleared.</w:t>
                            </w:r>
                          </w:p>
                          <w:p w14:paraId="24F57D2F" w14:textId="681C9590" w:rsidR="00601A60" w:rsidRPr="00F808B7" w:rsidRDefault="00601A60" w:rsidP="004B1D49">
                            <w:pPr>
                              <w:pStyle w:val="NoSpacing"/>
                              <w:jc w:val="both"/>
                            </w:pPr>
                            <w:r>
                              <w:t>Subsystem value of 0003 indicates that a windows character-mode user interface (CUI) is being used, meaning there is no UI and the sample is functioning directly from the command prompt.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A3444" id="_x0000_s1048" type="#_x0000_t202" style="position:absolute;margin-left:120.15pt;margin-top:35.25pt;width:171.35pt;height:125.8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" fillcolor="#fc9" stroked="f">
                <v:textbox>
                  <w:txbxContent>
                    <w:p w14:paraId="77CDA157" w14:textId="7954333D" w:rsidR="004B1D49" w:rsidRDefault="004B1D49" w:rsidP="004B1D49">
                      <w:pPr>
                        <w:pStyle w:val="NoSpacing"/>
                        <w:jc w:val="both"/>
                      </w:pPr>
                      <w:r>
                        <w:t>The TimeDateStamp being blank is indicative of the sample’s metadata being deliberately cleared.</w:t>
                      </w:r>
                    </w:p>
                    <w:p w14:paraId="24F57D2F" w14:textId="681C9590" w:rsidR="00601A60" w:rsidRPr="00F808B7" w:rsidRDefault="00601A60" w:rsidP="004B1D49">
                      <w:pPr>
                        <w:pStyle w:val="NoSpacing"/>
                        <w:jc w:val="both"/>
                      </w:pPr>
                      <w:r>
                        <w:t>Subsystem value of 0003 indicates that a windows character-mode user interface (CUI) is being used, meaning there is no UI and the sample is functioning directly from the command prompt.</w:t>
                      </w:r>
                    </w:p>
                  </w:txbxContent>
                </v:textbox>
                <w10:wrap type="square" anchorx="margin"/>
              </v:shape>
            </w:pict>
          </mc:Fallback>
        </mc:AlternateContent>
      </w:r>
      <w:r w:rsidR="00B95C1B">
        <w:rPr>
          <w:noProof/>
        </w:rPr>
        <w:drawing>
          <wp:anchor distT="0" distB="0" distL="114300" distR="114300" simplePos="0" relativeHeight="251672576" behindDoc="0" locked="0" layoutInCell="1" allowOverlap="1" wp14:anchorId="4CA48E0A" wp14:editId="4D45974F">
            <wp:simplePos x="0" y="0"/>
            <wp:positionH relativeFrom="margin">
              <wp:align>left</wp:align>
            </wp:positionH>
            <wp:positionV relativeFrom="paragraph">
              <wp:posOffset>2006822</wp:posOffset>
            </wp:positionV>
            <wp:extent cx="3295015" cy="995680"/>
            <wp:effectExtent l="19050" t="19050" r="19685" b="13970"/>
            <wp:wrapTopAndBottom/>
            <wp:docPr id="1294813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13171" name="Picture 1" descr="A screenshot of a computer&#10;&#10;AI-generated content may be incorrect."/>
                    <pic:cNvPicPr/>
                  </pic:nvPicPr>
                  <pic:blipFill rotWithShape="1">
                    <a:blip r:embed="rId47">
                      <a:extLst>
                        <a:ext uri="{28A0092B-C50C-407E-A947-70E740481C1C}">
                          <a14:useLocalDpi xmlns:a14="http://schemas.microsoft.com/office/drawing/2010/main" val="0"/>
                        </a:ext>
                      </a:extLst>
                    </a:blip>
                    <a:srcRect l="888" t="1577" r="691" b="10131"/>
                    <a:stretch>
                      <a:fillRect/>
                    </a:stretch>
                  </pic:blipFill>
                  <pic:spPr bwMode="auto">
                    <a:xfrm>
                      <a:off x="0" y="0"/>
                      <a:ext cx="3295015" cy="99629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5C1B">
        <w:rPr>
          <w:noProof/>
        </w:rPr>
        <mc:AlternateContent>
          <mc:Choice Requires="wps">
            <w:drawing>
              <wp:anchor distT="0" distB="0" distL="114300" distR="114300" simplePos="0" relativeHeight="251678720" behindDoc="0" locked="0" layoutInCell="1" allowOverlap="1" wp14:anchorId="7CBAC828" wp14:editId="62582E38">
                <wp:simplePos x="0" y="0"/>
                <wp:positionH relativeFrom="column">
                  <wp:posOffset>1253003</wp:posOffset>
                </wp:positionH>
                <wp:positionV relativeFrom="paragraph">
                  <wp:posOffset>764391</wp:posOffset>
                </wp:positionV>
                <wp:extent cx="1151890" cy="147955"/>
                <wp:effectExtent l="0" t="0" r="10160" b="23495"/>
                <wp:wrapNone/>
                <wp:docPr id="1070252681" name="Rectangle 24"/>
                <wp:cNvGraphicFramePr/>
                <a:graphic xmlns:a="http://schemas.openxmlformats.org/drawingml/2006/main">
                  <a:graphicData uri="http://schemas.microsoft.com/office/word/2010/wordprocessingShape">
                    <wps:wsp>
                      <wps:cNvSpPr/>
                      <wps:spPr>
                        <a:xfrm>
                          <a:off x="0" y="0"/>
                          <a:ext cx="1151890" cy="1479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96FEE" id="Rectangle 24" o:spid="_x0000_s1026" style="position:absolute;margin-left:98.65pt;margin-top:60.2pt;width:90.7pt;height:1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" filled="f" strokecolor="#e00" strokeweight="1.5pt"/>
            </w:pict>
          </mc:Fallback>
        </mc:AlternateContent>
      </w:r>
      <w:r w:rsidR="00B95C1B">
        <w:rPr>
          <w:noProof/>
        </w:rPr>
        <w:drawing>
          <wp:anchor distT="0" distB="0" distL="114300" distR="114300" simplePos="0" relativeHeight="251675648" behindDoc="0" locked="0" layoutInCell="1" allowOverlap="1" wp14:anchorId="6611BD9E" wp14:editId="4AE2DAE3">
            <wp:simplePos x="0" y="0"/>
            <wp:positionH relativeFrom="column">
              <wp:posOffset>13145</wp:posOffset>
            </wp:positionH>
            <wp:positionV relativeFrom="paragraph">
              <wp:posOffset>451345</wp:posOffset>
            </wp:positionV>
            <wp:extent cx="3312795" cy="1525270"/>
            <wp:effectExtent l="19050" t="19050" r="20955" b="17780"/>
            <wp:wrapTopAndBottom/>
            <wp:docPr id="460026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26049"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312795" cy="1525270"/>
                    </a:xfrm>
                    <a:prstGeom prst="rect">
                      <a:avLst/>
                    </a:prstGeom>
                    <a:ln w="3175">
                      <a:solidFill>
                        <a:schemeClr val="tx1"/>
                      </a:solidFill>
                    </a:ln>
                  </pic:spPr>
                </pic:pic>
              </a:graphicData>
            </a:graphic>
          </wp:anchor>
        </w:drawing>
      </w:r>
      <w:r w:rsidR="00601A60">
        <w:t>LordPE</w:t>
      </w:r>
      <w:bookmarkEnd w:id="18"/>
    </w:p>
    <w:p w14:paraId="30607037" w14:textId="0D22237E" w:rsidR="00B95C1B" w:rsidRDefault="00B95C1B" w:rsidP="00D551E4">
      <w:pPr>
        <w:rPr>
          <w:noProof/>
        </w:rPr>
      </w:pPr>
    </w:p>
    <w:p w14:paraId="53C13059" w14:textId="27572491" w:rsidR="00B95C1B" w:rsidRDefault="00B95C1B" w:rsidP="00D551E4">
      <w:pPr>
        <w:rPr>
          <w:noProof/>
        </w:rPr>
      </w:pPr>
    </w:p>
    <w:p w14:paraId="2E8B6153" w14:textId="77777777" w:rsidR="00601A60" w:rsidRDefault="00601A60" w:rsidP="00D551E4"/>
    <w:p w14:paraId="37E17B51" w14:textId="77777777" w:rsidR="00601A60" w:rsidRDefault="00601A60" w:rsidP="00D551E4"/>
    <w:p w14:paraId="43F6902C" w14:textId="4FBC7158" w:rsidR="00C54F13" w:rsidRPr="00F54944" w:rsidRDefault="00C54F13" w:rsidP="00C54F13">
      <w:pPr>
        <w:pStyle w:val="Heading2"/>
        <w:rPr>
          <w:b/>
          <w:bCs/>
        </w:rPr>
      </w:pPr>
      <w:bookmarkStart w:id="19" w:name="_Toc230209406"/>
      <w:r w:rsidRPr="00F54944">
        <w:rPr>
          <w:b/>
          <w:bCs/>
        </w:rPr>
        <w:lastRenderedPageBreak/>
        <w:t>Dependencies (</w:t>
      </w:r>
      <w:r w:rsidR="00F54944" w:rsidRPr="00F54944">
        <w:rPr>
          <w:b/>
          <w:bCs/>
        </w:rPr>
        <w:t>OPEN-SOURCE</w:t>
      </w:r>
      <w:r w:rsidRPr="00F54944">
        <w:rPr>
          <w:b/>
          <w:bCs/>
        </w:rPr>
        <w:t xml:space="preserve"> Depende</w:t>
      </w:r>
      <w:r w:rsidR="00F54944">
        <w:rPr>
          <w:b/>
          <w:bCs/>
        </w:rPr>
        <w:t>n</w:t>
      </w:r>
      <w:r w:rsidRPr="00F54944">
        <w:rPr>
          <w:b/>
          <w:bCs/>
        </w:rPr>
        <w:t>cy walker alternative)</w:t>
      </w:r>
      <w:bookmarkEnd w:id="19"/>
    </w:p>
    <w:p w14:paraId="57419F41" w14:textId="0B5519F5" w:rsidR="00244246" w:rsidRDefault="007129E1" w:rsidP="00244246">
      <w:r>
        <w:rPr>
          <w:noProof/>
        </w:rPr>
        <mc:AlternateContent>
          <mc:Choice Requires="wps">
            <w:drawing>
              <wp:anchor distT="45720" distB="45720" distL="114300" distR="114300" simplePos="0" relativeHeight="251604992" behindDoc="0" locked="0" layoutInCell="1" allowOverlap="1" wp14:anchorId="3DA1EB77" wp14:editId="668E778B">
                <wp:simplePos x="0" y="0"/>
                <wp:positionH relativeFrom="margin">
                  <wp:posOffset>3272155</wp:posOffset>
                </wp:positionH>
                <wp:positionV relativeFrom="paragraph">
                  <wp:posOffset>64135</wp:posOffset>
                </wp:positionV>
                <wp:extent cx="2362200" cy="1407160"/>
                <wp:effectExtent l="0" t="0" r="0" b="2540"/>
                <wp:wrapSquare wrapText="bothSides"/>
                <wp:docPr id="864078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7160"/>
                        </a:xfrm>
                        <a:prstGeom prst="rect">
                          <a:avLst/>
                        </a:prstGeom>
                        <a:solidFill>
                          <a:schemeClr val="accent6">
                            <a:lumMod val="20000"/>
                            <a:lumOff val="80000"/>
                          </a:schemeClr>
                        </a:solidFill>
                        <a:ln w="9525">
                          <a:noFill/>
                          <a:miter lim="800000"/>
                          <a:headEnd/>
                          <a:tailEnd/>
                        </a:ln>
                      </wps:spPr>
                      <wps:txbx>
                        <w:txbxContent>
                          <w:p w14:paraId="19CD119E" w14:textId="3126DBF1" w:rsidR="007129E1" w:rsidRPr="00A329B5" w:rsidRDefault="007129E1" w:rsidP="007129E1">
                            <w:pPr>
                              <w:pStyle w:val="NoSpacing"/>
                            </w:pPr>
                            <w:r>
                              <w:t xml:space="preserve">We analyzed each .DLL and its imported functions so we could make out the features that are possibly being carried out by the sample. Most of the .DLL’s are normal and safe in the context of normal programs, although malicious usage is </w:t>
                            </w:r>
                            <w:r w:rsidR="00CE0D53">
                              <w:t>possible,</w:t>
                            </w:r>
                            <w:r>
                              <w:t xml:space="preserve"> so we decided to investigate this in depth.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1EB77" id="_x0000_s1049" type="#_x0000_t202" style="position:absolute;margin-left:257.65pt;margin-top:5.05pt;width:186pt;height:110.8pt;z-index:251604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" fillcolor="#c1edfc [665]" stroked="f">
                <v:textbox>
                  <w:txbxContent>
                    <w:p w14:paraId="19CD119E" w14:textId="3126DBF1" w:rsidR="007129E1" w:rsidRPr="00A329B5" w:rsidRDefault="007129E1" w:rsidP="007129E1">
                      <w:pPr>
                        <w:pStyle w:val="NoSpacing"/>
                      </w:pPr>
                      <w:r>
                        <w:t xml:space="preserve">We analyzed each .DLL and its imported functions so we could make out the features that are possibly being carried out by the sample. Most of the .DLL’s are normal and safe in the context of normal programs, although malicious usage is </w:t>
                      </w:r>
                      <w:r w:rsidR="00CE0D53">
                        <w:t>possible,</w:t>
                      </w:r>
                      <w:r>
                        <w:t xml:space="preserve"> so we decided to investigate this in depth.</w:t>
                      </w:r>
                    </w:p>
                  </w:txbxContent>
                </v:textbox>
                <w10:wrap type="square" anchorx="margin"/>
              </v:shape>
            </w:pict>
          </mc:Fallback>
        </mc:AlternateContent>
      </w:r>
      <w:r w:rsidR="00F54944">
        <w:rPr>
          <w:noProof/>
        </w:rPr>
        <w:drawing>
          <wp:inline distT="0" distB="0" distL="0" distR="0" wp14:anchorId="55EB486C" wp14:editId="42B989B6">
            <wp:extent cx="3098222" cy="1303268"/>
            <wp:effectExtent l="19050" t="19050" r="26035" b="11430"/>
            <wp:docPr id="1771651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51514" name="Picture 1" descr="A screenshot of a computer&#10;&#10;AI-generated content may be incorrect."/>
                    <pic:cNvPicPr/>
                  </pic:nvPicPr>
                  <pic:blipFill>
                    <a:blip r:embed="rId49"/>
                    <a:stretch>
                      <a:fillRect/>
                    </a:stretch>
                  </pic:blipFill>
                  <pic:spPr>
                    <a:xfrm>
                      <a:off x="0" y="0"/>
                      <a:ext cx="3131270" cy="1317170"/>
                    </a:xfrm>
                    <a:prstGeom prst="rect">
                      <a:avLst/>
                    </a:prstGeom>
                    <a:ln w="3175">
                      <a:solidFill>
                        <a:schemeClr val="tx1"/>
                      </a:solidFill>
                    </a:ln>
                  </pic:spPr>
                </pic:pic>
              </a:graphicData>
            </a:graphic>
          </wp:inline>
        </w:drawing>
      </w:r>
    </w:p>
    <w:p w14:paraId="43EE26B1" w14:textId="54ADA189" w:rsidR="003950C8" w:rsidRDefault="00AB362A" w:rsidP="003950C8">
      <w:pPr>
        <w:pStyle w:val="Heading3"/>
      </w:pPr>
      <w:bookmarkStart w:id="20" w:name="_Toc230209407"/>
      <w:r>
        <w:t>Advapi32.dll</w:t>
      </w:r>
      <w:bookmarkEnd w:id="20"/>
    </w:p>
    <w:p w14:paraId="096D9720" w14:textId="743E0732" w:rsidR="003950C8" w:rsidRDefault="00297FA5" w:rsidP="00E877B1">
      <w:r>
        <w:rPr>
          <w:noProof/>
        </w:rPr>
        <mc:AlternateContent>
          <mc:Choice Requires="wps">
            <w:drawing>
              <wp:anchor distT="45720" distB="45720" distL="114300" distR="114300" simplePos="0" relativeHeight="251571200" behindDoc="0" locked="0" layoutInCell="1" allowOverlap="1" wp14:anchorId="140504C5" wp14:editId="3AD47C6F">
                <wp:simplePos x="0" y="0"/>
                <wp:positionH relativeFrom="margin">
                  <wp:align>right</wp:align>
                </wp:positionH>
                <wp:positionV relativeFrom="paragraph">
                  <wp:posOffset>1444925</wp:posOffset>
                </wp:positionV>
                <wp:extent cx="3068320" cy="999490"/>
                <wp:effectExtent l="0" t="0" r="0" b="0"/>
                <wp:wrapSquare wrapText="bothSides"/>
                <wp:docPr id="82059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320" cy="999490"/>
                        </a:xfrm>
                        <a:prstGeom prst="rect">
                          <a:avLst/>
                        </a:prstGeom>
                        <a:solidFill>
                          <a:srgbClr val="FFCC99"/>
                        </a:solidFill>
                        <a:ln w="9525">
                          <a:noFill/>
                          <a:miter lim="800000"/>
                          <a:headEnd/>
                          <a:tailEnd/>
                        </a:ln>
                      </wps:spPr>
                      <wps:txbx>
                        <w:txbxContent>
                          <w:p w14:paraId="41FE2D7C" w14:textId="03D2DC2D" w:rsidR="003950C8" w:rsidRPr="00297FA5" w:rsidRDefault="003950C8" w:rsidP="003950C8">
                            <w:pPr>
                              <w:pStyle w:val="NoSpacing"/>
                              <w:jc w:val="both"/>
                              <w:rPr>
                                <w:sz w:val="18"/>
                                <w:szCs w:val="18"/>
                              </w:rPr>
                            </w:pPr>
                            <w:r w:rsidRPr="00297FA5">
                              <w:rPr>
                                <w:sz w:val="18"/>
                                <w:szCs w:val="18"/>
                              </w:rPr>
                              <w:t xml:space="preserve">These functions suggest the malware </w:t>
                            </w:r>
                            <w:r w:rsidRPr="00297FA5">
                              <w:rPr>
                                <w:b/>
                                <w:bCs/>
                                <w:sz w:val="18"/>
                                <w:szCs w:val="18"/>
                              </w:rPr>
                              <w:t>gathers information</w:t>
                            </w:r>
                            <w:r w:rsidRPr="00297FA5">
                              <w:rPr>
                                <w:sz w:val="18"/>
                                <w:szCs w:val="18"/>
                              </w:rPr>
                              <w:t xml:space="preserve"> about the logged in user, the machine profile, and the security token of the current process. Can be used for </w:t>
                            </w:r>
                            <w:r w:rsidRPr="00297FA5">
                              <w:rPr>
                                <w:b/>
                                <w:bCs/>
                                <w:sz w:val="18"/>
                                <w:szCs w:val="18"/>
                              </w:rPr>
                              <w:t>identifying the victim</w:t>
                            </w:r>
                            <w:r w:rsidRPr="00297FA5">
                              <w:rPr>
                                <w:sz w:val="18"/>
                                <w:szCs w:val="18"/>
                              </w:rPr>
                              <w:t>, checking privilege level and determining whether the process has escalated rights, essentially allows the attacker to build a profile for the 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504C5" id="_x0000_s1050" type="#_x0000_t202" style="position:absolute;margin-left:190.4pt;margin-top:113.75pt;width:241.6pt;height:78.7pt;z-index:251571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" fillcolor="#fc9" stroked="f">
                <v:textbox>
                  <w:txbxContent>
                    <w:p w14:paraId="41FE2D7C" w14:textId="03D2DC2D" w:rsidR="003950C8" w:rsidRPr="00297FA5" w:rsidRDefault="003950C8" w:rsidP="003950C8">
                      <w:pPr>
                        <w:pStyle w:val="NoSpacing"/>
                        <w:jc w:val="both"/>
                        <w:rPr>
                          <w:sz w:val="18"/>
                          <w:szCs w:val="18"/>
                        </w:rPr>
                      </w:pPr>
                      <w:r w:rsidRPr="00297FA5">
                        <w:rPr>
                          <w:sz w:val="18"/>
                          <w:szCs w:val="18"/>
                        </w:rPr>
                        <w:t xml:space="preserve">These functions suggest the malware </w:t>
                      </w:r>
                      <w:r w:rsidRPr="00297FA5">
                        <w:rPr>
                          <w:b/>
                          <w:bCs/>
                          <w:sz w:val="18"/>
                          <w:szCs w:val="18"/>
                        </w:rPr>
                        <w:t>gathers information</w:t>
                      </w:r>
                      <w:r w:rsidRPr="00297FA5">
                        <w:rPr>
                          <w:sz w:val="18"/>
                          <w:szCs w:val="18"/>
                        </w:rPr>
                        <w:t xml:space="preserve"> about the logged in user, the machine profile, and the security token of the current process. Can be used for </w:t>
                      </w:r>
                      <w:r w:rsidRPr="00297FA5">
                        <w:rPr>
                          <w:b/>
                          <w:bCs/>
                          <w:sz w:val="18"/>
                          <w:szCs w:val="18"/>
                        </w:rPr>
                        <w:t>identifying the victim</w:t>
                      </w:r>
                      <w:r w:rsidRPr="00297FA5">
                        <w:rPr>
                          <w:sz w:val="18"/>
                          <w:szCs w:val="18"/>
                        </w:rPr>
                        <w:t>, checking privilege level and determining whether the process has escalated rights, essentially allows the attacker to build a profile for the user.</w:t>
                      </w:r>
                    </w:p>
                  </w:txbxContent>
                </v:textbox>
                <w10:wrap type="square" anchorx="margin"/>
              </v:shape>
            </w:pict>
          </mc:Fallback>
        </mc:AlternateContent>
      </w:r>
      <w:r>
        <w:rPr>
          <w:noProof/>
        </w:rPr>
        <mc:AlternateContent>
          <mc:Choice Requires="wps">
            <w:drawing>
              <wp:anchor distT="45720" distB="45720" distL="114300" distR="114300" simplePos="0" relativeHeight="251558912" behindDoc="0" locked="0" layoutInCell="1" allowOverlap="1" wp14:anchorId="5D9D1E3B" wp14:editId="74CCDD5C">
                <wp:simplePos x="0" y="0"/>
                <wp:positionH relativeFrom="margin">
                  <wp:align>right</wp:align>
                </wp:positionH>
                <wp:positionV relativeFrom="paragraph">
                  <wp:posOffset>471805</wp:posOffset>
                </wp:positionV>
                <wp:extent cx="3075305" cy="858520"/>
                <wp:effectExtent l="0" t="0" r="0" b="0"/>
                <wp:wrapSquare wrapText="bothSides"/>
                <wp:docPr id="1307628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5305" cy="859134"/>
                        </a:xfrm>
                        <a:prstGeom prst="rect">
                          <a:avLst/>
                        </a:prstGeom>
                        <a:solidFill>
                          <a:srgbClr val="FFCC99"/>
                        </a:solidFill>
                        <a:ln w="9525">
                          <a:noFill/>
                          <a:miter lim="800000"/>
                          <a:headEnd/>
                          <a:tailEnd/>
                        </a:ln>
                      </wps:spPr>
                      <wps:txbx>
                        <w:txbxContent>
                          <w:p w14:paraId="056A7034" w14:textId="6CD5B3CA" w:rsidR="005855AD" w:rsidRPr="00297FA5" w:rsidRDefault="005855AD" w:rsidP="005855AD">
                            <w:pPr>
                              <w:pStyle w:val="NoSpacing"/>
                              <w:jc w:val="both"/>
                              <w:rPr>
                                <w:sz w:val="18"/>
                                <w:szCs w:val="18"/>
                              </w:rPr>
                            </w:pPr>
                            <w:r w:rsidRPr="00297FA5">
                              <w:rPr>
                                <w:sz w:val="18"/>
                                <w:szCs w:val="18"/>
                              </w:rPr>
                              <w:t xml:space="preserve">These functions demonstrate </w:t>
                            </w:r>
                            <w:r w:rsidRPr="00297FA5">
                              <w:rPr>
                                <w:b/>
                                <w:bCs/>
                                <w:sz w:val="18"/>
                                <w:szCs w:val="18"/>
                              </w:rPr>
                              <w:t>cryptographic use</w:t>
                            </w:r>
                            <w:r w:rsidRPr="00297FA5">
                              <w:rPr>
                                <w:sz w:val="18"/>
                                <w:szCs w:val="18"/>
                              </w:rPr>
                              <w:t xml:space="preserve">, suggesting that the malware can acquire hash data, import keys, and decrypt data. Practically this could mean that </w:t>
                            </w:r>
                            <w:r w:rsidRPr="00297FA5">
                              <w:rPr>
                                <w:b/>
                                <w:bCs/>
                                <w:sz w:val="18"/>
                                <w:szCs w:val="18"/>
                              </w:rPr>
                              <w:t>stored data is decrypted</w:t>
                            </w:r>
                            <w:r w:rsidRPr="00297FA5">
                              <w:rPr>
                                <w:sz w:val="18"/>
                                <w:szCs w:val="18"/>
                              </w:rPr>
                              <w:t xml:space="preserve"> and collected using these functions before exfiltration.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D1E3B" id="_x0000_s1051" type="#_x0000_t202" style="position:absolute;margin-left:190.95pt;margin-top:37.15pt;width:242.15pt;height:67.6pt;z-index:251558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" fillcolor="#fc9" stroked="f">
                <v:textbox>
                  <w:txbxContent>
                    <w:p w14:paraId="056A7034" w14:textId="6CD5B3CA" w:rsidR="005855AD" w:rsidRPr="00297FA5" w:rsidRDefault="005855AD" w:rsidP="005855AD">
                      <w:pPr>
                        <w:pStyle w:val="NoSpacing"/>
                        <w:jc w:val="both"/>
                        <w:rPr>
                          <w:sz w:val="18"/>
                          <w:szCs w:val="18"/>
                        </w:rPr>
                      </w:pPr>
                      <w:r w:rsidRPr="00297FA5">
                        <w:rPr>
                          <w:sz w:val="18"/>
                          <w:szCs w:val="18"/>
                        </w:rPr>
                        <w:t xml:space="preserve">These functions demonstrate </w:t>
                      </w:r>
                      <w:r w:rsidRPr="00297FA5">
                        <w:rPr>
                          <w:b/>
                          <w:bCs/>
                          <w:sz w:val="18"/>
                          <w:szCs w:val="18"/>
                        </w:rPr>
                        <w:t>cryptographic use</w:t>
                      </w:r>
                      <w:r w:rsidRPr="00297FA5">
                        <w:rPr>
                          <w:sz w:val="18"/>
                          <w:szCs w:val="18"/>
                        </w:rPr>
                        <w:t xml:space="preserve">, suggesting that the malware can acquire hash data, import keys, and decrypt data. Practically this could mean that </w:t>
                      </w:r>
                      <w:r w:rsidRPr="00297FA5">
                        <w:rPr>
                          <w:b/>
                          <w:bCs/>
                          <w:sz w:val="18"/>
                          <w:szCs w:val="18"/>
                        </w:rPr>
                        <w:t>stored data is decrypted</w:t>
                      </w:r>
                      <w:r w:rsidRPr="00297FA5">
                        <w:rPr>
                          <w:sz w:val="18"/>
                          <w:szCs w:val="18"/>
                        </w:rPr>
                        <w:t xml:space="preserve"> and collected using these functions before exfiltration.</w:t>
                      </w:r>
                    </w:p>
                  </w:txbxContent>
                </v:textbox>
                <w10:wrap type="square" anchorx="margin"/>
              </v:shape>
            </w:pict>
          </mc:Fallback>
        </mc:AlternateContent>
      </w:r>
      <w:r w:rsidR="00C01B5E">
        <w:rPr>
          <w:noProof/>
        </w:rPr>
        <w:drawing>
          <wp:anchor distT="0" distB="0" distL="114300" distR="114300" simplePos="0" relativeHeight="251561984" behindDoc="0" locked="0" layoutInCell="1" allowOverlap="1" wp14:anchorId="02CF6C9B" wp14:editId="270C173C">
            <wp:simplePos x="0" y="0"/>
            <wp:positionH relativeFrom="margin">
              <wp:align>left</wp:align>
            </wp:positionH>
            <wp:positionV relativeFrom="paragraph">
              <wp:posOffset>2460198</wp:posOffset>
            </wp:positionV>
            <wp:extent cx="2347595" cy="1374140"/>
            <wp:effectExtent l="0" t="0" r="0" b="0"/>
            <wp:wrapTopAndBottom/>
            <wp:docPr id="820687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87649" name="Picture 1" descr="A screenshot of a computer&#10;&#10;AI-generated content may be incorrect."/>
                    <pic:cNvPicPr/>
                  </pic:nvPicPr>
                  <pic:blipFill rotWithShape="1">
                    <a:blip r:embed="rId50">
                      <a:extLst>
                        <a:ext uri="{28A0092B-C50C-407E-A947-70E740481C1C}">
                          <a14:useLocalDpi xmlns:a14="http://schemas.microsoft.com/office/drawing/2010/main" val="0"/>
                        </a:ext>
                      </a:extLst>
                    </a:blip>
                    <a:srcRect l="1115" r="-1"/>
                    <a:stretch>
                      <a:fillRect/>
                    </a:stretch>
                  </pic:blipFill>
                  <pic:spPr bwMode="auto">
                    <a:xfrm>
                      <a:off x="0" y="0"/>
                      <a:ext cx="2371808" cy="13885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1B5E">
        <w:rPr>
          <w:noProof/>
        </w:rPr>
        <mc:AlternateContent>
          <mc:Choice Requires="wps">
            <w:drawing>
              <wp:anchor distT="45720" distB="45720" distL="114300" distR="114300" simplePos="0" relativeHeight="251565056" behindDoc="0" locked="0" layoutInCell="1" allowOverlap="1" wp14:anchorId="07459B5A" wp14:editId="504B4039">
                <wp:simplePos x="0" y="0"/>
                <wp:positionH relativeFrom="margin">
                  <wp:posOffset>2545080</wp:posOffset>
                </wp:positionH>
                <wp:positionV relativeFrom="paragraph">
                  <wp:posOffset>2848620</wp:posOffset>
                </wp:positionV>
                <wp:extent cx="3061970" cy="948055"/>
                <wp:effectExtent l="0" t="0" r="5080" b="4445"/>
                <wp:wrapSquare wrapText="bothSides"/>
                <wp:docPr id="1040660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1970" cy="948055"/>
                        </a:xfrm>
                        <a:prstGeom prst="rect">
                          <a:avLst/>
                        </a:prstGeom>
                        <a:solidFill>
                          <a:srgbClr val="FFCC99"/>
                        </a:solidFill>
                        <a:ln w="9525">
                          <a:noFill/>
                          <a:miter lim="800000"/>
                          <a:headEnd/>
                          <a:tailEnd/>
                        </a:ln>
                      </wps:spPr>
                      <wps:txbx>
                        <w:txbxContent>
                          <w:p w14:paraId="4944DA3C" w14:textId="4D07D6F2" w:rsidR="00E8451E" w:rsidRPr="00297FA5" w:rsidRDefault="00E8451E" w:rsidP="00E8451E">
                            <w:pPr>
                              <w:pStyle w:val="NoSpacing"/>
                              <w:jc w:val="both"/>
                              <w:rPr>
                                <w:sz w:val="18"/>
                                <w:szCs w:val="18"/>
                              </w:rPr>
                            </w:pPr>
                            <w:r w:rsidRPr="00297FA5">
                              <w:rPr>
                                <w:sz w:val="18"/>
                                <w:szCs w:val="18"/>
                              </w:rPr>
                              <w:t xml:space="preserve">These all relate to </w:t>
                            </w:r>
                            <w:r w:rsidRPr="00297FA5">
                              <w:rPr>
                                <w:b/>
                                <w:bCs/>
                                <w:sz w:val="18"/>
                                <w:szCs w:val="18"/>
                              </w:rPr>
                              <w:t xml:space="preserve">registry access. </w:t>
                            </w:r>
                            <w:r w:rsidRPr="00297FA5">
                              <w:rPr>
                                <w:sz w:val="18"/>
                                <w:szCs w:val="18"/>
                              </w:rPr>
                              <w:t xml:space="preserve">These functions tell us that the .EXE can both read and write registry data. Specifically, </w:t>
                            </w:r>
                            <w:r w:rsidRPr="00297FA5">
                              <w:rPr>
                                <w:b/>
                                <w:bCs/>
                                <w:sz w:val="18"/>
                                <w:szCs w:val="18"/>
                              </w:rPr>
                              <w:t xml:space="preserve">RegSetValueExW </w:t>
                            </w:r>
                            <w:r w:rsidRPr="00297FA5">
                              <w:rPr>
                                <w:sz w:val="18"/>
                                <w:szCs w:val="18"/>
                              </w:rPr>
                              <w:t xml:space="preserve">tells us that the malware can modify the registry which can be used for </w:t>
                            </w:r>
                            <w:r w:rsidRPr="00297FA5">
                              <w:rPr>
                                <w:b/>
                                <w:bCs/>
                                <w:sz w:val="18"/>
                                <w:szCs w:val="18"/>
                              </w:rPr>
                              <w:t>persistence</w:t>
                            </w:r>
                            <w:r w:rsidRPr="00297FA5">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59B5A" id="_x0000_s1052" type="#_x0000_t202" style="position:absolute;margin-left:200.4pt;margin-top:224.3pt;width:241.1pt;height:74.65pt;z-index:251565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5nOFQIAAP4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" fillcolor="#fc9" stroked="f">
                <v:textbox>
                  <w:txbxContent>
                    <w:p w14:paraId="4944DA3C" w14:textId="4D07D6F2" w:rsidR="00E8451E" w:rsidRPr="00297FA5" w:rsidRDefault="00E8451E" w:rsidP="00E8451E">
                      <w:pPr>
                        <w:pStyle w:val="NoSpacing"/>
                        <w:jc w:val="both"/>
                        <w:rPr>
                          <w:sz w:val="18"/>
                          <w:szCs w:val="18"/>
                        </w:rPr>
                      </w:pPr>
                      <w:r w:rsidRPr="00297FA5">
                        <w:rPr>
                          <w:sz w:val="18"/>
                          <w:szCs w:val="18"/>
                        </w:rPr>
                        <w:t xml:space="preserve">These all relate to </w:t>
                      </w:r>
                      <w:r w:rsidRPr="00297FA5">
                        <w:rPr>
                          <w:b/>
                          <w:bCs/>
                          <w:sz w:val="18"/>
                          <w:szCs w:val="18"/>
                        </w:rPr>
                        <w:t xml:space="preserve">registry access. </w:t>
                      </w:r>
                      <w:r w:rsidRPr="00297FA5">
                        <w:rPr>
                          <w:sz w:val="18"/>
                          <w:szCs w:val="18"/>
                        </w:rPr>
                        <w:t xml:space="preserve">These functions tell us that the .EXE can both read and write registry data. Specifically, </w:t>
                      </w:r>
                      <w:r w:rsidRPr="00297FA5">
                        <w:rPr>
                          <w:b/>
                          <w:bCs/>
                          <w:sz w:val="18"/>
                          <w:szCs w:val="18"/>
                        </w:rPr>
                        <w:t xml:space="preserve">RegSetValueExW </w:t>
                      </w:r>
                      <w:r w:rsidRPr="00297FA5">
                        <w:rPr>
                          <w:sz w:val="18"/>
                          <w:szCs w:val="18"/>
                        </w:rPr>
                        <w:t xml:space="preserve">tells us that the malware can modify the registry which can be used for </w:t>
                      </w:r>
                      <w:r w:rsidRPr="00297FA5">
                        <w:rPr>
                          <w:b/>
                          <w:bCs/>
                          <w:sz w:val="18"/>
                          <w:szCs w:val="18"/>
                        </w:rPr>
                        <w:t>persistence</w:t>
                      </w:r>
                      <w:r w:rsidRPr="00297FA5">
                        <w:rPr>
                          <w:sz w:val="18"/>
                          <w:szCs w:val="18"/>
                        </w:rPr>
                        <w:t>.</w:t>
                      </w:r>
                    </w:p>
                  </w:txbxContent>
                </v:textbox>
                <w10:wrap type="square" anchorx="margin"/>
              </v:shape>
            </w:pict>
          </mc:Fallback>
        </mc:AlternateContent>
      </w:r>
      <w:r w:rsidR="00C01B5E">
        <w:rPr>
          <w:noProof/>
        </w:rPr>
        <w:drawing>
          <wp:anchor distT="0" distB="0" distL="114300" distR="114300" simplePos="0" relativeHeight="251568128" behindDoc="0" locked="0" layoutInCell="1" allowOverlap="1" wp14:anchorId="4E5BB26D" wp14:editId="15FFF83C">
            <wp:simplePos x="0" y="0"/>
            <wp:positionH relativeFrom="margin">
              <wp:align>left</wp:align>
            </wp:positionH>
            <wp:positionV relativeFrom="paragraph">
              <wp:posOffset>1891058</wp:posOffset>
            </wp:positionV>
            <wp:extent cx="2347595" cy="487045"/>
            <wp:effectExtent l="0" t="0" r="0" b="8255"/>
            <wp:wrapTopAndBottom/>
            <wp:docPr id="18789757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75717" name="Picture 1" descr="A screenshot of a computer screen&#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2359934" cy="490102"/>
                    </a:xfrm>
                    <a:prstGeom prst="rect">
                      <a:avLst/>
                    </a:prstGeom>
                  </pic:spPr>
                </pic:pic>
              </a:graphicData>
            </a:graphic>
            <wp14:sizeRelH relativeFrom="margin">
              <wp14:pctWidth>0</wp14:pctWidth>
            </wp14:sizeRelH>
            <wp14:sizeRelV relativeFrom="margin">
              <wp14:pctHeight>0</wp14:pctHeight>
            </wp14:sizeRelV>
          </wp:anchor>
        </w:drawing>
      </w:r>
      <w:r w:rsidR="00C01B5E">
        <w:rPr>
          <w:noProof/>
        </w:rPr>
        <w:drawing>
          <wp:anchor distT="0" distB="0" distL="114300" distR="114300" simplePos="0" relativeHeight="251555840" behindDoc="0" locked="0" layoutInCell="1" allowOverlap="1" wp14:anchorId="4C809542" wp14:editId="79089901">
            <wp:simplePos x="0" y="0"/>
            <wp:positionH relativeFrom="margin">
              <wp:align>left</wp:align>
            </wp:positionH>
            <wp:positionV relativeFrom="paragraph">
              <wp:posOffset>472118</wp:posOffset>
            </wp:positionV>
            <wp:extent cx="2347595" cy="1296035"/>
            <wp:effectExtent l="0" t="0" r="0" b="0"/>
            <wp:wrapTopAndBottom/>
            <wp:docPr id="2050011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11113" name="Picture 1"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2374061" cy="1311049"/>
                    </a:xfrm>
                    <a:prstGeom prst="rect">
                      <a:avLst/>
                    </a:prstGeom>
                  </pic:spPr>
                </pic:pic>
              </a:graphicData>
            </a:graphic>
            <wp14:sizeRelH relativeFrom="margin">
              <wp14:pctWidth>0</wp14:pctWidth>
            </wp14:sizeRelH>
            <wp14:sizeRelV relativeFrom="margin">
              <wp14:pctHeight>0</wp14:pctHeight>
            </wp14:sizeRelV>
          </wp:anchor>
        </w:drawing>
      </w:r>
      <w:r w:rsidR="00AB362A">
        <w:t>Part of an advanced API services library, it supports many APIs including security and registry calls.</w:t>
      </w:r>
      <w:r w:rsidR="005855AD">
        <w:t xml:space="preserve"> The specific functions imported by Santa Stealer include the following:</w:t>
      </w:r>
    </w:p>
    <w:p w14:paraId="62443DB6" w14:textId="77777777" w:rsidR="00C01B5E" w:rsidRDefault="00C01B5E" w:rsidP="00E877B1"/>
    <w:p w14:paraId="51ABEB89" w14:textId="4ADAC93E" w:rsidR="00AB362A" w:rsidRDefault="00AB362A" w:rsidP="00AB362A">
      <w:pPr>
        <w:pStyle w:val="Heading3"/>
      </w:pPr>
      <w:bookmarkStart w:id="21" w:name="_Toc230209408"/>
      <w:r>
        <w:t>bcrypt.dll</w:t>
      </w:r>
      <w:bookmarkEnd w:id="21"/>
    </w:p>
    <w:p w14:paraId="432D03FB" w14:textId="6DFB981A" w:rsidR="00AB362A" w:rsidRDefault="00C01B5E" w:rsidP="00AB362A">
      <w:r>
        <w:rPr>
          <w:noProof/>
        </w:rPr>
        <mc:AlternateContent>
          <mc:Choice Requires="wps">
            <w:drawing>
              <wp:anchor distT="45720" distB="45720" distL="114300" distR="114300" simplePos="0" relativeHeight="251574272" behindDoc="0" locked="0" layoutInCell="1" allowOverlap="1" wp14:anchorId="0E7E0044" wp14:editId="45076557">
                <wp:simplePos x="0" y="0"/>
                <wp:positionH relativeFrom="margin">
                  <wp:align>right</wp:align>
                </wp:positionH>
                <wp:positionV relativeFrom="paragraph">
                  <wp:posOffset>53975</wp:posOffset>
                </wp:positionV>
                <wp:extent cx="2856230" cy="1022985"/>
                <wp:effectExtent l="0" t="0" r="1270" b="5715"/>
                <wp:wrapSquare wrapText="bothSides"/>
                <wp:docPr id="1166931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230" cy="1022985"/>
                        </a:xfrm>
                        <a:prstGeom prst="rect">
                          <a:avLst/>
                        </a:prstGeom>
                        <a:solidFill>
                          <a:srgbClr val="FFCC99"/>
                        </a:solidFill>
                        <a:ln w="9525">
                          <a:noFill/>
                          <a:miter lim="800000"/>
                          <a:headEnd/>
                          <a:tailEnd/>
                        </a:ln>
                      </wps:spPr>
                      <wps:txbx>
                        <w:txbxContent>
                          <w:p w14:paraId="38A587D5" w14:textId="7FA806B9" w:rsidR="00C01B5E" w:rsidRPr="00E8451E" w:rsidRDefault="00C01B5E" w:rsidP="00C01B5E">
                            <w:pPr>
                              <w:pStyle w:val="NoSpacing"/>
                              <w:jc w:val="both"/>
                            </w:pPr>
                            <w:r>
                              <w:t>Shows that the malware is setting up an algorithm provider, configuring it, generating a symmetric key and decrypting data. Suggests that the .EXE is decrypting protected local data. Is using newer Windows CNG crypto 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E0044" id="_x0000_s1053" type="#_x0000_t202" style="position:absolute;margin-left:173.7pt;margin-top:4.25pt;width:224.9pt;height:80.55pt;z-index:251574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" fillcolor="#fc9" stroked="f">
                <v:textbox>
                  <w:txbxContent>
                    <w:p w14:paraId="38A587D5" w14:textId="7FA806B9" w:rsidR="00C01B5E" w:rsidRPr="00E8451E" w:rsidRDefault="00C01B5E" w:rsidP="00C01B5E">
                      <w:pPr>
                        <w:pStyle w:val="NoSpacing"/>
                        <w:jc w:val="both"/>
                      </w:pPr>
                      <w:r>
                        <w:t>Shows that the malware is setting up an algorithm provider, configuring it, generating a symmetric key and decrypting data. Suggests that the .EXE is decrypting protected local data. Is using newer Windows CNG crypto interface.</w:t>
                      </w:r>
                    </w:p>
                  </w:txbxContent>
                </v:textbox>
                <w10:wrap type="square" anchorx="margin"/>
              </v:shape>
            </w:pict>
          </mc:Fallback>
        </mc:AlternateContent>
      </w:r>
      <w:r>
        <w:rPr>
          <w:noProof/>
        </w:rPr>
        <w:drawing>
          <wp:inline distT="0" distB="0" distL="0" distR="0" wp14:anchorId="6807200B" wp14:editId="1465F4E6">
            <wp:extent cx="2616383" cy="764275"/>
            <wp:effectExtent l="0" t="0" r="0" b="0"/>
            <wp:docPr id="12660953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95301" name="Picture 1" descr="A screen shot of a computer code&#10;&#10;AI-generated content may be incorrect."/>
                    <pic:cNvPicPr/>
                  </pic:nvPicPr>
                  <pic:blipFill>
                    <a:blip r:embed="rId53"/>
                    <a:stretch>
                      <a:fillRect/>
                    </a:stretch>
                  </pic:blipFill>
                  <pic:spPr>
                    <a:xfrm>
                      <a:off x="0" y="0"/>
                      <a:ext cx="2673399" cy="780930"/>
                    </a:xfrm>
                    <a:prstGeom prst="rect">
                      <a:avLst/>
                    </a:prstGeom>
                  </pic:spPr>
                </pic:pic>
              </a:graphicData>
            </a:graphic>
          </wp:inline>
        </w:drawing>
      </w:r>
    </w:p>
    <w:p w14:paraId="2ABF1DA0" w14:textId="22BA829A" w:rsidR="00C01B5E" w:rsidRDefault="00481B77" w:rsidP="00481B77">
      <w:pPr>
        <w:pStyle w:val="Heading3"/>
      </w:pPr>
      <w:bookmarkStart w:id="22" w:name="_Toc230209409"/>
      <w:r>
        <w:lastRenderedPageBreak/>
        <w:t>gdi32.dll</w:t>
      </w:r>
      <w:bookmarkEnd w:id="22"/>
    </w:p>
    <w:p w14:paraId="2EE29813" w14:textId="68310DDB" w:rsidR="00481B77" w:rsidRPr="00481B77" w:rsidRDefault="00481B77" w:rsidP="00481B77">
      <w:r>
        <w:rPr>
          <w:noProof/>
        </w:rPr>
        <mc:AlternateContent>
          <mc:Choice Requires="wps">
            <w:drawing>
              <wp:anchor distT="45720" distB="45720" distL="114300" distR="114300" simplePos="0" relativeHeight="251577344" behindDoc="0" locked="0" layoutInCell="1" allowOverlap="1" wp14:anchorId="6AF4ED17" wp14:editId="2354AB4B">
                <wp:simplePos x="0" y="0"/>
                <wp:positionH relativeFrom="margin">
                  <wp:align>right</wp:align>
                </wp:positionH>
                <wp:positionV relativeFrom="paragraph">
                  <wp:posOffset>69215</wp:posOffset>
                </wp:positionV>
                <wp:extent cx="2955290" cy="1433195"/>
                <wp:effectExtent l="0" t="0" r="0" b="0"/>
                <wp:wrapSquare wrapText="bothSides"/>
                <wp:docPr id="1688026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5290" cy="1433779"/>
                        </a:xfrm>
                        <a:prstGeom prst="rect">
                          <a:avLst/>
                        </a:prstGeom>
                        <a:solidFill>
                          <a:srgbClr val="FFCC99"/>
                        </a:solidFill>
                        <a:ln w="9525">
                          <a:noFill/>
                          <a:miter lim="800000"/>
                          <a:headEnd/>
                          <a:tailEnd/>
                        </a:ln>
                      </wps:spPr>
                      <wps:txbx>
                        <w:txbxContent>
                          <w:p w14:paraId="2D2BAEC4" w14:textId="4278BBE4" w:rsidR="00481B77" w:rsidRPr="00481B77" w:rsidRDefault="00481B77" w:rsidP="00481B77">
                            <w:pPr>
                              <w:pStyle w:val="NoSpacing"/>
                              <w:jc w:val="both"/>
                            </w:pPr>
                            <w:r>
                              <w:t xml:space="preserve">These functions are very focused on windows graphics capture, strongly suggesting </w:t>
                            </w:r>
                            <w:r w:rsidRPr="008D652E">
                              <w:rPr>
                                <w:b/>
                                <w:bCs/>
                              </w:rPr>
                              <w:t>screen capture capability</w:t>
                            </w:r>
                            <w:r>
                              <w:t>.</w:t>
                            </w:r>
                            <w:r w:rsidRPr="00481B77">
                              <w:rPr>
                                <w:b/>
                                <w:bCs/>
                              </w:rPr>
                              <w:t xml:space="preserve"> </w:t>
                            </w:r>
                            <w:r>
                              <w:t xml:space="preserve">A screenshot can be taken, then be </w:t>
                            </w:r>
                            <w:r w:rsidRPr="008D652E">
                              <w:rPr>
                                <w:b/>
                                <w:bCs/>
                              </w:rPr>
                              <w:t>processed</w:t>
                            </w:r>
                            <w:r>
                              <w:t xml:space="preserve"> and </w:t>
                            </w:r>
                            <w:r w:rsidRPr="008D652E">
                              <w:rPr>
                                <w:b/>
                                <w:bCs/>
                              </w:rPr>
                              <w:t>resized</w:t>
                            </w:r>
                            <w:r>
                              <w:t>. Possibly for exfiltration purposes, as it would provide direct images of visible account sessions, wallet interfaces, emails, chats and other data that may be difficult to obtain from text alone.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4ED17" id="_x0000_s1054" type="#_x0000_t202" style="position:absolute;margin-left:181.5pt;margin-top:5.45pt;width:232.7pt;height:112.85pt;z-index:251577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" fillcolor="#fc9" stroked="f">
                <v:textbox>
                  <w:txbxContent>
                    <w:p w14:paraId="2D2BAEC4" w14:textId="4278BBE4" w:rsidR="00481B77" w:rsidRPr="00481B77" w:rsidRDefault="00481B77" w:rsidP="00481B77">
                      <w:pPr>
                        <w:pStyle w:val="NoSpacing"/>
                        <w:jc w:val="both"/>
                      </w:pPr>
                      <w:r>
                        <w:t xml:space="preserve">These functions are very focused on windows graphics capture, strongly suggesting </w:t>
                      </w:r>
                      <w:r w:rsidRPr="008D652E">
                        <w:rPr>
                          <w:b/>
                          <w:bCs/>
                        </w:rPr>
                        <w:t>screen capture capability</w:t>
                      </w:r>
                      <w:r>
                        <w:t>.</w:t>
                      </w:r>
                      <w:r w:rsidRPr="00481B77">
                        <w:rPr>
                          <w:b/>
                          <w:bCs/>
                        </w:rPr>
                        <w:t xml:space="preserve"> </w:t>
                      </w:r>
                      <w:r>
                        <w:t xml:space="preserve">A screenshot can be taken, then be </w:t>
                      </w:r>
                      <w:r w:rsidRPr="008D652E">
                        <w:rPr>
                          <w:b/>
                          <w:bCs/>
                        </w:rPr>
                        <w:t>processed</w:t>
                      </w:r>
                      <w:r>
                        <w:t xml:space="preserve"> and </w:t>
                      </w:r>
                      <w:r w:rsidRPr="008D652E">
                        <w:rPr>
                          <w:b/>
                          <w:bCs/>
                        </w:rPr>
                        <w:t>resized</w:t>
                      </w:r>
                      <w:r>
                        <w:t>. Possibly for exfiltration purposes, as it would provide direct images of visible account sessions, wallet interfaces, emails, chats and other data that may be difficult to obtain from text alone.</w:t>
                      </w:r>
                    </w:p>
                  </w:txbxContent>
                </v:textbox>
                <w10:wrap type="square" anchorx="margin"/>
              </v:shape>
            </w:pict>
          </mc:Fallback>
        </mc:AlternateContent>
      </w:r>
      <w:r>
        <w:rPr>
          <w:noProof/>
        </w:rPr>
        <w:drawing>
          <wp:inline distT="0" distB="0" distL="0" distR="0" wp14:anchorId="31413E58" wp14:editId="5AB04710">
            <wp:extent cx="2500962" cy="1192378"/>
            <wp:effectExtent l="0" t="0" r="0" b="8255"/>
            <wp:docPr id="178795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52830" name=""/>
                    <pic:cNvPicPr/>
                  </pic:nvPicPr>
                  <pic:blipFill>
                    <a:blip r:embed="rId54"/>
                    <a:stretch>
                      <a:fillRect/>
                    </a:stretch>
                  </pic:blipFill>
                  <pic:spPr>
                    <a:xfrm>
                      <a:off x="0" y="0"/>
                      <a:ext cx="2525774" cy="1204208"/>
                    </a:xfrm>
                    <a:prstGeom prst="rect">
                      <a:avLst/>
                    </a:prstGeom>
                  </pic:spPr>
                </pic:pic>
              </a:graphicData>
            </a:graphic>
          </wp:inline>
        </w:drawing>
      </w:r>
    </w:p>
    <w:p w14:paraId="37906A7D" w14:textId="77777777" w:rsidR="00AE4E06" w:rsidRDefault="00AE4E06" w:rsidP="00E877B1"/>
    <w:p w14:paraId="781C338D" w14:textId="7CE3B82D" w:rsidR="005C2A98" w:rsidRDefault="005C2A98" w:rsidP="001E251A">
      <w:pPr>
        <w:pStyle w:val="Heading3"/>
      </w:pPr>
      <w:bookmarkStart w:id="23" w:name="_Toc230209410"/>
      <w:r>
        <w:rPr>
          <w:noProof/>
        </w:rPr>
        <w:drawing>
          <wp:anchor distT="0" distB="0" distL="114300" distR="114300" simplePos="0" relativeHeight="251598848" behindDoc="0" locked="0" layoutInCell="1" allowOverlap="1" wp14:anchorId="53AC9EE8" wp14:editId="2D123A79">
            <wp:simplePos x="0" y="0"/>
            <wp:positionH relativeFrom="margin">
              <wp:align>left</wp:align>
            </wp:positionH>
            <wp:positionV relativeFrom="paragraph">
              <wp:posOffset>2461260</wp:posOffset>
            </wp:positionV>
            <wp:extent cx="2362200" cy="120015"/>
            <wp:effectExtent l="0" t="0" r="0" b="0"/>
            <wp:wrapTopAndBottom/>
            <wp:docPr id="107554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42222" name=""/>
                    <pic:cNvPicPr/>
                  </pic:nvPicPr>
                  <pic:blipFill>
                    <a:blip r:embed="rId55">
                      <a:extLst>
                        <a:ext uri="{28A0092B-C50C-407E-A947-70E740481C1C}">
                          <a14:useLocalDpi xmlns:a14="http://schemas.microsoft.com/office/drawing/2010/main" val="0"/>
                        </a:ext>
                      </a:extLst>
                    </a:blip>
                    <a:stretch>
                      <a:fillRect/>
                    </a:stretch>
                  </pic:blipFill>
                  <pic:spPr>
                    <a:xfrm>
                      <a:off x="0" y="0"/>
                      <a:ext cx="2362200" cy="120015"/>
                    </a:xfrm>
                    <a:prstGeom prst="rect">
                      <a:avLst/>
                    </a:prstGeom>
                  </pic:spPr>
                </pic:pic>
              </a:graphicData>
            </a:graphic>
            <wp14:sizeRelH relativeFrom="margin">
              <wp14:pctWidth>0</wp14:pctWidth>
            </wp14:sizeRelH>
          </wp:anchor>
        </w:drawing>
      </w:r>
      <w:r>
        <w:rPr>
          <w:noProof/>
        </w:rPr>
        <w:drawing>
          <wp:anchor distT="0" distB="0" distL="114300" distR="114300" simplePos="0" relativeHeight="251592704" behindDoc="0" locked="0" layoutInCell="1" allowOverlap="1" wp14:anchorId="27E92733" wp14:editId="7632D73A">
            <wp:simplePos x="0" y="0"/>
            <wp:positionH relativeFrom="margin">
              <wp:posOffset>0</wp:posOffset>
            </wp:positionH>
            <wp:positionV relativeFrom="paragraph">
              <wp:posOffset>300355</wp:posOffset>
            </wp:positionV>
            <wp:extent cx="2502535" cy="269240"/>
            <wp:effectExtent l="0" t="0" r="0" b="0"/>
            <wp:wrapTopAndBottom/>
            <wp:docPr id="34466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63019" name=""/>
                    <pic:cNvPicPr/>
                  </pic:nvPicPr>
                  <pic:blipFill rotWithShape="1">
                    <a:blip r:embed="rId56">
                      <a:extLst>
                        <a:ext uri="{28A0092B-C50C-407E-A947-70E740481C1C}">
                          <a14:useLocalDpi xmlns:a14="http://schemas.microsoft.com/office/drawing/2010/main" val="0"/>
                        </a:ext>
                      </a:extLst>
                    </a:blip>
                    <a:srcRect l="827"/>
                    <a:stretch>
                      <a:fillRect/>
                    </a:stretch>
                  </pic:blipFill>
                  <pic:spPr bwMode="auto">
                    <a:xfrm>
                      <a:off x="0" y="0"/>
                      <a:ext cx="2502535" cy="26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580416" behindDoc="0" locked="0" layoutInCell="1" allowOverlap="1" wp14:anchorId="3B49C5B6" wp14:editId="6D0F1202">
            <wp:simplePos x="0" y="0"/>
            <wp:positionH relativeFrom="margin">
              <wp:posOffset>0</wp:posOffset>
            </wp:positionH>
            <wp:positionV relativeFrom="paragraph">
              <wp:posOffset>590550</wp:posOffset>
            </wp:positionV>
            <wp:extent cx="2179320" cy="265430"/>
            <wp:effectExtent l="0" t="0" r="0" b="1270"/>
            <wp:wrapTopAndBottom/>
            <wp:docPr id="439916165" name="Picture 1" descr="A blu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6165" name="Picture 1" descr="A blue background with black numbers&#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2179320" cy="265430"/>
                    </a:xfrm>
                    <a:prstGeom prst="rect">
                      <a:avLst/>
                    </a:prstGeom>
                  </pic:spPr>
                </pic:pic>
              </a:graphicData>
            </a:graphic>
          </wp:anchor>
        </w:drawing>
      </w:r>
      <w:r>
        <w:rPr>
          <w:noProof/>
        </w:rPr>
        <w:drawing>
          <wp:anchor distT="0" distB="0" distL="114300" distR="114300" simplePos="0" relativeHeight="251595776" behindDoc="0" locked="0" layoutInCell="1" allowOverlap="1" wp14:anchorId="6FF2B6CB" wp14:editId="6BA326A9">
            <wp:simplePos x="0" y="0"/>
            <wp:positionH relativeFrom="margin">
              <wp:posOffset>3810</wp:posOffset>
            </wp:positionH>
            <wp:positionV relativeFrom="paragraph">
              <wp:posOffset>877570</wp:posOffset>
            </wp:positionV>
            <wp:extent cx="2505075" cy="262890"/>
            <wp:effectExtent l="0" t="0" r="9525" b="3810"/>
            <wp:wrapTopAndBottom/>
            <wp:docPr id="159997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71892" name=""/>
                    <pic:cNvPicPr/>
                  </pic:nvPicPr>
                  <pic:blipFill rotWithShape="1">
                    <a:blip r:embed="rId58">
                      <a:extLst>
                        <a:ext uri="{28A0092B-C50C-407E-A947-70E740481C1C}">
                          <a14:useLocalDpi xmlns:a14="http://schemas.microsoft.com/office/drawing/2010/main" val="0"/>
                        </a:ext>
                      </a:extLst>
                    </a:blip>
                    <a:srcRect l="590"/>
                    <a:stretch>
                      <a:fillRect/>
                    </a:stretch>
                  </pic:blipFill>
                  <pic:spPr bwMode="auto">
                    <a:xfrm>
                      <a:off x="0" y="0"/>
                      <a:ext cx="2505075" cy="262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583488" behindDoc="0" locked="0" layoutInCell="1" allowOverlap="1" wp14:anchorId="0D42D410" wp14:editId="35648084">
            <wp:simplePos x="0" y="0"/>
            <wp:positionH relativeFrom="margin">
              <wp:posOffset>0</wp:posOffset>
            </wp:positionH>
            <wp:positionV relativeFrom="paragraph">
              <wp:posOffset>1169670</wp:posOffset>
            </wp:positionV>
            <wp:extent cx="2867025" cy="822960"/>
            <wp:effectExtent l="0" t="0" r="9525" b="0"/>
            <wp:wrapTopAndBottom/>
            <wp:docPr id="19238171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7190" name="Picture 1" descr="A screenshot of a computer screen&#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2867025" cy="822960"/>
                    </a:xfrm>
                    <a:prstGeom prst="rect">
                      <a:avLst/>
                    </a:prstGeom>
                  </pic:spPr>
                </pic:pic>
              </a:graphicData>
            </a:graphic>
          </wp:anchor>
        </w:drawing>
      </w:r>
      <w:r>
        <w:rPr>
          <w:noProof/>
        </w:rPr>
        <w:drawing>
          <wp:anchor distT="0" distB="0" distL="114300" distR="114300" simplePos="0" relativeHeight="251589632" behindDoc="0" locked="0" layoutInCell="1" allowOverlap="1" wp14:anchorId="62000E33" wp14:editId="5C549EFF">
            <wp:simplePos x="0" y="0"/>
            <wp:positionH relativeFrom="margin">
              <wp:posOffset>0</wp:posOffset>
            </wp:positionH>
            <wp:positionV relativeFrom="paragraph">
              <wp:posOffset>2021840</wp:posOffset>
            </wp:positionV>
            <wp:extent cx="2677160" cy="268605"/>
            <wp:effectExtent l="0" t="0" r="8890" b="0"/>
            <wp:wrapTopAndBottom/>
            <wp:docPr id="57658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87125" name=""/>
                    <pic:cNvPicPr/>
                  </pic:nvPicPr>
                  <pic:blipFill>
                    <a:blip r:embed="rId60">
                      <a:extLst>
                        <a:ext uri="{28A0092B-C50C-407E-A947-70E740481C1C}">
                          <a14:useLocalDpi xmlns:a14="http://schemas.microsoft.com/office/drawing/2010/main" val="0"/>
                        </a:ext>
                      </a:extLst>
                    </a:blip>
                    <a:stretch>
                      <a:fillRect/>
                    </a:stretch>
                  </pic:blipFill>
                  <pic:spPr>
                    <a:xfrm>
                      <a:off x="0" y="0"/>
                      <a:ext cx="2677160" cy="2686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86560" behindDoc="0" locked="0" layoutInCell="1" allowOverlap="1" wp14:anchorId="577A03DF" wp14:editId="31D772C1">
            <wp:simplePos x="0" y="0"/>
            <wp:positionH relativeFrom="margin">
              <wp:posOffset>0</wp:posOffset>
            </wp:positionH>
            <wp:positionV relativeFrom="paragraph">
              <wp:posOffset>2309495</wp:posOffset>
            </wp:positionV>
            <wp:extent cx="2445385" cy="117475"/>
            <wp:effectExtent l="0" t="0" r="0" b="0"/>
            <wp:wrapTopAndBottom/>
            <wp:docPr id="182085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51049" name=""/>
                    <pic:cNvPicPr/>
                  </pic:nvPicPr>
                  <pic:blipFill rotWithShape="1">
                    <a:blip r:embed="rId61">
                      <a:extLst>
                        <a:ext uri="{28A0092B-C50C-407E-A947-70E740481C1C}">
                          <a14:useLocalDpi xmlns:a14="http://schemas.microsoft.com/office/drawing/2010/main" val="0"/>
                        </a:ext>
                      </a:extLst>
                    </a:blip>
                    <a:srcRect l="485" t="-2"/>
                    <a:stretch>
                      <a:fillRect/>
                    </a:stretch>
                  </pic:blipFill>
                  <pic:spPr bwMode="auto">
                    <a:xfrm>
                      <a:off x="0" y="0"/>
                      <a:ext cx="2445385" cy="117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1E65">
        <w:rPr>
          <w:noProof/>
        </w:rPr>
        <mc:AlternateContent>
          <mc:Choice Requires="wps">
            <w:drawing>
              <wp:anchor distT="45720" distB="45720" distL="114300" distR="114300" simplePos="0" relativeHeight="251601920" behindDoc="0" locked="0" layoutInCell="1" allowOverlap="1" wp14:anchorId="68A0EDD6" wp14:editId="2E33EB15">
                <wp:simplePos x="0" y="0"/>
                <wp:positionH relativeFrom="margin">
                  <wp:align>right</wp:align>
                </wp:positionH>
                <wp:positionV relativeFrom="paragraph">
                  <wp:posOffset>345440</wp:posOffset>
                </wp:positionV>
                <wp:extent cx="2633345" cy="1261745"/>
                <wp:effectExtent l="0" t="0" r="0" b="0"/>
                <wp:wrapSquare wrapText="bothSides"/>
                <wp:docPr id="143803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345" cy="1261745"/>
                        </a:xfrm>
                        <a:prstGeom prst="rect">
                          <a:avLst/>
                        </a:prstGeom>
                        <a:solidFill>
                          <a:srgbClr val="FFCC99"/>
                        </a:solidFill>
                        <a:ln w="9525">
                          <a:noFill/>
                          <a:miter lim="800000"/>
                          <a:headEnd/>
                          <a:tailEnd/>
                        </a:ln>
                      </wps:spPr>
                      <wps:txbx>
                        <w:txbxContent>
                          <w:p w14:paraId="4C7CDCD7" w14:textId="7735F149" w:rsidR="00AE4E06" w:rsidRPr="00481B77" w:rsidRDefault="00AE4E06" w:rsidP="00AE4E06">
                            <w:pPr>
                              <w:pStyle w:val="NoSpacing"/>
                              <w:jc w:val="both"/>
                            </w:pPr>
                            <w:r>
                              <w:t>These functions reveal host profiling and environmental awareness, it shows capability to profile the machine, architecture, locale, language, storage, memory and operating environment. Can be used for victim logging, conditional execution and anti-analysis decisions.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A0EDD6" id="_x0000_s1055" type="#_x0000_t202" style="position:absolute;margin-left:156.15pt;margin-top:27.2pt;width:207.35pt;height:99.35pt;z-index:251601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" fillcolor="#fc9" stroked="f">
                <v:textbox>
                  <w:txbxContent>
                    <w:p w14:paraId="4C7CDCD7" w14:textId="7735F149" w:rsidR="00AE4E06" w:rsidRPr="00481B77" w:rsidRDefault="00AE4E06" w:rsidP="00AE4E06">
                      <w:pPr>
                        <w:pStyle w:val="NoSpacing"/>
                        <w:jc w:val="both"/>
                      </w:pPr>
                      <w:r>
                        <w:t>These functions reveal host profiling and environmental awareness, it shows capability to profile the machine, architecture, locale, language, storage, memory and operating environment. Can be used for victim logging, conditional execution and anti-analysis decisions.</w:t>
                      </w:r>
                    </w:p>
                  </w:txbxContent>
                </v:textbox>
                <w10:wrap type="square" anchorx="margin"/>
              </v:shape>
            </w:pict>
          </mc:Fallback>
        </mc:AlternateContent>
      </w:r>
      <w:r w:rsidR="00AE4E06">
        <w:t>kernel32.dll</w:t>
      </w:r>
      <w:bookmarkEnd w:id="23"/>
    </w:p>
    <w:p w14:paraId="75C0F6E5" w14:textId="77777777" w:rsidR="001E251A" w:rsidRPr="001E251A" w:rsidRDefault="001E251A" w:rsidP="001E251A"/>
    <w:p w14:paraId="05CE6597" w14:textId="0A531FC5" w:rsidR="005C2A98" w:rsidRPr="001E251A" w:rsidRDefault="001E251A" w:rsidP="001E251A">
      <w:pPr>
        <w:pStyle w:val="Heading3"/>
      </w:pPr>
      <w:bookmarkStart w:id="24" w:name="_Toc230209411"/>
      <w:r>
        <w:rPr>
          <w:noProof/>
        </w:rPr>
        <mc:AlternateContent>
          <mc:Choice Requires="wps">
            <w:drawing>
              <wp:anchor distT="45720" distB="45720" distL="114300" distR="114300" simplePos="0" relativeHeight="251608064" behindDoc="0" locked="0" layoutInCell="1" allowOverlap="1" wp14:anchorId="34105EAB" wp14:editId="31F68FD3">
                <wp:simplePos x="0" y="0"/>
                <wp:positionH relativeFrom="margin">
                  <wp:align>right</wp:align>
                </wp:positionH>
                <wp:positionV relativeFrom="paragraph">
                  <wp:posOffset>323596</wp:posOffset>
                </wp:positionV>
                <wp:extent cx="3196590" cy="906780"/>
                <wp:effectExtent l="0" t="0" r="3810" b="7620"/>
                <wp:wrapSquare wrapText="bothSides"/>
                <wp:docPr id="1653286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6590" cy="906780"/>
                        </a:xfrm>
                        <a:prstGeom prst="rect">
                          <a:avLst/>
                        </a:prstGeom>
                        <a:solidFill>
                          <a:srgbClr val="FFCC99"/>
                        </a:solidFill>
                        <a:ln w="9525">
                          <a:noFill/>
                          <a:miter lim="800000"/>
                          <a:headEnd/>
                          <a:tailEnd/>
                        </a:ln>
                      </wps:spPr>
                      <wps:txbx>
                        <w:txbxContent>
                          <w:p w14:paraId="05ADE295" w14:textId="512077B2" w:rsidR="005C2A98" w:rsidRPr="00481B77" w:rsidRDefault="005C2A98" w:rsidP="005C2A98">
                            <w:pPr>
                              <w:pStyle w:val="NoSpacing"/>
                              <w:jc w:val="both"/>
                            </w:pPr>
                            <w:r>
                              <w:t>This .DLLs imports shows that the malware can use the Windows Restart Manager to find out which processes are currently locking files during operation, this can be used to finding out which browser is locking a credential data 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05EAB" id="_x0000_s1056" type="#_x0000_t202" style="position:absolute;margin-left:200.5pt;margin-top:25.5pt;width:251.7pt;height:71.4pt;z-index:251608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" fillcolor="#fc9" stroked="f">
                <v:textbox>
                  <w:txbxContent>
                    <w:p w14:paraId="05ADE295" w14:textId="512077B2" w:rsidR="005C2A98" w:rsidRPr="00481B77" w:rsidRDefault="005C2A98" w:rsidP="005C2A98">
                      <w:pPr>
                        <w:pStyle w:val="NoSpacing"/>
                        <w:jc w:val="both"/>
                      </w:pPr>
                      <w:r>
                        <w:t>This .DLLs imports shows that the malware can use the Windows Restart Manager to find out which processes are currently locking files during operation, this can be used to finding out which browser is locking a credential data base.</w:t>
                      </w:r>
                    </w:p>
                  </w:txbxContent>
                </v:textbox>
                <w10:wrap type="square" anchorx="margin"/>
              </v:shape>
            </w:pict>
          </mc:Fallback>
        </mc:AlternateContent>
      </w:r>
      <w:r>
        <w:rPr>
          <w:noProof/>
        </w:rPr>
        <w:drawing>
          <wp:anchor distT="0" distB="0" distL="114300" distR="114300" simplePos="0" relativeHeight="251614208" behindDoc="0" locked="0" layoutInCell="1" allowOverlap="1" wp14:anchorId="10E6D856" wp14:editId="55B848C5">
            <wp:simplePos x="0" y="0"/>
            <wp:positionH relativeFrom="margin">
              <wp:align>left</wp:align>
            </wp:positionH>
            <wp:positionV relativeFrom="paragraph">
              <wp:posOffset>323596</wp:posOffset>
            </wp:positionV>
            <wp:extent cx="2296795" cy="514350"/>
            <wp:effectExtent l="0" t="0" r="8255" b="0"/>
            <wp:wrapTopAndBottom/>
            <wp:docPr id="953568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8600" name="Picture 1"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2296795" cy="514350"/>
                    </a:xfrm>
                    <a:prstGeom prst="rect">
                      <a:avLst/>
                    </a:prstGeom>
                  </pic:spPr>
                </pic:pic>
              </a:graphicData>
            </a:graphic>
          </wp:anchor>
        </w:drawing>
      </w:r>
      <w:r w:rsidR="005C2A98" w:rsidRPr="005C2A98">
        <w:t>Rstrmgr.dll</w:t>
      </w:r>
      <w:bookmarkEnd w:id="24"/>
    </w:p>
    <w:p w14:paraId="73F718D3" w14:textId="6593DE7D" w:rsidR="005C2A98" w:rsidRDefault="005C2A98" w:rsidP="001E251A">
      <w:pPr>
        <w:pStyle w:val="Heading3"/>
      </w:pPr>
    </w:p>
    <w:p w14:paraId="341FD2C0" w14:textId="77777777" w:rsidR="001E251A" w:rsidRPr="001E251A" w:rsidRDefault="001E251A" w:rsidP="001E251A"/>
    <w:p w14:paraId="6346369E" w14:textId="17AA3221" w:rsidR="001139A9" w:rsidRPr="001139A9" w:rsidRDefault="005C2A98" w:rsidP="001139A9">
      <w:pPr>
        <w:pStyle w:val="Heading3"/>
      </w:pPr>
      <w:bookmarkStart w:id="25" w:name="_Toc230209412"/>
      <w:r>
        <w:t>shell32.dll</w:t>
      </w:r>
      <w:bookmarkEnd w:id="25"/>
    </w:p>
    <w:p w14:paraId="0AA0BFE5" w14:textId="3909CA7F" w:rsidR="00AE4E06" w:rsidRDefault="002D0F7F" w:rsidP="00AE4E06">
      <w:pPr>
        <w:pStyle w:val="Heading3"/>
        <w:rPr>
          <w:noProof/>
        </w:rPr>
      </w:pPr>
      <w:bookmarkStart w:id="26" w:name="_Toc230185640"/>
      <w:bookmarkStart w:id="27" w:name="_Toc230209413"/>
      <w:r>
        <w:rPr>
          <w:noProof/>
        </w:rPr>
        <mc:AlternateContent>
          <mc:Choice Requires="wps">
            <w:drawing>
              <wp:anchor distT="45720" distB="45720" distL="114300" distR="114300" simplePos="0" relativeHeight="251611136" behindDoc="0" locked="0" layoutInCell="1" allowOverlap="1" wp14:anchorId="3A7FC105" wp14:editId="48453C5B">
                <wp:simplePos x="0" y="0"/>
                <wp:positionH relativeFrom="margin">
                  <wp:posOffset>2328545</wp:posOffset>
                </wp:positionH>
                <wp:positionV relativeFrom="paragraph">
                  <wp:posOffset>27940</wp:posOffset>
                </wp:positionV>
                <wp:extent cx="3238500" cy="949960"/>
                <wp:effectExtent l="0" t="0" r="0" b="2540"/>
                <wp:wrapSquare wrapText="bothSides"/>
                <wp:docPr id="1851585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949960"/>
                        </a:xfrm>
                        <a:prstGeom prst="rect">
                          <a:avLst/>
                        </a:prstGeom>
                        <a:solidFill>
                          <a:srgbClr val="FFCC99"/>
                        </a:solidFill>
                        <a:ln w="9525">
                          <a:noFill/>
                          <a:miter lim="800000"/>
                          <a:headEnd/>
                          <a:tailEnd/>
                        </a:ln>
                      </wps:spPr>
                      <wps:txbx>
                        <w:txbxContent>
                          <w:p w14:paraId="01E36D99" w14:textId="61299FAE" w:rsidR="005C2A98" w:rsidRPr="002D0F7F" w:rsidRDefault="002D0F7F" w:rsidP="002D0F7F">
                            <w:pPr>
                              <w:pStyle w:val="NoSpacing"/>
                              <w:jc w:val="both"/>
                              <w:rPr>
                                <w:sz w:val="18"/>
                                <w:szCs w:val="18"/>
                              </w:rPr>
                            </w:pPr>
                            <w:r w:rsidRPr="002D0F7F">
                              <w:rPr>
                                <w:sz w:val="18"/>
                                <w:szCs w:val="18"/>
                              </w:rPr>
                              <w:t>These imports indicate that this malware can find important user folders, this would allow it to locate browser data, application storage, or other specific targets. SHCreateDirectoryExW for example can also create directories which can be used to store data prior to exfiltration</w:t>
                            </w:r>
                            <w:r>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7FC105" id="_x0000_s1057" type="#_x0000_t202" style="position:absolute;margin-left:183.35pt;margin-top:2.2pt;width:255pt;height:74.8pt;z-index:251611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" fillcolor="#fc9" stroked="f">
                <v:textbox>
                  <w:txbxContent>
                    <w:p w14:paraId="01E36D99" w14:textId="61299FAE" w:rsidR="005C2A98" w:rsidRPr="002D0F7F" w:rsidRDefault="002D0F7F" w:rsidP="002D0F7F">
                      <w:pPr>
                        <w:pStyle w:val="NoSpacing"/>
                        <w:jc w:val="both"/>
                        <w:rPr>
                          <w:sz w:val="18"/>
                          <w:szCs w:val="18"/>
                        </w:rPr>
                      </w:pPr>
                      <w:r w:rsidRPr="002D0F7F">
                        <w:rPr>
                          <w:sz w:val="18"/>
                          <w:szCs w:val="18"/>
                        </w:rPr>
                        <w:t>These imports indicate that this malware can find important user folders, this would allow it to locate browser data, application storage, or other specific targets. SHCreateDirectoryExW for example can also create directories which can be used to store data prior to exfiltration</w:t>
                      </w:r>
                      <w:r>
                        <w:rPr>
                          <w:sz w:val="18"/>
                          <w:szCs w:val="18"/>
                        </w:rPr>
                        <w:t>.</w:t>
                      </w:r>
                    </w:p>
                  </w:txbxContent>
                </v:textbox>
                <w10:wrap type="square" anchorx="margin"/>
              </v:shape>
            </w:pict>
          </mc:Fallback>
        </mc:AlternateContent>
      </w:r>
      <w:r w:rsidR="001E251A">
        <w:rPr>
          <w:noProof/>
        </w:rPr>
        <w:drawing>
          <wp:inline distT="0" distB="0" distL="0" distR="0" wp14:anchorId="54F85560" wp14:editId="3C2D9D0F">
            <wp:extent cx="2209190" cy="365882"/>
            <wp:effectExtent l="0" t="0" r="635" b="0"/>
            <wp:docPr id="139746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61916" name="Picture 1" descr="A screenshot of a computer&#10;&#10;AI-generated content may be incorrect."/>
                    <pic:cNvPicPr/>
                  </pic:nvPicPr>
                  <pic:blipFill>
                    <a:blip r:embed="rId63"/>
                    <a:stretch>
                      <a:fillRect/>
                    </a:stretch>
                  </pic:blipFill>
                  <pic:spPr>
                    <a:xfrm>
                      <a:off x="0" y="0"/>
                      <a:ext cx="2256060" cy="373645"/>
                    </a:xfrm>
                    <a:prstGeom prst="rect">
                      <a:avLst/>
                    </a:prstGeom>
                  </pic:spPr>
                </pic:pic>
              </a:graphicData>
            </a:graphic>
          </wp:inline>
        </w:drawing>
      </w:r>
      <w:bookmarkEnd w:id="26"/>
      <w:bookmarkEnd w:id="27"/>
    </w:p>
    <w:p w14:paraId="63A0A5F8" w14:textId="77777777" w:rsidR="001139A9" w:rsidRDefault="001139A9" w:rsidP="001139A9"/>
    <w:p w14:paraId="5B7D4FEB" w14:textId="3CA2EE2C" w:rsidR="001139A9" w:rsidRPr="001139A9" w:rsidRDefault="00DF4BCA" w:rsidP="00DF4BCA">
      <w:pPr>
        <w:pStyle w:val="Heading3"/>
      </w:pPr>
      <w:bookmarkStart w:id="28" w:name="_Toc230209414"/>
      <w:r>
        <w:rPr>
          <w:noProof/>
        </w:rPr>
        <w:lastRenderedPageBreak/>
        <mc:AlternateContent>
          <mc:Choice Requires="wps">
            <w:drawing>
              <wp:anchor distT="45720" distB="45720" distL="114300" distR="114300" simplePos="0" relativeHeight="251630592" behindDoc="0" locked="0" layoutInCell="1" allowOverlap="1" wp14:anchorId="7D94CB31" wp14:editId="4AD384C4">
                <wp:simplePos x="0" y="0"/>
                <wp:positionH relativeFrom="margin">
                  <wp:align>right</wp:align>
                </wp:positionH>
                <wp:positionV relativeFrom="paragraph">
                  <wp:posOffset>238760</wp:posOffset>
                </wp:positionV>
                <wp:extent cx="2618740" cy="438150"/>
                <wp:effectExtent l="0" t="0" r="0" b="0"/>
                <wp:wrapSquare wrapText="bothSides"/>
                <wp:docPr id="643846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740" cy="438150"/>
                        </a:xfrm>
                        <a:prstGeom prst="rect">
                          <a:avLst/>
                        </a:prstGeom>
                        <a:solidFill>
                          <a:srgbClr val="FFCC99"/>
                        </a:solidFill>
                        <a:ln w="9525">
                          <a:noFill/>
                          <a:miter lim="800000"/>
                          <a:headEnd/>
                          <a:tailEnd/>
                        </a:ln>
                      </wps:spPr>
                      <wps:txbx>
                        <w:txbxContent>
                          <w:p w14:paraId="4DC237A5" w14:textId="7809A16E" w:rsidR="00DF4BCA" w:rsidRPr="007137E1" w:rsidRDefault="00DF4BCA" w:rsidP="00DF4BCA">
                            <w:pPr>
                              <w:pStyle w:val="NoSpacing"/>
                              <w:jc w:val="both"/>
                              <w:rPr>
                                <w:sz w:val="18"/>
                                <w:szCs w:val="18"/>
                              </w:rPr>
                            </w:pPr>
                            <w:r w:rsidRPr="007137E1">
                              <w:rPr>
                                <w:sz w:val="18"/>
                                <w:szCs w:val="18"/>
                              </w:rPr>
                              <w:t xml:space="preserve">These imports show that the sample can open the clipboard, check data such as text and read it.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4CB31" id="_x0000_s1058" type="#_x0000_t202" style="position:absolute;margin-left:155pt;margin-top:18.8pt;width:206.2pt;height:34.5pt;z-index:251630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" fillcolor="#fc9" stroked="f">
                <v:textbox>
                  <w:txbxContent>
                    <w:p w14:paraId="4DC237A5" w14:textId="7809A16E" w:rsidR="00DF4BCA" w:rsidRPr="007137E1" w:rsidRDefault="00DF4BCA" w:rsidP="00DF4BCA">
                      <w:pPr>
                        <w:pStyle w:val="NoSpacing"/>
                        <w:jc w:val="both"/>
                        <w:rPr>
                          <w:sz w:val="18"/>
                          <w:szCs w:val="18"/>
                        </w:rPr>
                      </w:pPr>
                      <w:r w:rsidRPr="007137E1">
                        <w:rPr>
                          <w:sz w:val="18"/>
                          <w:szCs w:val="18"/>
                        </w:rPr>
                        <w:t xml:space="preserve">These imports show that the sample can open the clipboard, check data such as text and read it. </w:t>
                      </w:r>
                    </w:p>
                  </w:txbxContent>
                </v:textbox>
                <w10:wrap type="square" anchorx="margin"/>
              </v:shape>
            </w:pict>
          </mc:Fallback>
        </mc:AlternateContent>
      </w:r>
      <w:r>
        <w:rPr>
          <w:noProof/>
        </w:rPr>
        <w:drawing>
          <wp:anchor distT="0" distB="0" distL="114300" distR="114300" simplePos="0" relativeHeight="251626496" behindDoc="0" locked="0" layoutInCell="1" allowOverlap="1" wp14:anchorId="30EF48B9" wp14:editId="7A8D9385">
            <wp:simplePos x="0" y="0"/>
            <wp:positionH relativeFrom="margin">
              <wp:align>left</wp:align>
            </wp:positionH>
            <wp:positionV relativeFrom="paragraph">
              <wp:posOffset>553492</wp:posOffset>
            </wp:positionV>
            <wp:extent cx="2867025" cy="144145"/>
            <wp:effectExtent l="0" t="0" r="9525" b="8255"/>
            <wp:wrapTopAndBottom/>
            <wp:docPr id="30049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94002" name=""/>
                    <pic:cNvPicPr/>
                  </pic:nvPicPr>
                  <pic:blipFill>
                    <a:blip r:embed="rId64">
                      <a:extLst>
                        <a:ext uri="{28A0092B-C50C-407E-A947-70E740481C1C}">
                          <a14:useLocalDpi xmlns:a14="http://schemas.microsoft.com/office/drawing/2010/main" val="0"/>
                        </a:ext>
                      </a:extLst>
                    </a:blip>
                    <a:stretch>
                      <a:fillRect/>
                    </a:stretch>
                  </pic:blipFill>
                  <pic:spPr>
                    <a:xfrm>
                      <a:off x="0" y="0"/>
                      <a:ext cx="2867025" cy="1441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2400" behindDoc="0" locked="0" layoutInCell="1" allowOverlap="1" wp14:anchorId="3D036C3C" wp14:editId="24614F14">
            <wp:simplePos x="0" y="0"/>
            <wp:positionH relativeFrom="margin">
              <wp:align>left</wp:align>
            </wp:positionH>
            <wp:positionV relativeFrom="paragraph">
              <wp:posOffset>424231</wp:posOffset>
            </wp:positionV>
            <wp:extent cx="2135505" cy="123825"/>
            <wp:effectExtent l="0" t="0" r="0" b="9525"/>
            <wp:wrapTopAndBottom/>
            <wp:docPr id="125945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57841" name=""/>
                    <pic:cNvPicPr/>
                  </pic:nvPicPr>
                  <pic:blipFill>
                    <a:blip r:embed="rId65">
                      <a:extLst>
                        <a:ext uri="{28A0092B-C50C-407E-A947-70E740481C1C}">
                          <a14:useLocalDpi xmlns:a14="http://schemas.microsoft.com/office/drawing/2010/main" val="0"/>
                        </a:ext>
                      </a:extLst>
                    </a:blip>
                    <a:stretch>
                      <a:fillRect/>
                    </a:stretch>
                  </pic:blipFill>
                  <pic:spPr>
                    <a:xfrm>
                      <a:off x="0" y="0"/>
                      <a:ext cx="2135505" cy="123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8304" behindDoc="0" locked="0" layoutInCell="1" allowOverlap="1" wp14:anchorId="22A4FA71" wp14:editId="44236C2F">
            <wp:simplePos x="0" y="0"/>
            <wp:positionH relativeFrom="margin">
              <wp:align>left</wp:align>
            </wp:positionH>
            <wp:positionV relativeFrom="paragraph">
              <wp:posOffset>275590</wp:posOffset>
            </wp:positionV>
            <wp:extent cx="2143125" cy="148590"/>
            <wp:effectExtent l="0" t="0" r="0" b="3810"/>
            <wp:wrapTopAndBottom/>
            <wp:docPr id="95005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58734" name=""/>
                    <pic:cNvPicPr/>
                  </pic:nvPicPr>
                  <pic:blipFill>
                    <a:blip r:embed="rId66">
                      <a:extLst>
                        <a:ext uri="{28A0092B-C50C-407E-A947-70E740481C1C}">
                          <a14:useLocalDpi xmlns:a14="http://schemas.microsoft.com/office/drawing/2010/main" val="0"/>
                        </a:ext>
                      </a:extLst>
                    </a:blip>
                    <a:stretch>
                      <a:fillRect/>
                    </a:stretch>
                  </pic:blipFill>
                  <pic:spPr>
                    <a:xfrm>
                      <a:off x="0" y="0"/>
                      <a:ext cx="2175448" cy="151393"/>
                    </a:xfrm>
                    <a:prstGeom prst="rect">
                      <a:avLst/>
                    </a:prstGeom>
                  </pic:spPr>
                </pic:pic>
              </a:graphicData>
            </a:graphic>
            <wp14:sizeRelH relativeFrom="margin">
              <wp14:pctWidth>0</wp14:pctWidth>
            </wp14:sizeRelH>
            <wp14:sizeRelV relativeFrom="margin">
              <wp14:pctHeight>0</wp14:pctHeight>
            </wp14:sizeRelV>
          </wp:anchor>
        </w:drawing>
      </w:r>
      <w:r>
        <w:t>User32.dll</w:t>
      </w:r>
      <w:bookmarkEnd w:id="28"/>
    </w:p>
    <w:p w14:paraId="596BD3D6" w14:textId="5197E25A" w:rsidR="001139A9" w:rsidRDefault="007137E1" w:rsidP="00DF4BCA">
      <w:r>
        <w:rPr>
          <w:noProof/>
        </w:rPr>
        <mc:AlternateContent>
          <mc:Choice Requires="wps">
            <w:drawing>
              <wp:anchor distT="45720" distB="45720" distL="114300" distR="114300" simplePos="0" relativeHeight="251640832" behindDoc="0" locked="0" layoutInCell="1" allowOverlap="1" wp14:anchorId="4DCB82FA" wp14:editId="1204F509">
                <wp:simplePos x="0" y="0"/>
                <wp:positionH relativeFrom="margin">
                  <wp:align>right</wp:align>
                </wp:positionH>
                <wp:positionV relativeFrom="paragraph">
                  <wp:posOffset>508635</wp:posOffset>
                </wp:positionV>
                <wp:extent cx="2618740" cy="857250"/>
                <wp:effectExtent l="0" t="0" r="0" b="0"/>
                <wp:wrapSquare wrapText="bothSides"/>
                <wp:docPr id="1626271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740" cy="857250"/>
                        </a:xfrm>
                        <a:prstGeom prst="rect">
                          <a:avLst/>
                        </a:prstGeom>
                        <a:solidFill>
                          <a:srgbClr val="FFCC99"/>
                        </a:solidFill>
                        <a:ln w="9525">
                          <a:noFill/>
                          <a:miter lim="800000"/>
                          <a:headEnd/>
                          <a:tailEnd/>
                        </a:ln>
                      </wps:spPr>
                      <wps:txbx>
                        <w:txbxContent>
                          <w:p w14:paraId="786A6C00" w14:textId="3CC30ECB" w:rsidR="00DF4BCA" w:rsidRPr="007137E1" w:rsidRDefault="00DF4BCA" w:rsidP="00DF4BCA">
                            <w:pPr>
                              <w:pStyle w:val="NoSpacing"/>
                              <w:jc w:val="both"/>
                              <w:rPr>
                                <w:sz w:val="18"/>
                                <w:szCs w:val="18"/>
                              </w:rPr>
                            </w:pPr>
                            <w:r w:rsidRPr="007137E1">
                              <w:rPr>
                                <w:sz w:val="18"/>
                                <w:szCs w:val="18"/>
                              </w:rPr>
                              <w:t>These imports suggest that the sample can identify the active window, read its title and determine screen dimensions. Paired with GDI32.DLL this strengthens the case for screenshot capture 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B82FA" id="_x0000_s1059" type="#_x0000_t202" style="position:absolute;margin-left:155pt;margin-top:40.05pt;width:206.2pt;height:67.5pt;z-index:251640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" fillcolor="#fc9" stroked="f">
                <v:textbox>
                  <w:txbxContent>
                    <w:p w14:paraId="786A6C00" w14:textId="3CC30ECB" w:rsidR="00DF4BCA" w:rsidRPr="007137E1" w:rsidRDefault="00DF4BCA" w:rsidP="00DF4BCA">
                      <w:pPr>
                        <w:pStyle w:val="NoSpacing"/>
                        <w:jc w:val="both"/>
                        <w:rPr>
                          <w:sz w:val="18"/>
                          <w:szCs w:val="18"/>
                        </w:rPr>
                      </w:pPr>
                      <w:r w:rsidRPr="007137E1">
                        <w:rPr>
                          <w:sz w:val="18"/>
                          <w:szCs w:val="18"/>
                        </w:rPr>
                        <w:t>These imports suggest that the sample can identify the active window, read its title and determine screen dimensions. Paired with GDI32.DLL this strengthens the case for screenshot capture ability.</w:t>
                      </w:r>
                    </w:p>
                  </w:txbxContent>
                </v:textbox>
                <w10:wrap type="square" anchorx="margin"/>
              </v:shape>
            </w:pict>
          </mc:Fallback>
        </mc:AlternateContent>
      </w:r>
      <w:r w:rsidR="00DF4BCA">
        <w:rPr>
          <w:noProof/>
        </w:rPr>
        <w:drawing>
          <wp:anchor distT="0" distB="0" distL="114300" distR="114300" simplePos="0" relativeHeight="251633664" behindDoc="0" locked="0" layoutInCell="1" allowOverlap="1" wp14:anchorId="6797D8AF" wp14:editId="32A0E516">
            <wp:simplePos x="0" y="0"/>
            <wp:positionH relativeFrom="column">
              <wp:posOffset>1905</wp:posOffset>
            </wp:positionH>
            <wp:positionV relativeFrom="paragraph">
              <wp:posOffset>734695</wp:posOffset>
            </wp:positionV>
            <wp:extent cx="2527935" cy="138430"/>
            <wp:effectExtent l="0" t="0" r="0" b="0"/>
            <wp:wrapTopAndBottom/>
            <wp:docPr id="2841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88320" name=""/>
                    <pic:cNvPicPr/>
                  </pic:nvPicPr>
                  <pic:blipFill>
                    <a:blip r:embed="rId67">
                      <a:extLst>
                        <a:ext uri="{28A0092B-C50C-407E-A947-70E740481C1C}">
                          <a14:useLocalDpi xmlns:a14="http://schemas.microsoft.com/office/drawing/2010/main" val="0"/>
                        </a:ext>
                      </a:extLst>
                    </a:blip>
                    <a:stretch>
                      <a:fillRect/>
                    </a:stretch>
                  </pic:blipFill>
                  <pic:spPr>
                    <a:xfrm>
                      <a:off x="0" y="0"/>
                      <a:ext cx="2527935" cy="138430"/>
                    </a:xfrm>
                    <a:prstGeom prst="rect">
                      <a:avLst/>
                    </a:prstGeom>
                  </pic:spPr>
                </pic:pic>
              </a:graphicData>
            </a:graphic>
          </wp:anchor>
        </w:drawing>
      </w:r>
      <w:r w:rsidR="00DF4BCA">
        <w:rPr>
          <w:noProof/>
        </w:rPr>
        <w:drawing>
          <wp:anchor distT="0" distB="0" distL="114300" distR="114300" simplePos="0" relativeHeight="251636736" behindDoc="0" locked="0" layoutInCell="1" allowOverlap="1" wp14:anchorId="23BB864E" wp14:editId="1FF22A8D">
            <wp:simplePos x="0" y="0"/>
            <wp:positionH relativeFrom="margin">
              <wp:posOffset>0</wp:posOffset>
            </wp:positionH>
            <wp:positionV relativeFrom="paragraph">
              <wp:posOffset>881024</wp:posOffset>
            </wp:positionV>
            <wp:extent cx="2362200" cy="264160"/>
            <wp:effectExtent l="0" t="0" r="0" b="2540"/>
            <wp:wrapTopAndBottom/>
            <wp:docPr id="134351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14168" name=""/>
                    <pic:cNvPicPr/>
                  </pic:nvPicPr>
                  <pic:blipFill>
                    <a:blip r:embed="rId68">
                      <a:extLst>
                        <a:ext uri="{28A0092B-C50C-407E-A947-70E740481C1C}">
                          <a14:useLocalDpi xmlns:a14="http://schemas.microsoft.com/office/drawing/2010/main" val="0"/>
                        </a:ext>
                      </a:extLst>
                    </a:blip>
                    <a:stretch>
                      <a:fillRect/>
                    </a:stretch>
                  </pic:blipFill>
                  <pic:spPr>
                    <a:xfrm>
                      <a:off x="0" y="0"/>
                      <a:ext cx="2362200" cy="264160"/>
                    </a:xfrm>
                    <a:prstGeom prst="rect">
                      <a:avLst/>
                    </a:prstGeom>
                  </pic:spPr>
                </pic:pic>
              </a:graphicData>
            </a:graphic>
            <wp14:sizeRelH relativeFrom="margin">
              <wp14:pctWidth>0</wp14:pctWidth>
            </wp14:sizeRelH>
            <wp14:sizeRelV relativeFrom="margin">
              <wp14:pctHeight>0</wp14:pctHeight>
            </wp14:sizeRelV>
          </wp:anchor>
        </w:drawing>
      </w:r>
    </w:p>
    <w:p w14:paraId="72524DE2" w14:textId="29F30624" w:rsidR="00DF4BCA" w:rsidRDefault="00DF4BCA" w:rsidP="00DF4BCA"/>
    <w:p w14:paraId="645A6D65" w14:textId="017BFDB8" w:rsidR="00DF4BCA" w:rsidRPr="001139A9" w:rsidRDefault="007137E1" w:rsidP="00CE0D53">
      <w:pPr>
        <w:pStyle w:val="Heading3"/>
      </w:pPr>
      <w:bookmarkStart w:id="29" w:name="_Toc230209415"/>
      <w:r>
        <w:rPr>
          <w:noProof/>
        </w:rPr>
        <mc:AlternateContent>
          <mc:Choice Requires="wps">
            <w:drawing>
              <wp:anchor distT="45720" distB="45720" distL="114300" distR="114300" simplePos="0" relativeHeight="251666432" behindDoc="0" locked="0" layoutInCell="1" allowOverlap="1" wp14:anchorId="7EC29720" wp14:editId="2B7F4DD4">
                <wp:simplePos x="0" y="0"/>
                <wp:positionH relativeFrom="margin">
                  <wp:align>right</wp:align>
                </wp:positionH>
                <wp:positionV relativeFrom="paragraph">
                  <wp:posOffset>318135</wp:posOffset>
                </wp:positionV>
                <wp:extent cx="2940050" cy="1143000"/>
                <wp:effectExtent l="0" t="0" r="0" b="0"/>
                <wp:wrapSquare wrapText="bothSides"/>
                <wp:docPr id="575419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0" cy="1143000"/>
                        </a:xfrm>
                        <a:prstGeom prst="rect">
                          <a:avLst/>
                        </a:prstGeom>
                        <a:solidFill>
                          <a:srgbClr val="FFCC99"/>
                        </a:solidFill>
                        <a:ln w="9525">
                          <a:noFill/>
                          <a:miter lim="800000"/>
                          <a:headEnd/>
                          <a:tailEnd/>
                        </a:ln>
                      </wps:spPr>
                      <wps:txbx>
                        <w:txbxContent>
                          <w:p w14:paraId="064EC401" w14:textId="5CDC535A" w:rsidR="00CE0D53" w:rsidRPr="007137E1" w:rsidRDefault="00CE0D53" w:rsidP="00CE0D53">
                            <w:pPr>
                              <w:pStyle w:val="NoSpacing"/>
                              <w:jc w:val="both"/>
                              <w:rPr>
                                <w:sz w:val="18"/>
                                <w:szCs w:val="18"/>
                              </w:rPr>
                            </w:pPr>
                            <w:r w:rsidRPr="007137E1">
                              <w:rPr>
                                <w:sz w:val="18"/>
                                <w:szCs w:val="18"/>
                              </w:rPr>
                              <w:t xml:space="preserve">These imports confirm the capability to use HTTP/HTTPS to communicate. The sample can open a web session, connect to a remote server, create a request, send data, receive the response, read the returned data, then close the connection. This capability strongly infers that the sample </w:t>
                            </w:r>
                            <w:r w:rsidR="004F618C" w:rsidRPr="007137E1">
                              <w:rPr>
                                <w:sz w:val="18"/>
                                <w:szCs w:val="18"/>
                              </w:rPr>
                              <w:t>may be</w:t>
                            </w:r>
                            <w:r w:rsidRPr="007137E1">
                              <w:rPr>
                                <w:sz w:val="18"/>
                                <w:szCs w:val="18"/>
                              </w:rPr>
                              <w:t xml:space="preserve"> using HTTP/HTTPS to make contact with a C2 server.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29720" id="_x0000_s1060" type="#_x0000_t202" style="position:absolute;margin-left:180.3pt;margin-top:25.05pt;width:231.5pt;height:90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" fillcolor="#fc9" stroked="f">
                <v:textbox>
                  <w:txbxContent>
                    <w:p w14:paraId="064EC401" w14:textId="5CDC535A" w:rsidR="00CE0D53" w:rsidRPr="007137E1" w:rsidRDefault="00CE0D53" w:rsidP="00CE0D53">
                      <w:pPr>
                        <w:pStyle w:val="NoSpacing"/>
                        <w:jc w:val="both"/>
                        <w:rPr>
                          <w:sz w:val="18"/>
                          <w:szCs w:val="18"/>
                        </w:rPr>
                      </w:pPr>
                      <w:r w:rsidRPr="007137E1">
                        <w:rPr>
                          <w:sz w:val="18"/>
                          <w:szCs w:val="18"/>
                        </w:rPr>
                        <w:t xml:space="preserve">These imports confirm the capability to use HTTP/HTTPS to communicate. The sample can open a web session, connect to a remote server, create a request, send data, receive the response, read the returned data, then close the connection. This capability strongly infers that the sample </w:t>
                      </w:r>
                      <w:r w:rsidR="004F618C" w:rsidRPr="007137E1">
                        <w:rPr>
                          <w:sz w:val="18"/>
                          <w:szCs w:val="18"/>
                        </w:rPr>
                        <w:t>may be</w:t>
                      </w:r>
                      <w:r w:rsidRPr="007137E1">
                        <w:rPr>
                          <w:sz w:val="18"/>
                          <w:szCs w:val="18"/>
                        </w:rPr>
                        <w:t xml:space="preserve"> using HTTP/HTTPS to make contact with a C2 server.</w:t>
                      </w:r>
                    </w:p>
                  </w:txbxContent>
                </v:textbox>
                <w10:wrap type="square" anchorx="margin"/>
              </v:shape>
            </w:pict>
          </mc:Fallback>
        </mc:AlternateContent>
      </w:r>
      <w:r>
        <w:rPr>
          <w:noProof/>
        </w:rPr>
        <w:drawing>
          <wp:anchor distT="0" distB="0" distL="114300" distR="114300" simplePos="0" relativeHeight="251657216" behindDoc="0" locked="0" layoutInCell="1" allowOverlap="1" wp14:anchorId="510753AA" wp14:editId="7756F849">
            <wp:simplePos x="0" y="0"/>
            <wp:positionH relativeFrom="margin">
              <wp:align>left</wp:align>
            </wp:positionH>
            <wp:positionV relativeFrom="paragraph">
              <wp:posOffset>732790</wp:posOffset>
            </wp:positionV>
            <wp:extent cx="2528570" cy="387350"/>
            <wp:effectExtent l="0" t="0" r="5080" b="0"/>
            <wp:wrapTopAndBottom/>
            <wp:docPr id="4928908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90817" name="Picture 1" descr="A screen shot of a comput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2528570" cy="387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0048" behindDoc="0" locked="0" layoutInCell="1" allowOverlap="1" wp14:anchorId="23A9F312" wp14:editId="6363FD74">
            <wp:simplePos x="0" y="0"/>
            <wp:positionH relativeFrom="margin">
              <wp:align>left</wp:align>
            </wp:positionH>
            <wp:positionV relativeFrom="paragraph">
              <wp:posOffset>296545</wp:posOffset>
            </wp:positionV>
            <wp:extent cx="2392045" cy="409575"/>
            <wp:effectExtent l="0" t="0" r="8255" b="9525"/>
            <wp:wrapTopAndBottom/>
            <wp:docPr id="6855520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52020" name="Picture 1" descr="A screenshot of a computer screen&#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392045" cy="409575"/>
                    </a:xfrm>
                    <a:prstGeom prst="rect">
                      <a:avLst/>
                    </a:prstGeom>
                  </pic:spPr>
                </pic:pic>
              </a:graphicData>
            </a:graphic>
            <wp14:sizeRelH relativeFrom="margin">
              <wp14:pctWidth>0</wp14:pctWidth>
            </wp14:sizeRelH>
            <wp14:sizeRelV relativeFrom="margin">
              <wp14:pctHeight>0</wp14:pctHeight>
            </wp14:sizeRelV>
          </wp:anchor>
        </w:drawing>
      </w:r>
      <w:r w:rsidR="00CE0D53">
        <w:t>WINHTTP.DLL</w:t>
      </w:r>
      <w:bookmarkEnd w:id="29"/>
    </w:p>
    <w:p w14:paraId="7B8AB8B7" w14:textId="4DD97F5A" w:rsidR="007137E1" w:rsidRPr="007137E1" w:rsidRDefault="007137E1" w:rsidP="007137E1">
      <w:pPr>
        <w:pStyle w:val="Heading3"/>
      </w:pPr>
    </w:p>
    <w:p w14:paraId="69F9ED8A" w14:textId="1CFC3D4B" w:rsidR="00AE62BE" w:rsidRPr="007137E1" w:rsidRDefault="00834C03" w:rsidP="007137E1">
      <w:pPr>
        <w:pStyle w:val="Heading3"/>
      </w:pPr>
      <w:bookmarkStart w:id="30" w:name="_Toc230209416"/>
      <w:r w:rsidRPr="007137E1">
        <w:t>static analysis conclusion</w:t>
      </w:r>
      <w:bookmarkEnd w:id="30"/>
    </w:p>
    <w:p w14:paraId="45E839EE" w14:textId="77777777" w:rsidR="007137E1" w:rsidRPr="007137E1" w:rsidRDefault="007137E1" w:rsidP="007137E1">
      <w:r w:rsidRPr="007137E1">
        <w:t>The static analysis suggests that SantaStealer is a Windows-based infostealer with capabilities focused on discovery, capture, persistence, and exfiltration preparation. Hashing and VirusTotal were used to identify the sample and compare it against known online detections. String analysis revealed several suspicious indicators, including references to Chromium-based browsers, SQLite database access, DPAPI-related decryption functions, clipboard monitoring, screenshot-related functions, WinHTTP communication, and a suspicious .ru domain. These findings suggest that the malware is designed to locate browser data, decrypt protected local credentials, capture user activity, and prepare collected data for outbound communication.</w:t>
      </w:r>
    </w:p>
    <w:p w14:paraId="79034942" w14:textId="77777777" w:rsidR="007137E1" w:rsidRPr="007137E1" w:rsidRDefault="007137E1" w:rsidP="007137E1">
      <w:r w:rsidRPr="007137E1">
        <w:t>The dependency and PE analysis strengthened these findings by showing imported DLLs and functions associated with registry modification, cryptography, screenshot capture, user profiling, browser database access, and HTTP/HTTPS communication. The presence of registry-related functions such as RegSetValueExW also suggested possible persistence through registry modification, which was later supported during dynamic analysis. While static analysis alone cannot confirm execution flow or prove that data was successfully stolen, it provided a strong feature map of the malware’s likely behaviour. Overall, the static evidence indicates that SantaStealer has the expected components of an infostealer: system discovery, credential and browser-data capture, possible persistence, and network communication for command-and-control or exfiltration.</w:t>
      </w:r>
    </w:p>
    <w:p w14:paraId="7DDA73E6" w14:textId="77777777" w:rsidR="00AE62BE" w:rsidRDefault="00AE62BE" w:rsidP="00B2689F"/>
    <w:p w14:paraId="3520DEA2" w14:textId="77777777" w:rsidR="00AE62BE" w:rsidRDefault="00AE62BE" w:rsidP="00B2689F"/>
    <w:p w14:paraId="7B82BAD1" w14:textId="33F00D54" w:rsidR="00AE62BE" w:rsidRDefault="00AE62BE" w:rsidP="00AE62BE">
      <w:pPr>
        <w:pStyle w:val="Heading1"/>
        <w:rPr>
          <w:b/>
          <w:bCs/>
        </w:rPr>
      </w:pPr>
      <w:bookmarkStart w:id="31" w:name="_Toc230209417"/>
      <w:r>
        <w:rPr>
          <w:b/>
          <w:bCs/>
        </w:rPr>
        <w:lastRenderedPageBreak/>
        <w:t>Dynamic</w:t>
      </w:r>
      <w:r w:rsidRPr="00F54944">
        <w:rPr>
          <w:b/>
          <w:bCs/>
        </w:rPr>
        <w:t xml:space="preserve"> Analysis</w:t>
      </w:r>
      <w:bookmarkEnd w:id="31"/>
      <w:r w:rsidRPr="00F54944">
        <w:rPr>
          <w:b/>
          <w:bCs/>
        </w:rPr>
        <w:t xml:space="preserve"> </w:t>
      </w:r>
    </w:p>
    <w:p w14:paraId="12BAA93B" w14:textId="46B5CE31" w:rsidR="00D203B0" w:rsidRPr="00D203B0" w:rsidRDefault="00CA38D0" w:rsidP="00D203B0">
      <w:pPr>
        <w:pStyle w:val="Heading2"/>
        <w:rPr>
          <w:b/>
          <w:bCs/>
        </w:rPr>
      </w:pPr>
      <w:bookmarkStart w:id="32" w:name="_Toc230209418"/>
      <w:r>
        <w:rPr>
          <w:noProof/>
        </w:rPr>
        <mc:AlternateContent>
          <mc:Choice Requires="wps">
            <w:drawing>
              <wp:anchor distT="45720" distB="45720" distL="114300" distR="114300" simplePos="0" relativeHeight="251691008" behindDoc="0" locked="0" layoutInCell="1" allowOverlap="1" wp14:anchorId="609F1A5F" wp14:editId="731AB56A">
                <wp:simplePos x="0" y="0"/>
                <wp:positionH relativeFrom="margin">
                  <wp:posOffset>2171700</wp:posOffset>
                </wp:positionH>
                <wp:positionV relativeFrom="paragraph">
                  <wp:posOffset>433705</wp:posOffset>
                </wp:positionV>
                <wp:extent cx="3426460" cy="2975610"/>
                <wp:effectExtent l="0" t="0" r="2540" b="0"/>
                <wp:wrapSquare wrapText="bothSides"/>
                <wp:docPr id="12772008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6460" cy="2975610"/>
                        </a:xfrm>
                        <a:prstGeom prst="rect">
                          <a:avLst/>
                        </a:prstGeom>
                        <a:solidFill>
                          <a:schemeClr val="accent6">
                            <a:lumMod val="20000"/>
                            <a:lumOff val="80000"/>
                          </a:schemeClr>
                        </a:solidFill>
                        <a:ln w="9525">
                          <a:noFill/>
                          <a:miter lim="800000"/>
                          <a:headEnd/>
                          <a:tailEnd/>
                        </a:ln>
                      </wps:spPr>
                      <wps:txbx>
                        <w:txbxContent>
                          <w:p w14:paraId="2C7EABD8" w14:textId="680F575C" w:rsidR="005E5865" w:rsidRPr="00A329B5" w:rsidRDefault="00CA38D0" w:rsidP="005E5865">
                            <w:pPr>
                              <w:pStyle w:val="NoSpacing"/>
                            </w:pPr>
                            <w:r w:rsidRPr="00CA38D0">
                              <w:t>For the RegShot stage of dynamic analysis, a clean Windows 11 VM snapshot was used as the baseline before malware execution. RegShot x64 Unicode was run as administrator, with the output set to Plain TXT so the results could be easily reviewed and inserted into the report. The directory scan option was enabled and pointed at the user profile path, including C:\Users\TestBenchUser, so that file changes in areas such as Desktop, Downloads, Documents, and AppData could be captured alongside registry changes. A first snapshot was taken before executing the SantaStealer sample, then the malware was run and allowed to execute for several minutes. After execution, a second snapshot was taken and compared against the first snapshot. This allowed RegShot to identify registry keys, values, and files that were added, deleted, or modified during the malware run, providing host-based evidence of execution, dropped files, browser-related changes, and persistence-related registry activity.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F1A5F" id="_x0000_s1061" type="#_x0000_t202" style="position:absolute;margin-left:171pt;margin-top:34.15pt;width:269.8pt;height:234.3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" fillcolor="#c1edfc [665]" stroked="f">
                <v:textbox>
                  <w:txbxContent>
                    <w:p w14:paraId="2C7EABD8" w14:textId="680F575C" w:rsidR="005E5865" w:rsidRPr="00A329B5" w:rsidRDefault="00CA38D0" w:rsidP="005E5865">
                      <w:pPr>
                        <w:pStyle w:val="NoSpacing"/>
                      </w:pPr>
                      <w:r w:rsidRPr="00CA38D0">
                        <w:t>For the RegShot stage of dynamic analysis, a clean Windows 11 VM snapshot was used as the baseline before malware execution. RegShot x64 Unicode was run as administrator, with the output set to Plain TXT so the results could be easily reviewed and inserted into the report. The directory scan option was enabled and pointed at the user profile path, including C:\Users\TestBenchUser, so that file changes in areas such as Desktop, Downloads, Documents, and AppData could be captured alongside registry changes. A first snapshot was taken before executing the SantaStealer sample, then the malware was run and allowed to execute for several minutes. After execution, a second snapshot was taken and compared against the first snapshot. This allowed RegShot to identify registry keys, values, and files that were added, deleted, or modified during the malware run, providing host-based evidence of execution, dropped files, browser-related changes, and persistence-related registry activity.</w:t>
                      </w:r>
                    </w:p>
                  </w:txbxContent>
                </v:textbox>
                <w10:wrap type="square" anchorx="margin"/>
              </v:shape>
            </w:pict>
          </mc:Fallback>
        </mc:AlternateContent>
      </w:r>
      <w:r>
        <w:rPr>
          <w:noProof/>
        </w:rPr>
        <w:drawing>
          <wp:anchor distT="0" distB="0" distL="114300" distR="114300" simplePos="0" relativeHeight="251687936" behindDoc="0" locked="0" layoutInCell="1" allowOverlap="1" wp14:anchorId="6FEBBED6" wp14:editId="1EB772BF">
            <wp:simplePos x="0" y="0"/>
            <wp:positionH relativeFrom="margin">
              <wp:align>left</wp:align>
            </wp:positionH>
            <wp:positionV relativeFrom="paragraph">
              <wp:posOffset>411299</wp:posOffset>
            </wp:positionV>
            <wp:extent cx="2101215" cy="2052955"/>
            <wp:effectExtent l="0" t="0" r="0" b="4445"/>
            <wp:wrapSquare wrapText="bothSides"/>
            <wp:docPr id="1807750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50010" name="Picture 1"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2106550" cy="2057784"/>
                    </a:xfrm>
                    <a:prstGeom prst="rect">
                      <a:avLst/>
                    </a:prstGeom>
                  </pic:spPr>
                </pic:pic>
              </a:graphicData>
            </a:graphic>
            <wp14:sizeRelH relativeFrom="margin">
              <wp14:pctWidth>0</wp14:pctWidth>
            </wp14:sizeRelH>
            <wp14:sizeRelV relativeFrom="margin">
              <wp14:pctHeight>0</wp14:pctHeight>
            </wp14:sizeRelV>
          </wp:anchor>
        </w:drawing>
      </w:r>
      <w:r w:rsidR="00D203B0">
        <w:rPr>
          <w:b/>
          <w:bCs/>
        </w:rPr>
        <w:t>Regshot</w:t>
      </w:r>
      <w:bookmarkEnd w:id="32"/>
    </w:p>
    <w:p w14:paraId="0325F33F" w14:textId="5C60FE69" w:rsidR="00B2689F" w:rsidRDefault="00B2689F" w:rsidP="00B2689F"/>
    <w:p w14:paraId="068836C4" w14:textId="2F813051" w:rsidR="00B2689F" w:rsidRDefault="00B2689F" w:rsidP="00B2689F"/>
    <w:p w14:paraId="7DEEC198" w14:textId="4B26D52C" w:rsidR="000C58F1" w:rsidRDefault="00CA38D0" w:rsidP="00B2689F">
      <w:r>
        <w:rPr>
          <w:noProof/>
        </w:rPr>
        <mc:AlternateContent>
          <mc:Choice Requires="wps">
            <w:drawing>
              <wp:anchor distT="45720" distB="45720" distL="114300" distR="114300" simplePos="0" relativeHeight="251694080" behindDoc="0" locked="0" layoutInCell="1" allowOverlap="1" wp14:anchorId="3AFFA042" wp14:editId="657CDCC0">
                <wp:simplePos x="0" y="0"/>
                <wp:positionH relativeFrom="margin">
                  <wp:posOffset>25771</wp:posOffset>
                </wp:positionH>
                <wp:positionV relativeFrom="paragraph">
                  <wp:posOffset>2063894</wp:posOffset>
                </wp:positionV>
                <wp:extent cx="5632450" cy="1426210"/>
                <wp:effectExtent l="0" t="0" r="6350" b="2540"/>
                <wp:wrapSquare wrapText="bothSides"/>
                <wp:docPr id="2580729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0" cy="1426210"/>
                        </a:xfrm>
                        <a:prstGeom prst="rect">
                          <a:avLst/>
                        </a:prstGeom>
                        <a:solidFill>
                          <a:srgbClr val="FFCC99"/>
                        </a:solidFill>
                        <a:ln w="9525">
                          <a:noFill/>
                          <a:miter lim="800000"/>
                          <a:headEnd/>
                          <a:tailEnd/>
                        </a:ln>
                      </wps:spPr>
                      <wps:txbx>
                        <w:txbxContent>
                          <w:p w14:paraId="71EBE55E" w14:textId="708250D2" w:rsidR="00D3197F" w:rsidRPr="00733009" w:rsidRDefault="00D3197F" w:rsidP="00D3197F">
                            <w:pPr>
                              <w:pStyle w:val="NoSpacing"/>
                              <w:jc w:val="both"/>
                              <w:rPr>
                                <w:sz w:val="18"/>
                                <w:szCs w:val="18"/>
                              </w:rPr>
                            </w:pPr>
                            <w:r w:rsidRPr="00733009">
                              <w:rPr>
                                <w:sz w:val="18"/>
                                <w:szCs w:val="18"/>
                              </w:rPr>
                              <w:t xml:space="preserve">RegShot identified several new files created after executing the SantaStealer sample. The most important execution artefact is </w:t>
                            </w:r>
                            <w:r w:rsidRPr="00733009">
                              <w:rPr>
                                <w:b/>
                                <w:bCs/>
                                <w:sz w:val="18"/>
                                <w:szCs w:val="18"/>
                              </w:rPr>
                              <w:t>C:\WINDOWS\Prefetch\SANTASTEALER.EXE-39F53ECF.pf</w:t>
                            </w:r>
                            <w:r w:rsidRPr="00733009">
                              <w:rPr>
                                <w:sz w:val="18"/>
                                <w:szCs w:val="18"/>
                              </w:rPr>
                              <w:t xml:space="preserve">, which indicates that Windows recorded the malware executable as having run on the system. The creation of </w:t>
                            </w:r>
                            <w:r w:rsidRPr="00733009">
                              <w:rPr>
                                <w:b/>
                                <w:bCs/>
                                <w:sz w:val="18"/>
                                <w:szCs w:val="18"/>
                              </w:rPr>
                              <w:t>RUNDLL32.EXE</w:t>
                            </w:r>
                            <w:r w:rsidRPr="00733009">
                              <w:rPr>
                                <w:sz w:val="18"/>
                                <w:szCs w:val="18"/>
                              </w:rPr>
                              <w:t xml:space="preserve"> prefetch is also significant because the later registry findings show that </w:t>
                            </w:r>
                            <w:r w:rsidRPr="00733009">
                              <w:rPr>
                                <w:b/>
                                <w:bCs/>
                                <w:sz w:val="18"/>
                                <w:szCs w:val="18"/>
                              </w:rPr>
                              <w:t>rundll32.exe</w:t>
                            </w:r>
                            <w:r w:rsidRPr="00733009">
                              <w:rPr>
                                <w:sz w:val="18"/>
                                <w:szCs w:val="18"/>
                              </w:rPr>
                              <w:t xml:space="preserve"> is used to load a suspicious DLL. RegShot also found multiple temporary database files in AppData\Local\Temp, including </w:t>
                            </w:r>
                            <w:r w:rsidRPr="00733009">
                              <w:rPr>
                                <w:b/>
                                <w:bCs/>
                                <w:sz w:val="18"/>
                                <w:szCs w:val="18"/>
                              </w:rPr>
                              <w:t>pwd_13240.db</w:t>
                            </w:r>
                            <w:r w:rsidRPr="00733009">
                              <w:rPr>
                                <w:sz w:val="18"/>
                                <w:szCs w:val="18"/>
                              </w:rPr>
                              <w:t xml:space="preserve">, </w:t>
                            </w:r>
                            <w:r w:rsidRPr="00733009">
                              <w:rPr>
                                <w:b/>
                                <w:bCs/>
                                <w:sz w:val="18"/>
                                <w:szCs w:val="18"/>
                              </w:rPr>
                              <w:t>pwd_2072.db</w:t>
                            </w:r>
                            <w:r w:rsidRPr="00733009">
                              <w:rPr>
                                <w:sz w:val="18"/>
                                <w:szCs w:val="18"/>
                              </w:rPr>
                              <w:t xml:space="preserve">, </w:t>
                            </w:r>
                            <w:r w:rsidRPr="00733009">
                              <w:rPr>
                                <w:b/>
                                <w:bCs/>
                                <w:sz w:val="18"/>
                                <w:szCs w:val="18"/>
                              </w:rPr>
                              <w:t>ext_13240.db</w:t>
                            </w:r>
                            <w:r w:rsidRPr="00733009">
                              <w:rPr>
                                <w:sz w:val="18"/>
                                <w:szCs w:val="18"/>
                              </w:rPr>
                              <w:t xml:space="preserve">, and </w:t>
                            </w:r>
                            <w:r w:rsidRPr="00733009">
                              <w:rPr>
                                <w:b/>
                                <w:bCs/>
                                <w:sz w:val="18"/>
                                <w:szCs w:val="18"/>
                              </w:rPr>
                              <w:t>ext_2072.db</w:t>
                            </w:r>
                            <w:r w:rsidRPr="00733009">
                              <w:rPr>
                                <w:sz w:val="18"/>
                                <w:szCs w:val="18"/>
                              </w:rPr>
                              <w:t xml:space="preserve">. These filenames are suspicious in the context of an infostealer, as they may indicate temporary staging of password-related data and browser extension data. The creation of </w:t>
                            </w:r>
                            <w:r w:rsidRPr="00733009">
                              <w:rPr>
                                <w:b/>
                                <w:bCs/>
                                <w:sz w:val="18"/>
                                <w:szCs w:val="18"/>
                              </w:rPr>
                              <w:t>C:\Users\TestBenchUser\AppData\Roaming\Adobe\Adobe.dll</w:t>
                            </w:r>
                            <w:r w:rsidRPr="00733009">
                              <w:rPr>
                                <w:sz w:val="18"/>
                                <w:szCs w:val="18"/>
                              </w:rPr>
                              <w:t xml:space="preserve"> is also highly suspicious, as it appears to use a legitimate-looking Adobe folder name to hide a dropped DLL inside the user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FA042" id="_x0000_s1062" type="#_x0000_t202" style="position:absolute;margin-left:2.05pt;margin-top:162.5pt;width:443.5pt;height:112.3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" fillcolor="#fc9" stroked="f">
                <v:textbox>
                  <w:txbxContent>
                    <w:p w14:paraId="71EBE55E" w14:textId="708250D2" w:rsidR="00D3197F" w:rsidRPr="00733009" w:rsidRDefault="00D3197F" w:rsidP="00D3197F">
                      <w:pPr>
                        <w:pStyle w:val="NoSpacing"/>
                        <w:jc w:val="both"/>
                        <w:rPr>
                          <w:sz w:val="18"/>
                          <w:szCs w:val="18"/>
                        </w:rPr>
                      </w:pPr>
                      <w:r w:rsidRPr="00733009">
                        <w:rPr>
                          <w:sz w:val="18"/>
                          <w:szCs w:val="18"/>
                        </w:rPr>
                        <w:t xml:space="preserve">RegShot identified several new files created after executing the SantaStealer sample. The most important execution artefact is </w:t>
                      </w:r>
                      <w:r w:rsidRPr="00733009">
                        <w:rPr>
                          <w:b/>
                          <w:bCs/>
                          <w:sz w:val="18"/>
                          <w:szCs w:val="18"/>
                        </w:rPr>
                        <w:t>C:\WINDOWS\Prefetch\SANTASTEALER.EXE-39F53ECF.pf</w:t>
                      </w:r>
                      <w:r w:rsidRPr="00733009">
                        <w:rPr>
                          <w:sz w:val="18"/>
                          <w:szCs w:val="18"/>
                        </w:rPr>
                        <w:t xml:space="preserve">, which indicates that Windows recorded the malware executable as having run on the system. The creation of </w:t>
                      </w:r>
                      <w:r w:rsidRPr="00733009">
                        <w:rPr>
                          <w:b/>
                          <w:bCs/>
                          <w:sz w:val="18"/>
                          <w:szCs w:val="18"/>
                        </w:rPr>
                        <w:t>RUNDLL32.EXE</w:t>
                      </w:r>
                      <w:r w:rsidRPr="00733009">
                        <w:rPr>
                          <w:sz w:val="18"/>
                          <w:szCs w:val="18"/>
                        </w:rPr>
                        <w:t xml:space="preserve"> prefetch is also significant because the later registry findings show that </w:t>
                      </w:r>
                      <w:r w:rsidRPr="00733009">
                        <w:rPr>
                          <w:b/>
                          <w:bCs/>
                          <w:sz w:val="18"/>
                          <w:szCs w:val="18"/>
                        </w:rPr>
                        <w:t>rundll32.exe</w:t>
                      </w:r>
                      <w:r w:rsidRPr="00733009">
                        <w:rPr>
                          <w:sz w:val="18"/>
                          <w:szCs w:val="18"/>
                        </w:rPr>
                        <w:t xml:space="preserve"> is used to load a suspicious DLL. RegShot also found multiple temporary database files in AppData\Local\Temp, including </w:t>
                      </w:r>
                      <w:r w:rsidRPr="00733009">
                        <w:rPr>
                          <w:b/>
                          <w:bCs/>
                          <w:sz w:val="18"/>
                          <w:szCs w:val="18"/>
                        </w:rPr>
                        <w:t>pwd_13240.db</w:t>
                      </w:r>
                      <w:r w:rsidRPr="00733009">
                        <w:rPr>
                          <w:sz w:val="18"/>
                          <w:szCs w:val="18"/>
                        </w:rPr>
                        <w:t xml:space="preserve">, </w:t>
                      </w:r>
                      <w:r w:rsidRPr="00733009">
                        <w:rPr>
                          <w:b/>
                          <w:bCs/>
                          <w:sz w:val="18"/>
                          <w:szCs w:val="18"/>
                        </w:rPr>
                        <w:t>pwd_2072.db</w:t>
                      </w:r>
                      <w:r w:rsidRPr="00733009">
                        <w:rPr>
                          <w:sz w:val="18"/>
                          <w:szCs w:val="18"/>
                        </w:rPr>
                        <w:t xml:space="preserve">, </w:t>
                      </w:r>
                      <w:r w:rsidRPr="00733009">
                        <w:rPr>
                          <w:b/>
                          <w:bCs/>
                          <w:sz w:val="18"/>
                          <w:szCs w:val="18"/>
                        </w:rPr>
                        <w:t>ext_13240.db</w:t>
                      </w:r>
                      <w:r w:rsidRPr="00733009">
                        <w:rPr>
                          <w:sz w:val="18"/>
                          <w:szCs w:val="18"/>
                        </w:rPr>
                        <w:t xml:space="preserve">, and </w:t>
                      </w:r>
                      <w:r w:rsidRPr="00733009">
                        <w:rPr>
                          <w:b/>
                          <w:bCs/>
                          <w:sz w:val="18"/>
                          <w:szCs w:val="18"/>
                        </w:rPr>
                        <w:t>ext_2072.db</w:t>
                      </w:r>
                      <w:r w:rsidRPr="00733009">
                        <w:rPr>
                          <w:sz w:val="18"/>
                          <w:szCs w:val="18"/>
                        </w:rPr>
                        <w:t xml:space="preserve">. These filenames are suspicious in the context of an infostealer, as they may indicate temporary staging of password-related data and browser extension data. The creation of </w:t>
                      </w:r>
                      <w:r w:rsidRPr="00733009">
                        <w:rPr>
                          <w:b/>
                          <w:bCs/>
                          <w:sz w:val="18"/>
                          <w:szCs w:val="18"/>
                        </w:rPr>
                        <w:t>C:\Users\TestBenchUser\AppData\Roaming\Adobe\Adobe.dll</w:t>
                      </w:r>
                      <w:r w:rsidRPr="00733009">
                        <w:rPr>
                          <w:sz w:val="18"/>
                          <w:szCs w:val="18"/>
                        </w:rPr>
                        <w:t xml:space="preserve"> is also highly suspicious, as it appears to use a legitimate-looking Adobe folder name to hide a dropped DLL inside the user profile.</w:t>
                      </w:r>
                    </w:p>
                  </w:txbxContent>
                </v:textbox>
                <w10:wrap type="square" anchorx="margin"/>
              </v:shape>
            </w:pict>
          </mc:Fallback>
        </mc:AlternateContent>
      </w:r>
      <w:r>
        <w:rPr>
          <w:noProof/>
        </w:rPr>
        <w:drawing>
          <wp:anchor distT="0" distB="0" distL="114300" distR="114300" simplePos="0" relativeHeight="251700224" behindDoc="0" locked="0" layoutInCell="1" allowOverlap="1" wp14:anchorId="7376A02D" wp14:editId="1CDFE82A">
            <wp:simplePos x="0" y="0"/>
            <wp:positionH relativeFrom="margin">
              <wp:align>left</wp:align>
            </wp:positionH>
            <wp:positionV relativeFrom="paragraph">
              <wp:posOffset>372254</wp:posOffset>
            </wp:positionV>
            <wp:extent cx="5120640" cy="1611630"/>
            <wp:effectExtent l="0" t="0" r="3810" b="7620"/>
            <wp:wrapTopAndBottom/>
            <wp:docPr id="601266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66407" name="Picture 1" descr="A screenshot of a computer&#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120640" cy="16116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52" behindDoc="0" locked="0" layoutInCell="1" allowOverlap="1" wp14:anchorId="2EE5749A" wp14:editId="4207EE05">
            <wp:simplePos x="0" y="0"/>
            <wp:positionH relativeFrom="margin">
              <wp:posOffset>16989</wp:posOffset>
            </wp:positionH>
            <wp:positionV relativeFrom="paragraph">
              <wp:posOffset>3703607</wp:posOffset>
            </wp:positionV>
            <wp:extent cx="5612130" cy="702945"/>
            <wp:effectExtent l="0" t="0" r="7620" b="1905"/>
            <wp:wrapTopAndBottom/>
            <wp:docPr id="143030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05394" name="Picture 1" descr="A screenshot of a computer&#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612130" cy="702945"/>
                    </a:xfrm>
                    <a:prstGeom prst="rect">
                      <a:avLst/>
                    </a:prstGeom>
                  </pic:spPr>
                </pic:pic>
              </a:graphicData>
            </a:graphic>
          </wp:anchor>
        </w:drawing>
      </w:r>
    </w:p>
    <w:p w14:paraId="3039F3EC" w14:textId="6BF44BF8" w:rsidR="00B2689F" w:rsidRDefault="00CA38D0" w:rsidP="00B2689F">
      <w:r>
        <w:rPr>
          <w:noProof/>
        </w:rPr>
        <w:lastRenderedPageBreak/>
        <mc:AlternateContent>
          <mc:Choice Requires="wps">
            <w:drawing>
              <wp:anchor distT="45720" distB="45720" distL="114300" distR="114300" simplePos="0" relativeHeight="251709440" behindDoc="0" locked="0" layoutInCell="1" allowOverlap="1" wp14:anchorId="2D95B123" wp14:editId="161361A8">
                <wp:simplePos x="0" y="0"/>
                <wp:positionH relativeFrom="margin">
                  <wp:align>left</wp:align>
                </wp:positionH>
                <wp:positionV relativeFrom="paragraph">
                  <wp:posOffset>3590147</wp:posOffset>
                </wp:positionV>
                <wp:extent cx="5632450" cy="1466850"/>
                <wp:effectExtent l="0" t="0" r="6350" b="0"/>
                <wp:wrapSquare wrapText="bothSides"/>
                <wp:docPr id="1992874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0" cy="1466850"/>
                        </a:xfrm>
                        <a:prstGeom prst="rect">
                          <a:avLst/>
                        </a:prstGeom>
                        <a:solidFill>
                          <a:srgbClr val="FFCC99"/>
                        </a:solidFill>
                        <a:ln w="9525">
                          <a:noFill/>
                          <a:miter lim="800000"/>
                          <a:headEnd/>
                          <a:tailEnd/>
                        </a:ln>
                      </wps:spPr>
                      <wps:txbx>
                        <w:txbxContent>
                          <w:p w14:paraId="7FB87EE8" w14:textId="26714C82" w:rsidR="007C5B6E" w:rsidRPr="00733009" w:rsidRDefault="006D1E0A" w:rsidP="002D2EBF">
                            <w:pPr>
                              <w:pStyle w:val="NoSpacing"/>
                              <w:jc w:val="both"/>
                              <w:rPr>
                                <w:sz w:val="18"/>
                                <w:szCs w:val="18"/>
                              </w:rPr>
                            </w:pPr>
                            <w:r w:rsidRPr="006D1E0A">
                              <w:rPr>
                                <w:sz w:val="18"/>
                                <w:szCs w:val="18"/>
                              </w:rPr>
                              <w:t xml:space="preserve">The most significant RegShot finding is the creation of a Run key under </w:t>
                            </w:r>
                            <w:r w:rsidRPr="00452EC5">
                              <w:rPr>
                                <w:b/>
                                <w:bCs/>
                                <w:sz w:val="18"/>
                                <w:szCs w:val="18"/>
                              </w:rPr>
                              <w:t>HKU\...\Software\Microsoft\Windows\CurrentVersion\Run\Adobe</w:t>
                            </w:r>
                            <w:r w:rsidRPr="006D1E0A">
                              <w:rPr>
                                <w:sz w:val="18"/>
                                <w:szCs w:val="18"/>
                              </w:rPr>
                              <w:t xml:space="preserve">. This registry value launches </w:t>
                            </w:r>
                            <w:r w:rsidRPr="00452EC5">
                              <w:rPr>
                                <w:b/>
                                <w:bCs/>
                                <w:sz w:val="18"/>
                                <w:szCs w:val="18"/>
                              </w:rPr>
                              <w:t>rundll32.exe</w:t>
                            </w:r>
                            <w:r w:rsidRPr="006D1E0A">
                              <w:rPr>
                                <w:sz w:val="18"/>
                                <w:szCs w:val="18"/>
                              </w:rPr>
                              <w:t xml:space="preserve"> with the argument </w:t>
                            </w:r>
                            <w:r w:rsidRPr="00452EC5">
                              <w:rPr>
                                <w:b/>
                                <w:bCs/>
                                <w:sz w:val="18"/>
                                <w:szCs w:val="18"/>
                              </w:rPr>
                              <w:t>C:\Users\TestBenchUser\AppData\Roaming\Adobe\Adobe.dll,start</w:t>
                            </w:r>
                            <w:r w:rsidRPr="006D1E0A">
                              <w:rPr>
                                <w:sz w:val="18"/>
                                <w:szCs w:val="18"/>
                              </w:rPr>
                              <w:t xml:space="preserve">, which strongly suggests persistence through the Windows Run registry key. This means the dropped Adobe.dll may be executed again when the user logs in, allowing the malware to remain active after reboot. RegShot also recorded </w:t>
                            </w:r>
                            <w:r w:rsidRPr="00452EC5">
                              <w:rPr>
                                <w:b/>
                                <w:bCs/>
                                <w:sz w:val="18"/>
                                <w:szCs w:val="18"/>
                              </w:rPr>
                              <w:t>BAM, UserAssist</w:t>
                            </w:r>
                            <w:r w:rsidRPr="006D1E0A">
                              <w:rPr>
                                <w:sz w:val="18"/>
                                <w:szCs w:val="18"/>
                              </w:rPr>
                              <w:t xml:space="preserve">, and </w:t>
                            </w:r>
                            <w:r w:rsidRPr="00452EC5">
                              <w:rPr>
                                <w:b/>
                                <w:bCs/>
                                <w:sz w:val="18"/>
                                <w:szCs w:val="18"/>
                              </w:rPr>
                              <w:t>AppCompatFlags</w:t>
                            </w:r>
                            <w:r w:rsidRPr="006D1E0A">
                              <w:rPr>
                                <w:sz w:val="18"/>
                                <w:szCs w:val="18"/>
                              </w:rPr>
                              <w:t xml:space="preserve"> entries referencing </w:t>
                            </w:r>
                            <w:r w:rsidRPr="00452EC5">
                              <w:rPr>
                                <w:b/>
                                <w:bCs/>
                                <w:sz w:val="18"/>
                                <w:szCs w:val="18"/>
                              </w:rPr>
                              <w:t>SantaStealer.exe</w:t>
                            </w:r>
                            <w:r w:rsidRPr="006D1E0A">
                              <w:rPr>
                                <w:sz w:val="18"/>
                                <w:szCs w:val="18"/>
                              </w:rPr>
                              <w:t xml:space="preserve">, which provide additional forensic evidence that the sample was executed on the system. Together, these findings show that the malware not only ran </w:t>
                            </w:r>
                            <w:r w:rsidR="00452EC5" w:rsidRPr="006D1E0A">
                              <w:rPr>
                                <w:sz w:val="18"/>
                                <w:szCs w:val="18"/>
                              </w:rPr>
                              <w:t>successfully but</w:t>
                            </w:r>
                            <w:r w:rsidRPr="006D1E0A">
                              <w:rPr>
                                <w:sz w:val="18"/>
                                <w:szCs w:val="18"/>
                              </w:rPr>
                              <w:t xml:space="preserve"> also created persistence-related registry artefacts and dropped a suspicious DLL into the user’s </w:t>
                            </w:r>
                            <w:r w:rsidRPr="00452EC5">
                              <w:rPr>
                                <w:b/>
                                <w:bCs/>
                                <w:sz w:val="18"/>
                                <w:szCs w:val="18"/>
                              </w:rPr>
                              <w:t>AppData</w:t>
                            </w:r>
                            <w:r w:rsidRPr="006D1E0A">
                              <w:rPr>
                                <w:sz w:val="18"/>
                                <w:szCs w:val="18"/>
                              </w:rPr>
                              <w:t xml:space="preserve"> directory.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5B123" id="_x0000_s1063" type="#_x0000_t202" style="position:absolute;margin-left:0;margin-top:282.7pt;width:443.5pt;height:115.5pt;z-index:251709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" fillcolor="#fc9" stroked="f">
                <v:textbox>
                  <w:txbxContent>
                    <w:p w14:paraId="7FB87EE8" w14:textId="26714C82" w:rsidR="007C5B6E" w:rsidRPr="00733009" w:rsidRDefault="006D1E0A" w:rsidP="002D2EBF">
                      <w:pPr>
                        <w:pStyle w:val="NoSpacing"/>
                        <w:jc w:val="both"/>
                        <w:rPr>
                          <w:sz w:val="18"/>
                          <w:szCs w:val="18"/>
                        </w:rPr>
                      </w:pPr>
                      <w:r w:rsidRPr="006D1E0A">
                        <w:rPr>
                          <w:sz w:val="18"/>
                          <w:szCs w:val="18"/>
                        </w:rPr>
                        <w:t xml:space="preserve">The most significant RegShot finding is the creation of a Run key under </w:t>
                      </w:r>
                      <w:r w:rsidRPr="00452EC5">
                        <w:rPr>
                          <w:b/>
                          <w:bCs/>
                          <w:sz w:val="18"/>
                          <w:szCs w:val="18"/>
                        </w:rPr>
                        <w:t>HKU\...\Software\Microsoft\Windows\CurrentVersion\Run\Adobe</w:t>
                      </w:r>
                      <w:r w:rsidRPr="006D1E0A">
                        <w:rPr>
                          <w:sz w:val="18"/>
                          <w:szCs w:val="18"/>
                        </w:rPr>
                        <w:t xml:space="preserve">. This registry value launches </w:t>
                      </w:r>
                      <w:r w:rsidRPr="00452EC5">
                        <w:rPr>
                          <w:b/>
                          <w:bCs/>
                          <w:sz w:val="18"/>
                          <w:szCs w:val="18"/>
                        </w:rPr>
                        <w:t>rundll32.exe</w:t>
                      </w:r>
                      <w:r w:rsidRPr="006D1E0A">
                        <w:rPr>
                          <w:sz w:val="18"/>
                          <w:szCs w:val="18"/>
                        </w:rPr>
                        <w:t xml:space="preserve"> with the argument </w:t>
                      </w:r>
                      <w:r w:rsidRPr="00452EC5">
                        <w:rPr>
                          <w:b/>
                          <w:bCs/>
                          <w:sz w:val="18"/>
                          <w:szCs w:val="18"/>
                        </w:rPr>
                        <w:t>C:\Users\TestBenchUser\AppData\Roaming\Adobe\Adobe.dll,start</w:t>
                      </w:r>
                      <w:r w:rsidRPr="006D1E0A">
                        <w:rPr>
                          <w:sz w:val="18"/>
                          <w:szCs w:val="18"/>
                        </w:rPr>
                        <w:t xml:space="preserve">, which strongly suggests persistence through the Windows Run registry key. This means the dropped Adobe.dll may be executed again when the user logs in, allowing the malware to remain active after reboot. RegShot also recorded </w:t>
                      </w:r>
                      <w:r w:rsidRPr="00452EC5">
                        <w:rPr>
                          <w:b/>
                          <w:bCs/>
                          <w:sz w:val="18"/>
                          <w:szCs w:val="18"/>
                        </w:rPr>
                        <w:t>BAM, UserAssist</w:t>
                      </w:r>
                      <w:r w:rsidRPr="006D1E0A">
                        <w:rPr>
                          <w:sz w:val="18"/>
                          <w:szCs w:val="18"/>
                        </w:rPr>
                        <w:t xml:space="preserve">, and </w:t>
                      </w:r>
                      <w:r w:rsidRPr="00452EC5">
                        <w:rPr>
                          <w:b/>
                          <w:bCs/>
                          <w:sz w:val="18"/>
                          <w:szCs w:val="18"/>
                        </w:rPr>
                        <w:t>AppCompatFlags</w:t>
                      </w:r>
                      <w:r w:rsidRPr="006D1E0A">
                        <w:rPr>
                          <w:sz w:val="18"/>
                          <w:szCs w:val="18"/>
                        </w:rPr>
                        <w:t xml:space="preserve"> entries referencing </w:t>
                      </w:r>
                      <w:r w:rsidRPr="00452EC5">
                        <w:rPr>
                          <w:b/>
                          <w:bCs/>
                          <w:sz w:val="18"/>
                          <w:szCs w:val="18"/>
                        </w:rPr>
                        <w:t>SantaStealer.exe</w:t>
                      </w:r>
                      <w:r w:rsidRPr="006D1E0A">
                        <w:rPr>
                          <w:sz w:val="18"/>
                          <w:szCs w:val="18"/>
                        </w:rPr>
                        <w:t xml:space="preserve">, which provide additional forensic evidence that the sample was executed on the system. Together, these findings show that the malware not only ran </w:t>
                      </w:r>
                      <w:r w:rsidR="00452EC5" w:rsidRPr="006D1E0A">
                        <w:rPr>
                          <w:sz w:val="18"/>
                          <w:szCs w:val="18"/>
                        </w:rPr>
                        <w:t>successfully but</w:t>
                      </w:r>
                      <w:r w:rsidRPr="006D1E0A">
                        <w:rPr>
                          <w:sz w:val="18"/>
                          <w:szCs w:val="18"/>
                        </w:rPr>
                        <w:t xml:space="preserve"> also created persistence-related registry artefacts and dropped a suspicious DLL into the user’s </w:t>
                      </w:r>
                      <w:r w:rsidRPr="00452EC5">
                        <w:rPr>
                          <w:b/>
                          <w:bCs/>
                          <w:sz w:val="18"/>
                          <w:szCs w:val="18"/>
                        </w:rPr>
                        <w:t>AppData</w:t>
                      </w:r>
                      <w:r w:rsidRPr="006D1E0A">
                        <w:rPr>
                          <w:sz w:val="18"/>
                          <w:szCs w:val="18"/>
                        </w:rPr>
                        <w:t xml:space="preserve"> directory.</w:t>
                      </w:r>
                    </w:p>
                  </w:txbxContent>
                </v:textbox>
                <w10:wrap type="square" anchorx="margin"/>
              </v:shape>
            </w:pict>
          </mc:Fallback>
        </mc:AlternateContent>
      </w:r>
      <w:r>
        <w:rPr>
          <w:noProof/>
        </w:rPr>
        <w:drawing>
          <wp:anchor distT="0" distB="0" distL="114300" distR="114300" simplePos="0" relativeHeight="251706368" behindDoc="0" locked="0" layoutInCell="1" allowOverlap="1" wp14:anchorId="3C6FEC01" wp14:editId="1AF81350">
            <wp:simplePos x="0" y="0"/>
            <wp:positionH relativeFrom="margin">
              <wp:posOffset>18260</wp:posOffset>
            </wp:positionH>
            <wp:positionV relativeFrom="paragraph">
              <wp:posOffset>1374727</wp:posOffset>
            </wp:positionV>
            <wp:extent cx="5612130" cy="2125345"/>
            <wp:effectExtent l="0" t="0" r="7620" b="8255"/>
            <wp:wrapSquare wrapText="bothSides"/>
            <wp:docPr id="161878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564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12130" cy="2125345"/>
                    </a:xfrm>
                    <a:prstGeom prst="rect">
                      <a:avLst/>
                    </a:prstGeom>
                  </pic:spPr>
                </pic:pic>
              </a:graphicData>
            </a:graphic>
          </wp:anchor>
        </w:drawing>
      </w:r>
      <w:r>
        <w:rPr>
          <w:noProof/>
        </w:rPr>
        <mc:AlternateContent>
          <mc:Choice Requires="wps">
            <w:drawing>
              <wp:anchor distT="45720" distB="45720" distL="114300" distR="114300" simplePos="0" relativeHeight="251703296" behindDoc="0" locked="0" layoutInCell="1" allowOverlap="1" wp14:anchorId="6BE4D46B" wp14:editId="0590783D">
                <wp:simplePos x="0" y="0"/>
                <wp:positionH relativeFrom="margin">
                  <wp:posOffset>17253</wp:posOffset>
                </wp:positionH>
                <wp:positionV relativeFrom="paragraph">
                  <wp:posOffset>575</wp:posOffset>
                </wp:positionV>
                <wp:extent cx="5632450" cy="1294765"/>
                <wp:effectExtent l="0" t="0" r="6350" b="635"/>
                <wp:wrapSquare wrapText="bothSides"/>
                <wp:docPr id="11333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0" cy="1294765"/>
                        </a:xfrm>
                        <a:prstGeom prst="rect">
                          <a:avLst/>
                        </a:prstGeom>
                        <a:solidFill>
                          <a:srgbClr val="FFCC99"/>
                        </a:solidFill>
                        <a:ln w="9525">
                          <a:noFill/>
                          <a:miter lim="800000"/>
                          <a:headEnd/>
                          <a:tailEnd/>
                        </a:ln>
                      </wps:spPr>
                      <wps:txbx>
                        <w:txbxContent>
                          <w:p w14:paraId="513B9D31" w14:textId="14246CD6" w:rsidR="00D96274" w:rsidRPr="00733009" w:rsidRDefault="00C558E9" w:rsidP="00D96274">
                            <w:pPr>
                              <w:pStyle w:val="NoSpacing"/>
                              <w:jc w:val="both"/>
                              <w:rPr>
                                <w:sz w:val="18"/>
                                <w:szCs w:val="18"/>
                              </w:rPr>
                            </w:pPr>
                            <w:r w:rsidRPr="00733009">
                              <w:rPr>
                                <w:sz w:val="18"/>
                                <w:szCs w:val="18"/>
                              </w:rPr>
                              <w:t xml:space="preserve">RegShot also recorded changes inside the Microsoft Edge user profile, including files related to </w:t>
                            </w:r>
                            <w:r w:rsidRPr="00733009">
                              <w:rPr>
                                <w:b/>
                                <w:bCs/>
                                <w:sz w:val="18"/>
                                <w:szCs w:val="18"/>
                              </w:rPr>
                              <w:t>Cookies</w:t>
                            </w:r>
                            <w:r w:rsidRPr="00733009">
                              <w:rPr>
                                <w:sz w:val="18"/>
                                <w:szCs w:val="18"/>
                              </w:rPr>
                              <w:t xml:space="preserve">, </w:t>
                            </w:r>
                            <w:r w:rsidRPr="00733009">
                              <w:rPr>
                                <w:b/>
                                <w:bCs/>
                                <w:sz w:val="18"/>
                                <w:szCs w:val="18"/>
                              </w:rPr>
                              <w:t>Cookies-journal</w:t>
                            </w:r>
                            <w:r w:rsidRPr="00733009">
                              <w:rPr>
                                <w:sz w:val="18"/>
                                <w:szCs w:val="18"/>
                              </w:rPr>
                              <w:t xml:space="preserve">, </w:t>
                            </w:r>
                            <w:r w:rsidRPr="00733009">
                              <w:rPr>
                                <w:b/>
                                <w:bCs/>
                                <w:sz w:val="18"/>
                                <w:szCs w:val="18"/>
                              </w:rPr>
                              <w:t>Local Storage</w:t>
                            </w:r>
                            <w:r w:rsidRPr="00733009">
                              <w:rPr>
                                <w:sz w:val="18"/>
                                <w:szCs w:val="18"/>
                              </w:rPr>
                              <w:t xml:space="preserve">, </w:t>
                            </w:r>
                            <w:r w:rsidRPr="00733009">
                              <w:rPr>
                                <w:b/>
                                <w:bCs/>
                                <w:sz w:val="18"/>
                                <w:szCs w:val="18"/>
                              </w:rPr>
                              <w:t>leveldb</w:t>
                            </w:r>
                            <w:r w:rsidRPr="00733009">
                              <w:rPr>
                                <w:sz w:val="18"/>
                                <w:szCs w:val="18"/>
                              </w:rPr>
                              <w:t xml:space="preserve">, and </w:t>
                            </w:r>
                            <w:r w:rsidRPr="00733009">
                              <w:rPr>
                                <w:b/>
                                <w:bCs/>
                                <w:sz w:val="18"/>
                                <w:szCs w:val="18"/>
                              </w:rPr>
                              <w:t>Session Storage</w:t>
                            </w:r>
                            <w:r w:rsidRPr="00733009">
                              <w:rPr>
                                <w:sz w:val="18"/>
                                <w:szCs w:val="18"/>
                              </w:rPr>
                              <w:t xml:space="preserve">. These artefacts are relevant because </w:t>
                            </w:r>
                            <w:r w:rsidRPr="00733009">
                              <w:rPr>
                                <w:b/>
                                <w:bCs/>
                                <w:sz w:val="18"/>
                                <w:szCs w:val="18"/>
                              </w:rPr>
                              <w:t>browser cookies</w:t>
                            </w:r>
                            <w:r w:rsidRPr="00733009">
                              <w:rPr>
                                <w:sz w:val="18"/>
                                <w:szCs w:val="18"/>
                              </w:rPr>
                              <w:t xml:space="preserve">, </w:t>
                            </w:r>
                            <w:r w:rsidRPr="00733009">
                              <w:rPr>
                                <w:b/>
                                <w:bCs/>
                                <w:sz w:val="18"/>
                                <w:szCs w:val="18"/>
                              </w:rPr>
                              <w:t>local storage</w:t>
                            </w:r>
                            <w:r w:rsidRPr="00733009">
                              <w:rPr>
                                <w:sz w:val="18"/>
                                <w:szCs w:val="18"/>
                              </w:rPr>
                              <w:t xml:space="preserve">, and </w:t>
                            </w:r>
                            <w:r w:rsidRPr="00733009">
                              <w:rPr>
                                <w:b/>
                                <w:bCs/>
                                <w:sz w:val="18"/>
                                <w:szCs w:val="18"/>
                              </w:rPr>
                              <w:t>session data</w:t>
                            </w:r>
                            <w:r w:rsidRPr="00733009">
                              <w:rPr>
                                <w:sz w:val="18"/>
                                <w:szCs w:val="18"/>
                              </w:rPr>
                              <w:t xml:space="preserve"> are common targets for infostealer malware. However, this evidence should be interpreted carefully, as some browser profile changes can also occur from normal Edge activity. In this case, the finding is still useful because it aligns with the earlier static analysis, where strings and imported functions suggested browser targeting, SQLite database access, and credential decryption capability. This means the Edge file changes support the suspected infostealer </w:t>
                            </w:r>
                            <w:r w:rsidR="00733009" w:rsidRPr="00733009">
                              <w:rPr>
                                <w:sz w:val="18"/>
                                <w:szCs w:val="18"/>
                              </w:rPr>
                              <w:t>behavior</w:t>
                            </w:r>
                            <w:r w:rsidRPr="00733009">
                              <w:rPr>
                                <w:sz w:val="18"/>
                                <w:szCs w:val="18"/>
                              </w:rPr>
                              <w:t>, but Process Monitor would be needed to confirm that SantaStealer.exe directly accessed these browser files.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4D46B" id="_x0000_s1064" type="#_x0000_t202" style="position:absolute;margin-left:1.35pt;margin-top:.05pt;width:443.5pt;height:101.9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" fillcolor="#fc9" stroked="f">
                <v:textbox>
                  <w:txbxContent>
                    <w:p w14:paraId="513B9D31" w14:textId="14246CD6" w:rsidR="00D96274" w:rsidRPr="00733009" w:rsidRDefault="00C558E9" w:rsidP="00D96274">
                      <w:pPr>
                        <w:pStyle w:val="NoSpacing"/>
                        <w:jc w:val="both"/>
                        <w:rPr>
                          <w:sz w:val="18"/>
                          <w:szCs w:val="18"/>
                        </w:rPr>
                      </w:pPr>
                      <w:r w:rsidRPr="00733009">
                        <w:rPr>
                          <w:sz w:val="18"/>
                          <w:szCs w:val="18"/>
                        </w:rPr>
                        <w:t xml:space="preserve">RegShot also recorded changes inside the Microsoft Edge user profile, including files related to </w:t>
                      </w:r>
                      <w:r w:rsidRPr="00733009">
                        <w:rPr>
                          <w:b/>
                          <w:bCs/>
                          <w:sz w:val="18"/>
                          <w:szCs w:val="18"/>
                        </w:rPr>
                        <w:t>Cookies</w:t>
                      </w:r>
                      <w:r w:rsidRPr="00733009">
                        <w:rPr>
                          <w:sz w:val="18"/>
                          <w:szCs w:val="18"/>
                        </w:rPr>
                        <w:t xml:space="preserve">, </w:t>
                      </w:r>
                      <w:r w:rsidRPr="00733009">
                        <w:rPr>
                          <w:b/>
                          <w:bCs/>
                          <w:sz w:val="18"/>
                          <w:szCs w:val="18"/>
                        </w:rPr>
                        <w:t>Cookies-journal</w:t>
                      </w:r>
                      <w:r w:rsidRPr="00733009">
                        <w:rPr>
                          <w:sz w:val="18"/>
                          <w:szCs w:val="18"/>
                        </w:rPr>
                        <w:t xml:space="preserve">, </w:t>
                      </w:r>
                      <w:r w:rsidRPr="00733009">
                        <w:rPr>
                          <w:b/>
                          <w:bCs/>
                          <w:sz w:val="18"/>
                          <w:szCs w:val="18"/>
                        </w:rPr>
                        <w:t>Local Storage</w:t>
                      </w:r>
                      <w:r w:rsidRPr="00733009">
                        <w:rPr>
                          <w:sz w:val="18"/>
                          <w:szCs w:val="18"/>
                        </w:rPr>
                        <w:t xml:space="preserve">, </w:t>
                      </w:r>
                      <w:r w:rsidRPr="00733009">
                        <w:rPr>
                          <w:b/>
                          <w:bCs/>
                          <w:sz w:val="18"/>
                          <w:szCs w:val="18"/>
                        </w:rPr>
                        <w:t>leveldb</w:t>
                      </w:r>
                      <w:r w:rsidRPr="00733009">
                        <w:rPr>
                          <w:sz w:val="18"/>
                          <w:szCs w:val="18"/>
                        </w:rPr>
                        <w:t xml:space="preserve">, and </w:t>
                      </w:r>
                      <w:r w:rsidRPr="00733009">
                        <w:rPr>
                          <w:b/>
                          <w:bCs/>
                          <w:sz w:val="18"/>
                          <w:szCs w:val="18"/>
                        </w:rPr>
                        <w:t>Session Storage</w:t>
                      </w:r>
                      <w:r w:rsidRPr="00733009">
                        <w:rPr>
                          <w:sz w:val="18"/>
                          <w:szCs w:val="18"/>
                        </w:rPr>
                        <w:t xml:space="preserve">. These artefacts are relevant because </w:t>
                      </w:r>
                      <w:r w:rsidRPr="00733009">
                        <w:rPr>
                          <w:b/>
                          <w:bCs/>
                          <w:sz w:val="18"/>
                          <w:szCs w:val="18"/>
                        </w:rPr>
                        <w:t>browser cookies</w:t>
                      </w:r>
                      <w:r w:rsidRPr="00733009">
                        <w:rPr>
                          <w:sz w:val="18"/>
                          <w:szCs w:val="18"/>
                        </w:rPr>
                        <w:t xml:space="preserve">, </w:t>
                      </w:r>
                      <w:r w:rsidRPr="00733009">
                        <w:rPr>
                          <w:b/>
                          <w:bCs/>
                          <w:sz w:val="18"/>
                          <w:szCs w:val="18"/>
                        </w:rPr>
                        <w:t>local storage</w:t>
                      </w:r>
                      <w:r w:rsidRPr="00733009">
                        <w:rPr>
                          <w:sz w:val="18"/>
                          <w:szCs w:val="18"/>
                        </w:rPr>
                        <w:t xml:space="preserve">, and </w:t>
                      </w:r>
                      <w:r w:rsidRPr="00733009">
                        <w:rPr>
                          <w:b/>
                          <w:bCs/>
                          <w:sz w:val="18"/>
                          <w:szCs w:val="18"/>
                        </w:rPr>
                        <w:t>session data</w:t>
                      </w:r>
                      <w:r w:rsidRPr="00733009">
                        <w:rPr>
                          <w:sz w:val="18"/>
                          <w:szCs w:val="18"/>
                        </w:rPr>
                        <w:t xml:space="preserve"> are common targets for infostealer malware. However, this evidence should be interpreted carefully, as some browser profile changes can also occur from normal Edge activity. In this case, the finding is still useful because it aligns with the earlier static analysis, where strings and imported functions suggested browser targeting, SQLite database access, and credential decryption capability. This means the Edge file changes support the suspected infostealer </w:t>
                      </w:r>
                      <w:r w:rsidR="00733009" w:rsidRPr="00733009">
                        <w:rPr>
                          <w:sz w:val="18"/>
                          <w:szCs w:val="18"/>
                        </w:rPr>
                        <w:t>behavior</w:t>
                      </w:r>
                      <w:r w:rsidRPr="00733009">
                        <w:rPr>
                          <w:sz w:val="18"/>
                          <w:szCs w:val="18"/>
                        </w:rPr>
                        <w:t>, but Process Monitor would be needed to confirm that SantaStealer.exe directly accessed these browser files.</w:t>
                      </w:r>
                    </w:p>
                  </w:txbxContent>
                </v:textbox>
                <w10:wrap type="square" anchorx="margin"/>
              </v:shape>
            </w:pict>
          </mc:Fallback>
        </mc:AlternateContent>
      </w:r>
    </w:p>
    <w:p w14:paraId="0405FBD9" w14:textId="35EE1171" w:rsidR="005C4058" w:rsidRDefault="005C4058" w:rsidP="00B2689F"/>
    <w:p w14:paraId="092D4F7F" w14:textId="5481DDB6" w:rsidR="005C4058" w:rsidRDefault="005C4058" w:rsidP="00B2689F"/>
    <w:p w14:paraId="42FA5E3A" w14:textId="070F2B14" w:rsidR="005C4058" w:rsidRDefault="005C4058" w:rsidP="00B2689F"/>
    <w:p w14:paraId="629DDFC9" w14:textId="77777777" w:rsidR="005E5865" w:rsidRDefault="005E5865" w:rsidP="00B2689F"/>
    <w:p w14:paraId="3ADCEE4E" w14:textId="77777777" w:rsidR="005E5865" w:rsidRDefault="005E5865" w:rsidP="00B2689F"/>
    <w:p w14:paraId="3DE2A459" w14:textId="77777777" w:rsidR="00D203B0" w:rsidRDefault="00D203B0" w:rsidP="00B2689F"/>
    <w:p w14:paraId="1B702CA9" w14:textId="77777777" w:rsidR="00D203B0" w:rsidRDefault="00D203B0" w:rsidP="00B2689F"/>
    <w:p w14:paraId="2FEE9098" w14:textId="77777777" w:rsidR="00D203B0" w:rsidRDefault="00D203B0" w:rsidP="00B2689F"/>
    <w:p w14:paraId="7066238C" w14:textId="14E9872F" w:rsidR="00D203B0" w:rsidRPr="00F54944" w:rsidRDefault="005E1840" w:rsidP="00D203B0">
      <w:pPr>
        <w:pStyle w:val="Heading2"/>
        <w:rPr>
          <w:b/>
          <w:bCs/>
        </w:rPr>
      </w:pPr>
      <w:bookmarkStart w:id="33" w:name="_Toc230209419"/>
      <w:r>
        <w:rPr>
          <w:noProof/>
        </w:rPr>
        <w:lastRenderedPageBreak/>
        <mc:AlternateContent>
          <mc:Choice Requires="wps">
            <w:drawing>
              <wp:anchor distT="45720" distB="45720" distL="114300" distR="114300" simplePos="0" relativeHeight="251743232" behindDoc="0" locked="0" layoutInCell="1" allowOverlap="1" wp14:anchorId="366BFEC8" wp14:editId="793BD164">
                <wp:simplePos x="0" y="0"/>
                <wp:positionH relativeFrom="margin">
                  <wp:posOffset>-26670</wp:posOffset>
                </wp:positionH>
                <wp:positionV relativeFrom="paragraph">
                  <wp:posOffset>5596890</wp:posOffset>
                </wp:positionV>
                <wp:extent cx="5632450" cy="1838960"/>
                <wp:effectExtent l="0" t="0" r="6350" b="8890"/>
                <wp:wrapSquare wrapText="bothSides"/>
                <wp:docPr id="1167693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0" cy="1838960"/>
                        </a:xfrm>
                        <a:prstGeom prst="rect">
                          <a:avLst/>
                        </a:prstGeom>
                        <a:solidFill>
                          <a:srgbClr val="FFCC99"/>
                        </a:solidFill>
                        <a:ln w="9525">
                          <a:noFill/>
                          <a:miter lim="800000"/>
                          <a:headEnd/>
                          <a:tailEnd/>
                        </a:ln>
                      </wps:spPr>
                      <wps:txbx>
                        <w:txbxContent>
                          <w:p w14:paraId="6CBF21A4" w14:textId="77777777" w:rsidR="00CB35D7" w:rsidRPr="00CB35D7" w:rsidRDefault="00CB35D7" w:rsidP="00CB35D7">
                            <w:pPr>
                              <w:pStyle w:val="NoSpacing"/>
                              <w:jc w:val="both"/>
                              <w:rPr>
                                <w:sz w:val="18"/>
                                <w:szCs w:val="18"/>
                              </w:rPr>
                            </w:pPr>
                            <w:r w:rsidRPr="00CB35D7">
                              <w:rPr>
                                <w:b/>
                                <w:bCs/>
                                <w:sz w:val="18"/>
                                <w:szCs w:val="18"/>
                              </w:rPr>
                              <w:t>TLS Connection Attempt to t.me</w:t>
                            </w:r>
                          </w:p>
                          <w:p w14:paraId="7B7A755A" w14:textId="6637347F" w:rsidR="00CB35D7" w:rsidRPr="00CB35D7" w:rsidRDefault="00CB35D7" w:rsidP="00CB35D7">
                            <w:pPr>
                              <w:pStyle w:val="NoSpacing"/>
                              <w:jc w:val="both"/>
                              <w:rPr>
                                <w:sz w:val="18"/>
                                <w:szCs w:val="18"/>
                              </w:rPr>
                            </w:pPr>
                            <w:r w:rsidRPr="00CB35D7">
                              <w:rPr>
                                <w:sz w:val="18"/>
                                <w:szCs w:val="18"/>
                              </w:rPr>
                              <w:t xml:space="preserve">Wireshark captured a </w:t>
                            </w:r>
                            <w:r w:rsidRPr="00FA1748">
                              <w:rPr>
                                <w:b/>
                                <w:bCs/>
                                <w:sz w:val="18"/>
                                <w:szCs w:val="18"/>
                              </w:rPr>
                              <w:t>TLSv1.3 Client</w:t>
                            </w:r>
                            <w:r w:rsidRPr="00CB35D7">
                              <w:rPr>
                                <w:sz w:val="18"/>
                                <w:szCs w:val="18"/>
                              </w:rPr>
                              <w:t xml:space="preserve"> Hello from the infected Windows </w:t>
                            </w:r>
                            <w:r w:rsidRPr="00CB35D7">
                              <w:rPr>
                                <w:b/>
                                <w:bCs/>
                                <w:sz w:val="18"/>
                                <w:szCs w:val="18"/>
                              </w:rPr>
                              <w:t>VM 192.168.126.20</w:t>
                            </w:r>
                            <w:r w:rsidRPr="00CB35D7">
                              <w:rPr>
                                <w:sz w:val="18"/>
                                <w:szCs w:val="18"/>
                              </w:rPr>
                              <w:t xml:space="preserve"> to the Kali INetSim host </w:t>
                            </w:r>
                            <w:r w:rsidRPr="00CB35D7">
                              <w:rPr>
                                <w:b/>
                                <w:bCs/>
                                <w:sz w:val="18"/>
                                <w:szCs w:val="18"/>
                              </w:rPr>
                              <w:t>192.168.126.130</w:t>
                            </w:r>
                            <w:r w:rsidRPr="00CB35D7">
                              <w:rPr>
                                <w:sz w:val="18"/>
                                <w:szCs w:val="18"/>
                              </w:rPr>
                              <w:t xml:space="preserve">, with the Server Name Indication showing t.me. This indicates that the malware did not only perform a DNS lookup for </w:t>
                            </w:r>
                            <w:r w:rsidRPr="00CB35D7">
                              <w:rPr>
                                <w:b/>
                                <w:bCs/>
                                <w:sz w:val="18"/>
                                <w:szCs w:val="18"/>
                              </w:rPr>
                              <w:t>t.me</w:t>
                            </w:r>
                            <w:r w:rsidRPr="00CB35D7">
                              <w:rPr>
                                <w:sz w:val="18"/>
                                <w:szCs w:val="18"/>
                              </w:rPr>
                              <w:t xml:space="preserve"> but also attempted to establish an encrypted HTTPS connection to that domain.</w:t>
                            </w:r>
                          </w:p>
                          <w:p w14:paraId="23F509BD" w14:textId="77777777" w:rsidR="00CB35D7" w:rsidRPr="00CB35D7" w:rsidRDefault="00CB35D7" w:rsidP="00CB35D7">
                            <w:pPr>
                              <w:pStyle w:val="NoSpacing"/>
                              <w:jc w:val="both"/>
                              <w:rPr>
                                <w:sz w:val="18"/>
                                <w:szCs w:val="18"/>
                              </w:rPr>
                            </w:pPr>
                            <w:r w:rsidRPr="00CB35D7">
                              <w:rPr>
                                <w:sz w:val="18"/>
                                <w:szCs w:val="18"/>
                              </w:rPr>
                              <w:t>This behaviour may indicate Telegram-related command-and-control, notification, or exfiltration functionality. However, because the connection used TLS, the contents of the communication could not be inspected directly in Wireshark. Therefore, this finding should be treated as evidence of attempted encrypted communication with t.me, rather than direct proof that stolen data was successfully exfiltrated. Combined with the DNS activity, this supports the broader conclusion that SantaStealer attempted outbound communication during execution while the lab environment successfully contained and redirected the traffic through INetSim.</w:t>
                            </w:r>
                          </w:p>
                          <w:p w14:paraId="0C8C6441" w14:textId="77777777" w:rsidR="00E2034C" w:rsidRPr="00733009" w:rsidRDefault="00E2034C" w:rsidP="00E2034C">
                            <w:pPr>
                              <w:pStyle w:val="NoSpacing"/>
                              <w:jc w:val="both"/>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BFEC8" id="_x0000_s1065" type="#_x0000_t202" style="position:absolute;margin-left:-2.1pt;margin-top:440.7pt;width:443.5pt;height:144.8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" fillcolor="#fc9" stroked="f">
                <v:textbox>
                  <w:txbxContent>
                    <w:p w14:paraId="6CBF21A4" w14:textId="77777777" w:rsidR="00CB35D7" w:rsidRPr="00CB35D7" w:rsidRDefault="00CB35D7" w:rsidP="00CB35D7">
                      <w:pPr>
                        <w:pStyle w:val="NoSpacing"/>
                        <w:jc w:val="both"/>
                        <w:rPr>
                          <w:sz w:val="18"/>
                          <w:szCs w:val="18"/>
                        </w:rPr>
                      </w:pPr>
                      <w:r w:rsidRPr="00CB35D7">
                        <w:rPr>
                          <w:b/>
                          <w:bCs/>
                          <w:sz w:val="18"/>
                          <w:szCs w:val="18"/>
                        </w:rPr>
                        <w:t>TLS Connection Attempt to t.me</w:t>
                      </w:r>
                    </w:p>
                    <w:p w14:paraId="7B7A755A" w14:textId="6637347F" w:rsidR="00CB35D7" w:rsidRPr="00CB35D7" w:rsidRDefault="00CB35D7" w:rsidP="00CB35D7">
                      <w:pPr>
                        <w:pStyle w:val="NoSpacing"/>
                        <w:jc w:val="both"/>
                        <w:rPr>
                          <w:sz w:val="18"/>
                          <w:szCs w:val="18"/>
                        </w:rPr>
                      </w:pPr>
                      <w:r w:rsidRPr="00CB35D7">
                        <w:rPr>
                          <w:sz w:val="18"/>
                          <w:szCs w:val="18"/>
                        </w:rPr>
                        <w:t xml:space="preserve">Wireshark captured a </w:t>
                      </w:r>
                      <w:r w:rsidRPr="00FA1748">
                        <w:rPr>
                          <w:b/>
                          <w:bCs/>
                          <w:sz w:val="18"/>
                          <w:szCs w:val="18"/>
                        </w:rPr>
                        <w:t>TLSv1.3 Client</w:t>
                      </w:r>
                      <w:r w:rsidRPr="00CB35D7">
                        <w:rPr>
                          <w:sz w:val="18"/>
                          <w:szCs w:val="18"/>
                        </w:rPr>
                        <w:t xml:space="preserve"> Hello from the infected Windows </w:t>
                      </w:r>
                      <w:r w:rsidRPr="00CB35D7">
                        <w:rPr>
                          <w:b/>
                          <w:bCs/>
                          <w:sz w:val="18"/>
                          <w:szCs w:val="18"/>
                        </w:rPr>
                        <w:t>VM 192.168.126.20</w:t>
                      </w:r>
                      <w:r w:rsidRPr="00CB35D7">
                        <w:rPr>
                          <w:sz w:val="18"/>
                          <w:szCs w:val="18"/>
                        </w:rPr>
                        <w:t xml:space="preserve"> to the Kali INetSim host </w:t>
                      </w:r>
                      <w:r w:rsidRPr="00CB35D7">
                        <w:rPr>
                          <w:b/>
                          <w:bCs/>
                          <w:sz w:val="18"/>
                          <w:szCs w:val="18"/>
                        </w:rPr>
                        <w:t>192.168.126.130</w:t>
                      </w:r>
                      <w:r w:rsidRPr="00CB35D7">
                        <w:rPr>
                          <w:sz w:val="18"/>
                          <w:szCs w:val="18"/>
                        </w:rPr>
                        <w:t xml:space="preserve">, with the Server Name Indication showing t.me. This indicates that the malware did not only perform a DNS lookup for </w:t>
                      </w:r>
                      <w:r w:rsidRPr="00CB35D7">
                        <w:rPr>
                          <w:b/>
                          <w:bCs/>
                          <w:sz w:val="18"/>
                          <w:szCs w:val="18"/>
                        </w:rPr>
                        <w:t>t.me</w:t>
                      </w:r>
                      <w:r w:rsidRPr="00CB35D7">
                        <w:rPr>
                          <w:sz w:val="18"/>
                          <w:szCs w:val="18"/>
                        </w:rPr>
                        <w:t xml:space="preserve"> but also attempted to establish an encrypted HTTPS connection to that domain.</w:t>
                      </w:r>
                    </w:p>
                    <w:p w14:paraId="23F509BD" w14:textId="77777777" w:rsidR="00CB35D7" w:rsidRPr="00CB35D7" w:rsidRDefault="00CB35D7" w:rsidP="00CB35D7">
                      <w:pPr>
                        <w:pStyle w:val="NoSpacing"/>
                        <w:jc w:val="both"/>
                        <w:rPr>
                          <w:sz w:val="18"/>
                          <w:szCs w:val="18"/>
                        </w:rPr>
                      </w:pPr>
                      <w:r w:rsidRPr="00CB35D7">
                        <w:rPr>
                          <w:sz w:val="18"/>
                          <w:szCs w:val="18"/>
                        </w:rPr>
                        <w:t>This behaviour may indicate Telegram-related command-and-control, notification, or exfiltration functionality. However, because the connection used TLS, the contents of the communication could not be inspected directly in Wireshark. Therefore, this finding should be treated as evidence of attempted encrypted communication with t.me, rather than direct proof that stolen data was successfully exfiltrated. Combined with the DNS activity, this supports the broader conclusion that SantaStealer attempted outbound communication during execution while the lab environment successfully contained and redirected the traffic through INetSim.</w:t>
                      </w:r>
                    </w:p>
                    <w:p w14:paraId="0C8C6441" w14:textId="77777777" w:rsidR="00E2034C" w:rsidRPr="00733009" w:rsidRDefault="00E2034C" w:rsidP="00E2034C">
                      <w:pPr>
                        <w:pStyle w:val="NoSpacing"/>
                        <w:jc w:val="both"/>
                        <w:rPr>
                          <w:sz w:val="18"/>
                          <w:szCs w:val="18"/>
                        </w:rPr>
                      </w:pPr>
                    </w:p>
                  </w:txbxContent>
                </v:textbox>
                <w10:wrap type="square" anchorx="margin"/>
              </v:shape>
            </w:pict>
          </mc:Fallback>
        </mc:AlternateContent>
      </w:r>
      <w:r>
        <w:rPr>
          <w:noProof/>
        </w:rPr>
        <w:drawing>
          <wp:anchor distT="0" distB="0" distL="114300" distR="114300" simplePos="0" relativeHeight="251746304" behindDoc="0" locked="0" layoutInCell="1" allowOverlap="1" wp14:anchorId="774641D1" wp14:editId="63D4E400">
            <wp:simplePos x="0" y="0"/>
            <wp:positionH relativeFrom="margin">
              <wp:posOffset>-7620</wp:posOffset>
            </wp:positionH>
            <wp:positionV relativeFrom="paragraph">
              <wp:posOffset>5059680</wp:posOffset>
            </wp:positionV>
            <wp:extent cx="5612130" cy="454660"/>
            <wp:effectExtent l="0" t="0" r="7620" b="2540"/>
            <wp:wrapTopAndBottom/>
            <wp:docPr id="170264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5761" name=""/>
                    <pic:cNvPicPr/>
                  </pic:nvPicPr>
                  <pic:blipFill>
                    <a:blip r:embed="rId75">
                      <a:extLst>
                        <a:ext uri="{28A0092B-C50C-407E-A947-70E740481C1C}">
                          <a14:useLocalDpi xmlns:a14="http://schemas.microsoft.com/office/drawing/2010/main" val="0"/>
                        </a:ext>
                      </a:extLst>
                    </a:blip>
                    <a:stretch>
                      <a:fillRect/>
                    </a:stretch>
                  </pic:blipFill>
                  <pic:spPr>
                    <a:xfrm>
                      <a:off x="0" y="0"/>
                      <a:ext cx="5612130" cy="454660"/>
                    </a:xfrm>
                    <a:prstGeom prst="rect">
                      <a:avLst/>
                    </a:prstGeom>
                  </pic:spPr>
                </pic:pic>
              </a:graphicData>
            </a:graphic>
          </wp:anchor>
        </w:drawing>
      </w:r>
      <w:r>
        <w:rPr>
          <w:noProof/>
        </w:rPr>
        <mc:AlternateContent>
          <mc:Choice Requires="wps">
            <w:drawing>
              <wp:anchor distT="45720" distB="45720" distL="114300" distR="114300" simplePos="0" relativeHeight="251740160" behindDoc="0" locked="0" layoutInCell="1" allowOverlap="1" wp14:anchorId="17AC1C72" wp14:editId="21B2CFA6">
                <wp:simplePos x="0" y="0"/>
                <wp:positionH relativeFrom="margin">
                  <wp:posOffset>0</wp:posOffset>
                </wp:positionH>
                <wp:positionV relativeFrom="paragraph">
                  <wp:posOffset>2683510</wp:posOffset>
                </wp:positionV>
                <wp:extent cx="5632450" cy="2330450"/>
                <wp:effectExtent l="0" t="0" r="6350" b="0"/>
                <wp:wrapSquare wrapText="bothSides"/>
                <wp:docPr id="2399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0" cy="2330450"/>
                        </a:xfrm>
                        <a:prstGeom prst="rect">
                          <a:avLst/>
                        </a:prstGeom>
                        <a:solidFill>
                          <a:srgbClr val="FFCC99"/>
                        </a:solidFill>
                        <a:ln w="9525">
                          <a:noFill/>
                          <a:miter lim="800000"/>
                          <a:headEnd/>
                          <a:tailEnd/>
                        </a:ln>
                      </wps:spPr>
                      <wps:txbx>
                        <w:txbxContent>
                          <w:p w14:paraId="39CB003A" w14:textId="77777777" w:rsidR="00B85859" w:rsidRPr="00B85859" w:rsidRDefault="00B85859" w:rsidP="00B85859">
                            <w:pPr>
                              <w:pStyle w:val="NoSpacing"/>
                              <w:jc w:val="both"/>
                              <w:rPr>
                                <w:sz w:val="18"/>
                                <w:szCs w:val="18"/>
                              </w:rPr>
                            </w:pPr>
                            <w:r w:rsidRPr="00B85859">
                              <w:rPr>
                                <w:b/>
                                <w:bCs/>
                                <w:sz w:val="18"/>
                                <w:szCs w:val="18"/>
                              </w:rPr>
                              <w:t>DNS Traffic Captured in Wireshark</w:t>
                            </w:r>
                          </w:p>
                          <w:p w14:paraId="3BD492A1" w14:textId="77777777" w:rsidR="00B85859" w:rsidRPr="00B85859" w:rsidRDefault="00B85859" w:rsidP="00B85859">
                            <w:pPr>
                              <w:pStyle w:val="NoSpacing"/>
                              <w:jc w:val="both"/>
                              <w:rPr>
                                <w:sz w:val="18"/>
                                <w:szCs w:val="18"/>
                              </w:rPr>
                            </w:pPr>
                            <w:r w:rsidRPr="00B85859">
                              <w:rPr>
                                <w:sz w:val="18"/>
                                <w:szCs w:val="18"/>
                              </w:rPr>
                              <w:t xml:space="preserve">Wireshark captured DNS requests from the infected Windows VM </w:t>
                            </w:r>
                            <w:r w:rsidRPr="00B85859">
                              <w:rPr>
                                <w:b/>
                                <w:bCs/>
                                <w:sz w:val="18"/>
                                <w:szCs w:val="18"/>
                              </w:rPr>
                              <w:t>192.168.126.20</w:t>
                            </w:r>
                            <w:r w:rsidRPr="00B85859">
                              <w:rPr>
                                <w:sz w:val="18"/>
                                <w:szCs w:val="18"/>
                              </w:rPr>
                              <w:t xml:space="preserve"> to the Kali INetSim host </w:t>
                            </w:r>
                            <w:r w:rsidRPr="00B85859">
                              <w:rPr>
                                <w:b/>
                                <w:bCs/>
                                <w:sz w:val="18"/>
                                <w:szCs w:val="18"/>
                              </w:rPr>
                              <w:t>192.168.126.130</w:t>
                            </w:r>
                            <w:r w:rsidRPr="00B85859">
                              <w:rPr>
                                <w:sz w:val="18"/>
                                <w:szCs w:val="18"/>
                              </w:rPr>
                              <w:t xml:space="preserve">. The queried domains included ioc.exchange, ruruurururururu.ru, and t.me. INetSim resolved each domain back to </w:t>
                            </w:r>
                            <w:r w:rsidRPr="00B85859">
                              <w:rPr>
                                <w:b/>
                                <w:bCs/>
                                <w:sz w:val="18"/>
                                <w:szCs w:val="18"/>
                              </w:rPr>
                              <w:t>192.168.126.130</w:t>
                            </w:r>
                            <w:r w:rsidRPr="00B85859">
                              <w:rPr>
                                <w:sz w:val="18"/>
                                <w:szCs w:val="18"/>
                              </w:rPr>
                              <w:t>, confirming that the fake DNS service was functioning correctly and redirecting attempted external communication back into the controlled malware lab environment.</w:t>
                            </w:r>
                          </w:p>
                          <w:p w14:paraId="6509F0FE" w14:textId="77777777" w:rsidR="00B85859" w:rsidRPr="00B85859" w:rsidRDefault="00B85859" w:rsidP="00B85859">
                            <w:pPr>
                              <w:pStyle w:val="NoSpacing"/>
                              <w:jc w:val="both"/>
                              <w:rPr>
                                <w:sz w:val="18"/>
                                <w:szCs w:val="18"/>
                              </w:rPr>
                            </w:pPr>
                            <w:r w:rsidRPr="00B85859">
                              <w:rPr>
                                <w:sz w:val="18"/>
                                <w:szCs w:val="18"/>
                              </w:rPr>
                              <w:t>The most significant domain observed was ruruurururururu.ru. This domain had previously appeared during static string analysis, and its appearance in the live network capture confirms that it was actively queried during execution rather than simply existing as an unused string inside the sample. This strengthens the finding that the domain may be associated with SantaStealer’s command-and-control or exfiltration infrastructure. The repeated DNS requests for this domain also suggest that the malware attempted to establish communication more than once after being redirected by INetSim.</w:t>
                            </w:r>
                          </w:p>
                          <w:p w14:paraId="496F3D8E" w14:textId="77777777" w:rsidR="00B85859" w:rsidRPr="00B85859" w:rsidRDefault="00B85859" w:rsidP="00B85859">
                            <w:pPr>
                              <w:pStyle w:val="NoSpacing"/>
                              <w:jc w:val="both"/>
                              <w:rPr>
                                <w:sz w:val="18"/>
                                <w:szCs w:val="18"/>
                              </w:rPr>
                            </w:pPr>
                            <w:r w:rsidRPr="00B85859">
                              <w:rPr>
                                <w:sz w:val="18"/>
                                <w:szCs w:val="18"/>
                              </w:rPr>
                              <w:t xml:space="preserve">The DNS request for </w:t>
                            </w:r>
                            <w:r w:rsidRPr="00B85859">
                              <w:rPr>
                                <w:b/>
                                <w:bCs/>
                                <w:sz w:val="18"/>
                                <w:szCs w:val="18"/>
                              </w:rPr>
                              <w:t>t.me</w:t>
                            </w:r>
                            <w:r w:rsidRPr="00B85859">
                              <w:rPr>
                                <w:sz w:val="18"/>
                                <w:szCs w:val="18"/>
                              </w:rPr>
                              <w:t xml:space="preserve"> is also notable because it suggests possible Telegram-related communication. While the DNS request alone does not prove data exfiltration, it shows that the malware attempted to resolve a Telegram short domain during execution. This finding is further supported by the TLS evidence shown below.</w:t>
                            </w:r>
                          </w:p>
                          <w:p w14:paraId="3295705D" w14:textId="6B1CE4E5" w:rsidR="00477EC6" w:rsidRPr="00733009" w:rsidRDefault="00477EC6" w:rsidP="00477EC6">
                            <w:pPr>
                              <w:pStyle w:val="NoSpacing"/>
                              <w:jc w:val="both"/>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AC1C72" id="_x0000_s1066" type="#_x0000_t202" style="position:absolute;margin-left:0;margin-top:211.3pt;width:443.5pt;height:183.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" fillcolor="#fc9" stroked="f">
                <v:textbox>
                  <w:txbxContent>
                    <w:p w14:paraId="39CB003A" w14:textId="77777777" w:rsidR="00B85859" w:rsidRPr="00B85859" w:rsidRDefault="00B85859" w:rsidP="00B85859">
                      <w:pPr>
                        <w:pStyle w:val="NoSpacing"/>
                        <w:jc w:val="both"/>
                        <w:rPr>
                          <w:sz w:val="18"/>
                          <w:szCs w:val="18"/>
                        </w:rPr>
                      </w:pPr>
                      <w:r w:rsidRPr="00B85859">
                        <w:rPr>
                          <w:b/>
                          <w:bCs/>
                          <w:sz w:val="18"/>
                          <w:szCs w:val="18"/>
                        </w:rPr>
                        <w:t>DNS Traffic Captured in Wireshark</w:t>
                      </w:r>
                    </w:p>
                    <w:p w14:paraId="3BD492A1" w14:textId="77777777" w:rsidR="00B85859" w:rsidRPr="00B85859" w:rsidRDefault="00B85859" w:rsidP="00B85859">
                      <w:pPr>
                        <w:pStyle w:val="NoSpacing"/>
                        <w:jc w:val="both"/>
                        <w:rPr>
                          <w:sz w:val="18"/>
                          <w:szCs w:val="18"/>
                        </w:rPr>
                      </w:pPr>
                      <w:r w:rsidRPr="00B85859">
                        <w:rPr>
                          <w:sz w:val="18"/>
                          <w:szCs w:val="18"/>
                        </w:rPr>
                        <w:t xml:space="preserve">Wireshark captured DNS requests from the infected Windows VM </w:t>
                      </w:r>
                      <w:r w:rsidRPr="00B85859">
                        <w:rPr>
                          <w:b/>
                          <w:bCs/>
                          <w:sz w:val="18"/>
                          <w:szCs w:val="18"/>
                        </w:rPr>
                        <w:t>192.168.126.20</w:t>
                      </w:r>
                      <w:r w:rsidRPr="00B85859">
                        <w:rPr>
                          <w:sz w:val="18"/>
                          <w:szCs w:val="18"/>
                        </w:rPr>
                        <w:t xml:space="preserve"> to the Kali INetSim host </w:t>
                      </w:r>
                      <w:r w:rsidRPr="00B85859">
                        <w:rPr>
                          <w:b/>
                          <w:bCs/>
                          <w:sz w:val="18"/>
                          <w:szCs w:val="18"/>
                        </w:rPr>
                        <w:t>192.168.126.130</w:t>
                      </w:r>
                      <w:r w:rsidRPr="00B85859">
                        <w:rPr>
                          <w:sz w:val="18"/>
                          <w:szCs w:val="18"/>
                        </w:rPr>
                        <w:t xml:space="preserve">. The queried domains included ioc.exchange, ruruurururururu.ru, and t.me. INetSim resolved each domain back to </w:t>
                      </w:r>
                      <w:r w:rsidRPr="00B85859">
                        <w:rPr>
                          <w:b/>
                          <w:bCs/>
                          <w:sz w:val="18"/>
                          <w:szCs w:val="18"/>
                        </w:rPr>
                        <w:t>192.168.126.130</w:t>
                      </w:r>
                      <w:r w:rsidRPr="00B85859">
                        <w:rPr>
                          <w:sz w:val="18"/>
                          <w:szCs w:val="18"/>
                        </w:rPr>
                        <w:t>, confirming that the fake DNS service was functioning correctly and redirecting attempted external communication back into the controlled malware lab environment.</w:t>
                      </w:r>
                    </w:p>
                    <w:p w14:paraId="6509F0FE" w14:textId="77777777" w:rsidR="00B85859" w:rsidRPr="00B85859" w:rsidRDefault="00B85859" w:rsidP="00B85859">
                      <w:pPr>
                        <w:pStyle w:val="NoSpacing"/>
                        <w:jc w:val="both"/>
                        <w:rPr>
                          <w:sz w:val="18"/>
                          <w:szCs w:val="18"/>
                        </w:rPr>
                      </w:pPr>
                      <w:r w:rsidRPr="00B85859">
                        <w:rPr>
                          <w:sz w:val="18"/>
                          <w:szCs w:val="18"/>
                        </w:rPr>
                        <w:t>The most significant domain observed was ruruurururururu.ru. This domain had previously appeared during static string analysis, and its appearance in the live network capture confirms that it was actively queried during execution rather than simply existing as an unused string inside the sample. This strengthens the finding that the domain may be associated with SantaStealer’s command-and-control or exfiltration infrastructure. The repeated DNS requests for this domain also suggest that the malware attempted to establish communication more than once after being redirected by INetSim.</w:t>
                      </w:r>
                    </w:p>
                    <w:p w14:paraId="496F3D8E" w14:textId="77777777" w:rsidR="00B85859" w:rsidRPr="00B85859" w:rsidRDefault="00B85859" w:rsidP="00B85859">
                      <w:pPr>
                        <w:pStyle w:val="NoSpacing"/>
                        <w:jc w:val="both"/>
                        <w:rPr>
                          <w:sz w:val="18"/>
                          <w:szCs w:val="18"/>
                        </w:rPr>
                      </w:pPr>
                      <w:r w:rsidRPr="00B85859">
                        <w:rPr>
                          <w:sz w:val="18"/>
                          <w:szCs w:val="18"/>
                        </w:rPr>
                        <w:t xml:space="preserve">The DNS request for </w:t>
                      </w:r>
                      <w:r w:rsidRPr="00B85859">
                        <w:rPr>
                          <w:b/>
                          <w:bCs/>
                          <w:sz w:val="18"/>
                          <w:szCs w:val="18"/>
                        </w:rPr>
                        <w:t>t.me</w:t>
                      </w:r>
                      <w:r w:rsidRPr="00B85859">
                        <w:rPr>
                          <w:sz w:val="18"/>
                          <w:szCs w:val="18"/>
                        </w:rPr>
                        <w:t xml:space="preserve"> is also notable because it suggests possible Telegram-related communication. While the DNS request alone does not prove data exfiltration, it shows that the malware attempted to resolve a Telegram short domain during execution. This finding is further supported by the TLS evidence shown below.</w:t>
                      </w:r>
                    </w:p>
                    <w:p w14:paraId="3295705D" w14:textId="6B1CE4E5" w:rsidR="00477EC6" w:rsidRPr="00733009" w:rsidRDefault="00477EC6" w:rsidP="00477EC6">
                      <w:pPr>
                        <w:pStyle w:val="NoSpacing"/>
                        <w:jc w:val="both"/>
                        <w:rPr>
                          <w:sz w:val="18"/>
                          <w:szCs w:val="18"/>
                        </w:rPr>
                      </w:pPr>
                    </w:p>
                  </w:txbxContent>
                </v:textbox>
                <w10:wrap type="square" anchorx="margin"/>
              </v:shape>
            </w:pict>
          </mc:Fallback>
        </mc:AlternateContent>
      </w:r>
      <w:r>
        <w:rPr>
          <w:noProof/>
        </w:rPr>
        <w:drawing>
          <wp:anchor distT="0" distB="0" distL="114300" distR="114300" simplePos="0" relativeHeight="251749376" behindDoc="0" locked="0" layoutInCell="1" allowOverlap="1" wp14:anchorId="0188B12C" wp14:editId="506A597E">
            <wp:simplePos x="0" y="0"/>
            <wp:positionH relativeFrom="margin">
              <wp:posOffset>0</wp:posOffset>
            </wp:positionH>
            <wp:positionV relativeFrom="paragraph">
              <wp:posOffset>1980852</wp:posOffset>
            </wp:positionV>
            <wp:extent cx="5612130" cy="662940"/>
            <wp:effectExtent l="0" t="0" r="7620" b="3810"/>
            <wp:wrapTopAndBottom/>
            <wp:docPr id="104966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69857"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612130" cy="662940"/>
                    </a:xfrm>
                    <a:prstGeom prst="rect">
                      <a:avLst/>
                    </a:prstGeom>
                  </pic:spPr>
                </pic:pic>
              </a:graphicData>
            </a:graphic>
          </wp:anchor>
        </w:drawing>
      </w:r>
      <w:r>
        <w:rPr>
          <w:noProof/>
        </w:rPr>
        <mc:AlternateContent>
          <mc:Choice Requires="wps">
            <w:drawing>
              <wp:anchor distT="45720" distB="45720" distL="114300" distR="114300" simplePos="0" relativeHeight="251752448" behindDoc="0" locked="0" layoutInCell="1" allowOverlap="1" wp14:anchorId="051AA1E1" wp14:editId="4C5EBF89">
                <wp:simplePos x="0" y="0"/>
                <wp:positionH relativeFrom="margin">
                  <wp:align>left</wp:align>
                </wp:positionH>
                <wp:positionV relativeFrom="paragraph">
                  <wp:posOffset>323215</wp:posOffset>
                </wp:positionV>
                <wp:extent cx="5666740" cy="1595755"/>
                <wp:effectExtent l="0" t="0" r="0" b="4445"/>
                <wp:wrapSquare wrapText="bothSides"/>
                <wp:docPr id="2028679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6740" cy="1595887"/>
                        </a:xfrm>
                        <a:prstGeom prst="rect">
                          <a:avLst/>
                        </a:prstGeom>
                        <a:solidFill>
                          <a:schemeClr val="accent6">
                            <a:lumMod val="20000"/>
                            <a:lumOff val="80000"/>
                          </a:schemeClr>
                        </a:solidFill>
                        <a:ln w="9525">
                          <a:noFill/>
                          <a:miter lim="800000"/>
                          <a:headEnd/>
                          <a:tailEnd/>
                        </a:ln>
                      </wps:spPr>
                      <wps:txbx>
                        <w:txbxContent>
                          <w:p w14:paraId="2C37ADEC" w14:textId="541F0E13" w:rsidR="00DE2C44" w:rsidRPr="005E1840" w:rsidRDefault="005E1840" w:rsidP="00DE2C44">
                            <w:pPr>
                              <w:pStyle w:val="NoSpacing"/>
                              <w:rPr>
                                <w:sz w:val="18"/>
                                <w:szCs w:val="18"/>
                              </w:rPr>
                            </w:pPr>
                            <w:r w:rsidRPr="005E1840">
                              <w:rPr>
                                <w:sz w:val="18"/>
                                <w:szCs w:val="18"/>
                              </w:rPr>
                              <w:t>To conduct the network traffic capture, the Windows 11 malware VM and Kali Linux VM were placed on the same isolated host-only network in VMware. The Windows VM was assigned the IP address 192.168.126.20, while the Kali VM was assigned 192.168.126.130. No default gateway was configured, ensuring that neither VM had access to the real internet during malware execution. The Windows VM was configured to use the Kali VM as its DNS server by setting the DNS address to 192.168.126.130. On the Kali side, INetSim was configured to bind its fake services to 192.168.126.130, with DNS responses also set to return 192.168.126.130. This allowed any domain requested by the malware to resolve back to the Kali machine, where INetSim could simulate internet services such as DNS, HTTP, HTTPS, and FTP. Wireshark was then run on Kali’s eth0 interface to capture traffic between the infected Windows VM and the simulated internet environment, allowing outbound malware communication attempts to be observed safely within the isolated lab.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AA1E1" id="_x0000_s1067" type="#_x0000_t202" style="position:absolute;margin-left:0;margin-top:25.45pt;width:446.2pt;height:125.65pt;z-index:25175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" fillcolor="#c1edfc [665]" stroked="f">
                <v:textbox>
                  <w:txbxContent>
                    <w:p w14:paraId="2C37ADEC" w14:textId="541F0E13" w:rsidR="00DE2C44" w:rsidRPr="005E1840" w:rsidRDefault="005E1840" w:rsidP="00DE2C44">
                      <w:pPr>
                        <w:pStyle w:val="NoSpacing"/>
                        <w:rPr>
                          <w:sz w:val="18"/>
                          <w:szCs w:val="18"/>
                        </w:rPr>
                      </w:pPr>
                      <w:r w:rsidRPr="005E1840">
                        <w:rPr>
                          <w:sz w:val="18"/>
                          <w:szCs w:val="18"/>
                        </w:rPr>
                        <w:t>To conduct the network traffic capture, the Windows 11 malware VM and Kali Linux VM were placed on the same isolated host-only network in VMware. The Windows VM was assigned the IP address 192.168.126.20, while the Kali VM was assigned 192.168.126.130. No default gateway was configured, ensuring that neither VM had access to the real internet during malware execution. The Windows VM was configured to use the Kali VM as its DNS server by setting the DNS address to 192.168.126.130. On the Kali side, INetSim was configured to bind its fake services to 192.168.126.130, with DNS responses also set to return 192.168.126.130. This allowed any domain requested by the malware to resolve back to the Kali machine, where INetSim could simulate internet services such as DNS, HTTP, HTTPS, and FTP. Wireshark was then run on Kali’s eth0 interface to capture traffic between the infected Windows VM and the simulated internet environment, allowing outbound malware communication attempts to be observed safely within the isolated lab.</w:t>
                      </w:r>
                    </w:p>
                  </w:txbxContent>
                </v:textbox>
                <w10:wrap type="square" anchorx="margin"/>
              </v:shape>
            </w:pict>
          </mc:Fallback>
        </mc:AlternateContent>
      </w:r>
      <w:r w:rsidR="00D203B0">
        <w:rPr>
          <w:b/>
          <w:bCs/>
        </w:rPr>
        <w:t>INETSIM</w:t>
      </w:r>
      <w:bookmarkEnd w:id="33"/>
    </w:p>
    <w:p w14:paraId="70C27DEF" w14:textId="43B37293" w:rsidR="00D203B0" w:rsidRDefault="00D203B0" w:rsidP="00B2689F"/>
    <w:p w14:paraId="5586E4E4" w14:textId="43402BC4" w:rsidR="00E2034C" w:rsidRPr="00402069" w:rsidRDefault="00E056D4" w:rsidP="00402069">
      <w:pPr>
        <w:pStyle w:val="Heading2"/>
        <w:rPr>
          <w:b/>
          <w:bCs/>
        </w:rPr>
      </w:pPr>
      <w:bookmarkStart w:id="34" w:name="_Toc230209420"/>
      <w:r>
        <w:rPr>
          <w:noProof/>
        </w:rPr>
        <w:lastRenderedPageBreak/>
        <w:drawing>
          <wp:anchor distT="0" distB="0" distL="114300" distR="114300" simplePos="0" relativeHeight="251797504" behindDoc="0" locked="0" layoutInCell="1" allowOverlap="1" wp14:anchorId="7EBB425F" wp14:editId="0FDBD44D">
            <wp:simplePos x="0" y="0"/>
            <wp:positionH relativeFrom="margin">
              <wp:posOffset>-46990</wp:posOffset>
            </wp:positionH>
            <wp:positionV relativeFrom="paragraph">
              <wp:posOffset>4136390</wp:posOffset>
            </wp:positionV>
            <wp:extent cx="2446655" cy="3107690"/>
            <wp:effectExtent l="0" t="0" r="0" b="0"/>
            <wp:wrapSquare wrapText="bothSides"/>
            <wp:docPr id="997636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36774" name="Picture 1"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446655" cy="31076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771904" behindDoc="0" locked="0" layoutInCell="1" allowOverlap="1" wp14:anchorId="3B4EE777" wp14:editId="43FE5499">
                <wp:simplePos x="0" y="0"/>
                <wp:positionH relativeFrom="margin">
                  <wp:align>right</wp:align>
                </wp:positionH>
                <wp:positionV relativeFrom="paragraph">
                  <wp:posOffset>4136522</wp:posOffset>
                </wp:positionV>
                <wp:extent cx="3140710" cy="3099435"/>
                <wp:effectExtent l="0" t="0" r="2540" b="5715"/>
                <wp:wrapSquare wrapText="bothSides"/>
                <wp:docPr id="982926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0710" cy="3099460"/>
                        </a:xfrm>
                        <a:prstGeom prst="rect">
                          <a:avLst/>
                        </a:prstGeom>
                        <a:solidFill>
                          <a:srgbClr val="FFCC99"/>
                        </a:solidFill>
                        <a:ln w="9525">
                          <a:noFill/>
                          <a:miter lim="800000"/>
                          <a:headEnd/>
                          <a:tailEnd/>
                        </a:ln>
                      </wps:spPr>
                      <wps:txbx>
                        <w:txbxContent>
                          <w:p w14:paraId="4F36033E" w14:textId="77777777" w:rsidR="00EF088B" w:rsidRPr="00EF088B" w:rsidRDefault="00EF088B" w:rsidP="00EF088B">
                            <w:pPr>
                              <w:pStyle w:val="NoSpacing"/>
                              <w:jc w:val="both"/>
                              <w:rPr>
                                <w:sz w:val="18"/>
                                <w:szCs w:val="18"/>
                              </w:rPr>
                            </w:pPr>
                            <w:r w:rsidRPr="00EF088B">
                              <w:rPr>
                                <w:b/>
                                <w:bCs/>
                                <w:sz w:val="18"/>
                                <w:szCs w:val="18"/>
                              </w:rPr>
                              <w:t>Process Explorer: rundll32.exe and Adobe.dll</w:t>
                            </w:r>
                          </w:p>
                          <w:p w14:paraId="66274267" w14:textId="738C7D12" w:rsidR="00EF088B" w:rsidRPr="00EF088B" w:rsidRDefault="00EF088B" w:rsidP="00EF088B">
                            <w:pPr>
                              <w:pStyle w:val="NoSpacing"/>
                              <w:jc w:val="both"/>
                              <w:rPr>
                                <w:sz w:val="18"/>
                                <w:szCs w:val="18"/>
                              </w:rPr>
                            </w:pPr>
                            <w:r w:rsidRPr="00EF088B">
                              <w:rPr>
                                <w:sz w:val="18"/>
                                <w:szCs w:val="18"/>
                              </w:rPr>
                              <w:t xml:space="preserve">Process Explorer showed that SantaStealer.exe spawned a child process named </w:t>
                            </w:r>
                            <w:r w:rsidRPr="00EF088B">
                              <w:rPr>
                                <w:b/>
                                <w:bCs/>
                                <w:sz w:val="18"/>
                                <w:szCs w:val="18"/>
                              </w:rPr>
                              <w:t>rundll32.exe</w:t>
                            </w:r>
                            <w:r w:rsidRPr="00EF088B">
                              <w:rPr>
                                <w:sz w:val="18"/>
                                <w:szCs w:val="18"/>
                              </w:rPr>
                              <w:t xml:space="preserve">. The process properties showed the parent process as </w:t>
                            </w:r>
                            <w:r w:rsidRPr="00EF088B">
                              <w:rPr>
                                <w:b/>
                                <w:bCs/>
                                <w:sz w:val="18"/>
                                <w:szCs w:val="18"/>
                              </w:rPr>
                              <w:t>SantaStealer.exe</w:t>
                            </w:r>
                            <w:r w:rsidRPr="00EF088B">
                              <w:rPr>
                                <w:sz w:val="18"/>
                                <w:szCs w:val="18"/>
                              </w:rPr>
                              <w:t xml:space="preserve">, while the command line referenced a DLL located at </w:t>
                            </w:r>
                            <w:r w:rsidRPr="00EF088B">
                              <w:rPr>
                                <w:b/>
                                <w:bCs/>
                                <w:sz w:val="18"/>
                                <w:szCs w:val="18"/>
                              </w:rPr>
                              <w:t xml:space="preserve">C:\Users\TestBenchUser\AppData\Roaming\Adobe\Adobe.dll. </w:t>
                            </w:r>
                            <w:r w:rsidRPr="00EF088B">
                              <w:rPr>
                                <w:sz w:val="18"/>
                                <w:szCs w:val="18"/>
                              </w:rPr>
                              <w:t xml:space="preserve">The DLL lower pane also confirmed that </w:t>
                            </w:r>
                            <w:r w:rsidRPr="00EF088B">
                              <w:rPr>
                                <w:b/>
                                <w:bCs/>
                                <w:sz w:val="18"/>
                                <w:szCs w:val="18"/>
                              </w:rPr>
                              <w:t>Adobe.dll</w:t>
                            </w:r>
                            <w:r w:rsidRPr="00EF088B">
                              <w:rPr>
                                <w:sz w:val="18"/>
                                <w:szCs w:val="18"/>
                              </w:rPr>
                              <w:t xml:space="preserve"> was loaded into the </w:t>
                            </w:r>
                            <w:r w:rsidRPr="00EF088B">
                              <w:rPr>
                                <w:b/>
                                <w:bCs/>
                                <w:sz w:val="18"/>
                                <w:szCs w:val="18"/>
                              </w:rPr>
                              <w:t>rundll32.exe</w:t>
                            </w:r>
                            <w:r w:rsidRPr="00EF088B">
                              <w:rPr>
                                <w:sz w:val="18"/>
                                <w:szCs w:val="18"/>
                              </w:rPr>
                              <w:t xml:space="preserve"> process. This is significant because it directly correlates with the earlier RegShot finding where the malware created a Run registry key named Adobe to execute the same DLL using </w:t>
                            </w:r>
                            <w:r w:rsidRPr="00EF088B">
                              <w:rPr>
                                <w:b/>
                                <w:bCs/>
                                <w:sz w:val="18"/>
                                <w:szCs w:val="18"/>
                              </w:rPr>
                              <w:t>rundll32.exe</w:t>
                            </w:r>
                            <w:r w:rsidRPr="00EF088B">
                              <w:rPr>
                                <w:sz w:val="18"/>
                                <w:szCs w:val="18"/>
                              </w:rPr>
                              <w:t xml:space="preserve">. Together, these findings suggest that SantaStealer dropped a DLL into a legitimate-looking Adobe folder under </w:t>
                            </w:r>
                            <w:r w:rsidRPr="00EF088B">
                              <w:rPr>
                                <w:b/>
                                <w:bCs/>
                                <w:sz w:val="18"/>
                                <w:szCs w:val="18"/>
                              </w:rPr>
                              <w:t>AppData</w:t>
                            </w:r>
                            <w:r w:rsidRPr="00EF088B">
                              <w:rPr>
                                <w:sz w:val="18"/>
                                <w:szCs w:val="18"/>
                              </w:rPr>
                              <w:t xml:space="preserve"> and used </w:t>
                            </w:r>
                            <w:r w:rsidRPr="00EF088B">
                              <w:rPr>
                                <w:b/>
                                <w:bCs/>
                                <w:sz w:val="18"/>
                                <w:szCs w:val="18"/>
                              </w:rPr>
                              <w:t>rundll32.exe</w:t>
                            </w:r>
                            <w:r w:rsidRPr="00EF088B">
                              <w:rPr>
                                <w:sz w:val="18"/>
                                <w:szCs w:val="18"/>
                              </w:rPr>
                              <w:t xml:space="preserve"> to execute it, likely as part of its persistence or payload-loading </w:t>
                            </w:r>
                            <w:r w:rsidR="00E056D4" w:rsidRPr="00EF088B">
                              <w:rPr>
                                <w:sz w:val="18"/>
                                <w:szCs w:val="18"/>
                              </w:rPr>
                              <w:t>behavior</w:t>
                            </w:r>
                            <w:r w:rsidRPr="00EF088B">
                              <w:rPr>
                                <w:sz w:val="18"/>
                                <w:szCs w:val="18"/>
                              </w:rPr>
                              <w:t>.</w:t>
                            </w:r>
                          </w:p>
                          <w:p w14:paraId="5FD5C91B" w14:textId="77777777" w:rsidR="00087795" w:rsidRPr="00733009" w:rsidRDefault="00087795" w:rsidP="00087795">
                            <w:pPr>
                              <w:pStyle w:val="NoSpacing"/>
                              <w:jc w:val="both"/>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4EE777" id="_x0000_s1068" type="#_x0000_t202" style="position:absolute;margin-left:196.1pt;margin-top:325.7pt;width:247.3pt;height:244.05pt;z-index:251771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" fillcolor="#fc9" stroked="f">
                <v:textbox>
                  <w:txbxContent>
                    <w:p w14:paraId="4F36033E" w14:textId="77777777" w:rsidR="00EF088B" w:rsidRPr="00EF088B" w:rsidRDefault="00EF088B" w:rsidP="00EF088B">
                      <w:pPr>
                        <w:pStyle w:val="NoSpacing"/>
                        <w:jc w:val="both"/>
                        <w:rPr>
                          <w:sz w:val="18"/>
                          <w:szCs w:val="18"/>
                        </w:rPr>
                      </w:pPr>
                      <w:r w:rsidRPr="00EF088B">
                        <w:rPr>
                          <w:b/>
                          <w:bCs/>
                          <w:sz w:val="18"/>
                          <w:szCs w:val="18"/>
                        </w:rPr>
                        <w:t>Process Explorer: rundll32.exe and Adobe.dll</w:t>
                      </w:r>
                    </w:p>
                    <w:p w14:paraId="66274267" w14:textId="738C7D12" w:rsidR="00EF088B" w:rsidRPr="00EF088B" w:rsidRDefault="00EF088B" w:rsidP="00EF088B">
                      <w:pPr>
                        <w:pStyle w:val="NoSpacing"/>
                        <w:jc w:val="both"/>
                        <w:rPr>
                          <w:sz w:val="18"/>
                          <w:szCs w:val="18"/>
                        </w:rPr>
                      </w:pPr>
                      <w:r w:rsidRPr="00EF088B">
                        <w:rPr>
                          <w:sz w:val="18"/>
                          <w:szCs w:val="18"/>
                        </w:rPr>
                        <w:t xml:space="preserve">Process Explorer showed that SantaStealer.exe spawned a child process named </w:t>
                      </w:r>
                      <w:r w:rsidRPr="00EF088B">
                        <w:rPr>
                          <w:b/>
                          <w:bCs/>
                          <w:sz w:val="18"/>
                          <w:szCs w:val="18"/>
                        </w:rPr>
                        <w:t>rundll32.exe</w:t>
                      </w:r>
                      <w:r w:rsidRPr="00EF088B">
                        <w:rPr>
                          <w:sz w:val="18"/>
                          <w:szCs w:val="18"/>
                        </w:rPr>
                        <w:t xml:space="preserve">. The process properties showed the parent process as </w:t>
                      </w:r>
                      <w:r w:rsidRPr="00EF088B">
                        <w:rPr>
                          <w:b/>
                          <w:bCs/>
                          <w:sz w:val="18"/>
                          <w:szCs w:val="18"/>
                        </w:rPr>
                        <w:t>SantaStealer.exe</w:t>
                      </w:r>
                      <w:r w:rsidRPr="00EF088B">
                        <w:rPr>
                          <w:sz w:val="18"/>
                          <w:szCs w:val="18"/>
                        </w:rPr>
                        <w:t xml:space="preserve">, while the command line referenced a DLL located at </w:t>
                      </w:r>
                      <w:r w:rsidRPr="00EF088B">
                        <w:rPr>
                          <w:b/>
                          <w:bCs/>
                          <w:sz w:val="18"/>
                          <w:szCs w:val="18"/>
                        </w:rPr>
                        <w:t xml:space="preserve">C:\Users\TestBenchUser\AppData\Roaming\Adobe\Adobe.dll. </w:t>
                      </w:r>
                      <w:r w:rsidRPr="00EF088B">
                        <w:rPr>
                          <w:sz w:val="18"/>
                          <w:szCs w:val="18"/>
                        </w:rPr>
                        <w:t xml:space="preserve">The DLL lower pane also confirmed that </w:t>
                      </w:r>
                      <w:r w:rsidRPr="00EF088B">
                        <w:rPr>
                          <w:b/>
                          <w:bCs/>
                          <w:sz w:val="18"/>
                          <w:szCs w:val="18"/>
                        </w:rPr>
                        <w:t>Adobe.dll</w:t>
                      </w:r>
                      <w:r w:rsidRPr="00EF088B">
                        <w:rPr>
                          <w:sz w:val="18"/>
                          <w:szCs w:val="18"/>
                        </w:rPr>
                        <w:t xml:space="preserve"> was loaded into the </w:t>
                      </w:r>
                      <w:r w:rsidRPr="00EF088B">
                        <w:rPr>
                          <w:b/>
                          <w:bCs/>
                          <w:sz w:val="18"/>
                          <w:szCs w:val="18"/>
                        </w:rPr>
                        <w:t>rundll32.exe</w:t>
                      </w:r>
                      <w:r w:rsidRPr="00EF088B">
                        <w:rPr>
                          <w:sz w:val="18"/>
                          <w:szCs w:val="18"/>
                        </w:rPr>
                        <w:t xml:space="preserve"> process. This is significant because it directly correlates with the earlier RegShot finding where the malware created a Run registry key named Adobe to execute the same DLL using </w:t>
                      </w:r>
                      <w:r w:rsidRPr="00EF088B">
                        <w:rPr>
                          <w:b/>
                          <w:bCs/>
                          <w:sz w:val="18"/>
                          <w:szCs w:val="18"/>
                        </w:rPr>
                        <w:t>rundll32.exe</w:t>
                      </w:r>
                      <w:r w:rsidRPr="00EF088B">
                        <w:rPr>
                          <w:sz w:val="18"/>
                          <w:szCs w:val="18"/>
                        </w:rPr>
                        <w:t xml:space="preserve">. Together, these findings suggest that SantaStealer dropped a DLL into a legitimate-looking Adobe folder under </w:t>
                      </w:r>
                      <w:r w:rsidRPr="00EF088B">
                        <w:rPr>
                          <w:b/>
                          <w:bCs/>
                          <w:sz w:val="18"/>
                          <w:szCs w:val="18"/>
                        </w:rPr>
                        <w:t>AppData</w:t>
                      </w:r>
                      <w:r w:rsidRPr="00EF088B">
                        <w:rPr>
                          <w:sz w:val="18"/>
                          <w:szCs w:val="18"/>
                        </w:rPr>
                        <w:t xml:space="preserve"> and used </w:t>
                      </w:r>
                      <w:r w:rsidRPr="00EF088B">
                        <w:rPr>
                          <w:b/>
                          <w:bCs/>
                          <w:sz w:val="18"/>
                          <w:szCs w:val="18"/>
                        </w:rPr>
                        <w:t>rundll32.exe</w:t>
                      </w:r>
                      <w:r w:rsidRPr="00EF088B">
                        <w:rPr>
                          <w:sz w:val="18"/>
                          <w:szCs w:val="18"/>
                        </w:rPr>
                        <w:t xml:space="preserve"> to execute it, likely as part of its persistence or payload-loading </w:t>
                      </w:r>
                      <w:r w:rsidR="00E056D4" w:rsidRPr="00EF088B">
                        <w:rPr>
                          <w:sz w:val="18"/>
                          <w:szCs w:val="18"/>
                        </w:rPr>
                        <w:t>behavior</w:t>
                      </w:r>
                      <w:r w:rsidRPr="00EF088B">
                        <w:rPr>
                          <w:sz w:val="18"/>
                          <w:szCs w:val="18"/>
                        </w:rPr>
                        <w:t>.</w:t>
                      </w:r>
                    </w:p>
                    <w:p w14:paraId="5FD5C91B" w14:textId="77777777" w:rsidR="00087795" w:rsidRPr="00733009" w:rsidRDefault="00087795" w:rsidP="00087795">
                      <w:pPr>
                        <w:pStyle w:val="NoSpacing"/>
                        <w:jc w:val="both"/>
                        <w:rPr>
                          <w:sz w:val="18"/>
                          <w:szCs w:val="18"/>
                        </w:rPr>
                      </w:pPr>
                    </w:p>
                  </w:txbxContent>
                </v:textbox>
                <w10:wrap type="square" anchorx="margin"/>
              </v:shape>
            </w:pict>
          </mc:Fallback>
        </mc:AlternateContent>
      </w:r>
      <w:r>
        <w:rPr>
          <w:noProof/>
        </w:rPr>
        <w:drawing>
          <wp:anchor distT="0" distB="0" distL="114300" distR="114300" simplePos="0" relativeHeight="251785216" behindDoc="0" locked="0" layoutInCell="1" allowOverlap="1" wp14:anchorId="29ECCC7F" wp14:editId="00E8BA49">
            <wp:simplePos x="0" y="0"/>
            <wp:positionH relativeFrom="margin">
              <wp:posOffset>-45720</wp:posOffset>
            </wp:positionH>
            <wp:positionV relativeFrom="paragraph">
              <wp:posOffset>306705</wp:posOffset>
            </wp:positionV>
            <wp:extent cx="5697220" cy="3752215"/>
            <wp:effectExtent l="0" t="0" r="0" b="635"/>
            <wp:wrapTopAndBottom/>
            <wp:docPr id="975035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5396" name="Picture 1" descr="A screenshot of a computer&#10;&#10;AI-generated content may be incorrect."/>
                    <pic:cNvPicPr/>
                  </pic:nvPicPr>
                  <pic:blipFill rotWithShape="1">
                    <a:blip r:embed="rId78">
                      <a:extLst>
                        <a:ext uri="{28A0092B-C50C-407E-A947-70E740481C1C}">
                          <a14:useLocalDpi xmlns:a14="http://schemas.microsoft.com/office/drawing/2010/main" val="0"/>
                        </a:ext>
                      </a:extLst>
                    </a:blip>
                    <a:srcRect r="30595"/>
                    <a:stretch>
                      <a:fillRect/>
                    </a:stretch>
                  </pic:blipFill>
                  <pic:spPr bwMode="auto">
                    <a:xfrm>
                      <a:off x="0" y="0"/>
                      <a:ext cx="5697220" cy="375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2069" w:rsidRPr="00402069">
        <w:rPr>
          <w:b/>
          <w:bCs/>
        </w:rPr>
        <w:t>process explorer</w:t>
      </w:r>
      <w:bookmarkEnd w:id="34"/>
    </w:p>
    <w:p w14:paraId="57934A58" w14:textId="6BBC301B" w:rsidR="0043561B" w:rsidRDefault="0043561B" w:rsidP="00B2689F"/>
    <w:p w14:paraId="6B8F6E10" w14:textId="738A997A" w:rsidR="00CB1196" w:rsidRPr="001F5130" w:rsidRDefault="00F904DE" w:rsidP="001F5130">
      <w:pPr>
        <w:pStyle w:val="Heading2"/>
        <w:rPr>
          <w:b/>
          <w:bCs/>
          <w:noProof/>
        </w:rPr>
      </w:pPr>
      <w:bookmarkStart w:id="35" w:name="_Toc230209421"/>
      <w:r>
        <w:rPr>
          <w:noProof/>
        </w:rPr>
        <w:lastRenderedPageBreak/>
        <w:drawing>
          <wp:anchor distT="0" distB="0" distL="114300" distR="114300" simplePos="0" relativeHeight="251842560" behindDoc="0" locked="0" layoutInCell="1" allowOverlap="1" wp14:anchorId="0C2A803A" wp14:editId="77BF6EB6">
            <wp:simplePos x="0" y="0"/>
            <wp:positionH relativeFrom="column">
              <wp:posOffset>-47502</wp:posOffset>
            </wp:positionH>
            <wp:positionV relativeFrom="paragraph">
              <wp:posOffset>371904</wp:posOffset>
            </wp:positionV>
            <wp:extent cx="3001645" cy="2018665"/>
            <wp:effectExtent l="0" t="0" r="8255" b="635"/>
            <wp:wrapSquare wrapText="bothSides"/>
            <wp:docPr id="90838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89082" name=""/>
                    <pic:cNvPicPr/>
                  </pic:nvPicPr>
                  <pic:blipFill>
                    <a:blip r:embed="rId79">
                      <a:extLst>
                        <a:ext uri="{28A0092B-C50C-407E-A947-70E740481C1C}">
                          <a14:useLocalDpi xmlns:a14="http://schemas.microsoft.com/office/drawing/2010/main" val="0"/>
                        </a:ext>
                      </a:extLst>
                    </a:blip>
                    <a:stretch>
                      <a:fillRect/>
                    </a:stretch>
                  </pic:blipFill>
                  <pic:spPr>
                    <a:xfrm>
                      <a:off x="0" y="0"/>
                      <a:ext cx="3001645" cy="2018665"/>
                    </a:xfrm>
                    <a:prstGeom prst="rect">
                      <a:avLst/>
                    </a:prstGeom>
                  </pic:spPr>
                </pic:pic>
              </a:graphicData>
            </a:graphic>
          </wp:anchor>
        </w:drawing>
      </w:r>
      <w:r w:rsidR="0001634E" w:rsidRPr="0001634E">
        <w:rPr>
          <w:b/>
          <w:bCs/>
          <w:noProof/>
        </w:rPr>
        <w:t>Process Monitor</w:t>
      </w:r>
      <w:bookmarkEnd w:id="35"/>
    </w:p>
    <w:p w14:paraId="21F05EF6" w14:textId="29CF2310" w:rsidR="00CB1196" w:rsidRDefault="00F904DE" w:rsidP="00B2689F">
      <w:r>
        <w:rPr>
          <w:noProof/>
        </w:rPr>
        <mc:AlternateContent>
          <mc:Choice Requires="wps">
            <w:drawing>
              <wp:anchor distT="45720" distB="45720" distL="114300" distR="114300" simplePos="0" relativeHeight="251809792" behindDoc="0" locked="0" layoutInCell="1" allowOverlap="1" wp14:anchorId="6A7E9658" wp14:editId="0A80F741">
                <wp:simplePos x="0" y="0"/>
                <wp:positionH relativeFrom="margin">
                  <wp:align>right</wp:align>
                </wp:positionH>
                <wp:positionV relativeFrom="paragraph">
                  <wp:posOffset>4911939</wp:posOffset>
                </wp:positionV>
                <wp:extent cx="5612130" cy="1976755"/>
                <wp:effectExtent l="0" t="0" r="7620" b="4445"/>
                <wp:wrapSquare wrapText="bothSides"/>
                <wp:docPr id="97499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976755"/>
                        </a:xfrm>
                        <a:prstGeom prst="rect">
                          <a:avLst/>
                        </a:prstGeom>
                        <a:solidFill>
                          <a:srgbClr val="FFCC99"/>
                        </a:solidFill>
                        <a:ln w="9525">
                          <a:noFill/>
                          <a:miter lim="800000"/>
                          <a:headEnd/>
                          <a:tailEnd/>
                        </a:ln>
                      </wps:spPr>
                      <wps:txbx>
                        <w:txbxContent>
                          <w:p w14:paraId="64AA46D5" w14:textId="77777777" w:rsidR="00634499" w:rsidRPr="00634499" w:rsidRDefault="00634499" w:rsidP="00634499">
                            <w:pPr>
                              <w:pStyle w:val="NoSpacing"/>
                              <w:jc w:val="both"/>
                              <w:rPr>
                                <w:sz w:val="18"/>
                                <w:szCs w:val="18"/>
                              </w:rPr>
                            </w:pPr>
                            <w:r w:rsidRPr="00634499">
                              <w:rPr>
                                <w:b/>
                                <w:bCs/>
                                <w:sz w:val="18"/>
                                <w:szCs w:val="18"/>
                              </w:rPr>
                              <w:t>Process Monitor: Adobe.dll Loaded by rundll32.exe</w:t>
                            </w:r>
                          </w:p>
                          <w:p w14:paraId="736C530F" w14:textId="77777777" w:rsidR="00634499" w:rsidRPr="00634499" w:rsidRDefault="00634499" w:rsidP="00634499">
                            <w:pPr>
                              <w:pStyle w:val="NoSpacing"/>
                              <w:jc w:val="both"/>
                              <w:rPr>
                                <w:sz w:val="18"/>
                                <w:szCs w:val="18"/>
                              </w:rPr>
                            </w:pPr>
                            <w:r w:rsidRPr="00634499">
                              <w:rPr>
                                <w:sz w:val="18"/>
                                <w:szCs w:val="18"/>
                              </w:rPr>
                              <w:t xml:space="preserve">Process Monitor was used to confirm the activity previously identified in RegShot and Process Explorer. The capture showed </w:t>
                            </w:r>
                            <w:r w:rsidRPr="00634499">
                              <w:rPr>
                                <w:b/>
                                <w:bCs/>
                                <w:sz w:val="18"/>
                                <w:szCs w:val="18"/>
                              </w:rPr>
                              <w:t>rundll32.exe</w:t>
                            </w:r>
                            <w:r w:rsidRPr="00634499">
                              <w:rPr>
                                <w:sz w:val="18"/>
                                <w:szCs w:val="18"/>
                              </w:rPr>
                              <w:t xml:space="preserve"> accessing </w:t>
                            </w:r>
                            <w:r w:rsidRPr="00634499">
                              <w:rPr>
                                <w:b/>
                                <w:bCs/>
                                <w:sz w:val="18"/>
                                <w:szCs w:val="18"/>
                              </w:rPr>
                              <w:t>C:\Users\TestBenchUser\AppData\Roaming\Adobe\Adobe.dll</w:t>
                            </w:r>
                            <w:r w:rsidRPr="00634499">
                              <w:rPr>
                                <w:sz w:val="18"/>
                                <w:szCs w:val="18"/>
                              </w:rPr>
                              <w:t>, including file open, file mapping, and image loading operations. The most significant event was the successful Load Image operation for Adobe.dll, confirming that the DLL was loaded into the rundll32.exe process during execution.</w:t>
                            </w:r>
                          </w:p>
                          <w:p w14:paraId="1DBB660E" w14:textId="3BF80C74" w:rsidR="00634499" w:rsidRPr="00634499" w:rsidRDefault="00634499" w:rsidP="00634499">
                            <w:pPr>
                              <w:pStyle w:val="NoSpacing"/>
                              <w:jc w:val="both"/>
                              <w:rPr>
                                <w:sz w:val="18"/>
                                <w:szCs w:val="18"/>
                              </w:rPr>
                            </w:pPr>
                            <w:r w:rsidRPr="00634499">
                              <w:rPr>
                                <w:sz w:val="18"/>
                                <w:szCs w:val="18"/>
                              </w:rPr>
                              <w:t xml:space="preserve">This finding is important because rundll32.exe is a legitimate Windows utility that can be abused by malware to execute DLL payloads. In this case, the DLL was not loaded from a normal trusted system directory, but from a user-writable AppData Roaming path using a legitimate-looking Adobe folder name. This </w:t>
                            </w:r>
                            <w:r w:rsidR="00D93DF9" w:rsidRPr="00634499">
                              <w:rPr>
                                <w:sz w:val="18"/>
                                <w:szCs w:val="18"/>
                              </w:rPr>
                              <w:t>behavior</w:t>
                            </w:r>
                            <w:r w:rsidRPr="00634499">
                              <w:rPr>
                                <w:sz w:val="18"/>
                                <w:szCs w:val="18"/>
                              </w:rPr>
                              <w:t xml:space="preserve"> correlates with the earlier RegShot finding where a Run key was created to execute Adobe.dll through rundll32.exe, supporting the conclusion that SantaStealer dropped and executed a DLL as part of its persistence or payload-loading </w:t>
                            </w:r>
                            <w:r w:rsidRPr="00634499">
                              <w:rPr>
                                <w:sz w:val="18"/>
                                <w:szCs w:val="18"/>
                              </w:rPr>
                              <w:t>behavior</w:t>
                            </w:r>
                            <w:r w:rsidRPr="00634499">
                              <w:rPr>
                                <w:sz w:val="18"/>
                                <w:szCs w:val="18"/>
                              </w:rPr>
                              <w:t>.</w:t>
                            </w:r>
                          </w:p>
                          <w:p w14:paraId="3A64F57F" w14:textId="77777777" w:rsidR="001F5130" w:rsidRPr="00733009" w:rsidRDefault="001F5130" w:rsidP="001F5130">
                            <w:pPr>
                              <w:pStyle w:val="NoSpacing"/>
                              <w:jc w:val="both"/>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E9658" id="_x0000_s1069" type="#_x0000_t202" style="position:absolute;margin-left:390.7pt;margin-top:386.75pt;width:441.9pt;height:155.65pt;z-index:251809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" fillcolor="#fc9" stroked="f">
                <v:textbox>
                  <w:txbxContent>
                    <w:p w14:paraId="64AA46D5" w14:textId="77777777" w:rsidR="00634499" w:rsidRPr="00634499" w:rsidRDefault="00634499" w:rsidP="00634499">
                      <w:pPr>
                        <w:pStyle w:val="NoSpacing"/>
                        <w:jc w:val="both"/>
                        <w:rPr>
                          <w:sz w:val="18"/>
                          <w:szCs w:val="18"/>
                        </w:rPr>
                      </w:pPr>
                      <w:r w:rsidRPr="00634499">
                        <w:rPr>
                          <w:b/>
                          <w:bCs/>
                          <w:sz w:val="18"/>
                          <w:szCs w:val="18"/>
                        </w:rPr>
                        <w:t>Process Monitor: Adobe.dll Loaded by rundll32.exe</w:t>
                      </w:r>
                    </w:p>
                    <w:p w14:paraId="736C530F" w14:textId="77777777" w:rsidR="00634499" w:rsidRPr="00634499" w:rsidRDefault="00634499" w:rsidP="00634499">
                      <w:pPr>
                        <w:pStyle w:val="NoSpacing"/>
                        <w:jc w:val="both"/>
                        <w:rPr>
                          <w:sz w:val="18"/>
                          <w:szCs w:val="18"/>
                        </w:rPr>
                      </w:pPr>
                      <w:r w:rsidRPr="00634499">
                        <w:rPr>
                          <w:sz w:val="18"/>
                          <w:szCs w:val="18"/>
                        </w:rPr>
                        <w:t xml:space="preserve">Process Monitor was used to confirm the activity previously identified in RegShot and Process Explorer. The capture showed </w:t>
                      </w:r>
                      <w:r w:rsidRPr="00634499">
                        <w:rPr>
                          <w:b/>
                          <w:bCs/>
                          <w:sz w:val="18"/>
                          <w:szCs w:val="18"/>
                        </w:rPr>
                        <w:t>rundll32.exe</w:t>
                      </w:r>
                      <w:r w:rsidRPr="00634499">
                        <w:rPr>
                          <w:sz w:val="18"/>
                          <w:szCs w:val="18"/>
                        </w:rPr>
                        <w:t xml:space="preserve"> accessing </w:t>
                      </w:r>
                      <w:r w:rsidRPr="00634499">
                        <w:rPr>
                          <w:b/>
                          <w:bCs/>
                          <w:sz w:val="18"/>
                          <w:szCs w:val="18"/>
                        </w:rPr>
                        <w:t>C:\Users\TestBenchUser\AppData\Roaming\Adobe\Adobe.dll</w:t>
                      </w:r>
                      <w:r w:rsidRPr="00634499">
                        <w:rPr>
                          <w:sz w:val="18"/>
                          <w:szCs w:val="18"/>
                        </w:rPr>
                        <w:t>, including file open, file mapping, and image loading operations. The most significant event was the successful Load Image operation for Adobe.dll, confirming that the DLL was loaded into the rundll32.exe process during execution.</w:t>
                      </w:r>
                    </w:p>
                    <w:p w14:paraId="1DBB660E" w14:textId="3BF80C74" w:rsidR="00634499" w:rsidRPr="00634499" w:rsidRDefault="00634499" w:rsidP="00634499">
                      <w:pPr>
                        <w:pStyle w:val="NoSpacing"/>
                        <w:jc w:val="both"/>
                        <w:rPr>
                          <w:sz w:val="18"/>
                          <w:szCs w:val="18"/>
                        </w:rPr>
                      </w:pPr>
                      <w:r w:rsidRPr="00634499">
                        <w:rPr>
                          <w:sz w:val="18"/>
                          <w:szCs w:val="18"/>
                        </w:rPr>
                        <w:t xml:space="preserve">This finding is important because rundll32.exe is a legitimate Windows utility that can be abused by malware to execute DLL payloads. In this case, the DLL was not loaded from a normal trusted system directory, but from a user-writable AppData Roaming path using a legitimate-looking Adobe folder name. This </w:t>
                      </w:r>
                      <w:r w:rsidR="00D93DF9" w:rsidRPr="00634499">
                        <w:rPr>
                          <w:sz w:val="18"/>
                          <w:szCs w:val="18"/>
                        </w:rPr>
                        <w:t>behavior</w:t>
                      </w:r>
                      <w:r w:rsidRPr="00634499">
                        <w:rPr>
                          <w:sz w:val="18"/>
                          <w:szCs w:val="18"/>
                        </w:rPr>
                        <w:t xml:space="preserve"> correlates with the earlier RegShot finding where a Run key was created to execute Adobe.dll through rundll32.exe, supporting the conclusion that SantaStealer dropped and executed a DLL as part of its persistence or payload-loading </w:t>
                      </w:r>
                      <w:r w:rsidRPr="00634499">
                        <w:rPr>
                          <w:sz w:val="18"/>
                          <w:szCs w:val="18"/>
                        </w:rPr>
                        <w:t>behavior</w:t>
                      </w:r>
                      <w:r w:rsidRPr="00634499">
                        <w:rPr>
                          <w:sz w:val="18"/>
                          <w:szCs w:val="18"/>
                        </w:rPr>
                        <w:t>.</w:t>
                      </w:r>
                    </w:p>
                    <w:p w14:paraId="3A64F57F" w14:textId="77777777" w:rsidR="001F5130" w:rsidRPr="00733009" w:rsidRDefault="001F5130" w:rsidP="001F5130">
                      <w:pPr>
                        <w:pStyle w:val="NoSpacing"/>
                        <w:jc w:val="both"/>
                        <w:rPr>
                          <w:sz w:val="18"/>
                          <w:szCs w:val="18"/>
                        </w:rPr>
                      </w:pPr>
                    </w:p>
                  </w:txbxContent>
                </v:textbox>
                <w10:wrap type="square" anchorx="margin"/>
              </v:shape>
            </w:pict>
          </mc:Fallback>
        </mc:AlternateContent>
      </w:r>
      <w:r>
        <w:rPr>
          <w:noProof/>
        </w:rPr>
        <w:drawing>
          <wp:anchor distT="0" distB="0" distL="114300" distR="114300" simplePos="0" relativeHeight="251837440" behindDoc="0" locked="0" layoutInCell="1" allowOverlap="1" wp14:anchorId="4E101D3B" wp14:editId="109A354F">
            <wp:simplePos x="0" y="0"/>
            <wp:positionH relativeFrom="margin">
              <wp:align>left</wp:align>
            </wp:positionH>
            <wp:positionV relativeFrom="paragraph">
              <wp:posOffset>2616158</wp:posOffset>
            </wp:positionV>
            <wp:extent cx="5612130" cy="2161540"/>
            <wp:effectExtent l="0" t="0" r="7620" b="0"/>
            <wp:wrapSquare wrapText="bothSides"/>
            <wp:docPr id="113523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31878"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612130" cy="2161540"/>
                    </a:xfrm>
                    <a:prstGeom prst="rect">
                      <a:avLst/>
                    </a:prstGeom>
                  </pic:spPr>
                </pic:pic>
              </a:graphicData>
            </a:graphic>
          </wp:anchor>
        </w:drawing>
      </w:r>
      <w:r w:rsidR="001F5130">
        <w:rPr>
          <w:noProof/>
        </w:rPr>
        <mc:AlternateContent>
          <mc:Choice Requires="wps">
            <w:drawing>
              <wp:anchor distT="45720" distB="45720" distL="114300" distR="114300" simplePos="0" relativeHeight="251824128" behindDoc="0" locked="0" layoutInCell="1" allowOverlap="1" wp14:anchorId="0E8D2578" wp14:editId="52CA875D">
                <wp:simplePos x="0" y="0"/>
                <wp:positionH relativeFrom="margin">
                  <wp:align>right</wp:align>
                </wp:positionH>
                <wp:positionV relativeFrom="paragraph">
                  <wp:posOffset>81915</wp:posOffset>
                </wp:positionV>
                <wp:extent cx="2518410" cy="2440305"/>
                <wp:effectExtent l="0" t="0" r="0" b="0"/>
                <wp:wrapSquare wrapText="bothSides"/>
                <wp:docPr id="1521734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8410" cy="2440379"/>
                        </a:xfrm>
                        <a:prstGeom prst="rect">
                          <a:avLst/>
                        </a:prstGeom>
                        <a:solidFill>
                          <a:schemeClr val="accent6">
                            <a:lumMod val="20000"/>
                            <a:lumOff val="80000"/>
                          </a:schemeClr>
                        </a:solidFill>
                        <a:ln w="9525">
                          <a:noFill/>
                          <a:miter lim="800000"/>
                          <a:headEnd/>
                          <a:tailEnd/>
                        </a:ln>
                      </wps:spPr>
                      <wps:txbx>
                        <w:txbxContent>
                          <w:p w14:paraId="74D3D469" w14:textId="4E9F4F43" w:rsidR="001F5130" w:rsidRPr="001F5130" w:rsidRDefault="00F904DE" w:rsidP="001F5130">
                            <w:pPr>
                              <w:pStyle w:val="NoSpacing"/>
                              <w:rPr>
                                <w:sz w:val="18"/>
                                <w:szCs w:val="18"/>
                              </w:rPr>
                            </w:pPr>
                            <w:r w:rsidRPr="00F904DE">
                              <w:rPr>
                                <w:sz w:val="18"/>
                                <w:szCs w:val="18"/>
                              </w:rPr>
                              <w:t>Process Monitor captures a very large amount of normal Windows activity, so filters were applied to reduce noise and focus on events relevant to the malware behaviour. The filter includes rundll32.exe because previous RegShot and Process Explorer findings showed that SantaStealer used rundll32.exe to load Adobe.dll. The filter also includes paths containing AppData\Roaming, as this was where the suspicious Adobe.dll file was dropped. Common system and analysis tool processes such as Procmon.exe, Procexp.exe, Autoruns.exe, and System were excluded to prevent the results from being cluttered with unrelated activity caused by the tools or normal Windows background processes.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D2578" id="_x0000_s1070" type="#_x0000_t202" style="position:absolute;margin-left:147.1pt;margin-top:6.45pt;width:198.3pt;height:192.15pt;z-index:251824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" fillcolor="#c1edfc [665]" stroked="f">
                <v:textbox>
                  <w:txbxContent>
                    <w:p w14:paraId="74D3D469" w14:textId="4E9F4F43" w:rsidR="001F5130" w:rsidRPr="001F5130" w:rsidRDefault="00F904DE" w:rsidP="001F5130">
                      <w:pPr>
                        <w:pStyle w:val="NoSpacing"/>
                        <w:rPr>
                          <w:sz w:val="18"/>
                          <w:szCs w:val="18"/>
                        </w:rPr>
                      </w:pPr>
                      <w:r w:rsidRPr="00F904DE">
                        <w:rPr>
                          <w:sz w:val="18"/>
                          <w:szCs w:val="18"/>
                        </w:rPr>
                        <w:t>Process Monitor captures a very large amount of normal Windows activity, so filters were applied to reduce noise and focus on events relevant to the malware behaviour. The filter includes rundll32.exe because previous RegShot and Process Explorer findings showed that SantaStealer used rundll32.exe to load Adobe.dll. The filter also includes paths containing AppData\Roaming, as this was where the suspicious Adobe.dll file was dropped. Common system and analysis tool processes such as Procmon.exe, Procexp.exe, Autoruns.exe, and System were excluded to prevent the results from being cluttered with unrelated activity caused by the tools or normal Windows background processes.</w:t>
                      </w:r>
                    </w:p>
                  </w:txbxContent>
                </v:textbox>
                <w10:wrap type="square" anchorx="margin"/>
              </v:shape>
            </w:pict>
          </mc:Fallback>
        </mc:AlternateContent>
      </w:r>
    </w:p>
    <w:p w14:paraId="7265F83B" w14:textId="647F512D" w:rsidR="0077171B" w:rsidRDefault="0077171B" w:rsidP="00B2689F"/>
    <w:p w14:paraId="307A291E" w14:textId="77777777" w:rsidR="006E6652" w:rsidRDefault="006E6652" w:rsidP="00B2689F"/>
    <w:p w14:paraId="59E376C6" w14:textId="46A37510" w:rsidR="006E6652" w:rsidRPr="007137E1" w:rsidRDefault="006E6652" w:rsidP="007137E1">
      <w:pPr>
        <w:pStyle w:val="Heading3"/>
      </w:pPr>
      <w:bookmarkStart w:id="36" w:name="_Toc230209422"/>
      <w:r w:rsidRPr="007137E1">
        <w:lastRenderedPageBreak/>
        <w:t xml:space="preserve">Dynamic Analysis </w:t>
      </w:r>
      <w:r w:rsidR="00834C03" w:rsidRPr="007137E1">
        <w:t>Conclusion</w:t>
      </w:r>
      <w:bookmarkEnd w:id="36"/>
    </w:p>
    <w:p w14:paraId="180F9459" w14:textId="77777777" w:rsidR="00834C03" w:rsidRPr="00834C03" w:rsidRDefault="00834C03" w:rsidP="00834C03">
      <w:r w:rsidRPr="00834C03">
        <w:rPr>
          <w:b/>
          <w:bCs/>
        </w:rPr>
        <w:t>Dynamic Analysis Conclusion</w:t>
      </w:r>
    </w:p>
    <w:p w14:paraId="28BAE5DD" w14:textId="77777777" w:rsidR="00834C03" w:rsidRPr="00834C03" w:rsidRDefault="00834C03" w:rsidP="00834C03">
      <w:r w:rsidRPr="00834C03">
        <w:t>The dynamic analysis shows SantaStealer progressing through several stages of the attack life cycle. The Research and Infiltration stages were not directly observed in the lab because the sample had already been obtained and manually executed in the Windows VM. However, once executed, the malware quickly moved into Discovery and Capture activity. RegShot showed the creation of suspicious temporary files such as pwd_*.db, ext_*.db, and Log.txt, which suggests that the malware may have been staging password-related data, browser extension data, or collected system information. Browser-related changes were also observed in the Microsoft Edge profile, including cookies, local storage, LevelDB, and session storage files. This supports the earlier static analysis findings that suggested browser targeting, SQLite database access, credential decryption, and local data collection capability.</w:t>
      </w:r>
    </w:p>
    <w:p w14:paraId="2511065C" w14:textId="77777777" w:rsidR="00834C03" w:rsidRPr="00834C03" w:rsidRDefault="00834C03" w:rsidP="00834C03">
      <w:r w:rsidRPr="00834C03">
        <w:t>The Capture and Exfiltration stages were further supported by persistence and network evidence. RegShot identified a dropped DLL at C:\Users\TestBenchUser\AppData\Roaming\Adobe\Adobe.dll and a Run registry key using rundll32.exe to execute it. Process Explorer and Process Monitor confirmed that SantaStealer.exe spawned rundll32.exe, which successfully loaded the dropped Adobe.dll, suggesting payload loading and persistence. For the Exfiltration stage, Wireshark and INetSim captured DNS requests for ioc.exchange, ruruurururururu.ru, and t.me. The .ru domain was especially significant because it had already appeared in static strings, and dynamic analysis confirmed it was actively queried during execution. Wireshark also captured an attempted TLS connection to t.me, suggesting possible encrypted communication with Telegram-related infrastructure. While the encrypted traffic prevents direct confirmation of what data was sent, the overall behaviour aligns with an infostealer attack cycle involving discovery, capture, staging, persistence, and attempted outbound communication.</w:t>
      </w:r>
    </w:p>
    <w:p w14:paraId="1FD8EE54" w14:textId="77777777" w:rsidR="00834C03" w:rsidRPr="00834C03" w:rsidRDefault="00834C03" w:rsidP="00834C03"/>
    <w:p w14:paraId="7A9EBF8E" w14:textId="416A65C6" w:rsidR="006F60D7" w:rsidRDefault="006F60D7" w:rsidP="00B2689F"/>
    <w:p w14:paraId="30AF5B4E" w14:textId="77777777" w:rsidR="00C131BC" w:rsidRDefault="00C131BC" w:rsidP="00B2689F"/>
    <w:p w14:paraId="2D233BD7" w14:textId="77777777" w:rsidR="00C131BC" w:rsidRDefault="00C131BC" w:rsidP="00B2689F"/>
    <w:p w14:paraId="1FA29FE1" w14:textId="77777777" w:rsidR="00C131BC" w:rsidRDefault="00C131BC" w:rsidP="00B2689F"/>
    <w:p w14:paraId="668F5E05" w14:textId="77777777" w:rsidR="00C131BC" w:rsidRDefault="00C131BC" w:rsidP="00B2689F"/>
    <w:p w14:paraId="788096A2" w14:textId="77777777" w:rsidR="00C131BC" w:rsidRDefault="00C131BC" w:rsidP="00B2689F"/>
    <w:p w14:paraId="77168D8D" w14:textId="77777777" w:rsidR="00C131BC" w:rsidRDefault="00C131BC" w:rsidP="00B2689F"/>
    <w:p w14:paraId="5DEF7F1B" w14:textId="77777777" w:rsidR="00C131BC" w:rsidRDefault="00C131BC" w:rsidP="00B2689F"/>
    <w:p w14:paraId="18573E9B" w14:textId="77777777" w:rsidR="00C131BC" w:rsidRDefault="00C131BC" w:rsidP="00B2689F"/>
    <w:p w14:paraId="4B8DA31B" w14:textId="442D1607" w:rsidR="003232C1" w:rsidRDefault="003232C1" w:rsidP="003232C1">
      <w:pPr>
        <w:pStyle w:val="Heading1"/>
      </w:pPr>
      <w:bookmarkStart w:id="37" w:name="_Toc230209423"/>
      <w:r>
        <w:lastRenderedPageBreak/>
        <w:t>Reverse Engineering</w:t>
      </w:r>
      <w:bookmarkEnd w:id="37"/>
    </w:p>
    <w:p w14:paraId="6CE5AC45" w14:textId="77777777" w:rsidR="003232C1" w:rsidRPr="003232C1" w:rsidRDefault="003232C1" w:rsidP="003232C1">
      <w:r w:rsidRPr="003232C1">
        <w:t xml:space="preserve">Reverse engineering was combined with static and dynamic analysis in order to gather more details about the inner workings of SantaStealer. It include analyzing the malware on assembly level and API call level by using OllyDbg to find out how the malware interacts with the Windows OS, creates files and processes, uses encryption, and implements different antianalysis techniques. The result of the reverse engineering process was the identification of many Windows API functions and lowlevel instructions utilized by infostealers. Examples of such functions are creating processes, modifying files, creating directories, implementing cryptography, and verifying the malware environment awareness. Some antidebugging techniques that can be implemented by SantaStealer are INT3 breakpoints, trap flag exceptions, and PEB checks in order to check if the malware is run under a debugger. </w:t>
      </w:r>
    </w:p>
    <w:p w14:paraId="420ED24B" w14:textId="77777777" w:rsidR="003232C1" w:rsidRPr="003232C1" w:rsidRDefault="003232C1" w:rsidP="003232C1">
      <w:pPr>
        <w:numPr>
          <w:ilvl w:val="0"/>
          <w:numId w:val="1"/>
        </w:numPr>
        <w:rPr>
          <w:lang w:val="en-IN"/>
        </w:rPr>
      </w:pPr>
      <w:r w:rsidRPr="003232C1">
        <w:rPr>
          <w:b/>
          <w:bCs/>
          <w:lang w:val="en-IN"/>
        </w:rPr>
        <w:t>CreateProcessW</w:t>
      </w:r>
    </w:p>
    <w:p w14:paraId="4DA67192" w14:textId="77777777" w:rsidR="003232C1" w:rsidRPr="003232C1" w:rsidRDefault="003232C1" w:rsidP="003232C1">
      <w:pPr>
        <w:rPr>
          <w:lang w:val="en-IN"/>
        </w:rPr>
      </w:pPr>
      <w:r w:rsidRPr="003232C1">
        <w:rPr>
          <w:lang w:val="en-IN"/>
        </w:rPr>
        <w:t>While reversing the SantaStealer malware, I encountered the Windows API CreateProcessW method. It is commonly used to create a new process. When used in malware, it is usually to demonstrate process based evasion methods or to create a new process to execute malware operations. In this case, the malware creates the appropriate STARTUPINFO and PROCESS INFORMATION structures and uses the CreateProcessW method to create a new process that will help it steal data.</w:t>
      </w:r>
    </w:p>
    <w:p w14:paraId="055FBE37" w14:textId="7B29E722" w:rsidR="003232C1" w:rsidRPr="003232C1" w:rsidRDefault="003232C1" w:rsidP="003232C1">
      <w:r w:rsidRPr="003232C1">
        <w:drawing>
          <wp:inline distT="0" distB="0" distL="0" distR="0" wp14:anchorId="00BFB5AE" wp14:editId="4C1983CD">
            <wp:extent cx="3843065" cy="3554233"/>
            <wp:effectExtent l="0" t="0" r="5080" b="8255"/>
            <wp:docPr id="870820531"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20531" name="Picture 55" descr="A screenshot of a computer&#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49373" cy="3560067"/>
                    </a:xfrm>
                    <a:prstGeom prst="rect">
                      <a:avLst/>
                    </a:prstGeom>
                    <a:noFill/>
                    <a:ln>
                      <a:noFill/>
                    </a:ln>
                  </pic:spPr>
                </pic:pic>
              </a:graphicData>
            </a:graphic>
          </wp:inline>
        </w:drawing>
      </w:r>
    </w:p>
    <w:p w14:paraId="45110518" w14:textId="77777777" w:rsidR="003232C1" w:rsidRPr="003232C1" w:rsidRDefault="003232C1" w:rsidP="003232C1">
      <w:pPr>
        <w:rPr>
          <w:lang w:val="en-IN"/>
        </w:rPr>
      </w:pPr>
    </w:p>
    <w:p w14:paraId="38FD3DA4" w14:textId="77777777" w:rsidR="003232C1" w:rsidRPr="003232C1" w:rsidRDefault="003232C1" w:rsidP="003232C1">
      <w:pPr>
        <w:rPr>
          <w:lang w:val="en-IN"/>
        </w:rPr>
      </w:pPr>
    </w:p>
    <w:p w14:paraId="663280D6" w14:textId="77777777" w:rsidR="003232C1" w:rsidRPr="003232C1" w:rsidRDefault="003232C1" w:rsidP="003232C1">
      <w:pPr>
        <w:rPr>
          <w:lang w:val="en-IN"/>
        </w:rPr>
      </w:pPr>
    </w:p>
    <w:p w14:paraId="3A857DCA" w14:textId="77777777" w:rsidR="003232C1" w:rsidRPr="003232C1" w:rsidRDefault="003232C1" w:rsidP="003232C1">
      <w:pPr>
        <w:numPr>
          <w:ilvl w:val="0"/>
          <w:numId w:val="1"/>
        </w:numPr>
        <w:rPr>
          <w:b/>
          <w:bCs/>
          <w:lang w:val="en-IN"/>
        </w:rPr>
      </w:pPr>
      <w:r w:rsidRPr="003232C1">
        <w:rPr>
          <w:b/>
          <w:bCs/>
          <w:lang w:val="en-IN"/>
        </w:rPr>
        <w:t xml:space="preserve">CreateFileW </w:t>
      </w:r>
    </w:p>
    <w:p w14:paraId="2304894C" w14:textId="09E22BF0" w:rsidR="003232C1" w:rsidRPr="003232C1" w:rsidRDefault="003232C1" w:rsidP="003232C1">
      <w:pPr>
        <w:rPr>
          <w:lang w:val="en-IN"/>
        </w:rPr>
      </w:pPr>
      <w:r w:rsidRPr="003232C1">
        <w:rPr>
          <w:lang w:val="en-IN"/>
        </w:rPr>
        <w:t>The disassembled code demonstrates that the malware sets parameters and calls CreateFileW, which is a Windows API that can be used to create or access files. Although this will be used to perform regular file operations, its existence in SantaStealer serves as a signal of filebased malware behavior. This may include creating temporary files to store harvested credentials, writing configuration data or opening browser storage files to extract sensitive information. The utilization of specific access flags (e.g., GENERIC_READ, GENERIC_WRITE) indicates that the malware requires direct file system interaction to perform its credential stealing operation.</w:t>
      </w:r>
    </w:p>
    <w:p w14:paraId="0013DEC9" w14:textId="748DD3ED" w:rsidR="003232C1" w:rsidRPr="003232C1" w:rsidRDefault="003232C1" w:rsidP="003232C1">
      <w:pPr>
        <w:rPr>
          <w:lang w:val="en-IN"/>
        </w:rPr>
      </w:pPr>
      <w:r w:rsidRPr="003232C1">
        <w:rPr>
          <w:lang w:val="en-IN"/>
        </w:rPr>
        <w:drawing>
          <wp:inline distT="0" distB="0" distL="0" distR="0" wp14:anchorId="55A97E2B" wp14:editId="57401AD6">
            <wp:extent cx="5612130" cy="1288415"/>
            <wp:effectExtent l="0" t="0" r="7620" b="6985"/>
            <wp:docPr id="631712750"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12750" name="Picture 54" descr="A screenshot of a computer&#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12130" cy="1288415"/>
                    </a:xfrm>
                    <a:prstGeom prst="rect">
                      <a:avLst/>
                    </a:prstGeom>
                    <a:noFill/>
                    <a:ln>
                      <a:noFill/>
                    </a:ln>
                  </pic:spPr>
                </pic:pic>
              </a:graphicData>
            </a:graphic>
          </wp:inline>
        </w:drawing>
      </w:r>
    </w:p>
    <w:p w14:paraId="15568503" w14:textId="77777777" w:rsidR="003232C1" w:rsidRPr="003232C1" w:rsidRDefault="003232C1" w:rsidP="003232C1">
      <w:pPr>
        <w:rPr>
          <w:lang w:val="en-IN"/>
        </w:rPr>
      </w:pPr>
    </w:p>
    <w:p w14:paraId="33397C37" w14:textId="77777777" w:rsidR="003232C1" w:rsidRPr="003232C1" w:rsidRDefault="003232C1" w:rsidP="003232C1">
      <w:pPr>
        <w:numPr>
          <w:ilvl w:val="0"/>
          <w:numId w:val="1"/>
        </w:numPr>
        <w:rPr>
          <w:b/>
          <w:bCs/>
          <w:lang w:val="en-IN"/>
        </w:rPr>
      </w:pPr>
      <w:r w:rsidRPr="003232C1">
        <w:rPr>
          <w:b/>
          <w:bCs/>
          <w:lang w:val="en-IN"/>
        </w:rPr>
        <w:t>CreateDirectoryW</w:t>
      </w:r>
    </w:p>
    <w:p w14:paraId="3F5F0CFC" w14:textId="77777777" w:rsidR="003232C1" w:rsidRPr="003232C1" w:rsidRDefault="003232C1" w:rsidP="003232C1">
      <w:pPr>
        <w:rPr>
          <w:lang w:val="en-IN"/>
        </w:rPr>
      </w:pPr>
      <w:r w:rsidRPr="003232C1">
        <w:rPr>
          <w:lang w:val="en-IN"/>
        </w:rPr>
        <w:t>This code is also known as CreateDirectoryW, which shows us that SantaStealer creates directories when it executes. Malware does this as part of its operation so as “to create a hidden environment, save the stolen data, or prepare for dropping further modules.” This malware hides from detection through creation of its own directory structure so that it can keep its files away from the usual paths. The conditional jump instruction after the API call shows that the malware verifies if the directory is created.</w:t>
      </w:r>
    </w:p>
    <w:p w14:paraId="3C82005B" w14:textId="7A8AA2DA" w:rsidR="003232C1" w:rsidRPr="003232C1" w:rsidRDefault="003232C1" w:rsidP="003232C1">
      <w:pPr>
        <w:rPr>
          <w:b/>
          <w:bCs/>
          <w:lang w:val="en-IN"/>
        </w:rPr>
      </w:pPr>
      <w:r w:rsidRPr="003232C1">
        <w:rPr>
          <w:lang w:val="en-IN"/>
        </w:rPr>
        <w:drawing>
          <wp:inline distT="0" distB="0" distL="0" distR="0" wp14:anchorId="625A2D08" wp14:editId="53B24EEC">
            <wp:extent cx="3171825" cy="1247775"/>
            <wp:effectExtent l="0" t="0" r="9525" b="9525"/>
            <wp:docPr id="39493838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71825" cy="1247775"/>
                    </a:xfrm>
                    <a:prstGeom prst="rect">
                      <a:avLst/>
                    </a:prstGeom>
                    <a:noFill/>
                    <a:ln>
                      <a:noFill/>
                    </a:ln>
                  </pic:spPr>
                </pic:pic>
              </a:graphicData>
            </a:graphic>
          </wp:inline>
        </w:drawing>
      </w:r>
    </w:p>
    <w:p w14:paraId="6254709C" w14:textId="77777777" w:rsidR="003232C1" w:rsidRDefault="003232C1" w:rsidP="003232C1">
      <w:pPr>
        <w:rPr>
          <w:b/>
          <w:bCs/>
          <w:lang w:val="en-IN"/>
        </w:rPr>
      </w:pPr>
    </w:p>
    <w:p w14:paraId="073786DD" w14:textId="77777777" w:rsidR="003232C1" w:rsidRDefault="003232C1" w:rsidP="003232C1">
      <w:pPr>
        <w:rPr>
          <w:b/>
          <w:bCs/>
          <w:lang w:val="en-IN"/>
        </w:rPr>
      </w:pPr>
    </w:p>
    <w:p w14:paraId="6A94AAEC" w14:textId="77777777" w:rsidR="003232C1" w:rsidRPr="003232C1" w:rsidRDefault="003232C1" w:rsidP="003232C1">
      <w:pPr>
        <w:rPr>
          <w:b/>
          <w:bCs/>
          <w:lang w:val="en-IN"/>
        </w:rPr>
      </w:pPr>
    </w:p>
    <w:p w14:paraId="5C70EA6F" w14:textId="77777777" w:rsidR="003232C1" w:rsidRPr="003232C1" w:rsidRDefault="003232C1" w:rsidP="003232C1">
      <w:pPr>
        <w:numPr>
          <w:ilvl w:val="0"/>
          <w:numId w:val="1"/>
        </w:numPr>
        <w:rPr>
          <w:b/>
          <w:bCs/>
          <w:lang w:val="en-IN"/>
        </w:rPr>
      </w:pPr>
      <w:r w:rsidRPr="003232C1">
        <w:rPr>
          <w:b/>
          <w:bCs/>
          <w:lang w:val="en-IN"/>
        </w:rPr>
        <w:lastRenderedPageBreak/>
        <w:t>CryptoAPI Hashing</w:t>
      </w:r>
    </w:p>
    <w:p w14:paraId="72DE9563" w14:textId="77777777" w:rsidR="003232C1" w:rsidRPr="003232C1" w:rsidRDefault="003232C1" w:rsidP="003232C1">
      <w:pPr>
        <w:rPr>
          <w:lang w:val="en-IN"/>
        </w:rPr>
      </w:pPr>
      <w:r w:rsidRPr="003232C1">
        <w:rPr>
          <w:lang w:val="en-IN"/>
        </w:rPr>
        <w:t xml:space="preserve">By using the Windows CryptoAPI function multiple times, namely </w:t>
      </w:r>
      <w:r w:rsidRPr="003232C1">
        <w:rPr>
          <w:b/>
          <w:bCs/>
          <w:lang w:val="en-IN"/>
        </w:rPr>
        <w:t xml:space="preserve">CryptCreateHash, CryptHashData, CryptDestroyHash, and CryptDestroyKey, </w:t>
      </w:r>
      <w:r w:rsidRPr="003232C1">
        <w:rPr>
          <w:lang w:val="en-IN"/>
        </w:rPr>
        <w:t>we see that SantaStealer employs built-in cryptographic algorithms to execute its actions. These functions are used together to provide a hashing process which consists of creating the hashing object, feeding the data to it and finally destroying the hashing object once completed.</w:t>
      </w:r>
    </w:p>
    <w:p w14:paraId="6015FAD6" w14:textId="3B279A77" w:rsidR="003232C1" w:rsidRPr="003232C1" w:rsidRDefault="003232C1" w:rsidP="003232C1">
      <w:pPr>
        <w:rPr>
          <w:b/>
          <w:bCs/>
          <w:lang w:val="en-IN"/>
        </w:rPr>
      </w:pPr>
      <w:r w:rsidRPr="003232C1">
        <w:rPr>
          <w:lang w:val="en-IN"/>
        </w:rPr>
        <w:t xml:space="preserve">Here, by using this process, SantaStealer hashes certain sensitive data such as configuration strings, internal identifiers or even stolen data. This provides the malware with the ability to conceal data, check the integrity of data or even prepare it for exfiltration. It then destroys both the hashing and key objects making it harder for researchers to obtain any intermediate value. </w:t>
      </w:r>
      <w:r w:rsidRPr="003232C1">
        <w:rPr>
          <w:lang w:val="en-IN"/>
        </w:rPr>
        <w:drawing>
          <wp:inline distT="0" distB="0" distL="0" distR="0" wp14:anchorId="387E8969" wp14:editId="51527615">
            <wp:extent cx="3038475" cy="3467100"/>
            <wp:effectExtent l="0" t="0" r="9525" b="0"/>
            <wp:docPr id="1129231129"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31129" name="Picture 52" descr="A screenshot of a computer&#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38475" cy="3467100"/>
                    </a:xfrm>
                    <a:prstGeom prst="rect">
                      <a:avLst/>
                    </a:prstGeom>
                    <a:noFill/>
                    <a:ln>
                      <a:noFill/>
                    </a:ln>
                  </pic:spPr>
                </pic:pic>
              </a:graphicData>
            </a:graphic>
          </wp:inline>
        </w:drawing>
      </w:r>
    </w:p>
    <w:p w14:paraId="4644D7F5" w14:textId="77777777" w:rsidR="003232C1" w:rsidRDefault="003232C1" w:rsidP="003232C1">
      <w:pPr>
        <w:rPr>
          <w:b/>
          <w:bCs/>
          <w:lang w:val="en-IN"/>
        </w:rPr>
      </w:pPr>
    </w:p>
    <w:p w14:paraId="6EE61634" w14:textId="77777777" w:rsidR="003232C1" w:rsidRDefault="003232C1" w:rsidP="003232C1">
      <w:pPr>
        <w:rPr>
          <w:b/>
          <w:bCs/>
          <w:lang w:val="en-IN"/>
        </w:rPr>
      </w:pPr>
    </w:p>
    <w:p w14:paraId="603E4B24" w14:textId="77777777" w:rsidR="003232C1" w:rsidRDefault="003232C1" w:rsidP="003232C1">
      <w:pPr>
        <w:rPr>
          <w:b/>
          <w:bCs/>
          <w:lang w:val="en-IN"/>
        </w:rPr>
      </w:pPr>
    </w:p>
    <w:p w14:paraId="2A354792" w14:textId="77777777" w:rsidR="003232C1" w:rsidRDefault="003232C1" w:rsidP="003232C1">
      <w:pPr>
        <w:rPr>
          <w:b/>
          <w:bCs/>
          <w:lang w:val="en-IN"/>
        </w:rPr>
      </w:pPr>
    </w:p>
    <w:p w14:paraId="0C8EA99E" w14:textId="77777777" w:rsidR="003232C1" w:rsidRDefault="003232C1" w:rsidP="003232C1">
      <w:pPr>
        <w:rPr>
          <w:b/>
          <w:bCs/>
          <w:lang w:val="en-IN"/>
        </w:rPr>
      </w:pPr>
    </w:p>
    <w:p w14:paraId="248F46FD" w14:textId="77777777" w:rsidR="003232C1" w:rsidRDefault="003232C1" w:rsidP="003232C1">
      <w:pPr>
        <w:rPr>
          <w:b/>
          <w:bCs/>
          <w:lang w:val="en-IN"/>
        </w:rPr>
      </w:pPr>
    </w:p>
    <w:p w14:paraId="35C4BD75" w14:textId="77777777" w:rsidR="003232C1" w:rsidRPr="003232C1" w:rsidRDefault="003232C1" w:rsidP="003232C1">
      <w:pPr>
        <w:rPr>
          <w:b/>
          <w:bCs/>
          <w:lang w:val="en-IN"/>
        </w:rPr>
      </w:pPr>
    </w:p>
    <w:p w14:paraId="5A1DA147" w14:textId="77777777" w:rsidR="003232C1" w:rsidRPr="003232C1" w:rsidRDefault="003232C1" w:rsidP="003232C1">
      <w:pPr>
        <w:pStyle w:val="Heading2"/>
        <w:rPr>
          <w:lang w:val="en-IN"/>
        </w:rPr>
      </w:pPr>
      <w:bookmarkStart w:id="38" w:name="_Toc230209424"/>
      <w:r w:rsidRPr="003232C1">
        <w:rPr>
          <w:lang w:val="en-IN"/>
        </w:rPr>
        <w:lastRenderedPageBreak/>
        <w:t>Flags</w:t>
      </w:r>
      <w:bookmarkEnd w:id="38"/>
    </w:p>
    <w:p w14:paraId="3DC10160" w14:textId="68828290" w:rsidR="003232C1" w:rsidRPr="003232C1" w:rsidRDefault="003232C1" w:rsidP="003232C1">
      <w:pPr>
        <w:rPr>
          <w:lang w:val="en-IN"/>
        </w:rPr>
      </w:pPr>
      <w:r w:rsidRPr="003232C1">
        <w:rPr>
          <w:lang w:val="en-IN"/>
        </w:rPr>
        <w:t xml:space="preserve">I came across internal Windows configuration variables such as GlobalFlag and ShutdownFlags. The variables are held in the Windows Process Environment Block (PEB), which holds information on the process currently being run. </w:t>
      </w:r>
      <w:r w:rsidRPr="003232C1">
        <w:rPr>
          <w:lang w:val="en-IN"/>
        </w:rPr>
        <w:drawing>
          <wp:inline distT="0" distB="0" distL="0" distR="0" wp14:anchorId="696A647F" wp14:editId="7822C23C">
            <wp:extent cx="5612130" cy="2484120"/>
            <wp:effectExtent l="0" t="0" r="7620" b="0"/>
            <wp:docPr id="139521167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12130" cy="2484120"/>
                    </a:xfrm>
                    <a:prstGeom prst="rect">
                      <a:avLst/>
                    </a:prstGeom>
                    <a:noFill/>
                    <a:ln>
                      <a:noFill/>
                    </a:ln>
                  </pic:spPr>
                </pic:pic>
              </a:graphicData>
            </a:graphic>
          </wp:inline>
        </w:drawing>
      </w:r>
    </w:p>
    <w:p w14:paraId="305E9EE3" w14:textId="77777777" w:rsidR="003232C1" w:rsidRPr="003232C1" w:rsidRDefault="003232C1" w:rsidP="003232C1">
      <w:pPr>
        <w:numPr>
          <w:ilvl w:val="0"/>
          <w:numId w:val="2"/>
        </w:numPr>
        <w:rPr>
          <w:lang w:val="en-IN"/>
        </w:rPr>
      </w:pPr>
      <w:r w:rsidRPr="003232C1">
        <w:rPr>
          <w:b/>
          <w:bCs/>
          <w:lang w:val="en-IN"/>
        </w:rPr>
        <w:t>GlobalFlag</w:t>
      </w:r>
      <w:r w:rsidRPr="003232C1">
        <w:rPr>
          <w:lang w:val="en-IN"/>
        </w:rPr>
        <w:t xml:space="preserve"> This variable is used to control various debugging functionalities in Windows, including heap validation, memory validation, and loader debugging functionalities. Malware will use this variable to check if the debugging functionalities are turned on. In case some bits are on, this could mean that the application is being analyzed in a debugger.</w:t>
      </w:r>
    </w:p>
    <w:p w14:paraId="39022A3B" w14:textId="6B02023D" w:rsidR="003232C1" w:rsidRPr="003232C1" w:rsidRDefault="003232C1" w:rsidP="003232C1">
      <w:pPr>
        <w:rPr>
          <w:lang w:val="en-IN"/>
        </w:rPr>
      </w:pPr>
      <w:r w:rsidRPr="003232C1">
        <w:rPr>
          <w:b/>
          <w:lang w:val="en-IN"/>
        </w:rPr>
        <w:drawing>
          <wp:inline distT="0" distB="0" distL="0" distR="0" wp14:anchorId="319E56CC" wp14:editId="19584955">
            <wp:extent cx="5612130" cy="2456180"/>
            <wp:effectExtent l="0" t="0" r="7620" b="1270"/>
            <wp:docPr id="15198155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612130" cy="2456180"/>
                    </a:xfrm>
                    <a:prstGeom prst="rect">
                      <a:avLst/>
                    </a:prstGeom>
                    <a:noFill/>
                    <a:ln>
                      <a:noFill/>
                    </a:ln>
                  </pic:spPr>
                </pic:pic>
              </a:graphicData>
            </a:graphic>
          </wp:inline>
        </w:drawing>
      </w:r>
    </w:p>
    <w:p w14:paraId="231AE304" w14:textId="77777777" w:rsidR="003232C1" w:rsidRPr="003232C1" w:rsidRDefault="003232C1" w:rsidP="003232C1">
      <w:pPr>
        <w:rPr>
          <w:lang w:val="en-IN"/>
        </w:rPr>
      </w:pPr>
    </w:p>
    <w:p w14:paraId="5983D22A" w14:textId="77777777" w:rsidR="003232C1" w:rsidRPr="003232C1" w:rsidRDefault="003232C1" w:rsidP="003232C1">
      <w:pPr>
        <w:numPr>
          <w:ilvl w:val="0"/>
          <w:numId w:val="2"/>
        </w:numPr>
        <w:rPr>
          <w:lang w:val="en-IN"/>
        </w:rPr>
      </w:pPr>
      <w:r w:rsidRPr="003232C1">
        <w:rPr>
          <w:b/>
          <w:bCs/>
          <w:lang w:val="en-IN"/>
        </w:rPr>
        <w:t>ShutdownFlags</w:t>
      </w:r>
      <w:r w:rsidRPr="003232C1">
        <w:rPr>
          <w:lang w:val="en-IN"/>
        </w:rPr>
        <w:t xml:space="preserve"> The value is associated with the way in which Windows handles process shutdown. The field can be used by malware for determining that processes are being killed on </w:t>
      </w:r>
      <w:r w:rsidRPr="003232C1">
        <w:rPr>
          <w:lang w:val="en-IN"/>
        </w:rPr>
        <w:lastRenderedPageBreak/>
        <w:t xml:space="preserve">the system, as well as for altering its behavior during process shutdown. Malware can use the value for ensuring there is no trace left behind or for saving any stolen data. The presence of these checks suggests that SantaStealer includes </w:t>
      </w:r>
      <w:r w:rsidRPr="003232C1">
        <w:rPr>
          <w:b/>
          <w:bCs/>
          <w:lang w:val="en-IN"/>
        </w:rPr>
        <w:t>anti</w:t>
      </w:r>
      <w:r w:rsidRPr="003232C1">
        <w:rPr>
          <w:b/>
          <w:bCs/>
          <w:lang w:val="en-IN"/>
        </w:rPr>
        <w:noBreakHyphen/>
        <w:t>analysis or environment</w:t>
      </w:r>
      <w:r w:rsidRPr="003232C1">
        <w:rPr>
          <w:b/>
          <w:bCs/>
          <w:lang w:val="en-IN"/>
        </w:rPr>
        <w:noBreakHyphen/>
        <w:t>awareness techniques</w:t>
      </w:r>
      <w:r w:rsidRPr="003232C1">
        <w:rPr>
          <w:lang w:val="en-IN"/>
        </w:rPr>
        <w:t>, allowing it to behave differently when executed in a ontrolled or monitored environment.</w:t>
      </w:r>
    </w:p>
    <w:p w14:paraId="31227A90" w14:textId="77777777" w:rsidR="003232C1" w:rsidRPr="003232C1" w:rsidRDefault="003232C1" w:rsidP="003232C1">
      <w:pPr>
        <w:pStyle w:val="Heading2"/>
        <w:rPr>
          <w:lang w:val="en-IN"/>
        </w:rPr>
      </w:pPr>
      <w:bookmarkStart w:id="39" w:name="_Toc230209425"/>
      <w:r w:rsidRPr="003232C1">
        <w:rPr>
          <w:lang w:val="en-IN"/>
        </w:rPr>
        <w:t>INT3 breakpoint</w:t>
      </w:r>
      <w:bookmarkEnd w:id="39"/>
    </w:p>
    <w:p w14:paraId="12C4AFF8" w14:textId="77777777" w:rsidR="003232C1" w:rsidRPr="003232C1" w:rsidRDefault="003232C1" w:rsidP="003232C1">
      <w:pPr>
        <w:rPr>
          <w:lang w:val="en-IN"/>
        </w:rPr>
      </w:pPr>
      <w:r w:rsidRPr="003232C1">
        <w:rPr>
          <w:lang w:val="en-IN"/>
        </w:rPr>
        <w:t xml:space="preserve">During reverse engineering of SantaStealer in OllyDbg, several </w:t>
      </w:r>
      <w:r w:rsidRPr="003232C1">
        <w:rPr>
          <w:b/>
          <w:bCs/>
          <w:lang w:val="en-IN"/>
        </w:rPr>
        <w:t>INT3 (0xCC)</w:t>
      </w:r>
      <w:r w:rsidRPr="003232C1">
        <w:rPr>
          <w:lang w:val="en-IN"/>
        </w:rPr>
        <w:t xml:space="preserve"> breakpoints were triggered. INT3 is the standard software breakpoint instruction used by debuggers: when executed, it raises a breakpoint exception and hands control back to the analyst.</w:t>
      </w:r>
    </w:p>
    <w:p w14:paraId="1E9F85C7" w14:textId="77777777" w:rsidR="003232C1" w:rsidRPr="003232C1" w:rsidRDefault="003232C1" w:rsidP="003232C1">
      <w:pPr>
        <w:rPr>
          <w:lang w:val="en-IN"/>
        </w:rPr>
      </w:pPr>
      <w:r w:rsidRPr="003232C1">
        <w:rPr>
          <w:lang w:val="en-IN"/>
        </w:rPr>
        <w:t>These breakpoints typically appear for two reasons:</w:t>
      </w:r>
    </w:p>
    <w:p w14:paraId="68DBDE1C" w14:textId="77777777" w:rsidR="003232C1" w:rsidRPr="003232C1" w:rsidRDefault="003232C1" w:rsidP="003232C1">
      <w:pPr>
        <w:numPr>
          <w:ilvl w:val="0"/>
          <w:numId w:val="3"/>
        </w:numPr>
        <w:rPr>
          <w:lang w:val="en-IN"/>
        </w:rPr>
      </w:pPr>
      <w:r w:rsidRPr="003232C1">
        <w:rPr>
          <w:b/>
          <w:bCs/>
          <w:lang w:val="en-IN"/>
        </w:rPr>
        <w:t>Debugger</w:t>
      </w:r>
      <w:r w:rsidRPr="003232C1">
        <w:rPr>
          <w:b/>
          <w:bCs/>
          <w:lang w:val="en-IN"/>
        </w:rPr>
        <w:noBreakHyphen/>
        <w:t>inserted breakpoints</w:t>
      </w:r>
      <w:r w:rsidRPr="003232C1">
        <w:rPr>
          <w:lang w:val="en-IN"/>
        </w:rPr>
        <w:t xml:space="preserve"> OllyDbg replaces the first byte of an instruction with </w:t>
      </w:r>
      <w:r w:rsidRPr="003232C1">
        <w:rPr>
          <w:b/>
          <w:bCs/>
          <w:lang w:val="en-IN"/>
        </w:rPr>
        <w:t>0xCC</w:t>
      </w:r>
      <w:r w:rsidRPr="003232C1">
        <w:rPr>
          <w:lang w:val="en-IN"/>
        </w:rPr>
        <w:t xml:space="preserve"> so it can pause execution at that point. This is normal behaviour and simply indicates that the debugger is actively monitoring the program.</w:t>
      </w:r>
    </w:p>
    <w:p w14:paraId="55E4C890" w14:textId="77777777" w:rsidR="003232C1" w:rsidRPr="003232C1" w:rsidRDefault="003232C1" w:rsidP="003232C1">
      <w:pPr>
        <w:numPr>
          <w:ilvl w:val="0"/>
          <w:numId w:val="3"/>
        </w:numPr>
        <w:rPr>
          <w:lang w:val="en-IN"/>
        </w:rPr>
      </w:pPr>
      <w:r w:rsidRPr="003232C1">
        <w:rPr>
          <w:b/>
          <w:bCs/>
          <w:lang w:val="en-IN"/>
        </w:rPr>
        <w:t>Malware</w:t>
      </w:r>
      <w:r w:rsidRPr="003232C1">
        <w:rPr>
          <w:b/>
          <w:bCs/>
          <w:lang w:val="en-IN"/>
        </w:rPr>
        <w:noBreakHyphen/>
        <w:t>inserted INT3 instructions</w:t>
      </w:r>
      <w:r w:rsidRPr="003232C1">
        <w:rPr>
          <w:lang w:val="en-IN"/>
        </w:rPr>
        <w:t xml:space="preserve"> Some malware embeds INT3 deliberately as an anti</w:t>
      </w:r>
      <w:r w:rsidRPr="003232C1">
        <w:rPr>
          <w:lang w:val="en-IN"/>
        </w:rPr>
        <w:noBreakHyphen/>
        <w:t>debugging technique. Under normal execution, hitting an INT3 would crash the program. Under a debugger, however, the exception is handled, allowing the malware to detect that it is being analysed.</w:t>
      </w:r>
    </w:p>
    <w:p w14:paraId="44EF27D6" w14:textId="77777777" w:rsidR="003232C1" w:rsidRPr="003232C1" w:rsidRDefault="003232C1" w:rsidP="003232C1">
      <w:pPr>
        <w:rPr>
          <w:lang w:val="en-IN"/>
        </w:rPr>
      </w:pPr>
      <w:r w:rsidRPr="003232C1">
        <w:rPr>
          <w:lang w:val="en-IN"/>
        </w:rPr>
        <w:t xml:space="preserve">The presence of these INT3 triggers in SantaStealer shows that the debugger is successfully intercepting execution, but it may also indicate </w:t>
      </w:r>
      <w:r w:rsidRPr="003232C1">
        <w:rPr>
          <w:b/>
          <w:bCs/>
          <w:lang w:val="en-IN"/>
        </w:rPr>
        <w:t>anti</w:t>
      </w:r>
      <w:r w:rsidRPr="003232C1">
        <w:rPr>
          <w:b/>
          <w:bCs/>
          <w:lang w:val="en-IN"/>
        </w:rPr>
        <w:noBreakHyphen/>
        <w:t>analysis behaviour</w:t>
      </w:r>
      <w:r w:rsidRPr="003232C1">
        <w:rPr>
          <w:lang w:val="en-IN"/>
        </w:rPr>
        <w:t xml:space="preserve"> within the malware. This aligns with common tactics used by modern stealers to disrupt or detect dynamic analysis.</w:t>
      </w:r>
    </w:p>
    <w:p w14:paraId="25D80952" w14:textId="77777777" w:rsidR="003232C1" w:rsidRPr="003232C1" w:rsidRDefault="003232C1" w:rsidP="003232C1">
      <w:r w:rsidRPr="003232C1">
        <w:t xml:space="preserve">In my analysis of SantaStealer, I found various techniques used for antidebugging such as INT3 breakpoints, single step exceptions with the trap flag, and PEB entries. The INT3 (0xCC) breakpoint can be set up within the process, and it can be a manually set breakpoint for debugging purposes or an antidebug technique employed by the malware. </w:t>
      </w:r>
    </w:p>
    <w:p w14:paraId="6BEA5AB0" w14:textId="77777777" w:rsidR="003232C1" w:rsidRPr="003232C1" w:rsidRDefault="003232C1" w:rsidP="003232C1">
      <w:r w:rsidRPr="003232C1">
        <w:t>Additionally, the malware employs CPU single step exceptions when the trap flag is enabled. This helps the malware determine whether it is under any form of debugging or analysis based on instruction tracing.</w:t>
      </w:r>
    </w:p>
    <w:p w14:paraId="18A61238" w14:textId="77777777" w:rsidR="003232C1" w:rsidRPr="003232C1" w:rsidRDefault="003232C1" w:rsidP="003232C1">
      <w:pPr>
        <w:rPr>
          <w:lang w:val="en-IN"/>
        </w:rPr>
      </w:pPr>
    </w:p>
    <w:p w14:paraId="3615A09F" w14:textId="5FA73844" w:rsidR="003232C1" w:rsidRPr="003232C1" w:rsidRDefault="003232C1" w:rsidP="003232C1">
      <w:pPr>
        <w:rPr>
          <w:lang w:val="en-IN"/>
        </w:rPr>
      </w:pPr>
      <w:r w:rsidRPr="003232C1">
        <w:rPr>
          <w:lang w:val="en-IN"/>
        </w:rPr>
        <w:lastRenderedPageBreak/>
        <w:drawing>
          <wp:inline distT="0" distB="0" distL="0" distR="0" wp14:anchorId="227490D9" wp14:editId="05D536E2">
            <wp:extent cx="5612130" cy="2903855"/>
            <wp:effectExtent l="0" t="0" r="7620" b="0"/>
            <wp:docPr id="162175997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12130" cy="2903855"/>
                    </a:xfrm>
                    <a:prstGeom prst="rect">
                      <a:avLst/>
                    </a:prstGeom>
                    <a:noFill/>
                    <a:ln>
                      <a:noFill/>
                    </a:ln>
                  </pic:spPr>
                </pic:pic>
              </a:graphicData>
            </a:graphic>
          </wp:inline>
        </w:drawing>
      </w:r>
    </w:p>
    <w:p w14:paraId="76BFC907" w14:textId="77777777" w:rsidR="003232C1" w:rsidRDefault="003232C1" w:rsidP="003232C1">
      <w:pPr>
        <w:rPr>
          <w:lang w:val="en-IN"/>
        </w:rPr>
      </w:pPr>
    </w:p>
    <w:p w14:paraId="1600E477" w14:textId="77777777" w:rsidR="003232C1" w:rsidRDefault="003232C1" w:rsidP="003232C1">
      <w:pPr>
        <w:rPr>
          <w:lang w:val="en-IN"/>
        </w:rPr>
      </w:pPr>
    </w:p>
    <w:p w14:paraId="071D6CF3" w14:textId="77777777" w:rsidR="003232C1" w:rsidRDefault="003232C1" w:rsidP="003232C1">
      <w:pPr>
        <w:rPr>
          <w:lang w:val="en-IN"/>
        </w:rPr>
      </w:pPr>
    </w:p>
    <w:p w14:paraId="2872DACE" w14:textId="77777777" w:rsidR="003232C1" w:rsidRDefault="003232C1" w:rsidP="003232C1">
      <w:pPr>
        <w:rPr>
          <w:lang w:val="en-IN"/>
        </w:rPr>
      </w:pPr>
    </w:p>
    <w:p w14:paraId="287257CD" w14:textId="77777777" w:rsidR="003232C1" w:rsidRDefault="003232C1" w:rsidP="003232C1">
      <w:pPr>
        <w:rPr>
          <w:lang w:val="en-IN"/>
        </w:rPr>
      </w:pPr>
    </w:p>
    <w:p w14:paraId="02B7947C" w14:textId="77777777" w:rsidR="003232C1" w:rsidRDefault="003232C1" w:rsidP="003232C1">
      <w:pPr>
        <w:rPr>
          <w:lang w:val="en-IN"/>
        </w:rPr>
      </w:pPr>
    </w:p>
    <w:p w14:paraId="317B3802" w14:textId="77777777" w:rsidR="003232C1" w:rsidRDefault="003232C1" w:rsidP="003232C1">
      <w:pPr>
        <w:rPr>
          <w:lang w:val="en-IN"/>
        </w:rPr>
      </w:pPr>
    </w:p>
    <w:p w14:paraId="7C9BB2BB" w14:textId="77777777" w:rsidR="003232C1" w:rsidRDefault="003232C1" w:rsidP="003232C1">
      <w:pPr>
        <w:rPr>
          <w:lang w:val="en-IN"/>
        </w:rPr>
      </w:pPr>
    </w:p>
    <w:p w14:paraId="284F0BFA" w14:textId="77777777" w:rsidR="003232C1" w:rsidRDefault="003232C1" w:rsidP="003232C1">
      <w:pPr>
        <w:rPr>
          <w:lang w:val="en-IN"/>
        </w:rPr>
      </w:pPr>
    </w:p>
    <w:p w14:paraId="264E882D" w14:textId="77777777" w:rsidR="003232C1" w:rsidRDefault="003232C1" w:rsidP="003232C1">
      <w:pPr>
        <w:rPr>
          <w:lang w:val="en-IN"/>
        </w:rPr>
      </w:pPr>
    </w:p>
    <w:p w14:paraId="5F8E0636" w14:textId="77777777" w:rsidR="003232C1" w:rsidRDefault="003232C1" w:rsidP="003232C1">
      <w:pPr>
        <w:rPr>
          <w:lang w:val="en-IN"/>
        </w:rPr>
      </w:pPr>
    </w:p>
    <w:p w14:paraId="6BB237AB" w14:textId="77777777" w:rsidR="003232C1" w:rsidRDefault="003232C1" w:rsidP="003232C1">
      <w:pPr>
        <w:rPr>
          <w:lang w:val="en-IN"/>
        </w:rPr>
      </w:pPr>
    </w:p>
    <w:p w14:paraId="5D781BC3" w14:textId="77777777" w:rsidR="003232C1" w:rsidRDefault="003232C1" w:rsidP="003232C1">
      <w:pPr>
        <w:rPr>
          <w:lang w:val="en-IN"/>
        </w:rPr>
      </w:pPr>
    </w:p>
    <w:p w14:paraId="6D743514" w14:textId="77777777" w:rsidR="003232C1" w:rsidRPr="003232C1" w:rsidRDefault="003232C1" w:rsidP="003232C1">
      <w:pPr>
        <w:rPr>
          <w:lang w:val="en-IN"/>
        </w:rPr>
      </w:pPr>
    </w:p>
    <w:p w14:paraId="391E7EB7" w14:textId="77777777" w:rsidR="003232C1" w:rsidRPr="003232C1" w:rsidRDefault="003232C1" w:rsidP="003232C1"/>
    <w:p w14:paraId="4D04EEA6" w14:textId="600AEF57" w:rsidR="001E5657" w:rsidRDefault="001E5657" w:rsidP="001E5657">
      <w:pPr>
        <w:pStyle w:val="Heading1"/>
      </w:pPr>
      <w:bookmarkStart w:id="40" w:name="_Toc230209426"/>
      <w:r>
        <w:lastRenderedPageBreak/>
        <w:t>Mitigation</w:t>
      </w:r>
      <w:r w:rsidR="00DB507E">
        <w:t xml:space="preserve">/defense </w:t>
      </w:r>
      <w:r w:rsidR="009E2448">
        <w:t>Reco</w:t>
      </w:r>
      <w:r w:rsidR="008A00D3">
        <w:t>mmendations</w:t>
      </w:r>
      <w:bookmarkEnd w:id="40"/>
    </w:p>
    <w:p w14:paraId="66A1162C" w14:textId="371DA227" w:rsidR="006F60D7" w:rsidRDefault="008A00D3" w:rsidP="00B2689F">
      <w:pPr>
        <w:rPr>
          <w:b/>
          <w:bCs/>
        </w:rPr>
      </w:pPr>
      <w:r>
        <w:rPr>
          <w:b/>
          <w:bCs/>
        </w:rPr>
        <w:t>PASSWORD MANAGERS</w:t>
      </w:r>
    </w:p>
    <w:p w14:paraId="37F78A61" w14:textId="0BE1636A" w:rsidR="008A00D3" w:rsidRDefault="008A00D3" w:rsidP="00B2689F">
      <w:r>
        <w:t>The SantaStealer analysis showed that the malware targets user-level data, especially browser information, local files, clipboard contents, screenshots and possibly cryptocurrency or account-related material. Because the main target appears to be individual users rather than enterprise infrastructure, the most important mitigation is reducing the amount of sensitive data stored directly on the local machine. Users should avoid saving passwords inside browsers where possible and instead use a dedicated password</w:t>
      </w:r>
      <w:r w:rsidR="00C81167">
        <w:t xml:space="preserve"> </w:t>
      </w:r>
      <w:r>
        <w:t xml:space="preserve">manager with strong encryption and multi-factor authentication. Browser cookies and saved sessions should also be treated as sensitive, because </w:t>
      </w:r>
      <w:r w:rsidR="00C81167">
        <w:t>infostealers can often steal session tokens and bypass normal password-based login protections.</w:t>
      </w:r>
    </w:p>
    <w:p w14:paraId="337C384E" w14:textId="16BB5A81" w:rsidR="006372BC" w:rsidRPr="006372BC" w:rsidRDefault="006372BC" w:rsidP="00B2689F">
      <w:pPr>
        <w:rPr>
          <w:b/>
          <w:bCs/>
        </w:rPr>
      </w:pPr>
      <w:r>
        <w:rPr>
          <w:b/>
          <w:bCs/>
        </w:rPr>
        <w:t xml:space="preserve">AVOID SAVING SENSITIVE INFORMATION </w:t>
      </w:r>
    </w:p>
    <w:p w14:paraId="7D0669F5" w14:textId="4A063D33" w:rsidR="00087795" w:rsidRDefault="00C81167" w:rsidP="00B2689F">
      <w:r>
        <w:t>To reduce the impact of the Capture stage, users should avoid storing recovery phrases, wallet seeds, banking details, or passwor</w:t>
      </w:r>
      <w:r w:rsidR="006372BC">
        <w:t>d lists in plain text files such as .txt</w:t>
      </w:r>
      <w:r w:rsidR="00A2137F">
        <w:t xml:space="preserve"> or screenshots. Cryptocurrency seed phrases should be stored offline, preferably on paper or a dedicated hardware wallet backup method, rather than in Documents, Downloads, Desktop or cloud-synced folders. SantaStealer</w:t>
      </w:r>
      <w:r w:rsidR="00B04CA1">
        <w:t xml:space="preserve"> also</w:t>
      </w:r>
      <w:r w:rsidR="00A2137F">
        <w:t xml:space="preserve"> showed signs of targeting browser data and creat</w:t>
      </w:r>
      <w:r w:rsidR="009E170C">
        <w:t>ed</w:t>
      </w:r>
      <w:r w:rsidR="00A2137F">
        <w:t xml:space="preserve"> temporary password </w:t>
      </w:r>
      <w:r w:rsidR="009E170C">
        <w:t>and browser extension files,</w:t>
      </w:r>
      <w:r w:rsidR="00FD0486">
        <w:t xml:space="preserve"> therefore</w:t>
      </w:r>
      <w:r w:rsidR="009E170C">
        <w:t xml:space="preserve"> users should also regularly remove unnecessary extensions</w:t>
      </w:r>
      <w:r w:rsidR="00FD0486">
        <w:t xml:space="preserve"> and avoid storing sensitive account data in browser autofill when possible.</w:t>
      </w:r>
    </w:p>
    <w:p w14:paraId="18EFF99C" w14:textId="690818EF" w:rsidR="00087795" w:rsidRDefault="00CA2423" w:rsidP="00B2689F">
      <w:pPr>
        <w:rPr>
          <w:b/>
          <w:bCs/>
        </w:rPr>
      </w:pPr>
      <w:r>
        <w:rPr>
          <w:b/>
          <w:bCs/>
        </w:rPr>
        <w:t xml:space="preserve">BASIC </w:t>
      </w:r>
      <w:r w:rsidR="00F11ABA">
        <w:rPr>
          <w:b/>
          <w:bCs/>
        </w:rPr>
        <w:t>INTERNET AND SYSTEM HYGENE</w:t>
      </w:r>
    </w:p>
    <w:p w14:paraId="14080189" w14:textId="15F14E80" w:rsidR="00F11ABA" w:rsidRPr="00F11ABA" w:rsidRDefault="00F11ABA" w:rsidP="00B2689F">
      <w:r>
        <w:t>Users should maintain basic endpoint hygiene to reduce the chance of initial infection. This includes keeping Windows, browsers and security tools updated, avoiding pirated software or suspicious downloads</w:t>
      </w:r>
      <w:r w:rsidR="00394E20">
        <w:t xml:space="preserve"> and leaving antivirus protections enabled. Unknown files should not be executed, and software should be obtained from official sources or high trust websites. If infection is suspected, the user should immediately disconnect from the network, change passwords</w:t>
      </w:r>
      <w:r w:rsidR="00CB3206">
        <w:t xml:space="preserve"> </w:t>
      </w:r>
      <w:r w:rsidR="00215B19">
        <w:t xml:space="preserve"> and change cryptocurrency addresses if a seed phrase was saved on the system.</w:t>
      </w:r>
    </w:p>
    <w:p w14:paraId="584889C5" w14:textId="4F9AAAA0" w:rsidR="00087795" w:rsidRDefault="000E1106" w:rsidP="00B2689F">
      <w:pPr>
        <w:rPr>
          <w:b/>
          <w:bCs/>
        </w:rPr>
      </w:pPr>
      <w:r>
        <w:rPr>
          <w:b/>
          <w:bCs/>
        </w:rPr>
        <w:t>CREATE SEPARATE ADMIN AND USER PROFILES</w:t>
      </w:r>
    </w:p>
    <w:p w14:paraId="769C21F7" w14:textId="6B079039" w:rsidR="000E1106" w:rsidRDefault="00403E8B" w:rsidP="00B2689F">
      <w:pPr>
        <w:rPr>
          <w:bCs/>
        </w:rPr>
      </w:pPr>
      <w:r>
        <w:rPr>
          <w:bCs/>
        </w:rPr>
        <w:t>Additionally,</w:t>
      </w:r>
      <w:r w:rsidR="000E1106">
        <w:rPr>
          <w:bCs/>
        </w:rPr>
        <w:t xml:space="preserve"> one basic strategy against such attacks is simply to create an admin account, then create a separate User account to use as the main account. This provides extra defense as any action that requires administration level rights will automatically be blocked and require the user to actively provide a password</w:t>
      </w:r>
      <w:r>
        <w:rPr>
          <w:bCs/>
        </w:rPr>
        <w:t xml:space="preserve"> before it can be executed. This creates an additional layer of security for the average user and only requires the user to configure a main administrator account when setting up the device</w:t>
      </w:r>
      <w:r w:rsidR="004F7931">
        <w:rPr>
          <w:bCs/>
        </w:rPr>
        <w:t xml:space="preserve">. This way the user will also be informed on any suspicious behavior occurring without their knowledge as a prompt for a password will appear without the users input, giving a warning to possibly reset to a </w:t>
      </w:r>
      <w:r w:rsidR="003726E4">
        <w:rPr>
          <w:bCs/>
        </w:rPr>
        <w:t xml:space="preserve">backup or a </w:t>
      </w:r>
      <w:r w:rsidR="00E37367">
        <w:rPr>
          <w:bCs/>
        </w:rPr>
        <w:t>save state of the device.</w:t>
      </w:r>
      <w:r w:rsidR="003726E4">
        <w:rPr>
          <w:bCs/>
        </w:rPr>
        <w:t xml:space="preserve"> </w:t>
      </w:r>
    </w:p>
    <w:p w14:paraId="4E746B23" w14:textId="12AF926C" w:rsidR="00442191" w:rsidRDefault="00442191" w:rsidP="00B2689F">
      <w:pPr>
        <w:rPr>
          <w:b/>
        </w:rPr>
      </w:pPr>
      <w:r>
        <w:rPr>
          <w:b/>
        </w:rPr>
        <w:t>MULTIFACTOR AUTHENTICATION</w:t>
      </w:r>
    </w:p>
    <w:p w14:paraId="788DA000" w14:textId="3DF440DF" w:rsidR="00442191" w:rsidRPr="00442191" w:rsidRDefault="00442191" w:rsidP="00B2689F">
      <w:pPr>
        <w:rPr>
          <w:bCs/>
        </w:rPr>
      </w:pPr>
      <w:r>
        <w:rPr>
          <w:bCs/>
        </w:rPr>
        <w:lastRenderedPageBreak/>
        <w:t>To reduce the impact of SantaStealer, users should enable multi-factor authentication across all accounts that may be targeted by infostealer activity, including email, browsers, Discord, Steam, cryptocurrency services, and other platforms containing sensitive account data. MFA provides an additional layer of protection if usernames, passwords, cookies, or session tokens are stolen, making it harder for attackers to gain immediate access to accounts. Users should also avoid storing credentials directly in browsers when possible, and should instead use a reputable password manager with strong encryption and unique passwords for every account.</w:t>
      </w:r>
    </w:p>
    <w:p w14:paraId="7051CAEE" w14:textId="579400C6" w:rsidR="45CBA5AD" w:rsidRDefault="45CBA5AD"/>
    <w:p w14:paraId="16FBC1B8" w14:textId="77777777" w:rsidR="003232C1" w:rsidRDefault="003232C1"/>
    <w:p w14:paraId="5AB938CC" w14:textId="77777777" w:rsidR="003232C1" w:rsidRDefault="003232C1"/>
    <w:p w14:paraId="2F10E244" w14:textId="77777777" w:rsidR="003232C1" w:rsidRDefault="003232C1"/>
    <w:p w14:paraId="67D85180" w14:textId="77777777" w:rsidR="003232C1" w:rsidRDefault="003232C1"/>
    <w:p w14:paraId="671D87E6" w14:textId="77777777" w:rsidR="003232C1" w:rsidRDefault="003232C1"/>
    <w:p w14:paraId="7FF54049" w14:textId="77777777" w:rsidR="003232C1" w:rsidRDefault="003232C1"/>
    <w:p w14:paraId="4A4F63AD" w14:textId="77777777" w:rsidR="003232C1" w:rsidRDefault="003232C1"/>
    <w:p w14:paraId="0A1B657A" w14:textId="77777777" w:rsidR="003232C1" w:rsidRDefault="003232C1"/>
    <w:p w14:paraId="12D31F02" w14:textId="77777777" w:rsidR="003232C1" w:rsidRDefault="003232C1"/>
    <w:p w14:paraId="256DDCCE" w14:textId="77777777" w:rsidR="003232C1" w:rsidRDefault="003232C1"/>
    <w:p w14:paraId="14BF4F4E" w14:textId="77777777" w:rsidR="003232C1" w:rsidRDefault="003232C1"/>
    <w:p w14:paraId="0CFF72AF" w14:textId="77777777" w:rsidR="003232C1" w:rsidRDefault="003232C1"/>
    <w:p w14:paraId="1C379B93" w14:textId="77777777" w:rsidR="003232C1" w:rsidRDefault="003232C1"/>
    <w:p w14:paraId="79D5DF04" w14:textId="77777777" w:rsidR="003232C1" w:rsidRDefault="003232C1"/>
    <w:p w14:paraId="64897D1F" w14:textId="77777777" w:rsidR="003232C1" w:rsidRDefault="003232C1"/>
    <w:p w14:paraId="4195702C" w14:textId="77777777" w:rsidR="003232C1" w:rsidRDefault="003232C1"/>
    <w:p w14:paraId="35FECDB7" w14:textId="77777777" w:rsidR="003232C1" w:rsidRDefault="003232C1"/>
    <w:p w14:paraId="648FCC1C" w14:textId="77777777" w:rsidR="003232C1" w:rsidRDefault="003232C1"/>
    <w:p w14:paraId="254455DF" w14:textId="0EF047DB" w:rsidR="4767756A" w:rsidRDefault="4767756A" w:rsidP="4767756A"/>
    <w:p w14:paraId="0CA20E67" w14:textId="77777777" w:rsidR="00DC4D6D" w:rsidRDefault="00DC4D6D" w:rsidP="00DC4D6D">
      <w:pPr>
        <w:pStyle w:val="Heading1"/>
      </w:pPr>
      <w:bookmarkStart w:id="41" w:name="_Toc230209427"/>
      <w:r>
        <w:lastRenderedPageBreak/>
        <w:t>Task Breakdown</w:t>
      </w:r>
      <w:bookmarkEnd w:id="41"/>
    </w:p>
    <w:tbl>
      <w:tblPr>
        <w:tblStyle w:val="GridTable5Dark-Accent1"/>
        <w:tblpPr w:leftFromText="180" w:rightFromText="180" w:vertAnchor="page" w:horzAnchor="margin" w:tblpY="2468"/>
        <w:tblW w:w="0" w:type="auto"/>
        <w:tblLook w:val="04A0" w:firstRow="1" w:lastRow="0" w:firstColumn="1" w:lastColumn="0" w:noHBand="0" w:noVBand="1"/>
      </w:tblPr>
      <w:tblGrid>
        <w:gridCol w:w="4414"/>
        <w:gridCol w:w="4414"/>
      </w:tblGrid>
      <w:tr w:rsidR="003232C1" w14:paraId="7077AEF4" w14:textId="77777777" w:rsidTr="00323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6286365" w14:textId="77777777" w:rsidR="003232C1" w:rsidRPr="00DC4D6D" w:rsidRDefault="003232C1" w:rsidP="003232C1">
            <w:r w:rsidRPr="00DC4D6D">
              <w:t>Task</w:t>
            </w:r>
          </w:p>
        </w:tc>
        <w:tc>
          <w:tcPr>
            <w:tcW w:w="4414" w:type="dxa"/>
          </w:tcPr>
          <w:p w14:paraId="6679F9F9" w14:textId="77777777" w:rsidR="003232C1" w:rsidRPr="00DC4D6D" w:rsidRDefault="003232C1" w:rsidP="003232C1">
            <w:pPr>
              <w:cnfStyle w:val="100000000000" w:firstRow="1" w:lastRow="0" w:firstColumn="0" w:lastColumn="0" w:oddVBand="0" w:evenVBand="0" w:oddHBand="0" w:evenHBand="0" w:firstRowFirstColumn="0" w:firstRowLastColumn="0" w:lastRowFirstColumn="0" w:lastRowLastColumn="0"/>
            </w:pPr>
            <w:r w:rsidRPr="00DC4D6D">
              <w:t>Contributor</w:t>
            </w:r>
          </w:p>
        </w:tc>
      </w:tr>
      <w:tr w:rsidR="003232C1" w14:paraId="09EB1256" w14:textId="77777777" w:rsidTr="00323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A7FBD41" w14:textId="77777777" w:rsidR="003232C1" w:rsidRPr="00DC4D6D" w:rsidRDefault="003232C1" w:rsidP="003232C1">
            <w:pPr>
              <w:rPr>
                <w:b w:val="0"/>
                <w:bCs w:val="0"/>
              </w:rPr>
            </w:pPr>
            <w:r w:rsidRPr="00DC4D6D">
              <w:rPr>
                <w:b w:val="0"/>
                <w:bCs w:val="0"/>
              </w:rPr>
              <w:t>Introduction</w:t>
            </w:r>
          </w:p>
        </w:tc>
        <w:tc>
          <w:tcPr>
            <w:tcW w:w="4414" w:type="dxa"/>
          </w:tcPr>
          <w:p w14:paraId="518C2EC5" w14:textId="77777777" w:rsidR="003232C1" w:rsidRDefault="003232C1" w:rsidP="003232C1">
            <w:pPr>
              <w:cnfStyle w:val="000000100000" w:firstRow="0" w:lastRow="0" w:firstColumn="0" w:lastColumn="0" w:oddVBand="0" w:evenVBand="0" w:oddHBand="1" w:evenHBand="0" w:firstRowFirstColumn="0" w:firstRowLastColumn="0" w:lastRowFirstColumn="0" w:lastRowLastColumn="0"/>
            </w:pPr>
            <w:r>
              <w:t>Keyu Patel</w:t>
            </w:r>
          </w:p>
        </w:tc>
      </w:tr>
      <w:tr w:rsidR="003232C1" w14:paraId="2DFD0E52" w14:textId="77777777" w:rsidTr="003232C1">
        <w:tc>
          <w:tcPr>
            <w:cnfStyle w:val="001000000000" w:firstRow="0" w:lastRow="0" w:firstColumn="1" w:lastColumn="0" w:oddVBand="0" w:evenVBand="0" w:oddHBand="0" w:evenHBand="0" w:firstRowFirstColumn="0" w:firstRowLastColumn="0" w:lastRowFirstColumn="0" w:lastRowLastColumn="0"/>
            <w:tcW w:w="4414" w:type="dxa"/>
          </w:tcPr>
          <w:p w14:paraId="1A2B2DC2" w14:textId="77777777" w:rsidR="003232C1" w:rsidRPr="00DC4D6D" w:rsidRDefault="003232C1" w:rsidP="003232C1">
            <w:pPr>
              <w:rPr>
                <w:b w:val="0"/>
                <w:bCs w:val="0"/>
              </w:rPr>
            </w:pPr>
            <w:r w:rsidRPr="00DC4D6D">
              <w:rPr>
                <w:b w:val="0"/>
                <w:bCs w:val="0"/>
              </w:rPr>
              <w:t>Methodology</w:t>
            </w:r>
          </w:p>
        </w:tc>
        <w:tc>
          <w:tcPr>
            <w:tcW w:w="4414" w:type="dxa"/>
          </w:tcPr>
          <w:p w14:paraId="05872E04" w14:textId="77777777" w:rsidR="003232C1" w:rsidRDefault="003232C1" w:rsidP="003232C1">
            <w:pPr>
              <w:cnfStyle w:val="000000000000" w:firstRow="0" w:lastRow="0" w:firstColumn="0" w:lastColumn="0" w:oddVBand="0" w:evenVBand="0" w:oddHBand="0" w:evenHBand="0" w:firstRowFirstColumn="0" w:firstRowLastColumn="0" w:lastRowFirstColumn="0" w:lastRowLastColumn="0"/>
            </w:pPr>
            <w:r>
              <w:t>Keyu Patel</w:t>
            </w:r>
          </w:p>
        </w:tc>
      </w:tr>
      <w:tr w:rsidR="003232C1" w14:paraId="6DE1D911" w14:textId="77777777" w:rsidTr="00323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01B2279" w14:textId="77777777" w:rsidR="003232C1" w:rsidRPr="00DC4D6D" w:rsidRDefault="003232C1" w:rsidP="003232C1">
            <w:pPr>
              <w:tabs>
                <w:tab w:val="left" w:pos="914"/>
              </w:tabs>
              <w:rPr>
                <w:b w:val="0"/>
                <w:bCs w:val="0"/>
              </w:rPr>
            </w:pPr>
            <w:r w:rsidRPr="00DC4D6D">
              <w:rPr>
                <w:b w:val="0"/>
                <w:bCs w:val="0"/>
              </w:rPr>
              <w:t>Strings</w:t>
            </w:r>
          </w:p>
        </w:tc>
        <w:tc>
          <w:tcPr>
            <w:tcW w:w="4414" w:type="dxa"/>
          </w:tcPr>
          <w:p w14:paraId="0C066F20" w14:textId="77777777" w:rsidR="003232C1" w:rsidRDefault="003232C1" w:rsidP="003232C1">
            <w:pPr>
              <w:cnfStyle w:val="000000100000" w:firstRow="0" w:lastRow="0" w:firstColumn="0" w:lastColumn="0" w:oddVBand="0" w:evenVBand="0" w:oddHBand="1" w:evenHBand="0" w:firstRowFirstColumn="0" w:firstRowLastColumn="0" w:lastRowFirstColumn="0" w:lastRowLastColumn="0"/>
            </w:pPr>
            <w:r>
              <w:t>Nik Dhanda &amp; Keyu Patel</w:t>
            </w:r>
          </w:p>
        </w:tc>
      </w:tr>
      <w:tr w:rsidR="003232C1" w14:paraId="7DE4A8D5" w14:textId="77777777" w:rsidTr="003232C1">
        <w:tc>
          <w:tcPr>
            <w:cnfStyle w:val="001000000000" w:firstRow="0" w:lastRow="0" w:firstColumn="1" w:lastColumn="0" w:oddVBand="0" w:evenVBand="0" w:oddHBand="0" w:evenHBand="0" w:firstRowFirstColumn="0" w:firstRowLastColumn="0" w:lastRowFirstColumn="0" w:lastRowLastColumn="0"/>
            <w:tcW w:w="4414" w:type="dxa"/>
          </w:tcPr>
          <w:p w14:paraId="0C515518" w14:textId="77777777" w:rsidR="003232C1" w:rsidRPr="00DC4D6D" w:rsidRDefault="003232C1" w:rsidP="003232C1">
            <w:pPr>
              <w:rPr>
                <w:b w:val="0"/>
                <w:bCs w:val="0"/>
              </w:rPr>
            </w:pPr>
            <w:r w:rsidRPr="00DC4D6D">
              <w:rPr>
                <w:b w:val="0"/>
                <w:bCs w:val="0"/>
              </w:rPr>
              <w:t>PEiD</w:t>
            </w:r>
          </w:p>
        </w:tc>
        <w:tc>
          <w:tcPr>
            <w:tcW w:w="4414" w:type="dxa"/>
          </w:tcPr>
          <w:p w14:paraId="273A2D32" w14:textId="77777777" w:rsidR="003232C1" w:rsidRDefault="003232C1" w:rsidP="003232C1">
            <w:pPr>
              <w:cnfStyle w:val="000000000000" w:firstRow="0" w:lastRow="0" w:firstColumn="0" w:lastColumn="0" w:oddVBand="0" w:evenVBand="0" w:oddHBand="0" w:evenHBand="0" w:firstRowFirstColumn="0" w:firstRowLastColumn="0" w:lastRowFirstColumn="0" w:lastRowLastColumn="0"/>
            </w:pPr>
            <w:r>
              <w:t>Nik Dhanda &amp; Keyu Patel</w:t>
            </w:r>
          </w:p>
        </w:tc>
      </w:tr>
      <w:tr w:rsidR="003232C1" w14:paraId="7E453263" w14:textId="77777777" w:rsidTr="00323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82DF322" w14:textId="77777777" w:rsidR="003232C1" w:rsidRPr="00DC4D6D" w:rsidRDefault="003232C1" w:rsidP="003232C1">
            <w:pPr>
              <w:rPr>
                <w:b w:val="0"/>
                <w:bCs w:val="0"/>
              </w:rPr>
            </w:pPr>
            <w:r w:rsidRPr="00DC4D6D">
              <w:rPr>
                <w:b w:val="0"/>
                <w:bCs w:val="0"/>
              </w:rPr>
              <w:t>PE Header Analysis</w:t>
            </w:r>
          </w:p>
        </w:tc>
        <w:tc>
          <w:tcPr>
            <w:tcW w:w="4414" w:type="dxa"/>
          </w:tcPr>
          <w:p w14:paraId="25D52DA7" w14:textId="77777777" w:rsidR="003232C1" w:rsidRDefault="003232C1" w:rsidP="003232C1">
            <w:pPr>
              <w:cnfStyle w:val="000000100000" w:firstRow="0" w:lastRow="0" w:firstColumn="0" w:lastColumn="0" w:oddVBand="0" w:evenVBand="0" w:oddHBand="1" w:evenHBand="0" w:firstRowFirstColumn="0" w:firstRowLastColumn="0" w:lastRowFirstColumn="0" w:lastRowLastColumn="0"/>
            </w:pPr>
            <w:r>
              <w:t>Nik Dhanda &amp; Keyu Patel</w:t>
            </w:r>
          </w:p>
        </w:tc>
      </w:tr>
      <w:tr w:rsidR="003232C1" w14:paraId="274C07C0" w14:textId="77777777" w:rsidTr="003232C1">
        <w:tc>
          <w:tcPr>
            <w:cnfStyle w:val="001000000000" w:firstRow="0" w:lastRow="0" w:firstColumn="1" w:lastColumn="0" w:oddVBand="0" w:evenVBand="0" w:oddHBand="0" w:evenHBand="0" w:firstRowFirstColumn="0" w:firstRowLastColumn="0" w:lastRowFirstColumn="0" w:lastRowLastColumn="0"/>
            <w:tcW w:w="4414" w:type="dxa"/>
          </w:tcPr>
          <w:p w14:paraId="3FAAEE2F" w14:textId="77777777" w:rsidR="003232C1" w:rsidRPr="00DC4D6D" w:rsidRDefault="003232C1" w:rsidP="003232C1">
            <w:pPr>
              <w:rPr>
                <w:b w:val="0"/>
                <w:bCs w:val="0"/>
              </w:rPr>
            </w:pPr>
            <w:r w:rsidRPr="00DC4D6D">
              <w:rPr>
                <w:b w:val="0"/>
                <w:bCs w:val="0"/>
              </w:rPr>
              <w:t>Dependencies</w:t>
            </w:r>
          </w:p>
        </w:tc>
        <w:tc>
          <w:tcPr>
            <w:tcW w:w="4414" w:type="dxa"/>
          </w:tcPr>
          <w:p w14:paraId="1B806269" w14:textId="77777777" w:rsidR="003232C1" w:rsidRDefault="003232C1" w:rsidP="003232C1">
            <w:pPr>
              <w:cnfStyle w:val="000000000000" w:firstRow="0" w:lastRow="0" w:firstColumn="0" w:lastColumn="0" w:oddVBand="0" w:evenVBand="0" w:oddHBand="0" w:evenHBand="0" w:firstRowFirstColumn="0" w:firstRowLastColumn="0" w:lastRowFirstColumn="0" w:lastRowLastColumn="0"/>
            </w:pPr>
            <w:r>
              <w:t xml:space="preserve">Nik Dhanda </w:t>
            </w:r>
          </w:p>
        </w:tc>
      </w:tr>
      <w:tr w:rsidR="003232C1" w14:paraId="11C6CEA4" w14:textId="77777777" w:rsidTr="00323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AD20DAB" w14:textId="77777777" w:rsidR="003232C1" w:rsidRPr="00DC4D6D" w:rsidRDefault="003232C1" w:rsidP="003232C1">
            <w:pPr>
              <w:rPr>
                <w:b w:val="0"/>
                <w:bCs w:val="0"/>
              </w:rPr>
            </w:pPr>
            <w:r w:rsidRPr="00DC4D6D">
              <w:rPr>
                <w:b w:val="0"/>
                <w:bCs w:val="0"/>
              </w:rPr>
              <w:t>Regshot</w:t>
            </w:r>
          </w:p>
        </w:tc>
        <w:tc>
          <w:tcPr>
            <w:tcW w:w="4414" w:type="dxa"/>
          </w:tcPr>
          <w:p w14:paraId="57632672" w14:textId="77777777" w:rsidR="003232C1" w:rsidRDefault="003232C1" w:rsidP="003232C1">
            <w:pPr>
              <w:cnfStyle w:val="000000100000" w:firstRow="0" w:lastRow="0" w:firstColumn="0" w:lastColumn="0" w:oddVBand="0" w:evenVBand="0" w:oddHBand="1" w:evenHBand="0" w:firstRowFirstColumn="0" w:firstRowLastColumn="0" w:lastRowFirstColumn="0" w:lastRowLastColumn="0"/>
            </w:pPr>
            <w:r>
              <w:t xml:space="preserve">Nik Dhanda </w:t>
            </w:r>
          </w:p>
        </w:tc>
      </w:tr>
      <w:tr w:rsidR="003232C1" w14:paraId="78A564E9" w14:textId="77777777" w:rsidTr="003232C1">
        <w:tc>
          <w:tcPr>
            <w:cnfStyle w:val="001000000000" w:firstRow="0" w:lastRow="0" w:firstColumn="1" w:lastColumn="0" w:oddVBand="0" w:evenVBand="0" w:oddHBand="0" w:evenHBand="0" w:firstRowFirstColumn="0" w:firstRowLastColumn="0" w:lastRowFirstColumn="0" w:lastRowLastColumn="0"/>
            <w:tcW w:w="4414" w:type="dxa"/>
          </w:tcPr>
          <w:p w14:paraId="12F21A49" w14:textId="77777777" w:rsidR="003232C1" w:rsidRPr="00DC4D6D" w:rsidRDefault="003232C1" w:rsidP="003232C1">
            <w:pPr>
              <w:rPr>
                <w:b w:val="0"/>
                <w:bCs w:val="0"/>
              </w:rPr>
            </w:pPr>
            <w:r w:rsidRPr="00DC4D6D">
              <w:rPr>
                <w:b w:val="0"/>
                <w:bCs w:val="0"/>
              </w:rPr>
              <w:t>INetSim</w:t>
            </w:r>
          </w:p>
        </w:tc>
        <w:tc>
          <w:tcPr>
            <w:tcW w:w="4414" w:type="dxa"/>
          </w:tcPr>
          <w:p w14:paraId="6CE7188A" w14:textId="77777777" w:rsidR="003232C1" w:rsidRDefault="003232C1" w:rsidP="003232C1">
            <w:pPr>
              <w:cnfStyle w:val="000000000000" w:firstRow="0" w:lastRow="0" w:firstColumn="0" w:lastColumn="0" w:oddVBand="0" w:evenVBand="0" w:oddHBand="0" w:evenHBand="0" w:firstRowFirstColumn="0" w:firstRowLastColumn="0" w:lastRowFirstColumn="0" w:lastRowLastColumn="0"/>
            </w:pPr>
            <w:r>
              <w:t>Nik Dhanda</w:t>
            </w:r>
          </w:p>
        </w:tc>
      </w:tr>
      <w:tr w:rsidR="003232C1" w14:paraId="0B965760" w14:textId="77777777" w:rsidTr="00323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C1D255E" w14:textId="77777777" w:rsidR="003232C1" w:rsidRPr="00DC4D6D" w:rsidRDefault="003232C1" w:rsidP="003232C1">
            <w:pPr>
              <w:rPr>
                <w:b w:val="0"/>
                <w:bCs w:val="0"/>
              </w:rPr>
            </w:pPr>
            <w:r w:rsidRPr="00DC4D6D">
              <w:rPr>
                <w:b w:val="0"/>
                <w:bCs w:val="0"/>
              </w:rPr>
              <w:t>Process Explorer</w:t>
            </w:r>
          </w:p>
        </w:tc>
        <w:tc>
          <w:tcPr>
            <w:tcW w:w="4414" w:type="dxa"/>
          </w:tcPr>
          <w:p w14:paraId="052F888E" w14:textId="77777777" w:rsidR="003232C1" w:rsidRDefault="003232C1" w:rsidP="003232C1">
            <w:pPr>
              <w:cnfStyle w:val="000000100000" w:firstRow="0" w:lastRow="0" w:firstColumn="0" w:lastColumn="0" w:oddVBand="0" w:evenVBand="0" w:oddHBand="1" w:evenHBand="0" w:firstRowFirstColumn="0" w:firstRowLastColumn="0" w:lastRowFirstColumn="0" w:lastRowLastColumn="0"/>
            </w:pPr>
            <w:r>
              <w:t>Nik Dhanda</w:t>
            </w:r>
          </w:p>
        </w:tc>
      </w:tr>
      <w:tr w:rsidR="003232C1" w14:paraId="7130CB47" w14:textId="77777777" w:rsidTr="003232C1">
        <w:tc>
          <w:tcPr>
            <w:cnfStyle w:val="001000000000" w:firstRow="0" w:lastRow="0" w:firstColumn="1" w:lastColumn="0" w:oddVBand="0" w:evenVBand="0" w:oddHBand="0" w:evenHBand="0" w:firstRowFirstColumn="0" w:firstRowLastColumn="0" w:lastRowFirstColumn="0" w:lastRowLastColumn="0"/>
            <w:tcW w:w="4414" w:type="dxa"/>
          </w:tcPr>
          <w:p w14:paraId="21A2C2A9" w14:textId="77777777" w:rsidR="003232C1" w:rsidRPr="00DC4D6D" w:rsidRDefault="003232C1" w:rsidP="003232C1">
            <w:pPr>
              <w:rPr>
                <w:b w:val="0"/>
                <w:bCs w:val="0"/>
              </w:rPr>
            </w:pPr>
            <w:r w:rsidRPr="00DC4D6D">
              <w:rPr>
                <w:b w:val="0"/>
                <w:bCs w:val="0"/>
              </w:rPr>
              <w:t>Process Monitor</w:t>
            </w:r>
          </w:p>
        </w:tc>
        <w:tc>
          <w:tcPr>
            <w:tcW w:w="4414" w:type="dxa"/>
          </w:tcPr>
          <w:p w14:paraId="7C129D7D" w14:textId="77777777" w:rsidR="003232C1" w:rsidRDefault="003232C1" w:rsidP="003232C1">
            <w:pPr>
              <w:cnfStyle w:val="000000000000" w:firstRow="0" w:lastRow="0" w:firstColumn="0" w:lastColumn="0" w:oddVBand="0" w:evenVBand="0" w:oddHBand="0" w:evenHBand="0" w:firstRowFirstColumn="0" w:firstRowLastColumn="0" w:lastRowFirstColumn="0" w:lastRowLastColumn="0"/>
            </w:pPr>
            <w:r>
              <w:t>Nik Dhanda</w:t>
            </w:r>
          </w:p>
        </w:tc>
      </w:tr>
      <w:tr w:rsidR="003232C1" w14:paraId="34AD7CA9" w14:textId="77777777" w:rsidTr="00323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7F36132" w14:textId="77777777" w:rsidR="003232C1" w:rsidRPr="00DC4D6D" w:rsidRDefault="003232C1" w:rsidP="003232C1">
            <w:pPr>
              <w:rPr>
                <w:b w:val="0"/>
                <w:bCs w:val="0"/>
              </w:rPr>
            </w:pPr>
            <w:r w:rsidRPr="00DC4D6D">
              <w:rPr>
                <w:b w:val="0"/>
                <w:bCs w:val="0"/>
              </w:rPr>
              <w:t>Reverse Engineering</w:t>
            </w:r>
          </w:p>
        </w:tc>
        <w:tc>
          <w:tcPr>
            <w:tcW w:w="4414" w:type="dxa"/>
          </w:tcPr>
          <w:p w14:paraId="4EE4A57D" w14:textId="77777777" w:rsidR="003232C1" w:rsidRDefault="003232C1" w:rsidP="003232C1">
            <w:pPr>
              <w:cnfStyle w:val="000000100000" w:firstRow="0" w:lastRow="0" w:firstColumn="0" w:lastColumn="0" w:oddVBand="0" w:evenVBand="0" w:oddHBand="1" w:evenHBand="0" w:firstRowFirstColumn="0" w:firstRowLastColumn="0" w:lastRowFirstColumn="0" w:lastRowLastColumn="0"/>
            </w:pPr>
            <w:r>
              <w:t>Keyu Patel</w:t>
            </w:r>
          </w:p>
        </w:tc>
      </w:tr>
      <w:tr w:rsidR="003232C1" w14:paraId="6F0AC0F8" w14:textId="77777777" w:rsidTr="003232C1">
        <w:tc>
          <w:tcPr>
            <w:cnfStyle w:val="001000000000" w:firstRow="0" w:lastRow="0" w:firstColumn="1" w:lastColumn="0" w:oddVBand="0" w:evenVBand="0" w:oddHBand="0" w:evenHBand="0" w:firstRowFirstColumn="0" w:firstRowLastColumn="0" w:lastRowFirstColumn="0" w:lastRowLastColumn="0"/>
            <w:tcW w:w="4414" w:type="dxa"/>
          </w:tcPr>
          <w:p w14:paraId="7E942779" w14:textId="77777777" w:rsidR="003232C1" w:rsidRPr="00DC4D6D" w:rsidRDefault="003232C1" w:rsidP="003232C1">
            <w:pPr>
              <w:rPr>
                <w:b w:val="0"/>
                <w:bCs w:val="0"/>
              </w:rPr>
            </w:pPr>
            <w:r w:rsidRPr="00DC4D6D">
              <w:rPr>
                <w:b w:val="0"/>
                <w:bCs w:val="0"/>
              </w:rPr>
              <w:t>Mitigation</w:t>
            </w:r>
          </w:p>
        </w:tc>
        <w:tc>
          <w:tcPr>
            <w:tcW w:w="4414" w:type="dxa"/>
          </w:tcPr>
          <w:p w14:paraId="14BB431F" w14:textId="77777777" w:rsidR="003232C1" w:rsidRDefault="003232C1" w:rsidP="003232C1">
            <w:pPr>
              <w:cnfStyle w:val="000000000000" w:firstRow="0" w:lastRow="0" w:firstColumn="0" w:lastColumn="0" w:oddVBand="0" w:evenVBand="0" w:oddHBand="0" w:evenHBand="0" w:firstRowFirstColumn="0" w:firstRowLastColumn="0" w:lastRowFirstColumn="0" w:lastRowLastColumn="0"/>
            </w:pPr>
            <w:r>
              <w:t>Keyu Patel</w:t>
            </w:r>
          </w:p>
        </w:tc>
      </w:tr>
    </w:tbl>
    <w:p w14:paraId="68FFC485" w14:textId="77777777" w:rsidR="00442191" w:rsidRDefault="00442191" w:rsidP="00DC4D6D"/>
    <w:p w14:paraId="4B3D341F" w14:textId="77777777" w:rsidR="003232C1" w:rsidRDefault="003232C1" w:rsidP="00DC4D6D"/>
    <w:p w14:paraId="176451DF" w14:textId="77777777" w:rsidR="003232C1" w:rsidRDefault="003232C1" w:rsidP="00DC4D6D"/>
    <w:p w14:paraId="307D653B" w14:textId="77777777" w:rsidR="003232C1" w:rsidRDefault="003232C1" w:rsidP="00DC4D6D"/>
    <w:p w14:paraId="273917A9" w14:textId="77777777" w:rsidR="003232C1" w:rsidRDefault="003232C1" w:rsidP="00DC4D6D"/>
    <w:p w14:paraId="3B7C0DF9" w14:textId="77777777" w:rsidR="003232C1" w:rsidRDefault="003232C1" w:rsidP="00DC4D6D"/>
    <w:p w14:paraId="69B5417D" w14:textId="77777777" w:rsidR="003232C1" w:rsidRDefault="003232C1" w:rsidP="00DC4D6D"/>
    <w:p w14:paraId="7875AAD4" w14:textId="77777777" w:rsidR="003232C1" w:rsidRDefault="003232C1" w:rsidP="00DC4D6D"/>
    <w:p w14:paraId="66AF55C8" w14:textId="77777777" w:rsidR="003232C1" w:rsidRDefault="003232C1" w:rsidP="00DC4D6D"/>
    <w:p w14:paraId="5352E924" w14:textId="77777777" w:rsidR="003232C1" w:rsidRDefault="003232C1" w:rsidP="00DC4D6D"/>
    <w:p w14:paraId="210B2A0F" w14:textId="77777777" w:rsidR="003232C1" w:rsidRDefault="003232C1" w:rsidP="00DC4D6D"/>
    <w:p w14:paraId="317D89A9" w14:textId="77777777" w:rsidR="003232C1" w:rsidRDefault="003232C1" w:rsidP="00DC4D6D"/>
    <w:p w14:paraId="637FF7A8" w14:textId="77777777" w:rsidR="003232C1" w:rsidRDefault="003232C1" w:rsidP="00DC4D6D"/>
    <w:p w14:paraId="59A83D38" w14:textId="77777777" w:rsidR="00442191" w:rsidRDefault="00442191" w:rsidP="00DC4D6D"/>
    <w:p w14:paraId="04C172D3" w14:textId="086D1B25" w:rsidR="00DC4D6D" w:rsidRDefault="00DC4D6D" w:rsidP="00DC4D6D">
      <w:pPr>
        <w:pStyle w:val="Heading1"/>
      </w:pPr>
      <w:bookmarkStart w:id="42" w:name="_Toc230209428"/>
      <w:r>
        <w:lastRenderedPageBreak/>
        <w:t>Team Reflection</w:t>
      </w:r>
      <w:bookmarkEnd w:id="42"/>
    </w:p>
    <w:p w14:paraId="11A3605E" w14:textId="2F5F058A" w:rsidR="00DC4D6D" w:rsidRDefault="00DC4D6D" w:rsidP="4767756A">
      <w:pPr>
        <w:rPr>
          <w:b/>
          <w:bCs/>
        </w:rPr>
      </w:pPr>
      <w:r w:rsidRPr="00DC4D6D">
        <w:rPr>
          <w:b/>
          <w:bCs/>
        </w:rPr>
        <w:t>Nik Dhanda</w:t>
      </w:r>
      <w:r>
        <w:rPr>
          <w:b/>
          <w:bCs/>
        </w:rPr>
        <w:t>:</w:t>
      </w:r>
    </w:p>
    <w:p w14:paraId="0403CDA5" w14:textId="084CC095" w:rsidR="00DC4D6D" w:rsidRDefault="00DC4D6D" w:rsidP="4767756A">
      <w:r>
        <w:t xml:space="preserve">I found this assignment quite challenging as it was the first time I had conducted such </w:t>
      </w:r>
      <w:r w:rsidR="001E487A">
        <w:t xml:space="preserve">an investigation, it was also the first time that I used many of the tools for static and dynamic analysis. I had the most difficulty with setting up </w:t>
      </w:r>
      <w:r w:rsidR="003232C1">
        <w:t>I</w:t>
      </w:r>
      <w:r w:rsidR="001E487A">
        <w:t xml:space="preserve">NetSim on kali to properly communicate with the windows, the issue was that INetSim 1.3.2 was not starting DNS on port 53, even though HTTP, HTTPS and FTP were working. I fixed this by checking for the Net::DNS version, which was 1.54, which I then downgraded to version 1.37, once I did this, I also had to change the starting command to the older command which finally showed DNS on port 53 working. Other challenges I had during the investigation included the lack </w:t>
      </w:r>
      <w:r w:rsidR="00D01ABB">
        <w:t xml:space="preserve">of knowledge </w:t>
      </w:r>
      <w:r w:rsidR="001E487A">
        <w:t>on many of these tools which required me to consult several youtube videos to see the main workflow and settings that allowed me to collect good evidence for screenshots. I also frustratingly ran out of space several times on my personal computer at home due to the many snapshots of the VMs that I was taking, which meant I slowly stripped away my PC of non-essential apps and games. Overall</w:t>
      </w:r>
      <w:r w:rsidR="00D01ABB">
        <w:t>,</w:t>
      </w:r>
      <w:r w:rsidR="001E487A">
        <w:t xml:space="preserve"> I enjoyed this assignment as it stretched my abilities as an analyst and allowed me to learn </w:t>
      </w:r>
      <w:r w:rsidR="00D01ABB">
        <w:t xml:space="preserve">how to use several </w:t>
      </w:r>
      <w:r w:rsidR="001E487A">
        <w:t xml:space="preserve">new tools and </w:t>
      </w:r>
      <w:r w:rsidR="00D01ABB">
        <w:t xml:space="preserve">invaluable </w:t>
      </w:r>
      <w:r w:rsidR="001E487A">
        <w:t>skills</w:t>
      </w:r>
      <w:r w:rsidR="00D01ABB">
        <w:t xml:space="preserve"> on how to troubleshoot and fix issues as I go,</w:t>
      </w:r>
      <w:r w:rsidR="001E487A">
        <w:t xml:space="preserve"> which I believe will be very helpful in the future as I pursue a career in </w:t>
      </w:r>
      <w:r w:rsidR="00D01ABB">
        <w:t>cybersecurity.</w:t>
      </w:r>
    </w:p>
    <w:p w14:paraId="0914AFE8" w14:textId="587F097C" w:rsidR="0091785C" w:rsidRPr="0091785C" w:rsidRDefault="00442191" w:rsidP="0091785C">
      <w:pPr>
        <w:rPr>
          <w:b/>
          <w:bCs/>
        </w:rPr>
      </w:pPr>
      <w:r>
        <w:rPr>
          <w:b/>
          <w:bCs/>
        </w:rPr>
        <w:t>Keyu Patel</w:t>
      </w:r>
      <w:r w:rsidR="0091785C">
        <w:br/>
      </w:r>
      <w:r w:rsidR="0091785C" w:rsidRPr="0091785C">
        <w:t>The vast majority of my reverse engineering efforts were dedicated to acquiring knowledge on how to conduct analysis of malware on a more fundamental lowlevel basis. Tracing assembly instructions, API calls, and overall execution flow was not an easy task at first, especially with SantaStealer employing a variety of anti-debugging mechanisms such as INT3 breakpoints, trap flag exceptions, and PEB checking which constantly interrupted the debugging process. All of this helped me learn how malware tries to conceal itself from detection and analysis. Moreover, I gained valuable knowledge on how to relate low-level instructions to concrete actions such as creating files, performing cryptographic functions, and manipulating processes. Although this took some additional time to figure out, I believe that my current knowledge in assembly language, Windows operating system internals, and debugging is much improved due to this part of the assessment. To summarize, reverse engineering was one of the most useful aspects of this assignment as it made me acquire necessary skills.</w:t>
      </w:r>
    </w:p>
    <w:p w14:paraId="0B2400C0" w14:textId="6D11F768" w:rsidR="001E487A" w:rsidRDefault="001E487A" w:rsidP="4767756A"/>
    <w:p w14:paraId="47790440" w14:textId="73579518" w:rsidR="00442191" w:rsidRDefault="00442191" w:rsidP="00442191">
      <w:pPr>
        <w:pStyle w:val="Heading1"/>
      </w:pPr>
      <w:bookmarkStart w:id="43" w:name="_Toc230209429"/>
      <w:r>
        <w:t>Matauranga Maori</w:t>
      </w:r>
      <w:bookmarkEnd w:id="43"/>
    </w:p>
    <w:p w14:paraId="52FDB454" w14:textId="69FBE390" w:rsidR="00CD32C1" w:rsidRDefault="00442191" w:rsidP="4767756A">
      <w:r>
        <w:t>While Matauranga Maori may not directly apply to the technical scope of this investigation, it can still be considered relevant as a guiding mindset for teamwork, responsibility and protection. The principle of Whai Wahi (participation), connects to the collaborative nature of this investigation, as each group member had a role, duties and responsibilities that contributed to the overall success of the work. Takitanga (protection) can also be linked to the purpose of cybersecurity investigations as the digital world has become an important part of the environment that people live and work in, investigating malicious activity helps protect users, systems, and digital spaces from harm.</w:t>
      </w:r>
    </w:p>
    <w:p w14:paraId="2136FEB3" w14:textId="77777777" w:rsidR="00CD32C1" w:rsidRDefault="00CD32C1" w:rsidP="4767756A"/>
    <w:p w14:paraId="43714037" w14:textId="7563D180" w:rsidR="00E877B1" w:rsidRPr="008D652E" w:rsidRDefault="00E877B1" w:rsidP="00C01B5E">
      <w:pPr>
        <w:pStyle w:val="Heading1"/>
      </w:pPr>
      <w:bookmarkStart w:id="44" w:name="_Toc230209430"/>
      <w:r w:rsidRPr="008D652E">
        <w:lastRenderedPageBreak/>
        <w:t>References</w:t>
      </w:r>
      <w:bookmarkEnd w:id="44"/>
    </w:p>
    <w:p w14:paraId="07398DB7" w14:textId="77777777" w:rsidR="007932EB" w:rsidRPr="007932EB" w:rsidRDefault="007932EB" w:rsidP="007932EB">
      <w:r w:rsidRPr="007932EB">
        <w:t>abuse.ch. (n.d.). MalwareBazaar database: SHA256 586ff0ff4b5bb490e12ac550b69964f32a915000bfdff8fed93ca7d483330813 (SantaStealer). MalwareBazaar. Retrieved May 20, 2026, from https://bazaar.abuse.ch/sample/586ff0ff4b5bb490e12ac550b69964f32a915000bfdff8fed93ca7d483330813/</w:t>
      </w:r>
    </w:p>
    <w:p w14:paraId="45FE58A8" w14:textId="77777777" w:rsidR="007932EB" w:rsidRPr="007932EB" w:rsidRDefault="007932EB" w:rsidP="007932EB">
      <w:r w:rsidRPr="007932EB">
        <w:t>Cloudflare. (n.d.). What is SNI? How TLS server name indication works. Cloudflare. Retrieved May 20, 2026, from https://www.cloudflare.com/learning/ssl/what-is-sni/</w:t>
      </w:r>
    </w:p>
    <w:p w14:paraId="499C0131" w14:textId="77777777" w:rsidR="007932EB" w:rsidRPr="007932EB" w:rsidRDefault="007932EB" w:rsidP="007932EB">
      <w:r w:rsidRPr="007932EB">
        <w:t>Downey, J. (2026, March 16). Temporary files [Question]. Microsoft Q&amp;A. https://learn.microsoft.com/en-us/answers/questions/5824808/temporary-files</w:t>
      </w:r>
    </w:p>
    <w:p w14:paraId="00E69EAE" w14:textId="77777777" w:rsidR="007932EB" w:rsidRPr="007932EB" w:rsidRDefault="007932EB" w:rsidP="007932EB">
      <w:r w:rsidRPr="007932EB">
        <w:t>French, L. (2025, December 16). Rapid7 details SantaStealer malware-as-a-service. SC Media. https://www.scworld.com/news/rapid7-unwraps-new-santastealer-malware-as-a-service</w:t>
      </w:r>
    </w:p>
    <w:p w14:paraId="2A621F93" w14:textId="77777777" w:rsidR="007932EB" w:rsidRPr="007932EB" w:rsidRDefault="007932EB" w:rsidP="007932EB">
      <w:r w:rsidRPr="007932EB">
        <w:t>GeeksforGeeks. (2025, July 12). Principle of information system security: Security system development life cycle. GeeksforGeeks. https://www.geeksforgeeks.org/software-engineering/principal-of-information-system-security-security-system-development-life-cycle/</w:t>
      </w:r>
    </w:p>
    <w:p w14:paraId="1162243F" w14:textId="77777777" w:rsidR="007932EB" w:rsidRPr="007932EB" w:rsidRDefault="007932EB" w:rsidP="007932EB">
      <w:r w:rsidRPr="007932EB">
        <w:t>Microsoft. (2021a, January 7). About WinHTTP. Microsoft Learn. https://learn.microsoft.com/en-us/windows/win32/winhttp/about-winhttp</w:t>
      </w:r>
    </w:p>
    <w:p w14:paraId="7D153BB2" w14:textId="77777777" w:rsidR="007932EB" w:rsidRPr="007932EB" w:rsidRDefault="007932EB" w:rsidP="007932EB">
      <w:r w:rsidRPr="007932EB">
        <w:t>Microsoft. (2021b, October 13). BitBlt function (wingdi.h). Microsoft Learn. https://learn.microsoft.com/en-us/windows/win32/api/wingdi/nf-wingdi-bitblt</w:t>
      </w:r>
    </w:p>
    <w:p w14:paraId="32A003B4" w14:textId="77777777" w:rsidR="007932EB" w:rsidRPr="007932EB" w:rsidRDefault="007932EB" w:rsidP="007932EB">
      <w:r w:rsidRPr="007932EB">
        <w:t>Microsoft. (2021c, October 13). CryptDecrypt function (wincrypt.h). Microsoft Learn. https://learn.microsoft.com/en-us/windows/win32/api/wincrypt/nf-wincrypt-cryptdecrypt</w:t>
      </w:r>
    </w:p>
    <w:p w14:paraId="3FBADF24" w14:textId="77777777" w:rsidR="007932EB" w:rsidRPr="007932EB" w:rsidRDefault="007932EB" w:rsidP="007932EB">
      <w:r w:rsidRPr="007932EB">
        <w:t>Microsoft. (2021d, October 13). StretchBlt function (wingdi.h). Microsoft Learn. https://learn.microsoft.com/en-us/windows/win32/api/wingdi/nf-wingdi-stretchblt</w:t>
      </w:r>
    </w:p>
    <w:p w14:paraId="7F0F3E3E" w14:textId="77777777" w:rsidR="007932EB" w:rsidRPr="007932EB" w:rsidRDefault="007932EB" w:rsidP="007932EB">
      <w:r w:rsidRPr="007932EB">
        <w:t>Microsoft. (2022, September 1). IMAGE_OPTIONAL_HEADER32 (winnt.h). Microsoft Learn. https://learn.microsoft.com/en-us/windows/win32/api/winnt/ns-winnt-image_optional_header32</w:t>
      </w:r>
    </w:p>
    <w:p w14:paraId="06D3CC62" w14:textId="77777777" w:rsidR="007932EB" w:rsidRPr="007932EB" w:rsidRDefault="007932EB" w:rsidP="007932EB">
      <w:r w:rsidRPr="007932EB">
        <w:t>Microsoft. (2023a, February 9). RegSetValueExW function (winreg.h). Microsoft Learn. https://learn.microsoft.com/en-us/windows/win32/api/winreg/nf-winreg-regsetvalueexw</w:t>
      </w:r>
    </w:p>
    <w:p w14:paraId="065488D2" w14:textId="77777777" w:rsidR="007932EB" w:rsidRPr="007932EB" w:rsidRDefault="007932EB" w:rsidP="007932EB">
      <w:r w:rsidRPr="007932EB">
        <w:t>Microsoft. (2023b, February 3). rundll32. Microsoft Learn. https://learn.microsoft.com/en-us/windows-server/administration/windows-commands/rundll32</w:t>
      </w:r>
    </w:p>
    <w:p w14:paraId="7411A31F" w14:textId="77777777" w:rsidR="007932EB" w:rsidRPr="007932EB" w:rsidRDefault="007932EB" w:rsidP="007932EB">
      <w:r w:rsidRPr="007932EB">
        <w:t>Microsoft. (2023c, January 24). Wincrypt.h header. Microsoft Learn. https://learn.microsoft.com/en-us/windows/win32/api/wincrypt/</w:t>
      </w:r>
    </w:p>
    <w:p w14:paraId="63ABDD5C" w14:textId="77777777" w:rsidR="007932EB" w:rsidRPr="007932EB" w:rsidRDefault="007932EB" w:rsidP="007932EB">
      <w:r w:rsidRPr="007932EB">
        <w:t>Microsoft. (2023d, January 24). Winreg.h header. Microsoft Learn. https://learn.microsoft.com/en-us/windows/win32/api/winreg/</w:t>
      </w:r>
    </w:p>
    <w:p w14:paraId="5358116D" w14:textId="77777777" w:rsidR="007932EB" w:rsidRPr="007932EB" w:rsidRDefault="007932EB" w:rsidP="007932EB">
      <w:r w:rsidRPr="007932EB">
        <w:lastRenderedPageBreak/>
        <w:t>Microsoft. (2024a, February 22). AddClipboardFormatListener function (winuser.h). Microsoft Learn. https://learn.microsoft.com/en-us/windows/win32/api/winuser/nf-winuser-addclipboardformatlistener</w:t>
      </w:r>
    </w:p>
    <w:p w14:paraId="74A157DD" w14:textId="77777777" w:rsidR="007932EB" w:rsidRPr="007932EB" w:rsidRDefault="007932EB" w:rsidP="007932EB">
      <w:r w:rsidRPr="007932EB">
        <w:t>Microsoft. (2024b, November 18). RmGetList function (restartmanager.h). Microsoft Learn. https://learn.microsoft.com/en-us/windows/win32/api/restartmanager/nf-restartmanager-rmgetlist</w:t>
      </w:r>
    </w:p>
    <w:p w14:paraId="6CB4AE3F" w14:textId="77777777" w:rsidR="007932EB" w:rsidRPr="007932EB" w:rsidRDefault="007932EB" w:rsidP="007932EB">
      <w:r w:rsidRPr="007932EB">
        <w:t>Microsoft. (2025a, July 22). BCryptGenerateSymmetricKey function (bcrypt.h). Microsoft Learn. https://learn.microsoft.com/en-us/windows/win32/api/bcrypt/nf-bcrypt-bcryptgeneratesymmetrickey</w:t>
      </w:r>
    </w:p>
    <w:p w14:paraId="6A8D958E" w14:textId="77777777" w:rsidR="007932EB" w:rsidRPr="007932EB" w:rsidRDefault="007932EB" w:rsidP="007932EB">
      <w:r w:rsidRPr="007932EB">
        <w:t>Microsoft. (2025b, July 22). bcrypt.h header. Microsoft Learn. https://learn.microsoft.com/en-us/windows/win32/api/bcrypt/</w:t>
      </w:r>
    </w:p>
    <w:p w14:paraId="54AF4D5D" w14:textId="77777777" w:rsidR="007932EB" w:rsidRPr="007932EB" w:rsidRDefault="007932EB" w:rsidP="007932EB">
      <w:r w:rsidRPr="007932EB">
        <w:t>Microsoft. (2026a, February 21). Run and RunOnce registry keys. Microsoft Learn. https://learn.microsoft.com/en-us/windows/win32/setupapi/run-and-runonce-registry-keys</w:t>
      </w:r>
    </w:p>
    <w:p w14:paraId="6437CE63" w14:textId="77777777" w:rsidR="007932EB" w:rsidRPr="007932EB" w:rsidRDefault="007932EB" w:rsidP="007932EB">
      <w:r w:rsidRPr="007932EB">
        <w:t>Microsoft. (2026b, April 18). Store and retrieve settings and other app data. Microsoft Learn. https://learn.microsoft.com/en-us/windows/apps/develop/data/store-and-retrieve-app-data</w:t>
      </w:r>
    </w:p>
    <w:p w14:paraId="4BF5917E" w14:textId="77777777" w:rsidR="007932EB" w:rsidRPr="007932EB" w:rsidRDefault="007932EB" w:rsidP="007932EB">
      <w:r w:rsidRPr="007932EB">
        <w:t>Patsakis, C., Arroyo, D., &amp; Casino, F. (2024). The Malware as a Service ecosystem. In Malware (pp. 371-394). Springer. https://doi.org/10.1007/978-3-031-66245-4_16</w:t>
      </w:r>
    </w:p>
    <w:p w14:paraId="26DB6D56" w14:textId="77777777" w:rsidR="007932EB" w:rsidRPr="007932EB" w:rsidRDefault="007932EB" w:rsidP="007932EB">
      <w:r w:rsidRPr="007932EB">
        <w:t>Shijo, P. V., &amp; Salim, A. (2015). Integrated static and dynamic analysis for malware detection. Procedia Computer Science, 46, 804-811. https://doi.org/10.1016/j.procs.2015.02.149</w:t>
      </w:r>
    </w:p>
    <w:p w14:paraId="4AFE388F" w14:textId="77777777" w:rsidR="007932EB" w:rsidRPr="007932EB" w:rsidRDefault="007932EB" w:rsidP="007932EB">
      <w:r w:rsidRPr="007932EB">
        <w:t>The MITRE Corporation. (2026a, May 12). Boot or logon autostart execution: Registry run keys / startup folder (T1547.001). MITRE ATT&amp;CK. https://attack.mitre.org/techniques/T1547/001/</w:t>
      </w:r>
    </w:p>
    <w:p w14:paraId="15CCA842" w14:textId="77777777" w:rsidR="007932EB" w:rsidRPr="007932EB" w:rsidRDefault="007932EB" w:rsidP="007932EB">
      <w:r w:rsidRPr="007932EB">
        <w:t>The MITRE Corporation. (2026b, May 12). Credentials from password stores: Credentials from web browsers (T1555.003). MITRE ATT&amp;CK. https://attack.mitre.org/techniques/T1555/003/</w:t>
      </w:r>
    </w:p>
    <w:p w14:paraId="675FAB70" w14:textId="77777777" w:rsidR="007932EB" w:rsidRPr="007932EB" w:rsidRDefault="007932EB" w:rsidP="007932EB">
      <w:r w:rsidRPr="007932EB">
        <w:t>VirusTotal. (n.d.). Detection report for SHA-256 d5e2f0f451d01a94fcea7bd95d87495ce1867394812f7b707e7c2a2d086339a2. VirusTotal. Retrieved May 20, 2026, from https://www.virustotal.com/gui/file/d5e2f0f451d01a94fcea7bd95d87495ce1867394812f7b707e7c2a2d086339a2/detection</w:t>
      </w:r>
    </w:p>
    <w:p w14:paraId="3A3AC209" w14:textId="77777777" w:rsidR="001E487A" w:rsidRDefault="001E487A"/>
    <w:sectPr w:rsidR="001E487A" w:rsidSect="004D73FB">
      <w:headerReference w:type="default" r:id="rId88"/>
      <w:headerReference w:type="first" r:id="rId89"/>
      <w:pgSz w:w="12240" w:h="15840"/>
      <w:pgMar w:top="1985" w:right="1701" w:bottom="1701"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8166B" w14:textId="77777777" w:rsidR="00BB5F50" w:rsidRDefault="00BB5F50" w:rsidP="000C3C19">
      <w:pPr>
        <w:spacing w:before="0" w:after="0" w:line="240" w:lineRule="auto"/>
      </w:pPr>
      <w:r>
        <w:separator/>
      </w:r>
    </w:p>
  </w:endnote>
  <w:endnote w:type="continuationSeparator" w:id="0">
    <w:p w14:paraId="2A9F8240" w14:textId="77777777" w:rsidR="00BB5F50" w:rsidRDefault="00BB5F50" w:rsidP="000C3C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1D3B5" w14:textId="77777777" w:rsidR="00BB5F50" w:rsidRDefault="00BB5F50" w:rsidP="000C3C19">
      <w:pPr>
        <w:spacing w:before="0" w:after="0" w:line="240" w:lineRule="auto"/>
      </w:pPr>
      <w:r>
        <w:separator/>
      </w:r>
    </w:p>
  </w:footnote>
  <w:footnote w:type="continuationSeparator" w:id="0">
    <w:p w14:paraId="37BB927F" w14:textId="77777777" w:rsidR="00BB5F50" w:rsidRDefault="00BB5F50" w:rsidP="000C3C1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97DB" w14:textId="77777777" w:rsidR="005B4ED2" w:rsidRDefault="005B4ED2">
    <w:pPr>
      <w:pStyle w:val="Header"/>
    </w:pPr>
  </w:p>
  <w:p w14:paraId="0AD634F6" w14:textId="4CD0A3AA" w:rsidR="005B4ED2" w:rsidRDefault="005B4ED2">
    <w:pPr>
      <w:pStyle w:val="Header"/>
    </w:pPr>
    <w:r>
      <w:rPr>
        <w:caps/>
        <w:noProof/>
        <w:color w:val="808080" w:themeColor="background1" w:themeShade="80"/>
      </w:rPr>
      <mc:AlternateContent>
        <mc:Choice Requires="wpg">
          <w:drawing>
            <wp:anchor distT="0" distB="0" distL="114300" distR="114300" simplePos="0" relativeHeight="251463680" behindDoc="0" locked="0" layoutInCell="1" allowOverlap="1" wp14:anchorId="769E81E1" wp14:editId="39E978EB">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40E95" w14:textId="77777777" w:rsidR="005B4ED2" w:rsidRDefault="005B4ED2">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9E81E1" id="Group 171" o:spid="_x0000_s1071" style="position:absolute;margin-left:0;margin-top:0;width:133.9pt;height:80.65pt;z-index:251463680;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72"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73"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74"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" path="m,l1462822,,910372,376306,,1014481,,xe" fillcolor="#47832f [3204]" stroked="f" strokeweight="1.5pt">
                  <v:stroke joinstyle="miter"/>
                  <v:path arrowok="t" o:connecttype="custom" o:connectlocs="0,0;1463040,0;910508,376493;0,1014984;0,0" o:connectangles="0,0,0,0,0"/>
                </v:shape>
                <v:rect id="Rectangle 162" o:spid="_x0000_s107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Text Box 163" o:spid="_x0000_s1076"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7240E95" w14:textId="77777777" w:rsidR="005B4ED2" w:rsidRDefault="005B4ED2">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830623"/>
      <w:docPartObj>
        <w:docPartGallery w:val="Page Numbers (Top of Page)"/>
        <w:docPartUnique/>
      </w:docPartObj>
    </w:sdtPr>
    <w:sdtEndPr>
      <w:rPr>
        <w:color w:val="7F7F7F" w:themeColor="background1" w:themeShade="7F"/>
        <w:spacing w:val="60"/>
      </w:rPr>
    </w:sdtEndPr>
    <w:sdtContent>
      <w:p w14:paraId="35D58CBB" w14:textId="6AD3F038" w:rsidR="000C3C19" w:rsidRDefault="000C3C19">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EF1D7FD" w14:textId="77777777" w:rsidR="000C3C19" w:rsidRDefault="000C3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5818"/>
    <w:multiLevelType w:val="hybridMultilevel"/>
    <w:tmpl w:val="7152F6E8"/>
    <w:lvl w:ilvl="0" w:tplc="1CA0A87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506710A"/>
    <w:multiLevelType w:val="multilevel"/>
    <w:tmpl w:val="9E10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F03B06"/>
    <w:multiLevelType w:val="multilevel"/>
    <w:tmpl w:val="1E8E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31122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7182081">
    <w:abstractNumId w:val="2"/>
    <w:lvlOverride w:ilvl="0"/>
    <w:lvlOverride w:ilvl="1"/>
    <w:lvlOverride w:ilvl="2"/>
    <w:lvlOverride w:ilvl="3"/>
    <w:lvlOverride w:ilvl="4"/>
    <w:lvlOverride w:ilvl="5"/>
    <w:lvlOverride w:ilvl="6"/>
    <w:lvlOverride w:ilvl="7"/>
    <w:lvlOverride w:ilvl="8"/>
  </w:num>
  <w:num w:numId="3" w16cid:durableId="109039482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7B1"/>
    <w:rsid w:val="0001634E"/>
    <w:rsid w:val="00023F6A"/>
    <w:rsid w:val="000268D0"/>
    <w:rsid w:val="00036F14"/>
    <w:rsid w:val="00087795"/>
    <w:rsid w:val="00091E45"/>
    <w:rsid w:val="000924BB"/>
    <w:rsid w:val="000A6E57"/>
    <w:rsid w:val="000C05CB"/>
    <w:rsid w:val="000C3C19"/>
    <w:rsid w:val="000C58F1"/>
    <w:rsid w:val="000D4D03"/>
    <w:rsid w:val="000D5260"/>
    <w:rsid w:val="000E1106"/>
    <w:rsid w:val="001139A9"/>
    <w:rsid w:val="00116E87"/>
    <w:rsid w:val="00120BF3"/>
    <w:rsid w:val="001360E7"/>
    <w:rsid w:val="00143BC0"/>
    <w:rsid w:val="0016162D"/>
    <w:rsid w:val="00172769"/>
    <w:rsid w:val="001C5B24"/>
    <w:rsid w:val="001D3DE1"/>
    <w:rsid w:val="001D57F2"/>
    <w:rsid w:val="001D7072"/>
    <w:rsid w:val="001E251A"/>
    <w:rsid w:val="001E487A"/>
    <w:rsid w:val="001E5657"/>
    <w:rsid w:val="001F0D72"/>
    <w:rsid w:val="001F5130"/>
    <w:rsid w:val="0020262D"/>
    <w:rsid w:val="00215B19"/>
    <w:rsid w:val="00241B7E"/>
    <w:rsid w:val="00244246"/>
    <w:rsid w:val="002578DA"/>
    <w:rsid w:val="00271BAE"/>
    <w:rsid w:val="00297FA5"/>
    <w:rsid w:val="002B050E"/>
    <w:rsid w:val="002B21F4"/>
    <w:rsid w:val="002C244C"/>
    <w:rsid w:val="002D0F7F"/>
    <w:rsid w:val="002D2EBF"/>
    <w:rsid w:val="002D5EEC"/>
    <w:rsid w:val="002F37CA"/>
    <w:rsid w:val="002F39FD"/>
    <w:rsid w:val="002F5E69"/>
    <w:rsid w:val="002F6BBB"/>
    <w:rsid w:val="003208EE"/>
    <w:rsid w:val="00321ECA"/>
    <w:rsid w:val="003232C1"/>
    <w:rsid w:val="0033446C"/>
    <w:rsid w:val="00353662"/>
    <w:rsid w:val="00360FC7"/>
    <w:rsid w:val="003726E4"/>
    <w:rsid w:val="003845D4"/>
    <w:rsid w:val="00394E20"/>
    <w:rsid w:val="003950C8"/>
    <w:rsid w:val="003A0EB6"/>
    <w:rsid w:val="003A4C74"/>
    <w:rsid w:val="003B508C"/>
    <w:rsid w:val="00402069"/>
    <w:rsid w:val="00403E8B"/>
    <w:rsid w:val="0042286E"/>
    <w:rsid w:val="0043561B"/>
    <w:rsid w:val="00437B52"/>
    <w:rsid w:val="00442191"/>
    <w:rsid w:val="0044591A"/>
    <w:rsid w:val="0044783F"/>
    <w:rsid w:val="00452EC5"/>
    <w:rsid w:val="00461AD4"/>
    <w:rsid w:val="004635AB"/>
    <w:rsid w:val="00473CD8"/>
    <w:rsid w:val="00477EC6"/>
    <w:rsid w:val="00481B77"/>
    <w:rsid w:val="00485E1D"/>
    <w:rsid w:val="0048742D"/>
    <w:rsid w:val="004938B5"/>
    <w:rsid w:val="004B1D49"/>
    <w:rsid w:val="004B2466"/>
    <w:rsid w:val="004C2EF3"/>
    <w:rsid w:val="004D0CE8"/>
    <w:rsid w:val="004D682E"/>
    <w:rsid w:val="004D73FB"/>
    <w:rsid w:val="004F618C"/>
    <w:rsid w:val="004F7931"/>
    <w:rsid w:val="00500EEC"/>
    <w:rsid w:val="005128A8"/>
    <w:rsid w:val="00544552"/>
    <w:rsid w:val="00546B47"/>
    <w:rsid w:val="00551898"/>
    <w:rsid w:val="00554783"/>
    <w:rsid w:val="00556590"/>
    <w:rsid w:val="00562029"/>
    <w:rsid w:val="00562CF7"/>
    <w:rsid w:val="00567F61"/>
    <w:rsid w:val="00584377"/>
    <w:rsid w:val="005855AD"/>
    <w:rsid w:val="005B4ED2"/>
    <w:rsid w:val="005C0CF9"/>
    <w:rsid w:val="005C2A98"/>
    <w:rsid w:val="005C4058"/>
    <w:rsid w:val="005D1892"/>
    <w:rsid w:val="005E1840"/>
    <w:rsid w:val="005E3399"/>
    <w:rsid w:val="005E5865"/>
    <w:rsid w:val="005E7A32"/>
    <w:rsid w:val="00601A60"/>
    <w:rsid w:val="00621237"/>
    <w:rsid w:val="00631C8C"/>
    <w:rsid w:val="00634499"/>
    <w:rsid w:val="006372BC"/>
    <w:rsid w:val="00642DB9"/>
    <w:rsid w:val="006461A7"/>
    <w:rsid w:val="006558D4"/>
    <w:rsid w:val="0068163E"/>
    <w:rsid w:val="006A5F10"/>
    <w:rsid w:val="006D1E0A"/>
    <w:rsid w:val="006E6652"/>
    <w:rsid w:val="006E6B8C"/>
    <w:rsid w:val="006F60D7"/>
    <w:rsid w:val="00710AB3"/>
    <w:rsid w:val="007129E1"/>
    <w:rsid w:val="007137E1"/>
    <w:rsid w:val="00733009"/>
    <w:rsid w:val="00734E25"/>
    <w:rsid w:val="007431D0"/>
    <w:rsid w:val="0076135C"/>
    <w:rsid w:val="007622D0"/>
    <w:rsid w:val="00765FDC"/>
    <w:rsid w:val="0077171B"/>
    <w:rsid w:val="007932EB"/>
    <w:rsid w:val="007A0949"/>
    <w:rsid w:val="007A4838"/>
    <w:rsid w:val="007A6EE6"/>
    <w:rsid w:val="007C5B6E"/>
    <w:rsid w:val="007C71E2"/>
    <w:rsid w:val="007D1B5A"/>
    <w:rsid w:val="007D4B6D"/>
    <w:rsid w:val="008038B2"/>
    <w:rsid w:val="00805D1F"/>
    <w:rsid w:val="008170FF"/>
    <w:rsid w:val="008223CA"/>
    <w:rsid w:val="00834C03"/>
    <w:rsid w:val="00835BEB"/>
    <w:rsid w:val="0083750E"/>
    <w:rsid w:val="0085555A"/>
    <w:rsid w:val="00857239"/>
    <w:rsid w:val="00874AAE"/>
    <w:rsid w:val="00881959"/>
    <w:rsid w:val="0089790C"/>
    <w:rsid w:val="008A00D3"/>
    <w:rsid w:val="008A09B4"/>
    <w:rsid w:val="008A20B7"/>
    <w:rsid w:val="008A5EDA"/>
    <w:rsid w:val="008D652E"/>
    <w:rsid w:val="00902534"/>
    <w:rsid w:val="00903E56"/>
    <w:rsid w:val="009107DA"/>
    <w:rsid w:val="0091785C"/>
    <w:rsid w:val="00935729"/>
    <w:rsid w:val="009532F2"/>
    <w:rsid w:val="00960F7A"/>
    <w:rsid w:val="009838B2"/>
    <w:rsid w:val="009A616A"/>
    <w:rsid w:val="009B3BE9"/>
    <w:rsid w:val="009C6902"/>
    <w:rsid w:val="009D4A2B"/>
    <w:rsid w:val="009D4E64"/>
    <w:rsid w:val="009E05EC"/>
    <w:rsid w:val="009E170C"/>
    <w:rsid w:val="009E2448"/>
    <w:rsid w:val="00A04961"/>
    <w:rsid w:val="00A05F39"/>
    <w:rsid w:val="00A126C4"/>
    <w:rsid w:val="00A13B23"/>
    <w:rsid w:val="00A2137F"/>
    <w:rsid w:val="00A23633"/>
    <w:rsid w:val="00A329B5"/>
    <w:rsid w:val="00A72F2F"/>
    <w:rsid w:val="00A778BE"/>
    <w:rsid w:val="00AA3884"/>
    <w:rsid w:val="00AB362A"/>
    <w:rsid w:val="00AC7AF6"/>
    <w:rsid w:val="00AD5CDA"/>
    <w:rsid w:val="00AE4E06"/>
    <w:rsid w:val="00AE62BE"/>
    <w:rsid w:val="00AE769D"/>
    <w:rsid w:val="00AF2BF8"/>
    <w:rsid w:val="00B04CA1"/>
    <w:rsid w:val="00B141E2"/>
    <w:rsid w:val="00B2689F"/>
    <w:rsid w:val="00B85859"/>
    <w:rsid w:val="00B85AA4"/>
    <w:rsid w:val="00B95C1B"/>
    <w:rsid w:val="00BA001F"/>
    <w:rsid w:val="00BB1227"/>
    <w:rsid w:val="00BB5F50"/>
    <w:rsid w:val="00BC1E65"/>
    <w:rsid w:val="00BC5E8B"/>
    <w:rsid w:val="00BD5671"/>
    <w:rsid w:val="00BD6F8F"/>
    <w:rsid w:val="00BD7CDE"/>
    <w:rsid w:val="00C01B5E"/>
    <w:rsid w:val="00C07240"/>
    <w:rsid w:val="00C11085"/>
    <w:rsid w:val="00C131BC"/>
    <w:rsid w:val="00C178CC"/>
    <w:rsid w:val="00C2273B"/>
    <w:rsid w:val="00C26957"/>
    <w:rsid w:val="00C361CA"/>
    <w:rsid w:val="00C513CA"/>
    <w:rsid w:val="00C54F13"/>
    <w:rsid w:val="00C558E9"/>
    <w:rsid w:val="00C636B9"/>
    <w:rsid w:val="00C71F9C"/>
    <w:rsid w:val="00C81167"/>
    <w:rsid w:val="00CA2423"/>
    <w:rsid w:val="00CA38D0"/>
    <w:rsid w:val="00CB1196"/>
    <w:rsid w:val="00CB3206"/>
    <w:rsid w:val="00CB35D7"/>
    <w:rsid w:val="00CC0119"/>
    <w:rsid w:val="00CC25DF"/>
    <w:rsid w:val="00CD0403"/>
    <w:rsid w:val="00CD32C1"/>
    <w:rsid w:val="00CD34F3"/>
    <w:rsid w:val="00CD6E37"/>
    <w:rsid w:val="00CE0D53"/>
    <w:rsid w:val="00CE6C2D"/>
    <w:rsid w:val="00CF3100"/>
    <w:rsid w:val="00D01ABB"/>
    <w:rsid w:val="00D16F4A"/>
    <w:rsid w:val="00D203B0"/>
    <w:rsid w:val="00D3197F"/>
    <w:rsid w:val="00D40F07"/>
    <w:rsid w:val="00D53315"/>
    <w:rsid w:val="00D551E4"/>
    <w:rsid w:val="00D57B57"/>
    <w:rsid w:val="00D741A2"/>
    <w:rsid w:val="00D81BD2"/>
    <w:rsid w:val="00D8412D"/>
    <w:rsid w:val="00D917EB"/>
    <w:rsid w:val="00D93DF9"/>
    <w:rsid w:val="00D96274"/>
    <w:rsid w:val="00DA387F"/>
    <w:rsid w:val="00DB507E"/>
    <w:rsid w:val="00DC2281"/>
    <w:rsid w:val="00DC4D6D"/>
    <w:rsid w:val="00DE2C44"/>
    <w:rsid w:val="00DE2D36"/>
    <w:rsid w:val="00DE65D7"/>
    <w:rsid w:val="00DF4BCA"/>
    <w:rsid w:val="00DF5AE2"/>
    <w:rsid w:val="00E01A86"/>
    <w:rsid w:val="00E056D4"/>
    <w:rsid w:val="00E202A4"/>
    <w:rsid w:val="00E2034C"/>
    <w:rsid w:val="00E37367"/>
    <w:rsid w:val="00E822E1"/>
    <w:rsid w:val="00E8451E"/>
    <w:rsid w:val="00E877B1"/>
    <w:rsid w:val="00EC227B"/>
    <w:rsid w:val="00EE18BD"/>
    <w:rsid w:val="00EF088B"/>
    <w:rsid w:val="00F06F4D"/>
    <w:rsid w:val="00F11ABA"/>
    <w:rsid w:val="00F13A15"/>
    <w:rsid w:val="00F33FC3"/>
    <w:rsid w:val="00F54944"/>
    <w:rsid w:val="00F73E02"/>
    <w:rsid w:val="00F808B7"/>
    <w:rsid w:val="00F80A7D"/>
    <w:rsid w:val="00F87B70"/>
    <w:rsid w:val="00F904DE"/>
    <w:rsid w:val="00F93F89"/>
    <w:rsid w:val="00FA1748"/>
    <w:rsid w:val="00FC1AF9"/>
    <w:rsid w:val="00FD0486"/>
    <w:rsid w:val="00FD2633"/>
    <w:rsid w:val="45CBA5AD"/>
    <w:rsid w:val="4767756A"/>
    <w:rsid w:val="57FBB0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7A1C"/>
  <w15:chartTrackingRefBased/>
  <w15:docId w15:val="{45CCF2F4-4435-499C-9E37-CD2BD7EAB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8EE"/>
  </w:style>
  <w:style w:type="paragraph" w:styleId="Heading1">
    <w:name w:val="heading 1"/>
    <w:basedOn w:val="Normal"/>
    <w:next w:val="Normal"/>
    <w:link w:val="Heading1Char"/>
    <w:uiPriority w:val="9"/>
    <w:qFormat/>
    <w:rsid w:val="003208EE"/>
    <w:pPr>
      <w:pBdr>
        <w:top w:val="single" w:sz="24" w:space="0" w:color="47832F" w:themeColor="accent1"/>
        <w:left w:val="single" w:sz="24" w:space="0" w:color="47832F" w:themeColor="accent1"/>
        <w:bottom w:val="single" w:sz="24" w:space="0" w:color="47832F" w:themeColor="accent1"/>
        <w:right w:val="single" w:sz="24" w:space="0" w:color="47832F" w:themeColor="accent1"/>
      </w:pBdr>
      <w:shd w:val="clear" w:color="auto" w:fill="47832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208EE"/>
    <w:pPr>
      <w:pBdr>
        <w:top w:val="single" w:sz="24" w:space="0" w:color="D6EDCD" w:themeColor="accent1" w:themeTint="33"/>
        <w:left w:val="single" w:sz="24" w:space="0" w:color="D6EDCD" w:themeColor="accent1" w:themeTint="33"/>
        <w:bottom w:val="single" w:sz="24" w:space="0" w:color="D6EDCD" w:themeColor="accent1" w:themeTint="33"/>
        <w:right w:val="single" w:sz="24" w:space="0" w:color="D6EDCD" w:themeColor="accent1" w:themeTint="33"/>
      </w:pBdr>
      <w:shd w:val="clear" w:color="auto" w:fill="D6ED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208EE"/>
    <w:pPr>
      <w:pBdr>
        <w:top w:val="single" w:sz="6" w:space="2" w:color="47832F" w:themeColor="accent1"/>
      </w:pBdr>
      <w:spacing w:before="300" w:after="0"/>
      <w:outlineLvl w:val="2"/>
    </w:pPr>
    <w:rPr>
      <w:caps/>
      <w:color w:val="234117" w:themeColor="accent1" w:themeShade="7F"/>
      <w:spacing w:val="15"/>
    </w:rPr>
  </w:style>
  <w:style w:type="paragraph" w:styleId="Heading4">
    <w:name w:val="heading 4"/>
    <w:basedOn w:val="Normal"/>
    <w:next w:val="Normal"/>
    <w:link w:val="Heading4Char"/>
    <w:uiPriority w:val="9"/>
    <w:semiHidden/>
    <w:unhideWhenUsed/>
    <w:qFormat/>
    <w:rsid w:val="003208EE"/>
    <w:pPr>
      <w:pBdr>
        <w:top w:val="dotted" w:sz="6" w:space="2" w:color="47832F" w:themeColor="accent1"/>
      </w:pBdr>
      <w:spacing w:before="200" w:after="0"/>
      <w:outlineLvl w:val="3"/>
    </w:pPr>
    <w:rPr>
      <w:caps/>
      <w:color w:val="346123" w:themeColor="accent1" w:themeShade="BF"/>
      <w:spacing w:val="10"/>
    </w:rPr>
  </w:style>
  <w:style w:type="paragraph" w:styleId="Heading5">
    <w:name w:val="heading 5"/>
    <w:basedOn w:val="Normal"/>
    <w:next w:val="Normal"/>
    <w:link w:val="Heading5Char"/>
    <w:uiPriority w:val="9"/>
    <w:semiHidden/>
    <w:unhideWhenUsed/>
    <w:qFormat/>
    <w:rsid w:val="003208EE"/>
    <w:pPr>
      <w:pBdr>
        <w:bottom w:val="single" w:sz="6" w:space="1" w:color="47832F" w:themeColor="accent1"/>
      </w:pBdr>
      <w:spacing w:before="200" w:after="0"/>
      <w:outlineLvl w:val="4"/>
    </w:pPr>
    <w:rPr>
      <w:caps/>
      <w:color w:val="346123" w:themeColor="accent1" w:themeShade="BF"/>
      <w:spacing w:val="10"/>
    </w:rPr>
  </w:style>
  <w:style w:type="paragraph" w:styleId="Heading6">
    <w:name w:val="heading 6"/>
    <w:basedOn w:val="Normal"/>
    <w:next w:val="Normal"/>
    <w:link w:val="Heading6Char"/>
    <w:uiPriority w:val="9"/>
    <w:semiHidden/>
    <w:unhideWhenUsed/>
    <w:qFormat/>
    <w:rsid w:val="003208EE"/>
    <w:pPr>
      <w:pBdr>
        <w:bottom w:val="dotted" w:sz="6" w:space="1" w:color="47832F" w:themeColor="accent1"/>
      </w:pBdr>
      <w:spacing w:before="200" w:after="0"/>
      <w:outlineLvl w:val="5"/>
    </w:pPr>
    <w:rPr>
      <w:caps/>
      <w:color w:val="346123" w:themeColor="accent1" w:themeShade="BF"/>
      <w:spacing w:val="10"/>
    </w:rPr>
  </w:style>
  <w:style w:type="paragraph" w:styleId="Heading7">
    <w:name w:val="heading 7"/>
    <w:basedOn w:val="Normal"/>
    <w:next w:val="Normal"/>
    <w:link w:val="Heading7Char"/>
    <w:uiPriority w:val="9"/>
    <w:semiHidden/>
    <w:unhideWhenUsed/>
    <w:qFormat/>
    <w:rsid w:val="003208EE"/>
    <w:pPr>
      <w:spacing w:before="200" w:after="0"/>
      <w:outlineLvl w:val="6"/>
    </w:pPr>
    <w:rPr>
      <w:caps/>
      <w:color w:val="346123" w:themeColor="accent1" w:themeShade="BF"/>
      <w:spacing w:val="10"/>
    </w:rPr>
  </w:style>
  <w:style w:type="paragraph" w:styleId="Heading8">
    <w:name w:val="heading 8"/>
    <w:basedOn w:val="Normal"/>
    <w:next w:val="Normal"/>
    <w:link w:val="Heading8Char"/>
    <w:uiPriority w:val="9"/>
    <w:semiHidden/>
    <w:unhideWhenUsed/>
    <w:qFormat/>
    <w:rsid w:val="003208E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208EE"/>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EE"/>
    <w:rPr>
      <w:caps/>
      <w:color w:val="FFFFFF" w:themeColor="background1"/>
      <w:spacing w:val="15"/>
      <w:sz w:val="22"/>
      <w:szCs w:val="22"/>
      <w:shd w:val="clear" w:color="auto" w:fill="47832F" w:themeFill="accent1"/>
    </w:rPr>
  </w:style>
  <w:style w:type="character" w:customStyle="1" w:styleId="Heading2Char">
    <w:name w:val="Heading 2 Char"/>
    <w:basedOn w:val="DefaultParagraphFont"/>
    <w:link w:val="Heading2"/>
    <w:uiPriority w:val="9"/>
    <w:rsid w:val="003208EE"/>
    <w:rPr>
      <w:caps/>
      <w:spacing w:val="15"/>
      <w:shd w:val="clear" w:color="auto" w:fill="D6EDCD" w:themeFill="accent1" w:themeFillTint="33"/>
    </w:rPr>
  </w:style>
  <w:style w:type="character" w:customStyle="1" w:styleId="Heading3Char">
    <w:name w:val="Heading 3 Char"/>
    <w:basedOn w:val="DefaultParagraphFont"/>
    <w:link w:val="Heading3"/>
    <w:uiPriority w:val="9"/>
    <w:rsid w:val="003208EE"/>
    <w:rPr>
      <w:caps/>
      <w:color w:val="234117" w:themeColor="accent1" w:themeShade="7F"/>
      <w:spacing w:val="15"/>
    </w:rPr>
  </w:style>
  <w:style w:type="character" w:customStyle="1" w:styleId="Heading4Char">
    <w:name w:val="Heading 4 Char"/>
    <w:basedOn w:val="DefaultParagraphFont"/>
    <w:link w:val="Heading4"/>
    <w:uiPriority w:val="9"/>
    <w:semiHidden/>
    <w:rsid w:val="003208EE"/>
    <w:rPr>
      <w:caps/>
      <w:color w:val="346123" w:themeColor="accent1" w:themeShade="BF"/>
      <w:spacing w:val="10"/>
    </w:rPr>
  </w:style>
  <w:style w:type="character" w:customStyle="1" w:styleId="Heading5Char">
    <w:name w:val="Heading 5 Char"/>
    <w:basedOn w:val="DefaultParagraphFont"/>
    <w:link w:val="Heading5"/>
    <w:uiPriority w:val="9"/>
    <w:semiHidden/>
    <w:rsid w:val="003208EE"/>
    <w:rPr>
      <w:caps/>
      <w:color w:val="346123" w:themeColor="accent1" w:themeShade="BF"/>
      <w:spacing w:val="10"/>
    </w:rPr>
  </w:style>
  <w:style w:type="character" w:customStyle="1" w:styleId="Heading6Char">
    <w:name w:val="Heading 6 Char"/>
    <w:basedOn w:val="DefaultParagraphFont"/>
    <w:link w:val="Heading6"/>
    <w:uiPriority w:val="9"/>
    <w:semiHidden/>
    <w:rsid w:val="003208EE"/>
    <w:rPr>
      <w:caps/>
      <w:color w:val="346123" w:themeColor="accent1" w:themeShade="BF"/>
      <w:spacing w:val="10"/>
    </w:rPr>
  </w:style>
  <w:style w:type="character" w:customStyle="1" w:styleId="Heading7Char">
    <w:name w:val="Heading 7 Char"/>
    <w:basedOn w:val="DefaultParagraphFont"/>
    <w:link w:val="Heading7"/>
    <w:uiPriority w:val="9"/>
    <w:semiHidden/>
    <w:rsid w:val="003208EE"/>
    <w:rPr>
      <w:caps/>
      <w:color w:val="346123" w:themeColor="accent1" w:themeShade="BF"/>
      <w:spacing w:val="10"/>
    </w:rPr>
  </w:style>
  <w:style w:type="character" w:customStyle="1" w:styleId="Heading8Char">
    <w:name w:val="Heading 8 Char"/>
    <w:basedOn w:val="DefaultParagraphFont"/>
    <w:link w:val="Heading8"/>
    <w:uiPriority w:val="9"/>
    <w:semiHidden/>
    <w:rsid w:val="003208EE"/>
    <w:rPr>
      <w:caps/>
      <w:spacing w:val="10"/>
      <w:sz w:val="18"/>
      <w:szCs w:val="18"/>
    </w:rPr>
  </w:style>
  <w:style w:type="character" w:customStyle="1" w:styleId="Heading9Char">
    <w:name w:val="Heading 9 Char"/>
    <w:basedOn w:val="DefaultParagraphFont"/>
    <w:link w:val="Heading9"/>
    <w:uiPriority w:val="9"/>
    <w:semiHidden/>
    <w:rsid w:val="003208EE"/>
    <w:rPr>
      <w:i/>
      <w:iCs/>
      <w:caps/>
      <w:spacing w:val="10"/>
      <w:sz w:val="18"/>
      <w:szCs w:val="18"/>
    </w:rPr>
  </w:style>
  <w:style w:type="paragraph" w:styleId="Title">
    <w:name w:val="Title"/>
    <w:basedOn w:val="Normal"/>
    <w:next w:val="Normal"/>
    <w:link w:val="TitleChar"/>
    <w:uiPriority w:val="10"/>
    <w:qFormat/>
    <w:rsid w:val="003208EE"/>
    <w:pPr>
      <w:spacing w:before="0" w:after="0"/>
    </w:pPr>
    <w:rPr>
      <w:rFonts w:asciiTheme="majorHAnsi" w:eastAsiaTheme="majorEastAsia" w:hAnsiTheme="majorHAnsi" w:cstheme="majorBidi"/>
      <w:caps/>
      <w:color w:val="47832F" w:themeColor="accent1"/>
      <w:spacing w:val="10"/>
      <w:sz w:val="52"/>
      <w:szCs w:val="52"/>
    </w:rPr>
  </w:style>
  <w:style w:type="character" w:customStyle="1" w:styleId="TitleChar">
    <w:name w:val="Title Char"/>
    <w:basedOn w:val="DefaultParagraphFont"/>
    <w:link w:val="Title"/>
    <w:uiPriority w:val="10"/>
    <w:rsid w:val="003208EE"/>
    <w:rPr>
      <w:rFonts w:asciiTheme="majorHAnsi" w:eastAsiaTheme="majorEastAsia" w:hAnsiTheme="majorHAnsi" w:cstheme="majorBidi"/>
      <w:caps/>
      <w:color w:val="47832F" w:themeColor="accent1"/>
      <w:spacing w:val="10"/>
      <w:sz w:val="52"/>
      <w:szCs w:val="52"/>
    </w:rPr>
  </w:style>
  <w:style w:type="paragraph" w:styleId="Subtitle">
    <w:name w:val="Subtitle"/>
    <w:basedOn w:val="Normal"/>
    <w:next w:val="Normal"/>
    <w:link w:val="SubtitleChar"/>
    <w:uiPriority w:val="11"/>
    <w:qFormat/>
    <w:rsid w:val="003208E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208EE"/>
    <w:rPr>
      <w:caps/>
      <w:color w:val="595959" w:themeColor="text1" w:themeTint="A6"/>
      <w:spacing w:val="10"/>
      <w:sz w:val="21"/>
      <w:szCs w:val="21"/>
    </w:rPr>
  </w:style>
  <w:style w:type="paragraph" w:styleId="Quote">
    <w:name w:val="Quote"/>
    <w:basedOn w:val="Normal"/>
    <w:next w:val="Normal"/>
    <w:link w:val="QuoteChar"/>
    <w:uiPriority w:val="29"/>
    <w:qFormat/>
    <w:rsid w:val="003208EE"/>
    <w:rPr>
      <w:i/>
      <w:iCs/>
      <w:sz w:val="24"/>
      <w:szCs w:val="24"/>
    </w:rPr>
  </w:style>
  <w:style w:type="character" w:customStyle="1" w:styleId="QuoteChar">
    <w:name w:val="Quote Char"/>
    <w:basedOn w:val="DefaultParagraphFont"/>
    <w:link w:val="Quote"/>
    <w:uiPriority w:val="29"/>
    <w:rsid w:val="003208EE"/>
    <w:rPr>
      <w:i/>
      <w:iCs/>
      <w:sz w:val="24"/>
      <w:szCs w:val="24"/>
    </w:rPr>
  </w:style>
  <w:style w:type="paragraph" w:styleId="ListParagraph">
    <w:name w:val="List Paragraph"/>
    <w:basedOn w:val="Normal"/>
    <w:uiPriority w:val="34"/>
    <w:qFormat/>
    <w:rsid w:val="00E877B1"/>
    <w:pPr>
      <w:ind w:left="720"/>
      <w:contextualSpacing/>
    </w:pPr>
  </w:style>
  <w:style w:type="character" w:styleId="IntenseEmphasis">
    <w:name w:val="Intense Emphasis"/>
    <w:uiPriority w:val="21"/>
    <w:qFormat/>
    <w:rsid w:val="003208EE"/>
    <w:rPr>
      <w:b/>
      <w:bCs/>
      <w:caps/>
      <w:color w:val="234117" w:themeColor="accent1" w:themeShade="7F"/>
      <w:spacing w:val="10"/>
    </w:rPr>
  </w:style>
  <w:style w:type="paragraph" w:styleId="IntenseQuote">
    <w:name w:val="Intense Quote"/>
    <w:basedOn w:val="Normal"/>
    <w:next w:val="Normal"/>
    <w:link w:val="IntenseQuoteChar"/>
    <w:uiPriority w:val="30"/>
    <w:qFormat/>
    <w:rsid w:val="003208EE"/>
    <w:pPr>
      <w:spacing w:before="240" w:after="240" w:line="240" w:lineRule="auto"/>
      <w:ind w:left="1080" w:right="1080"/>
      <w:jc w:val="center"/>
    </w:pPr>
    <w:rPr>
      <w:color w:val="47832F" w:themeColor="accent1"/>
      <w:sz w:val="24"/>
      <w:szCs w:val="24"/>
    </w:rPr>
  </w:style>
  <w:style w:type="character" w:customStyle="1" w:styleId="IntenseQuoteChar">
    <w:name w:val="Intense Quote Char"/>
    <w:basedOn w:val="DefaultParagraphFont"/>
    <w:link w:val="IntenseQuote"/>
    <w:uiPriority w:val="30"/>
    <w:rsid w:val="003208EE"/>
    <w:rPr>
      <w:color w:val="47832F" w:themeColor="accent1"/>
      <w:sz w:val="24"/>
      <w:szCs w:val="24"/>
    </w:rPr>
  </w:style>
  <w:style w:type="character" w:styleId="IntenseReference">
    <w:name w:val="Intense Reference"/>
    <w:uiPriority w:val="32"/>
    <w:qFormat/>
    <w:rsid w:val="003208EE"/>
    <w:rPr>
      <w:b/>
      <w:bCs/>
      <w:i/>
      <w:iCs/>
      <w:caps/>
      <w:color w:val="47832F" w:themeColor="accent1"/>
    </w:rPr>
  </w:style>
  <w:style w:type="character" w:styleId="Hyperlink">
    <w:name w:val="Hyperlink"/>
    <w:basedOn w:val="DefaultParagraphFont"/>
    <w:uiPriority w:val="99"/>
    <w:unhideWhenUsed/>
    <w:rsid w:val="00E877B1"/>
    <w:rPr>
      <w:color w:val="000000" w:themeColor="hyperlink"/>
      <w:u w:val="single"/>
    </w:rPr>
  </w:style>
  <w:style w:type="character" w:styleId="UnresolvedMention">
    <w:name w:val="Unresolved Mention"/>
    <w:basedOn w:val="DefaultParagraphFont"/>
    <w:uiPriority w:val="99"/>
    <w:semiHidden/>
    <w:unhideWhenUsed/>
    <w:rsid w:val="00E877B1"/>
    <w:rPr>
      <w:color w:val="605E5C"/>
      <w:shd w:val="clear" w:color="auto" w:fill="E1DFDD"/>
    </w:rPr>
  </w:style>
  <w:style w:type="paragraph" w:styleId="NoSpacing">
    <w:name w:val="No Spacing"/>
    <w:link w:val="NoSpacingChar"/>
    <w:uiPriority w:val="1"/>
    <w:qFormat/>
    <w:rsid w:val="003208EE"/>
    <w:pPr>
      <w:spacing w:after="0" w:line="240" w:lineRule="auto"/>
    </w:pPr>
  </w:style>
  <w:style w:type="paragraph" w:styleId="Caption">
    <w:name w:val="caption"/>
    <w:basedOn w:val="Normal"/>
    <w:next w:val="Normal"/>
    <w:uiPriority w:val="35"/>
    <w:semiHidden/>
    <w:unhideWhenUsed/>
    <w:qFormat/>
    <w:rsid w:val="003208EE"/>
    <w:rPr>
      <w:b/>
      <w:bCs/>
      <w:color w:val="346123" w:themeColor="accent1" w:themeShade="BF"/>
      <w:sz w:val="16"/>
      <w:szCs w:val="16"/>
    </w:rPr>
  </w:style>
  <w:style w:type="character" w:styleId="Strong">
    <w:name w:val="Strong"/>
    <w:uiPriority w:val="22"/>
    <w:qFormat/>
    <w:rsid w:val="003208EE"/>
    <w:rPr>
      <w:b/>
      <w:bCs/>
    </w:rPr>
  </w:style>
  <w:style w:type="character" w:styleId="Emphasis">
    <w:name w:val="Emphasis"/>
    <w:uiPriority w:val="20"/>
    <w:qFormat/>
    <w:rsid w:val="003208EE"/>
    <w:rPr>
      <w:caps/>
      <w:color w:val="234117" w:themeColor="accent1" w:themeShade="7F"/>
      <w:spacing w:val="5"/>
    </w:rPr>
  </w:style>
  <w:style w:type="character" w:styleId="SubtleEmphasis">
    <w:name w:val="Subtle Emphasis"/>
    <w:uiPriority w:val="19"/>
    <w:qFormat/>
    <w:rsid w:val="003208EE"/>
    <w:rPr>
      <w:i/>
      <w:iCs/>
      <w:color w:val="234117" w:themeColor="accent1" w:themeShade="7F"/>
    </w:rPr>
  </w:style>
  <w:style w:type="character" w:styleId="SubtleReference">
    <w:name w:val="Subtle Reference"/>
    <w:uiPriority w:val="31"/>
    <w:qFormat/>
    <w:rsid w:val="003208EE"/>
    <w:rPr>
      <w:b/>
      <w:bCs/>
      <w:color w:val="47832F" w:themeColor="accent1"/>
    </w:rPr>
  </w:style>
  <w:style w:type="character" w:styleId="BookTitle">
    <w:name w:val="Book Title"/>
    <w:uiPriority w:val="33"/>
    <w:qFormat/>
    <w:rsid w:val="003208EE"/>
    <w:rPr>
      <w:b/>
      <w:bCs/>
      <w:i/>
      <w:iCs/>
      <w:spacing w:val="0"/>
    </w:rPr>
  </w:style>
  <w:style w:type="paragraph" w:styleId="TOCHeading">
    <w:name w:val="TOC Heading"/>
    <w:basedOn w:val="Heading1"/>
    <w:next w:val="Normal"/>
    <w:uiPriority w:val="39"/>
    <w:unhideWhenUsed/>
    <w:qFormat/>
    <w:rsid w:val="003208EE"/>
    <w:pPr>
      <w:outlineLvl w:val="9"/>
    </w:pPr>
  </w:style>
  <w:style w:type="character" w:styleId="FollowedHyperlink">
    <w:name w:val="FollowedHyperlink"/>
    <w:basedOn w:val="DefaultParagraphFont"/>
    <w:uiPriority w:val="99"/>
    <w:semiHidden/>
    <w:unhideWhenUsed/>
    <w:rsid w:val="008D652E"/>
    <w:rPr>
      <w:color w:val="BA6906" w:themeColor="followedHyperlink"/>
      <w:u w:val="single"/>
    </w:rPr>
  </w:style>
  <w:style w:type="character" w:customStyle="1" w:styleId="NoSpacingChar">
    <w:name w:val="No Spacing Char"/>
    <w:basedOn w:val="DefaultParagraphFont"/>
    <w:link w:val="NoSpacing"/>
    <w:uiPriority w:val="1"/>
    <w:rsid w:val="00C2273B"/>
  </w:style>
  <w:style w:type="paragraph" w:styleId="Header">
    <w:name w:val="header"/>
    <w:basedOn w:val="Normal"/>
    <w:link w:val="HeaderChar"/>
    <w:uiPriority w:val="99"/>
    <w:unhideWhenUsed/>
    <w:rsid w:val="000C3C19"/>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0C3C19"/>
  </w:style>
  <w:style w:type="paragraph" w:styleId="Footer">
    <w:name w:val="footer"/>
    <w:basedOn w:val="Normal"/>
    <w:link w:val="FooterChar"/>
    <w:uiPriority w:val="99"/>
    <w:unhideWhenUsed/>
    <w:rsid w:val="000C3C19"/>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0C3C19"/>
  </w:style>
  <w:style w:type="paragraph" w:styleId="TOC1">
    <w:name w:val="toc 1"/>
    <w:basedOn w:val="Normal"/>
    <w:next w:val="Normal"/>
    <w:autoRedefine/>
    <w:uiPriority w:val="39"/>
    <w:unhideWhenUsed/>
    <w:rsid w:val="005B4ED2"/>
    <w:pPr>
      <w:spacing w:after="100"/>
    </w:pPr>
  </w:style>
  <w:style w:type="paragraph" w:styleId="TOC2">
    <w:name w:val="toc 2"/>
    <w:basedOn w:val="Normal"/>
    <w:next w:val="Normal"/>
    <w:autoRedefine/>
    <w:uiPriority w:val="39"/>
    <w:unhideWhenUsed/>
    <w:rsid w:val="005B4ED2"/>
    <w:pPr>
      <w:spacing w:after="100"/>
      <w:ind w:left="200"/>
    </w:pPr>
  </w:style>
  <w:style w:type="paragraph" w:styleId="TOC3">
    <w:name w:val="toc 3"/>
    <w:basedOn w:val="Normal"/>
    <w:next w:val="Normal"/>
    <w:autoRedefine/>
    <w:uiPriority w:val="39"/>
    <w:unhideWhenUsed/>
    <w:rsid w:val="005B4ED2"/>
    <w:pPr>
      <w:spacing w:after="100"/>
      <w:ind w:left="400"/>
    </w:pPr>
  </w:style>
  <w:style w:type="table" w:styleId="TableGrid">
    <w:name w:val="Table Grid"/>
    <w:basedOn w:val="TableNormal"/>
    <w:uiPriority w:val="39"/>
    <w:rsid w:val="00C131B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131BC"/>
    <w:pPr>
      <w:spacing w:after="0" w:line="240" w:lineRule="auto"/>
    </w:pPr>
    <w:tblPr>
      <w:tblStyleRowBandSize w:val="1"/>
      <w:tblStyleColBandSize w:val="1"/>
      <w:tblBorders>
        <w:top w:val="single" w:sz="4" w:space="0" w:color="86CA6C" w:themeColor="accent1" w:themeTint="99"/>
        <w:left w:val="single" w:sz="4" w:space="0" w:color="86CA6C" w:themeColor="accent1" w:themeTint="99"/>
        <w:bottom w:val="single" w:sz="4" w:space="0" w:color="86CA6C" w:themeColor="accent1" w:themeTint="99"/>
        <w:right w:val="single" w:sz="4" w:space="0" w:color="86CA6C" w:themeColor="accent1" w:themeTint="99"/>
        <w:insideH w:val="single" w:sz="4" w:space="0" w:color="86CA6C" w:themeColor="accent1" w:themeTint="99"/>
        <w:insideV w:val="single" w:sz="4" w:space="0" w:color="86CA6C" w:themeColor="accent1" w:themeTint="99"/>
      </w:tblBorders>
    </w:tblPr>
    <w:tblStylePr w:type="firstRow">
      <w:rPr>
        <w:b/>
        <w:bCs/>
        <w:color w:val="FFFFFF" w:themeColor="background1"/>
      </w:rPr>
      <w:tblPr/>
      <w:tcPr>
        <w:tcBorders>
          <w:top w:val="single" w:sz="4" w:space="0" w:color="47832F" w:themeColor="accent1"/>
          <w:left w:val="single" w:sz="4" w:space="0" w:color="47832F" w:themeColor="accent1"/>
          <w:bottom w:val="single" w:sz="4" w:space="0" w:color="47832F" w:themeColor="accent1"/>
          <w:right w:val="single" w:sz="4" w:space="0" w:color="47832F" w:themeColor="accent1"/>
          <w:insideH w:val="nil"/>
          <w:insideV w:val="nil"/>
        </w:tcBorders>
        <w:shd w:val="clear" w:color="auto" w:fill="47832F" w:themeFill="accent1"/>
      </w:tcPr>
    </w:tblStylePr>
    <w:tblStylePr w:type="lastRow">
      <w:rPr>
        <w:b/>
        <w:bCs/>
      </w:rPr>
      <w:tblPr/>
      <w:tcPr>
        <w:tcBorders>
          <w:top w:val="double" w:sz="4" w:space="0" w:color="47832F" w:themeColor="accent1"/>
        </w:tcBorders>
      </w:tcPr>
    </w:tblStylePr>
    <w:tblStylePr w:type="firstCol">
      <w:rPr>
        <w:b/>
        <w:bCs/>
      </w:rPr>
    </w:tblStylePr>
    <w:tblStylePr w:type="lastCol">
      <w:rPr>
        <w:b/>
        <w:bCs/>
      </w:rPr>
    </w:tblStylePr>
    <w:tblStylePr w:type="band1Vert">
      <w:tblPr/>
      <w:tcPr>
        <w:shd w:val="clear" w:color="auto" w:fill="D6EDCD" w:themeFill="accent1" w:themeFillTint="33"/>
      </w:tcPr>
    </w:tblStylePr>
    <w:tblStylePr w:type="band1Horz">
      <w:tblPr/>
      <w:tcPr>
        <w:shd w:val="clear" w:color="auto" w:fill="D6EDCD" w:themeFill="accent1" w:themeFillTint="33"/>
      </w:tcPr>
    </w:tblStylePr>
  </w:style>
  <w:style w:type="table" w:styleId="GridTable5Dark-Accent2">
    <w:name w:val="Grid Table 5 Dark Accent 2"/>
    <w:basedOn w:val="TableNormal"/>
    <w:uiPriority w:val="50"/>
    <w:rsid w:val="00C131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F0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AF3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AF3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AF3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AF3F" w:themeFill="accent2"/>
      </w:tcPr>
    </w:tblStylePr>
    <w:tblStylePr w:type="band1Vert">
      <w:tblPr/>
      <w:tcPr>
        <w:shd w:val="clear" w:color="auto" w:fill="BDE2AE" w:themeFill="accent2" w:themeFillTint="66"/>
      </w:tcPr>
    </w:tblStylePr>
    <w:tblStylePr w:type="band1Horz">
      <w:tblPr/>
      <w:tcPr>
        <w:shd w:val="clear" w:color="auto" w:fill="BDE2AE" w:themeFill="accent2" w:themeFillTint="66"/>
      </w:tcPr>
    </w:tblStylePr>
  </w:style>
  <w:style w:type="table" w:styleId="GridTable5Dark-Accent1">
    <w:name w:val="Grid Table 5 Dark Accent 1"/>
    <w:basedOn w:val="TableNormal"/>
    <w:uiPriority w:val="50"/>
    <w:rsid w:val="00C131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ED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7832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7832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7832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7832F" w:themeFill="accent1"/>
      </w:tcPr>
    </w:tblStylePr>
    <w:tblStylePr w:type="band1Vert">
      <w:tblPr/>
      <w:tcPr>
        <w:shd w:val="clear" w:color="auto" w:fill="AEDC9D" w:themeFill="accent1" w:themeFillTint="66"/>
      </w:tcPr>
    </w:tblStylePr>
    <w:tblStylePr w:type="band1Horz">
      <w:tblPr/>
      <w:tcPr>
        <w:shd w:val="clear" w:color="auto" w:fill="AEDC9D"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7159">
      <w:bodyDiv w:val="1"/>
      <w:marLeft w:val="0"/>
      <w:marRight w:val="0"/>
      <w:marTop w:val="0"/>
      <w:marBottom w:val="0"/>
      <w:divBdr>
        <w:top w:val="none" w:sz="0" w:space="0" w:color="auto"/>
        <w:left w:val="none" w:sz="0" w:space="0" w:color="auto"/>
        <w:bottom w:val="none" w:sz="0" w:space="0" w:color="auto"/>
        <w:right w:val="none" w:sz="0" w:space="0" w:color="auto"/>
      </w:divBdr>
    </w:div>
    <w:div w:id="26688551">
      <w:bodyDiv w:val="1"/>
      <w:marLeft w:val="0"/>
      <w:marRight w:val="0"/>
      <w:marTop w:val="0"/>
      <w:marBottom w:val="0"/>
      <w:divBdr>
        <w:top w:val="none" w:sz="0" w:space="0" w:color="auto"/>
        <w:left w:val="none" w:sz="0" w:space="0" w:color="auto"/>
        <w:bottom w:val="none" w:sz="0" w:space="0" w:color="auto"/>
        <w:right w:val="none" w:sz="0" w:space="0" w:color="auto"/>
      </w:divBdr>
    </w:div>
    <w:div w:id="97915920">
      <w:bodyDiv w:val="1"/>
      <w:marLeft w:val="0"/>
      <w:marRight w:val="0"/>
      <w:marTop w:val="0"/>
      <w:marBottom w:val="0"/>
      <w:divBdr>
        <w:top w:val="none" w:sz="0" w:space="0" w:color="auto"/>
        <w:left w:val="none" w:sz="0" w:space="0" w:color="auto"/>
        <w:bottom w:val="none" w:sz="0" w:space="0" w:color="auto"/>
        <w:right w:val="none" w:sz="0" w:space="0" w:color="auto"/>
      </w:divBdr>
    </w:div>
    <w:div w:id="191920514">
      <w:bodyDiv w:val="1"/>
      <w:marLeft w:val="0"/>
      <w:marRight w:val="0"/>
      <w:marTop w:val="0"/>
      <w:marBottom w:val="0"/>
      <w:divBdr>
        <w:top w:val="none" w:sz="0" w:space="0" w:color="auto"/>
        <w:left w:val="none" w:sz="0" w:space="0" w:color="auto"/>
        <w:bottom w:val="none" w:sz="0" w:space="0" w:color="auto"/>
        <w:right w:val="none" w:sz="0" w:space="0" w:color="auto"/>
      </w:divBdr>
    </w:div>
    <w:div w:id="204176355">
      <w:bodyDiv w:val="1"/>
      <w:marLeft w:val="0"/>
      <w:marRight w:val="0"/>
      <w:marTop w:val="0"/>
      <w:marBottom w:val="0"/>
      <w:divBdr>
        <w:top w:val="none" w:sz="0" w:space="0" w:color="auto"/>
        <w:left w:val="none" w:sz="0" w:space="0" w:color="auto"/>
        <w:bottom w:val="none" w:sz="0" w:space="0" w:color="auto"/>
        <w:right w:val="none" w:sz="0" w:space="0" w:color="auto"/>
      </w:divBdr>
    </w:div>
    <w:div w:id="210967011">
      <w:bodyDiv w:val="1"/>
      <w:marLeft w:val="0"/>
      <w:marRight w:val="0"/>
      <w:marTop w:val="0"/>
      <w:marBottom w:val="0"/>
      <w:divBdr>
        <w:top w:val="none" w:sz="0" w:space="0" w:color="auto"/>
        <w:left w:val="none" w:sz="0" w:space="0" w:color="auto"/>
        <w:bottom w:val="none" w:sz="0" w:space="0" w:color="auto"/>
        <w:right w:val="none" w:sz="0" w:space="0" w:color="auto"/>
      </w:divBdr>
    </w:div>
    <w:div w:id="240918970">
      <w:bodyDiv w:val="1"/>
      <w:marLeft w:val="0"/>
      <w:marRight w:val="0"/>
      <w:marTop w:val="0"/>
      <w:marBottom w:val="0"/>
      <w:divBdr>
        <w:top w:val="none" w:sz="0" w:space="0" w:color="auto"/>
        <w:left w:val="none" w:sz="0" w:space="0" w:color="auto"/>
        <w:bottom w:val="none" w:sz="0" w:space="0" w:color="auto"/>
        <w:right w:val="none" w:sz="0" w:space="0" w:color="auto"/>
      </w:divBdr>
    </w:div>
    <w:div w:id="259335970">
      <w:bodyDiv w:val="1"/>
      <w:marLeft w:val="0"/>
      <w:marRight w:val="0"/>
      <w:marTop w:val="0"/>
      <w:marBottom w:val="0"/>
      <w:divBdr>
        <w:top w:val="none" w:sz="0" w:space="0" w:color="auto"/>
        <w:left w:val="none" w:sz="0" w:space="0" w:color="auto"/>
        <w:bottom w:val="none" w:sz="0" w:space="0" w:color="auto"/>
        <w:right w:val="none" w:sz="0" w:space="0" w:color="auto"/>
      </w:divBdr>
    </w:div>
    <w:div w:id="311910052">
      <w:bodyDiv w:val="1"/>
      <w:marLeft w:val="0"/>
      <w:marRight w:val="0"/>
      <w:marTop w:val="0"/>
      <w:marBottom w:val="0"/>
      <w:divBdr>
        <w:top w:val="none" w:sz="0" w:space="0" w:color="auto"/>
        <w:left w:val="none" w:sz="0" w:space="0" w:color="auto"/>
        <w:bottom w:val="none" w:sz="0" w:space="0" w:color="auto"/>
        <w:right w:val="none" w:sz="0" w:space="0" w:color="auto"/>
      </w:divBdr>
    </w:div>
    <w:div w:id="494608613">
      <w:bodyDiv w:val="1"/>
      <w:marLeft w:val="0"/>
      <w:marRight w:val="0"/>
      <w:marTop w:val="0"/>
      <w:marBottom w:val="0"/>
      <w:divBdr>
        <w:top w:val="none" w:sz="0" w:space="0" w:color="auto"/>
        <w:left w:val="none" w:sz="0" w:space="0" w:color="auto"/>
        <w:bottom w:val="none" w:sz="0" w:space="0" w:color="auto"/>
        <w:right w:val="none" w:sz="0" w:space="0" w:color="auto"/>
      </w:divBdr>
    </w:div>
    <w:div w:id="494995337">
      <w:bodyDiv w:val="1"/>
      <w:marLeft w:val="0"/>
      <w:marRight w:val="0"/>
      <w:marTop w:val="0"/>
      <w:marBottom w:val="0"/>
      <w:divBdr>
        <w:top w:val="none" w:sz="0" w:space="0" w:color="auto"/>
        <w:left w:val="none" w:sz="0" w:space="0" w:color="auto"/>
        <w:bottom w:val="none" w:sz="0" w:space="0" w:color="auto"/>
        <w:right w:val="none" w:sz="0" w:space="0" w:color="auto"/>
      </w:divBdr>
    </w:div>
    <w:div w:id="518587486">
      <w:bodyDiv w:val="1"/>
      <w:marLeft w:val="0"/>
      <w:marRight w:val="0"/>
      <w:marTop w:val="0"/>
      <w:marBottom w:val="0"/>
      <w:divBdr>
        <w:top w:val="none" w:sz="0" w:space="0" w:color="auto"/>
        <w:left w:val="none" w:sz="0" w:space="0" w:color="auto"/>
        <w:bottom w:val="none" w:sz="0" w:space="0" w:color="auto"/>
        <w:right w:val="none" w:sz="0" w:space="0" w:color="auto"/>
      </w:divBdr>
    </w:div>
    <w:div w:id="630332918">
      <w:bodyDiv w:val="1"/>
      <w:marLeft w:val="0"/>
      <w:marRight w:val="0"/>
      <w:marTop w:val="0"/>
      <w:marBottom w:val="0"/>
      <w:divBdr>
        <w:top w:val="none" w:sz="0" w:space="0" w:color="auto"/>
        <w:left w:val="none" w:sz="0" w:space="0" w:color="auto"/>
        <w:bottom w:val="none" w:sz="0" w:space="0" w:color="auto"/>
        <w:right w:val="none" w:sz="0" w:space="0" w:color="auto"/>
      </w:divBdr>
    </w:div>
    <w:div w:id="884366429">
      <w:bodyDiv w:val="1"/>
      <w:marLeft w:val="0"/>
      <w:marRight w:val="0"/>
      <w:marTop w:val="0"/>
      <w:marBottom w:val="0"/>
      <w:divBdr>
        <w:top w:val="none" w:sz="0" w:space="0" w:color="auto"/>
        <w:left w:val="none" w:sz="0" w:space="0" w:color="auto"/>
        <w:bottom w:val="none" w:sz="0" w:space="0" w:color="auto"/>
        <w:right w:val="none" w:sz="0" w:space="0" w:color="auto"/>
      </w:divBdr>
    </w:div>
    <w:div w:id="945190173">
      <w:bodyDiv w:val="1"/>
      <w:marLeft w:val="0"/>
      <w:marRight w:val="0"/>
      <w:marTop w:val="0"/>
      <w:marBottom w:val="0"/>
      <w:divBdr>
        <w:top w:val="none" w:sz="0" w:space="0" w:color="auto"/>
        <w:left w:val="none" w:sz="0" w:space="0" w:color="auto"/>
        <w:bottom w:val="none" w:sz="0" w:space="0" w:color="auto"/>
        <w:right w:val="none" w:sz="0" w:space="0" w:color="auto"/>
      </w:divBdr>
    </w:div>
    <w:div w:id="966473467">
      <w:bodyDiv w:val="1"/>
      <w:marLeft w:val="0"/>
      <w:marRight w:val="0"/>
      <w:marTop w:val="0"/>
      <w:marBottom w:val="0"/>
      <w:divBdr>
        <w:top w:val="none" w:sz="0" w:space="0" w:color="auto"/>
        <w:left w:val="none" w:sz="0" w:space="0" w:color="auto"/>
        <w:bottom w:val="none" w:sz="0" w:space="0" w:color="auto"/>
        <w:right w:val="none" w:sz="0" w:space="0" w:color="auto"/>
      </w:divBdr>
    </w:div>
    <w:div w:id="1017539164">
      <w:bodyDiv w:val="1"/>
      <w:marLeft w:val="0"/>
      <w:marRight w:val="0"/>
      <w:marTop w:val="0"/>
      <w:marBottom w:val="0"/>
      <w:divBdr>
        <w:top w:val="none" w:sz="0" w:space="0" w:color="auto"/>
        <w:left w:val="none" w:sz="0" w:space="0" w:color="auto"/>
        <w:bottom w:val="none" w:sz="0" w:space="0" w:color="auto"/>
        <w:right w:val="none" w:sz="0" w:space="0" w:color="auto"/>
      </w:divBdr>
    </w:div>
    <w:div w:id="1143543522">
      <w:bodyDiv w:val="1"/>
      <w:marLeft w:val="0"/>
      <w:marRight w:val="0"/>
      <w:marTop w:val="0"/>
      <w:marBottom w:val="0"/>
      <w:divBdr>
        <w:top w:val="none" w:sz="0" w:space="0" w:color="auto"/>
        <w:left w:val="none" w:sz="0" w:space="0" w:color="auto"/>
        <w:bottom w:val="none" w:sz="0" w:space="0" w:color="auto"/>
        <w:right w:val="none" w:sz="0" w:space="0" w:color="auto"/>
      </w:divBdr>
    </w:div>
    <w:div w:id="1158577947">
      <w:bodyDiv w:val="1"/>
      <w:marLeft w:val="0"/>
      <w:marRight w:val="0"/>
      <w:marTop w:val="0"/>
      <w:marBottom w:val="0"/>
      <w:divBdr>
        <w:top w:val="none" w:sz="0" w:space="0" w:color="auto"/>
        <w:left w:val="none" w:sz="0" w:space="0" w:color="auto"/>
        <w:bottom w:val="none" w:sz="0" w:space="0" w:color="auto"/>
        <w:right w:val="none" w:sz="0" w:space="0" w:color="auto"/>
      </w:divBdr>
    </w:div>
    <w:div w:id="1165785785">
      <w:bodyDiv w:val="1"/>
      <w:marLeft w:val="0"/>
      <w:marRight w:val="0"/>
      <w:marTop w:val="0"/>
      <w:marBottom w:val="0"/>
      <w:divBdr>
        <w:top w:val="none" w:sz="0" w:space="0" w:color="auto"/>
        <w:left w:val="none" w:sz="0" w:space="0" w:color="auto"/>
        <w:bottom w:val="none" w:sz="0" w:space="0" w:color="auto"/>
        <w:right w:val="none" w:sz="0" w:space="0" w:color="auto"/>
      </w:divBdr>
    </w:div>
    <w:div w:id="1239441833">
      <w:bodyDiv w:val="1"/>
      <w:marLeft w:val="0"/>
      <w:marRight w:val="0"/>
      <w:marTop w:val="0"/>
      <w:marBottom w:val="0"/>
      <w:divBdr>
        <w:top w:val="none" w:sz="0" w:space="0" w:color="auto"/>
        <w:left w:val="none" w:sz="0" w:space="0" w:color="auto"/>
        <w:bottom w:val="none" w:sz="0" w:space="0" w:color="auto"/>
        <w:right w:val="none" w:sz="0" w:space="0" w:color="auto"/>
      </w:divBdr>
    </w:div>
    <w:div w:id="1275166165">
      <w:bodyDiv w:val="1"/>
      <w:marLeft w:val="0"/>
      <w:marRight w:val="0"/>
      <w:marTop w:val="0"/>
      <w:marBottom w:val="0"/>
      <w:divBdr>
        <w:top w:val="none" w:sz="0" w:space="0" w:color="auto"/>
        <w:left w:val="none" w:sz="0" w:space="0" w:color="auto"/>
        <w:bottom w:val="none" w:sz="0" w:space="0" w:color="auto"/>
        <w:right w:val="none" w:sz="0" w:space="0" w:color="auto"/>
      </w:divBdr>
    </w:div>
    <w:div w:id="1299528691">
      <w:bodyDiv w:val="1"/>
      <w:marLeft w:val="0"/>
      <w:marRight w:val="0"/>
      <w:marTop w:val="0"/>
      <w:marBottom w:val="0"/>
      <w:divBdr>
        <w:top w:val="none" w:sz="0" w:space="0" w:color="auto"/>
        <w:left w:val="none" w:sz="0" w:space="0" w:color="auto"/>
        <w:bottom w:val="none" w:sz="0" w:space="0" w:color="auto"/>
        <w:right w:val="none" w:sz="0" w:space="0" w:color="auto"/>
      </w:divBdr>
    </w:div>
    <w:div w:id="1299798233">
      <w:bodyDiv w:val="1"/>
      <w:marLeft w:val="0"/>
      <w:marRight w:val="0"/>
      <w:marTop w:val="0"/>
      <w:marBottom w:val="0"/>
      <w:divBdr>
        <w:top w:val="none" w:sz="0" w:space="0" w:color="auto"/>
        <w:left w:val="none" w:sz="0" w:space="0" w:color="auto"/>
        <w:bottom w:val="none" w:sz="0" w:space="0" w:color="auto"/>
        <w:right w:val="none" w:sz="0" w:space="0" w:color="auto"/>
      </w:divBdr>
    </w:div>
    <w:div w:id="1341589704">
      <w:bodyDiv w:val="1"/>
      <w:marLeft w:val="0"/>
      <w:marRight w:val="0"/>
      <w:marTop w:val="0"/>
      <w:marBottom w:val="0"/>
      <w:divBdr>
        <w:top w:val="none" w:sz="0" w:space="0" w:color="auto"/>
        <w:left w:val="none" w:sz="0" w:space="0" w:color="auto"/>
        <w:bottom w:val="none" w:sz="0" w:space="0" w:color="auto"/>
        <w:right w:val="none" w:sz="0" w:space="0" w:color="auto"/>
      </w:divBdr>
    </w:div>
    <w:div w:id="1353993514">
      <w:bodyDiv w:val="1"/>
      <w:marLeft w:val="0"/>
      <w:marRight w:val="0"/>
      <w:marTop w:val="0"/>
      <w:marBottom w:val="0"/>
      <w:divBdr>
        <w:top w:val="none" w:sz="0" w:space="0" w:color="auto"/>
        <w:left w:val="none" w:sz="0" w:space="0" w:color="auto"/>
        <w:bottom w:val="none" w:sz="0" w:space="0" w:color="auto"/>
        <w:right w:val="none" w:sz="0" w:space="0" w:color="auto"/>
      </w:divBdr>
    </w:div>
    <w:div w:id="1375042000">
      <w:bodyDiv w:val="1"/>
      <w:marLeft w:val="0"/>
      <w:marRight w:val="0"/>
      <w:marTop w:val="0"/>
      <w:marBottom w:val="0"/>
      <w:divBdr>
        <w:top w:val="none" w:sz="0" w:space="0" w:color="auto"/>
        <w:left w:val="none" w:sz="0" w:space="0" w:color="auto"/>
        <w:bottom w:val="none" w:sz="0" w:space="0" w:color="auto"/>
        <w:right w:val="none" w:sz="0" w:space="0" w:color="auto"/>
      </w:divBdr>
    </w:div>
    <w:div w:id="1385593098">
      <w:bodyDiv w:val="1"/>
      <w:marLeft w:val="0"/>
      <w:marRight w:val="0"/>
      <w:marTop w:val="0"/>
      <w:marBottom w:val="0"/>
      <w:divBdr>
        <w:top w:val="none" w:sz="0" w:space="0" w:color="auto"/>
        <w:left w:val="none" w:sz="0" w:space="0" w:color="auto"/>
        <w:bottom w:val="none" w:sz="0" w:space="0" w:color="auto"/>
        <w:right w:val="none" w:sz="0" w:space="0" w:color="auto"/>
      </w:divBdr>
    </w:div>
    <w:div w:id="1414205487">
      <w:bodyDiv w:val="1"/>
      <w:marLeft w:val="0"/>
      <w:marRight w:val="0"/>
      <w:marTop w:val="0"/>
      <w:marBottom w:val="0"/>
      <w:divBdr>
        <w:top w:val="none" w:sz="0" w:space="0" w:color="auto"/>
        <w:left w:val="none" w:sz="0" w:space="0" w:color="auto"/>
        <w:bottom w:val="none" w:sz="0" w:space="0" w:color="auto"/>
        <w:right w:val="none" w:sz="0" w:space="0" w:color="auto"/>
      </w:divBdr>
    </w:div>
    <w:div w:id="1439596430">
      <w:bodyDiv w:val="1"/>
      <w:marLeft w:val="0"/>
      <w:marRight w:val="0"/>
      <w:marTop w:val="0"/>
      <w:marBottom w:val="0"/>
      <w:divBdr>
        <w:top w:val="none" w:sz="0" w:space="0" w:color="auto"/>
        <w:left w:val="none" w:sz="0" w:space="0" w:color="auto"/>
        <w:bottom w:val="none" w:sz="0" w:space="0" w:color="auto"/>
        <w:right w:val="none" w:sz="0" w:space="0" w:color="auto"/>
      </w:divBdr>
    </w:div>
    <w:div w:id="1496527321">
      <w:bodyDiv w:val="1"/>
      <w:marLeft w:val="0"/>
      <w:marRight w:val="0"/>
      <w:marTop w:val="0"/>
      <w:marBottom w:val="0"/>
      <w:divBdr>
        <w:top w:val="none" w:sz="0" w:space="0" w:color="auto"/>
        <w:left w:val="none" w:sz="0" w:space="0" w:color="auto"/>
        <w:bottom w:val="none" w:sz="0" w:space="0" w:color="auto"/>
        <w:right w:val="none" w:sz="0" w:space="0" w:color="auto"/>
      </w:divBdr>
    </w:div>
    <w:div w:id="1541279388">
      <w:bodyDiv w:val="1"/>
      <w:marLeft w:val="0"/>
      <w:marRight w:val="0"/>
      <w:marTop w:val="0"/>
      <w:marBottom w:val="0"/>
      <w:divBdr>
        <w:top w:val="none" w:sz="0" w:space="0" w:color="auto"/>
        <w:left w:val="none" w:sz="0" w:space="0" w:color="auto"/>
        <w:bottom w:val="none" w:sz="0" w:space="0" w:color="auto"/>
        <w:right w:val="none" w:sz="0" w:space="0" w:color="auto"/>
      </w:divBdr>
    </w:div>
    <w:div w:id="1589460391">
      <w:bodyDiv w:val="1"/>
      <w:marLeft w:val="0"/>
      <w:marRight w:val="0"/>
      <w:marTop w:val="0"/>
      <w:marBottom w:val="0"/>
      <w:divBdr>
        <w:top w:val="none" w:sz="0" w:space="0" w:color="auto"/>
        <w:left w:val="none" w:sz="0" w:space="0" w:color="auto"/>
        <w:bottom w:val="none" w:sz="0" w:space="0" w:color="auto"/>
        <w:right w:val="none" w:sz="0" w:space="0" w:color="auto"/>
      </w:divBdr>
    </w:div>
    <w:div w:id="1726836280">
      <w:bodyDiv w:val="1"/>
      <w:marLeft w:val="0"/>
      <w:marRight w:val="0"/>
      <w:marTop w:val="0"/>
      <w:marBottom w:val="0"/>
      <w:divBdr>
        <w:top w:val="none" w:sz="0" w:space="0" w:color="auto"/>
        <w:left w:val="none" w:sz="0" w:space="0" w:color="auto"/>
        <w:bottom w:val="none" w:sz="0" w:space="0" w:color="auto"/>
        <w:right w:val="none" w:sz="0" w:space="0" w:color="auto"/>
      </w:divBdr>
    </w:div>
    <w:div w:id="1778866385">
      <w:bodyDiv w:val="1"/>
      <w:marLeft w:val="0"/>
      <w:marRight w:val="0"/>
      <w:marTop w:val="0"/>
      <w:marBottom w:val="0"/>
      <w:divBdr>
        <w:top w:val="none" w:sz="0" w:space="0" w:color="auto"/>
        <w:left w:val="none" w:sz="0" w:space="0" w:color="auto"/>
        <w:bottom w:val="none" w:sz="0" w:space="0" w:color="auto"/>
        <w:right w:val="none" w:sz="0" w:space="0" w:color="auto"/>
      </w:divBdr>
    </w:div>
    <w:div w:id="1833061511">
      <w:bodyDiv w:val="1"/>
      <w:marLeft w:val="0"/>
      <w:marRight w:val="0"/>
      <w:marTop w:val="0"/>
      <w:marBottom w:val="0"/>
      <w:divBdr>
        <w:top w:val="none" w:sz="0" w:space="0" w:color="auto"/>
        <w:left w:val="none" w:sz="0" w:space="0" w:color="auto"/>
        <w:bottom w:val="none" w:sz="0" w:space="0" w:color="auto"/>
        <w:right w:val="none" w:sz="0" w:space="0" w:color="auto"/>
      </w:divBdr>
    </w:div>
    <w:div w:id="1835143216">
      <w:bodyDiv w:val="1"/>
      <w:marLeft w:val="0"/>
      <w:marRight w:val="0"/>
      <w:marTop w:val="0"/>
      <w:marBottom w:val="0"/>
      <w:divBdr>
        <w:top w:val="none" w:sz="0" w:space="0" w:color="auto"/>
        <w:left w:val="none" w:sz="0" w:space="0" w:color="auto"/>
        <w:bottom w:val="none" w:sz="0" w:space="0" w:color="auto"/>
        <w:right w:val="none" w:sz="0" w:space="0" w:color="auto"/>
      </w:divBdr>
    </w:div>
    <w:div w:id="1913805834">
      <w:bodyDiv w:val="1"/>
      <w:marLeft w:val="0"/>
      <w:marRight w:val="0"/>
      <w:marTop w:val="0"/>
      <w:marBottom w:val="0"/>
      <w:divBdr>
        <w:top w:val="none" w:sz="0" w:space="0" w:color="auto"/>
        <w:left w:val="none" w:sz="0" w:space="0" w:color="auto"/>
        <w:bottom w:val="none" w:sz="0" w:space="0" w:color="auto"/>
        <w:right w:val="none" w:sz="0" w:space="0" w:color="auto"/>
      </w:divBdr>
    </w:div>
    <w:div w:id="1980647432">
      <w:bodyDiv w:val="1"/>
      <w:marLeft w:val="0"/>
      <w:marRight w:val="0"/>
      <w:marTop w:val="0"/>
      <w:marBottom w:val="0"/>
      <w:divBdr>
        <w:top w:val="none" w:sz="0" w:space="0" w:color="auto"/>
        <w:left w:val="none" w:sz="0" w:space="0" w:color="auto"/>
        <w:bottom w:val="none" w:sz="0" w:space="0" w:color="auto"/>
        <w:right w:val="none" w:sz="0" w:space="0" w:color="auto"/>
      </w:divBdr>
    </w:div>
    <w:div w:id="2030639374">
      <w:bodyDiv w:val="1"/>
      <w:marLeft w:val="0"/>
      <w:marRight w:val="0"/>
      <w:marTop w:val="0"/>
      <w:marBottom w:val="0"/>
      <w:divBdr>
        <w:top w:val="none" w:sz="0" w:space="0" w:color="auto"/>
        <w:left w:val="none" w:sz="0" w:space="0" w:color="auto"/>
        <w:bottom w:val="none" w:sz="0" w:space="0" w:color="auto"/>
        <w:right w:val="none" w:sz="0" w:space="0" w:color="auto"/>
      </w:divBdr>
    </w:div>
    <w:div w:id="2077313911">
      <w:bodyDiv w:val="1"/>
      <w:marLeft w:val="0"/>
      <w:marRight w:val="0"/>
      <w:marTop w:val="0"/>
      <w:marBottom w:val="0"/>
      <w:divBdr>
        <w:top w:val="none" w:sz="0" w:space="0" w:color="auto"/>
        <w:left w:val="none" w:sz="0" w:space="0" w:color="auto"/>
        <w:bottom w:val="none" w:sz="0" w:space="0" w:color="auto"/>
        <w:right w:val="none" w:sz="0" w:space="0" w:color="auto"/>
      </w:divBdr>
    </w:div>
    <w:div w:id="212719461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header" Target="header2.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82.png"/><Relationship Id="rId1" Type="http://schemas.openxmlformats.org/officeDocument/2006/relationships/image" Target="media/image81.png"/></Relationship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455F51"/>
      </a:dk2>
      <a:lt2>
        <a:srgbClr val="5FAF3F"/>
      </a:lt2>
      <a:accent1>
        <a:srgbClr val="47832F"/>
      </a:accent1>
      <a:accent2>
        <a:srgbClr val="5FAF3F"/>
      </a:accent2>
      <a:accent3>
        <a:srgbClr val="DBEFD3"/>
      </a:accent3>
      <a:accent4>
        <a:srgbClr val="029676"/>
      </a:accent4>
      <a:accent5>
        <a:srgbClr val="4AB5C4"/>
      </a:accent5>
      <a:accent6>
        <a:srgbClr val="0989B1"/>
      </a:accent6>
      <a:hlink>
        <a:srgbClr val="000000"/>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773F7-7076-4B54-BCCD-2DB8E8C16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38</Pages>
  <Words>5930</Words>
  <Characters>33807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Malware Analysis Report – Santa Stealer</vt:lpstr>
    </vt:vector>
  </TitlesOfParts>
  <Company/>
  <LinksUpToDate>false</LinksUpToDate>
  <CharactersWithSpaces>39658</CharactersWithSpaces>
  <SharedDoc>false</SharedDoc>
  <HLinks>
    <vt:vector size="282" baseType="variant">
      <vt:variant>
        <vt:i4>7471153</vt:i4>
      </vt:variant>
      <vt:variant>
        <vt:i4>228</vt:i4>
      </vt:variant>
      <vt:variant>
        <vt:i4>0</vt:i4>
      </vt:variant>
      <vt:variant>
        <vt:i4>5</vt:i4>
      </vt:variant>
      <vt:variant>
        <vt:lpwstr>https://www.geeksforgeeks.org/software-engineering/principal-of-information-system-security-security-system-development-life-cycle/</vt:lpwstr>
      </vt:variant>
      <vt:variant>
        <vt:lpwstr/>
      </vt:variant>
      <vt:variant>
        <vt:i4>3211383</vt:i4>
      </vt:variant>
      <vt:variant>
        <vt:i4>225</vt:i4>
      </vt:variant>
      <vt:variant>
        <vt:i4>0</vt:i4>
      </vt:variant>
      <vt:variant>
        <vt:i4>5</vt:i4>
      </vt:variant>
      <vt:variant>
        <vt:lpwstr>https://learn.microsoft.com/en-us/answers/questions/5824808/temporary-files</vt:lpwstr>
      </vt:variant>
      <vt:variant>
        <vt:lpwstr/>
      </vt:variant>
      <vt:variant>
        <vt:i4>6619235</vt:i4>
      </vt:variant>
      <vt:variant>
        <vt:i4>222</vt:i4>
      </vt:variant>
      <vt:variant>
        <vt:i4>0</vt:i4>
      </vt:variant>
      <vt:variant>
        <vt:i4>5</vt:i4>
      </vt:variant>
      <vt:variant>
        <vt:lpwstr>https://learn.microsoft.com/en-us/windows/apps/develop/data/store-and-retrieve-app-data</vt:lpwstr>
      </vt:variant>
      <vt:variant>
        <vt:lpwstr/>
      </vt:variant>
      <vt:variant>
        <vt:i4>1769550</vt:i4>
      </vt:variant>
      <vt:variant>
        <vt:i4>219</vt:i4>
      </vt:variant>
      <vt:variant>
        <vt:i4>0</vt:i4>
      </vt:variant>
      <vt:variant>
        <vt:i4>5</vt:i4>
      </vt:variant>
      <vt:variant>
        <vt:lpwstr>https://www.scworld.com/news/rapid7-unwraps-new-santastealer-malware-as-a-service</vt:lpwstr>
      </vt:variant>
      <vt:variant>
        <vt:lpwstr/>
      </vt:variant>
      <vt:variant>
        <vt:i4>393235</vt:i4>
      </vt:variant>
      <vt:variant>
        <vt:i4>216</vt:i4>
      </vt:variant>
      <vt:variant>
        <vt:i4>0</vt:i4>
      </vt:variant>
      <vt:variant>
        <vt:i4>5</vt:i4>
      </vt:variant>
      <vt:variant>
        <vt:lpwstr>https://bazaar.abuse.ch/sample/586ff0ff4b5bb490e12ac550b69964f32a915000bfdff8fed93ca7d483330813/</vt:lpwstr>
      </vt:variant>
      <vt:variant>
        <vt:lpwstr/>
      </vt:variant>
      <vt:variant>
        <vt:i4>1441800</vt:i4>
      </vt:variant>
      <vt:variant>
        <vt:i4>213</vt:i4>
      </vt:variant>
      <vt:variant>
        <vt:i4>0</vt:i4>
      </vt:variant>
      <vt:variant>
        <vt:i4>5</vt:i4>
      </vt:variant>
      <vt:variant>
        <vt:lpwstr>https://learn.microsoft.com/en-us/windows-server/administration/windows-commands/rundll32</vt:lpwstr>
      </vt:variant>
      <vt:variant>
        <vt:lpwstr/>
      </vt:variant>
      <vt:variant>
        <vt:i4>5439583</vt:i4>
      </vt:variant>
      <vt:variant>
        <vt:i4>210</vt:i4>
      </vt:variant>
      <vt:variant>
        <vt:i4>0</vt:i4>
      </vt:variant>
      <vt:variant>
        <vt:i4>5</vt:i4>
      </vt:variant>
      <vt:variant>
        <vt:lpwstr>https://learn.microsoft.com/en-us/windows/win32/api/winnt/ns-winnt-image_optional_header32</vt:lpwstr>
      </vt:variant>
      <vt:variant>
        <vt:lpwstr/>
      </vt:variant>
      <vt:variant>
        <vt:i4>4784200</vt:i4>
      </vt:variant>
      <vt:variant>
        <vt:i4>207</vt:i4>
      </vt:variant>
      <vt:variant>
        <vt:i4>0</vt:i4>
      </vt:variant>
      <vt:variant>
        <vt:i4>5</vt:i4>
      </vt:variant>
      <vt:variant>
        <vt:lpwstr>https://learn.microsoft.com/en-us/windows/win32/winhttp/about-winhttp</vt:lpwstr>
      </vt:variant>
      <vt:variant>
        <vt:lpwstr/>
      </vt:variant>
      <vt:variant>
        <vt:i4>3211326</vt:i4>
      </vt:variant>
      <vt:variant>
        <vt:i4>204</vt:i4>
      </vt:variant>
      <vt:variant>
        <vt:i4>0</vt:i4>
      </vt:variant>
      <vt:variant>
        <vt:i4>5</vt:i4>
      </vt:variant>
      <vt:variant>
        <vt:lpwstr>https://learn.microsoft.com/en-us/windows/win32/api/wingdi/nf-wingdi-stretchblt</vt:lpwstr>
      </vt:variant>
      <vt:variant>
        <vt:lpwstr/>
      </vt:variant>
      <vt:variant>
        <vt:i4>3801125</vt:i4>
      </vt:variant>
      <vt:variant>
        <vt:i4>201</vt:i4>
      </vt:variant>
      <vt:variant>
        <vt:i4>0</vt:i4>
      </vt:variant>
      <vt:variant>
        <vt:i4>5</vt:i4>
      </vt:variant>
      <vt:variant>
        <vt:lpwstr>https://learn.microsoft.com/en-us/windows/win32/api/wingdi/nf-wingdi-bitblt</vt:lpwstr>
      </vt:variant>
      <vt:variant>
        <vt:lpwstr/>
      </vt:variant>
      <vt:variant>
        <vt:i4>2097190</vt:i4>
      </vt:variant>
      <vt:variant>
        <vt:i4>198</vt:i4>
      </vt:variant>
      <vt:variant>
        <vt:i4>0</vt:i4>
      </vt:variant>
      <vt:variant>
        <vt:i4>5</vt:i4>
      </vt:variant>
      <vt:variant>
        <vt:lpwstr>https://learn.microsoft.com/en-us/windows/win32/api/bcrypt/nf-bcrypt-bcryptgeneratesymmetrickey</vt:lpwstr>
      </vt:variant>
      <vt:variant>
        <vt:lpwstr/>
      </vt:variant>
      <vt:variant>
        <vt:i4>4784210</vt:i4>
      </vt:variant>
      <vt:variant>
        <vt:i4>195</vt:i4>
      </vt:variant>
      <vt:variant>
        <vt:i4>0</vt:i4>
      </vt:variant>
      <vt:variant>
        <vt:i4>5</vt:i4>
      </vt:variant>
      <vt:variant>
        <vt:lpwstr>https://learn.microsoft.com/en-us/windows/win32/api/wincrypt/nf-wincrypt-cryptdecrypt</vt:lpwstr>
      </vt:variant>
      <vt:variant>
        <vt:lpwstr/>
      </vt:variant>
      <vt:variant>
        <vt:i4>3604541</vt:i4>
      </vt:variant>
      <vt:variant>
        <vt:i4>192</vt:i4>
      </vt:variant>
      <vt:variant>
        <vt:i4>0</vt:i4>
      </vt:variant>
      <vt:variant>
        <vt:i4>5</vt:i4>
      </vt:variant>
      <vt:variant>
        <vt:lpwstr>https://learn.microsoft.com/en-us/windows/win32/api/winreg/nf-winreg-regsetvalueexw</vt:lpwstr>
      </vt:variant>
      <vt:variant>
        <vt:lpwstr/>
      </vt:variant>
      <vt:variant>
        <vt:i4>8323126</vt:i4>
      </vt:variant>
      <vt:variant>
        <vt:i4>189</vt:i4>
      </vt:variant>
      <vt:variant>
        <vt:i4>0</vt:i4>
      </vt:variant>
      <vt:variant>
        <vt:i4>5</vt:i4>
      </vt:variant>
      <vt:variant>
        <vt:lpwstr>https://learn.microsoft.com/en-us/windows/win32/api/winreg/</vt:lpwstr>
      </vt:variant>
      <vt:variant>
        <vt:lpwstr/>
      </vt:variant>
      <vt:variant>
        <vt:i4>262225</vt:i4>
      </vt:variant>
      <vt:variant>
        <vt:i4>186</vt:i4>
      </vt:variant>
      <vt:variant>
        <vt:i4>0</vt:i4>
      </vt:variant>
      <vt:variant>
        <vt:i4>5</vt:i4>
      </vt:variant>
      <vt:variant>
        <vt:lpwstr>https://learn.microsoft.com/en-us/windows/win32/api/wincrypt/</vt:lpwstr>
      </vt:variant>
      <vt:variant>
        <vt:lpwstr/>
      </vt:variant>
      <vt:variant>
        <vt:i4>4522057</vt:i4>
      </vt:variant>
      <vt:variant>
        <vt:i4>183</vt:i4>
      </vt:variant>
      <vt:variant>
        <vt:i4>0</vt:i4>
      </vt:variant>
      <vt:variant>
        <vt:i4>5</vt:i4>
      </vt:variant>
      <vt:variant>
        <vt:lpwstr>https://learn.microsoft.com/en-us/windows/win32/api/winuser/nf-winuser-addclipboardformatlistener</vt:lpwstr>
      </vt:variant>
      <vt:variant>
        <vt:lpwstr/>
      </vt:variant>
      <vt:variant>
        <vt:i4>7143466</vt:i4>
      </vt:variant>
      <vt:variant>
        <vt:i4>180</vt:i4>
      </vt:variant>
      <vt:variant>
        <vt:i4>0</vt:i4>
      </vt:variant>
      <vt:variant>
        <vt:i4>5</vt:i4>
      </vt:variant>
      <vt:variant>
        <vt:lpwstr>https://learn.microsoft.com/en-us/windows/win32/api/bcrypt/</vt:lpwstr>
      </vt:variant>
      <vt:variant>
        <vt:lpwstr/>
      </vt:variant>
      <vt:variant>
        <vt:i4>6815804</vt:i4>
      </vt:variant>
      <vt:variant>
        <vt:i4>177</vt:i4>
      </vt:variant>
      <vt:variant>
        <vt:i4>0</vt:i4>
      </vt:variant>
      <vt:variant>
        <vt:i4>5</vt:i4>
      </vt:variant>
      <vt:variant>
        <vt:lpwstr>https://www.virustotal.com/gui/file/d5e2f0f451d01a94fcea7bd95d87495ce1867394812f7b707e7c2a2d086339a2/detection</vt:lpwstr>
      </vt:variant>
      <vt:variant>
        <vt:lpwstr/>
      </vt:variant>
      <vt:variant>
        <vt:i4>1376316</vt:i4>
      </vt:variant>
      <vt:variant>
        <vt:i4>170</vt:i4>
      </vt:variant>
      <vt:variant>
        <vt:i4>0</vt:i4>
      </vt:variant>
      <vt:variant>
        <vt:i4>5</vt:i4>
      </vt:variant>
      <vt:variant>
        <vt:lpwstr/>
      </vt:variant>
      <vt:variant>
        <vt:lpwstr>_Toc230185651</vt:lpwstr>
      </vt:variant>
      <vt:variant>
        <vt:i4>1376316</vt:i4>
      </vt:variant>
      <vt:variant>
        <vt:i4>164</vt:i4>
      </vt:variant>
      <vt:variant>
        <vt:i4>0</vt:i4>
      </vt:variant>
      <vt:variant>
        <vt:i4>5</vt:i4>
      </vt:variant>
      <vt:variant>
        <vt:lpwstr/>
      </vt:variant>
      <vt:variant>
        <vt:lpwstr>_Toc230185650</vt:lpwstr>
      </vt:variant>
      <vt:variant>
        <vt:i4>1310780</vt:i4>
      </vt:variant>
      <vt:variant>
        <vt:i4>158</vt:i4>
      </vt:variant>
      <vt:variant>
        <vt:i4>0</vt:i4>
      </vt:variant>
      <vt:variant>
        <vt:i4>5</vt:i4>
      </vt:variant>
      <vt:variant>
        <vt:lpwstr/>
      </vt:variant>
      <vt:variant>
        <vt:lpwstr>_Toc230185649</vt:lpwstr>
      </vt:variant>
      <vt:variant>
        <vt:i4>1310780</vt:i4>
      </vt:variant>
      <vt:variant>
        <vt:i4>152</vt:i4>
      </vt:variant>
      <vt:variant>
        <vt:i4>0</vt:i4>
      </vt:variant>
      <vt:variant>
        <vt:i4>5</vt:i4>
      </vt:variant>
      <vt:variant>
        <vt:lpwstr/>
      </vt:variant>
      <vt:variant>
        <vt:lpwstr>_Toc230185648</vt:lpwstr>
      </vt:variant>
      <vt:variant>
        <vt:i4>1310780</vt:i4>
      </vt:variant>
      <vt:variant>
        <vt:i4>146</vt:i4>
      </vt:variant>
      <vt:variant>
        <vt:i4>0</vt:i4>
      </vt:variant>
      <vt:variant>
        <vt:i4>5</vt:i4>
      </vt:variant>
      <vt:variant>
        <vt:lpwstr/>
      </vt:variant>
      <vt:variant>
        <vt:lpwstr>_Toc230185647</vt:lpwstr>
      </vt:variant>
      <vt:variant>
        <vt:i4>1310780</vt:i4>
      </vt:variant>
      <vt:variant>
        <vt:i4>140</vt:i4>
      </vt:variant>
      <vt:variant>
        <vt:i4>0</vt:i4>
      </vt:variant>
      <vt:variant>
        <vt:i4>5</vt:i4>
      </vt:variant>
      <vt:variant>
        <vt:lpwstr/>
      </vt:variant>
      <vt:variant>
        <vt:lpwstr>_Toc230185646</vt:lpwstr>
      </vt:variant>
      <vt:variant>
        <vt:i4>1310780</vt:i4>
      </vt:variant>
      <vt:variant>
        <vt:i4>134</vt:i4>
      </vt:variant>
      <vt:variant>
        <vt:i4>0</vt:i4>
      </vt:variant>
      <vt:variant>
        <vt:i4>5</vt:i4>
      </vt:variant>
      <vt:variant>
        <vt:lpwstr/>
      </vt:variant>
      <vt:variant>
        <vt:lpwstr>_Toc230185645</vt:lpwstr>
      </vt:variant>
      <vt:variant>
        <vt:i4>1310780</vt:i4>
      </vt:variant>
      <vt:variant>
        <vt:i4>128</vt:i4>
      </vt:variant>
      <vt:variant>
        <vt:i4>0</vt:i4>
      </vt:variant>
      <vt:variant>
        <vt:i4>5</vt:i4>
      </vt:variant>
      <vt:variant>
        <vt:lpwstr/>
      </vt:variant>
      <vt:variant>
        <vt:lpwstr>_Toc230185644</vt:lpwstr>
      </vt:variant>
      <vt:variant>
        <vt:i4>1310780</vt:i4>
      </vt:variant>
      <vt:variant>
        <vt:i4>122</vt:i4>
      </vt:variant>
      <vt:variant>
        <vt:i4>0</vt:i4>
      </vt:variant>
      <vt:variant>
        <vt:i4>5</vt:i4>
      </vt:variant>
      <vt:variant>
        <vt:lpwstr/>
      </vt:variant>
      <vt:variant>
        <vt:lpwstr>_Toc230185643</vt:lpwstr>
      </vt:variant>
      <vt:variant>
        <vt:i4>1310780</vt:i4>
      </vt:variant>
      <vt:variant>
        <vt:i4>116</vt:i4>
      </vt:variant>
      <vt:variant>
        <vt:i4>0</vt:i4>
      </vt:variant>
      <vt:variant>
        <vt:i4>5</vt:i4>
      </vt:variant>
      <vt:variant>
        <vt:lpwstr/>
      </vt:variant>
      <vt:variant>
        <vt:lpwstr>_Toc230185642</vt:lpwstr>
      </vt:variant>
      <vt:variant>
        <vt:i4>1310780</vt:i4>
      </vt:variant>
      <vt:variant>
        <vt:i4>110</vt:i4>
      </vt:variant>
      <vt:variant>
        <vt:i4>0</vt:i4>
      </vt:variant>
      <vt:variant>
        <vt:i4>5</vt:i4>
      </vt:variant>
      <vt:variant>
        <vt:lpwstr/>
      </vt:variant>
      <vt:variant>
        <vt:lpwstr>_Toc230185641</vt:lpwstr>
      </vt:variant>
      <vt:variant>
        <vt:i4>1245244</vt:i4>
      </vt:variant>
      <vt:variant>
        <vt:i4>104</vt:i4>
      </vt:variant>
      <vt:variant>
        <vt:i4>0</vt:i4>
      </vt:variant>
      <vt:variant>
        <vt:i4>5</vt:i4>
      </vt:variant>
      <vt:variant>
        <vt:lpwstr/>
      </vt:variant>
      <vt:variant>
        <vt:lpwstr>_Toc230185639</vt:lpwstr>
      </vt:variant>
      <vt:variant>
        <vt:i4>1245244</vt:i4>
      </vt:variant>
      <vt:variant>
        <vt:i4>98</vt:i4>
      </vt:variant>
      <vt:variant>
        <vt:i4>0</vt:i4>
      </vt:variant>
      <vt:variant>
        <vt:i4>5</vt:i4>
      </vt:variant>
      <vt:variant>
        <vt:lpwstr/>
      </vt:variant>
      <vt:variant>
        <vt:lpwstr>_Toc230185638</vt:lpwstr>
      </vt:variant>
      <vt:variant>
        <vt:i4>1245244</vt:i4>
      </vt:variant>
      <vt:variant>
        <vt:i4>92</vt:i4>
      </vt:variant>
      <vt:variant>
        <vt:i4>0</vt:i4>
      </vt:variant>
      <vt:variant>
        <vt:i4>5</vt:i4>
      </vt:variant>
      <vt:variant>
        <vt:lpwstr/>
      </vt:variant>
      <vt:variant>
        <vt:lpwstr>_Toc230185637</vt:lpwstr>
      </vt:variant>
      <vt:variant>
        <vt:i4>1245244</vt:i4>
      </vt:variant>
      <vt:variant>
        <vt:i4>86</vt:i4>
      </vt:variant>
      <vt:variant>
        <vt:i4>0</vt:i4>
      </vt:variant>
      <vt:variant>
        <vt:i4>5</vt:i4>
      </vt:variant>
      <vt:variant>
        <vt:lpwstr/>
      </vt:variant>
      <vt:variant>
        <vt:lpwstr>_Toc230185636</vt:lpwstr>
      </vt:variant>
      <vt:variant>
        <vt:i4>1245244</vt:i4>
      </vt:variant>
      <vt:variant>
        <vt:i4>80</vt:i4>
      </vt:variant>
      <vt:variant>
        <vt:i4>0</vt:i4>
      </vt:variant>
      <vt:variant>
        <vt:i4>5</vt:i4>
      </vt:variant>
      <vt:variant>
        <vt:lpwstr/>
      </vt:variant>
      <vt:variant>
        <vt:lpwstr>_Toc230185635</vt:lpwstr>
      </vt:variant>
      <vt:variant>
        <vt:i4>1245244</vt:i4>
      </vt:variant>
      <vt:variant>
        <vt:i4>74</vt:i4>
      </vt:variant>
      <vt:variant>
        <vt:i4>0</vt:i4>
      </vt:variant>
      <vt:variant>
        <vt:i4>5</vt:i4>
      </vt:variant>
      <vt:variant>
        <vt:lpwstr/>
      </vt:variant>
      <vt:variant>
        <vt:lpwstr>_Toc230185634</vt:lpwstr>
      </vt:variant>
      <vt:variant>
        <vt:i4>1245244</vt:i4>
      </vt:variant>
      <vt:variant>
        <vt:i4>68</vt:i4>
      </vt:variant>
      <vt:variant>
        <vt:i4>0</vt:i4>
      </vt:variant>
      <vt:variant>
        <vt:i4>5</vt:i4>
      </vt:variant>
      <vt:variant>
        <vt:lpwstr/>
      </vt:variant>
      <vt:variant>
        <vt:lpwstr>_Toc230185633</vt:lpwstr>
      </vt:variant>
      <vt:variant>
        <vt:i4>1245244</vt:i4>
      </vt:variant>
      <vt:variant>
        <vt:i4>62</vt:i4>
      </vt:variant>
      <vt:variant>
        <vt:i4>0</vt:i4>
      </vt:variant>
      <vt:variant>
        <vt:i4>5</vt:i4>
      </vt:variant>
      <vt:variant>
        <vt:lpwstr/>
      </vt:variant>
      <vt:variant>
        <vt:lpwstr>_Toc230185632</vt:lpwstr>
      </vt:variant>
      <vt:variant>
        <vt:i4>1245244</vt:i4>
      </vt:variant>
      <vt:variant>
        <vt:i4>56</vt:i4>
      </vt:variant>
      <vt:variant>
        <vt:i4>0</vt:i4>
      </vt:variant>
      <vt:variant>
        <vt:i4>5</vt:i4>
      </vt:variant>
      <vt:variant>
        <vt:lpwstr/>
      </vt:variant>
      <vt:variant>
        <vt:lpwstr>_Toc230185631</vt:lpwstr>
      </vt:variant>
      <vt:variant>
        <vt:i4>1245244</vt:i4>
      </vt:variant>
      <vt:variant>
        <vt:i4>50</vt:i4>
      </vt:variant>
      <vt:variant>
        <vt:i4>0</vt:i4>
      </vt:variant>
      <vt:variant>
        <vt:i4>5</vt:i4>
      </vt:variant>
      <vt:variant>
        <vt:lpwstr/>
      </vt:variant>
      <vt:variant>
        <vt:lpwstr>_Toc230185630</vt:lpwstr>
      </vt:variant>
      <vt:variant>
        <vt:i4>1179708</vt:i4>
      </vt:variant>
      <vt:variant>
        <vt:i4>44</vt:i4>
      </vt:variant>
      <vt:variant>
        <vt:i4>0</vt:i4>
      </vt:variant>
      <vt:variant>
        <vt:i4>5</vt:i4>
      </vt:variant>
      <vt:variant>
        <vt:lpwstr/>
      </vt:variant>
      <vt:variant>
        <vt:lpwstr>_Toc230185629</vt:lpwstr>
      </vt:variant>
      <vt:variant>
        <vt:i4>1179708</vt:i4>
      </vt:variant>
      <vt:variant>
        <vt:i4>38</vt:i4>
      </vt:variant>
      <vt:variant>
        <vt:i4>0</vt:i4>
      </vt:variant>
      <vt:variant>
        <vt:i4>5</vt:i4>
      </vt:variant>
      <vt:variant>
        <vt:lpwstr/>
      </vt:variant>
      <vt:variant>
        <vt:lpwstr>_Toc230185628</vt:lpwstr>
      </vt:variant>
      <vt:variant>
        <vt:i4>1179708</vt:i4>
      </vt:variant>
      <vt:variant>
        <vt:i4>32</vt:i4>
      </vt:variant>
      <vt:variant>
        <vt:i4>0</vt:i4>
      </vt:variant>
      <vt:variant>
        <vt:i4>5</vt:i4>
      </vt:variant>
      <vt:variant>
        <vt:lpwstr/>
      </vt:variant>
      <vt:variant>
        <vt:lpwstr>_Toc230185627</vt:lpwstr>
      </vt:variant>
      <vt:variant>
        <vt:i4>1179708</vt:i4>
      </vt:variant>
      <vt:variant>
        <vt:i4>26</vt:i4>
      </vt:variant>
      <vt:variant>
        <vt:i4>0</vt:i4>
      </vt:variant>
      <vt:variant>
        <vt:i4>5</vt:i4>
      </vt:variant>
      <vt:variant>
        <vt:lpwstr/>
      </vt:variant>
      <vt:variant>
        <vt:lpwstr>_Toc230185626</vt:lpwstr>
      </vt:variant>
      <vt:variant>
        <vt:i4>1179708</vt:i4>
      </vt:variant>
      <vt:variant>
        <vt:i4>20</vt:i4>
      </vt:variant>
      <vt:variant>
        <vt:i4>0</vt:i4>
      </vt:variant>
      <vt:variant>
        <vt:i4>5</vt:i4>
      </vt:variant>
      <vt:variant>
        <vt:lpwstr/>
      </vt:variant>
      <vt:variant>
        <vt:lpwstr>_Toc230185625</vt:lpwstr>
      </vt:variant>
      <vt:variant>
        <vt:i4>1179708</vt:i4>
      </vt:variant>
      <vt:variant>
        <vt:i4>14</vt:i4>
      </vt:variant>
      <vt:variant>
        <vt:i4>0</vt:i4>
      </vt:variant>
      <vt:variant>
        <vt:i4>5</vt:i4>
      </vt:variant>
      <vt:variant>
        <vt:lpwstr/>
      </vt:variant>
      <vt:variant>
        <vt:lpwstr>_Toc230185624</vt:lpwstr>
      </vt:variant>
      <vt:variant>
        <vt:i4>1179708</vt:i4>
      </vt:variant>
      <vt:variant>
        <vt:i4>8</vt:i4>
      </vt:variant>
      <vt:variant>
        <vt:i4>0</vt:i4>
      </vt:variant>
      <vt:variant>
        <vt:i4>5</vt:i4>
      </vt:variant>
      <vt:variant>
        <vt:lpwstr/>
      </vt:variant>
      <vt:variant>
        <vt:lpwstr>_Toc230185623</vt:lpwstr>
      </vt:variant>
      <vt:variant>
        <vt:i4>1179708</vt:i4>
      </vt:variant>
      <vt:variant>
        <vt:i4>2</vt:i4>
      </vt:variant>
      <vt:variant>
        <vt:i4>0</vt:i4>
      </vt:variant>
      <vt:variant>
        <vt:i4>5</vt:i4>
      </vt:variant>
      <vt:variant>
        <vt:lpwstr/>
      </vt:variant>
      <vt:variant>
        <vt:lpwstr>_Toc230185622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Analysis Report – Santa Stealer</dc:title>
  <dc:subject>Nikhil Dhanda (1574700) &amp; Keyu Patel (1606832)</dc:subject>
  <dc:creator>Nikhil Dhanda</dc:creator>
  <cp:keywords/>
  <dc:description/>
  <cp:lastModifiedBy>Nikhil Dhanda</cp:lastModifiedBy>
  <cp:revision>9</cp:revision>
  <dcterms:created xsi:type="dcterms:W3CDTF">2026-05-20T10:46:00Z</dcterms:created>
  <dcterms:modified xsi:type="dcterms:W3CDTF">2026-05-20T10:57:00Z</dcterms:modified>
</cp:coreProperties>
</file>