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A845" w14:textId="77777777" w:rsidR="00544044" w:rsidRPr="00E16AD5" w:rsidRDefault="00544044" w:rsidP="00544044">
      <w:pPr>
        <w:jc w:val="center"/>
        <w:rPr>
          <w:sz w:val="32"/>
          <w:szCs w:val="32"/>
        </w:rPr>
      </w:pPr>
      <w:r w:rsidRPr="00E16AD5">
        <w:rPr>
          <w:sz w:val="32"/>
          <w:szCs w:val="32"/>
        </w:rPr>
        <w:t>Machine Learning, Spring 2023: Project 1</w:t>
      </w:r>
    </w:p>
    <w:p w14:paraId="13DF35B0" w14:textId="77777777" w:rsidR="00544044" w:rsidRDefault="00544044" w:rsidP="00544044">
      <w:pPr>
        <w:jc w:val="center"/>
        <w:rPr>
          <w:sz w:val="32"/>
          <w:szCs w:val="32"/>
        </w:rPr>
      </w:pPr>
      <w:r>
        <w:rPr>
          <w:sz w:val="32"/>
          <w:szCs w:val="32"/>
        </w:rPr>
        <w:t>NIKHIL DUGYALA</w:t>
      </w:r>
    </w:p>
    <w:p w14:paraId="751B5383" w14:textId="269A70D7" w:rsidR="00544044" w:rsidRPr="00E16AD5" w:rsidRDefault="00906091" w:rsidP="00906091">
      <w:pPr>
        <w:rPr>
          <w:sz w:val="32"/>
          <w:szCs w:val="32"/>
        </w:rPr>
      </w:pPr>
      <w:r>
        <w:rPr>
          <w:sz w:val="32"/>
          <w:szCs w:val="32"/>
        </w:rPr>
        <w:t>MNIST DATASET</w:t>
      </w:r>
    </w:p>
    <w:p w14:paraId="345FB9BC" w14:textId="77777777" w:rsidR="00544044" w:rsidRDefault="00544044" w:rsidP="00544044">
      <w:r>
        <w:t xml:space="preserve">I have used the </w:t>
      </w:r>
      <w:proofErr w:type="gramStart"/>
      <w:r>
        <w:t>NumPy ,</w:t>
      </w:r>
      <w:proofErr w:type="gramEnd"/>
      <w:r w:rsidRPr="003A7D0B">
        <w:t xml:space="preserve"> matplotlib</w:t>
      </w:r>
      <w:r>
        <w:t xml:space="preserve"> and Pandas packages, and I have used the Python programming language to implement this project.</w:t>
      </w:r>
    </w:p>
    <w:p w14:paraId="154DD200" w14:textId="163B2DFF" w:rsidR="00544044" w:rsidRDefault="00544044">
      <w:r w:rsidRPr="00E27BF0">
        <w:rPr>
          <w:b/>
          <w:bCs/>
        </w:rPr>
        <w:t>Dataset details:</w:t>
      </w:r>
      <w:r w:rsidRPr="00E27BF0">
        <w:t xml:space="preserve"> MNIST dataset is a famous dataset of 70,000 small images of handwritten digits. Each image is 28x28 pixels and has a corresponding label indicating the digit it represents.</w:t>
      </w:r>
      <w:r w:rsidR="00D66DC6">
        <w:t xml:space="preserve"> </w:t>
      </w:r>
    </w:p>
    <w:p w14:paraId="2D35A5B6" w14:textId="60ACDEBD" w:rsidR="00544044" w:rsidRDefault="002E206C" w:rsidP="002E206C">
      <w:r w:rsidRPr="002E206C">
        <w:rPr>
          <w:noProof/>
        </w:rPr>
        <w:drawing>
          <wp:inline distT="0" distB="0" distL="0" distR="0" wp14:anchorId="3A86956E" wp14:editId="558D2263">
            <wp:extent cx="2790460" cy="3650672"/>
            <wp:effectExtent l="0" t="0" r="0" b="6985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70" cy="36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06C">
        <w:rPr>
          <w:noProof/>
        </w:rPr>
        <w:drawing>
          <wp:inline distT="0" distB="0" distL="0" distR="0" wp14:anchorId="62E9E4DB" wp14:editId="03CDE6F6">
            <wp:extent cx="4051935" cy="3416103"/>
            <wp:effectExtent l="0" t="0" r="571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217" cy="34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694" w14:textId="76E2806D" w:rsidR="00544044" w:rsidRDefault="002E206C">
      <w:r w:rsidRPr="002E206C">
        <w:t>Plot of first 11 images from each digit category</w:t>
      </w:r>
      <w:r>
        <w:t xml:space="preserve">                                    H</w:t>
      </w:r>
      <w:r w:rsidRPr="002E206C">
        <w:t>istogram of the pixel values</w:t>
      </w:r>
    </w:p>
    <w:p w14:paraId="3D2C2B0F" w14:textId="7110587A" w:rsidR="00544044" w:rsidRDefault="00E6150D">
      <w:r w:rsidRPr="00E6150D">
        <w:t xml:space="preserve">We can see the distribution of pixel intensities in the dataset from </w:t>
      </w:r>
      <w:r w:rsidR="003878DC">
        <w:t xml:space="preserve">the above </w:t>
      </w:r>
      <w:r w:rsidRPr="00E6150D">
        <w:t>histogram</w:t>
      </w:r>
      <w:r>
        <w:t>.</w:t>
      </w:r>
    </w:p>
    <w:p w14:paraId="164F0458" w14:textId="3390F07B" w:rsidR="00DC6282" w:rsidRDefault="00807669">
      <w:r>
        <w:t xml:space="preserve">I have done the training/test split by choosing the 80% of data for training and 20% of data for testing because it </w:t>
      </w:r>
      <w:r w:rsidRPr="007335C5">
        <w:t>provides a good balance between having enough data to train a model effectively and having enough data to test the model's performance.</w:t>
      </w:r>
    </w:p>
    <w:p w14:paraId="07D270AD" w14:textId="77777777" w:rsidR="00E27BF0" w:rsidRPr="00EF4D16" w:rsidRDefault="00E27BF0" w:rsidP="00E27BF0">
      <w:pPr>
        <w:rPr>
          <w:b/>
          <w:bCs/>
        </w:rPr>
      </w:pPr>
      <w:r w:rsidRPr="00EF4D16">
        <w:rPr>
          <w:b/>
          <w:bCs/>
        </w:rPr>
        <w:t xml:space="preserve">Algorithm Description: </w:t>
      </w:r>
    </w:p>
    <w:p w14:paraId="688C394B" w14:textId="7E9EE483" w:rsidR="00906091" w:rsidRDefault="00E27BF0" w:rsidP="00E27BF0">
      <w:r>
        <w:t>As we</w:t>
      </w:r>
      <w:r w:rsidRPr="00E27BF0">
        <w:t xml:space="preserve"> need to preprocess the data. In this case, l</w:t>
      </w:r>
      <w:r>
        <w:t xml:space="preserve"> </w:t>
      </w:r>
      <w:proofErr w:type="gramStart"/>
      <w:r>
        <w:t>have</w:t>
      </w:r>
      <w:proofErr w:type="gramEnd"/>
      <w:r w:rsidRPr="00E27BF0">
        <w:t xml:space="preserve"> normalize</w:t>
      </w:r>
      <w:r>
        <w:t>d</w:t>
      </w:r>
      <w:r w:rsidRPr="00E27BF0">
        <w:t xml:space="preserve"> the pixel values by dividing each pixel value by 255. This scales the values between 0 and 1, making it easier for the algorithm to le</w:t>
      </w:r>
      <w:r>
        <w:t>arn.</w:t>
      </w:r>
      <w:r w:rsidR="00906091">
        <w:t xml:space="preserve"> </w:t>
      </w:r>
    </w:p>
    <w:p w14:paraId="28E1814C" w14:textId="0379D3D2" w:rsidR="00E27BF0" w:rsidRDefault="00E27BF0" w:rsidP="00E27BF0">
      <w:r>
        <w:t>Distance Metrics: I have used the Euclid</w:t>
      </w:r>
      <w:r w:rsidR="00A96E81">
        <w:t>e</w:t>
      </w:r>
      <w:r>
        <w:t>an distance metric</w:t>
      </w:r>
      <w:r w:rsidR="00DC6282">
        <w:t xml:space="preserve"> to compute the distances between the points.</w:t>
      </w:r>
    </w:p>
    <w:p w14:paraId="1E2763E5" w14:textId="77777777" w:rsidR="00DC6282" w:rsidRPr="00225005" w:rsidRDefault="00DC6282" w:rsidP="00E27BF0"/>
    <w:p w14:paraId="47C8F7D7" w14:textId="70666514" w:rsidR="00E27BF0" w:rsidRDefault="00E27BF0" w:rsidP="00E27BF0">
      <w:pPr>
        <w:rPr>
          <w:b/>
          <w:bCs/>
        </w:rPr>
      </w:pPr>
      <w:r w:rsidRPr="00EF4D16">
        <w:rPr>
          <w:b/>
          <w:bCs/>
        </w:rPr>
        <w:t>Algorithm Results:</w:t>
      </w:r>
      <w:r>
        <w:rPr>
          <w:b/>
          <w:bCs/>
        </w:rPr>
        <w:t xml:space="preserve"> </w:t>
      </w:r>
    </w:p>
    <w:p w14:paraId="2340AA8D" w14:textId="32044C21" w:rsidR="00DC6282" w:rsidRPr="00A96E81" w:rsidRDefault="00A96E81" w:rsidP="00E27BF0">
      <w:r w:rsidRPr="00A96E81">
        <w:t>I have received the accuracy of 96.69% for the KNN algorithm using Euclidean distance</w:t>
      </w:r>
      <w:r w:rsidR="003C772E">
        <w:t xml:space="preserve"> with k=6.</w:t>
      </w:r>
    </w:p>
    <w:p w14:paraId="5BB42B1B" w14:textId="0CE33B80" w:rsidR="00A96E81" w:rsidRDefault="00A96E81" w:rsidP="00E27BF0">
      <w:pPr>
        <w:rPr>
          <w:b/>
          <w:bCs/>
        </w:rPr>
      </w:pPr>
      <w:r w:rsidRPr="00A96E81">
        <w:rPr>
          <w:b/>
          <w:bCs/>
          <w:noProof/>
        </w:rPr>
        <w:lastRenderedPageBreak/>
        <w:drawing>
          <wp:inline distT="0" distB="0" distL="0" distR="0" wp14:anchorId="046E49F0" wp14:editId="161724A7">
            <wp:extent cx="4320914" cy="28196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9669" w14:textId="5606CCF1" w:rsidR="00544044" w:rsidRDefault="0000663E">
      <w:r>
        <w:t>T</w:t>
      </w:r>
      <w:r w:rsidRPr="0000663E">
        <w:t xml:space="preserve">he </w:t>
      </w:r>
      <w:r>
        <w:t>C</w:t>
      </w:r>
      <w:r w:rsidRPr="0000663E">
        <w:t xml:space="preserve">onfusion matrix </w:t>
      </w:r>
      <w:r w:rsidR="00906091">
        <w:t>will</w:t>
      </w:r>
      <w:r w:rsidRPr="0000663E">
        <w:t xml:space="preserve"> be a 10 x 10 matrix (since there are 10 possible digits) </w:t>
      </w:r>
      <w:r>
        <w:t>and it</w:t>
      </w:r>
      <w:r w:rsidRPr="0000663E">
        <w:t xml:space="preserve"> shows how many times each digit was classified correctly and how many times it was misclassified as another digit.</w:t>
      </w:r>
      <w:r w:rsidR="003C772E">
        <w:t xml:space="preserve"> </w:t>
      </w:r>
      <w:r w:rsidR="003C772E" w:rsidRPr="003C772E">
        <w:t>The diagonal of the matrix represents the correct classifications, while off-diagonal entries represent misclassifications</w:t>
      </w:r>
      <w:r w:rsidR="003C772E">
        <w:t>.</w:t>
      </w:r>
    </w:p>
    <w:p w14:paraId="2294CD08" w14:textId="1D433E22" w:rsidR="00544044" w:rsidRDefault="002E206C">
      <w:r w:rsidRPr="002E206C">
        <w:rPr>
          <w:noProof/>
        </w:rPr>
        <w:drawing>
          <wp:inline distT="0" distB="0" distL="0" distR="0" wp14:anchorId="371DC938" wp14:editId="0CBD334D">
            <wp:extent cx="4282811" cy="2110923"/>
            <wp:effectExtent l="0" t="0" r="381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5068" w14:textId="75206624" w:rsidR="003B7222" w:rsidRDefault="003B7222"/>
    <w:p w14:paraId="743BD75B" w14:textId="61FF15FD" w:rsidR="0000663E" w:rsidRDefault="003B7222">
      <w:r w:rsidRPr="003B7222">
        <w:rPr>
          <w:noProof/>
        </w:rPr>
        <w:drawing>
          <wp:inline distT="0" distB="0" distL="0" distR="0" wp14:anchorId="1B1AD27C" wp14:editId="0344CA88">
            <wp:extent cx="3521802" cy="2511160"/>
            <wp:effectExtent l="0" t="0" r="254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615" cy="25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72E">
        <w:t xml:space="preserve"> </w:t>
      </w:r>
      <w:r w:rsidR="00354751" w:rsidRPr="00354751">
        <w:rPr>
          <w:noProof/>
        </w:rPr>
        <w:drawing>
          <wp:inline distT="0" distB="0" distL="0" distR="0" wp14:anchorId="7FEA9235" wp14:editId="70C6C9EE">
            <wp:extent cx="3290383" cy="2518508"/>
            <wp:effectExtent l="0" t="0" r="571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675" cy="25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75F7" w14:textId="70B9EE56" w:rsidR="00655199" w:rsidRPr="00796C91" w:rsidRDefault="00655199" w:rsidP="00A63938">
      <w:r>
        <w:t xml:space="preserve">                Accuracy of a single digit 7 as a function of K</w:t>
      </w:r>
      <w:r w:rsidR="00796C91">
        <w:t xml:space="preserve">     </w:t>
      </w:r>
      <w:r>
        <w:t xml:space="preserve">              </w:t>
      </w:r>
      <w:r w:rsidR="00A253B4">
        <w:t xml:space="preserve">            </w:t>
      </w:r>
      <w:r>
        <w:t>Accuracy of digit 9 with subsampled data(10%)</w:t>
      </w:r>
    </w:p>
    <w:p w14:paraId="035D4349" w14:textId="3C5F7266" w:rsidR="00A63938" w:rsidRPr="00E004B7" w:rsidRDefault="00A63938" w:rsidP="00A63938">
      <w:pPr>
        <w:rPr>
          <w:b/>
          <w:bCs/>
        </w:rPr>
      </w:pPr>
      <w:r w:rsidRPr="00E004B7">
        <w:rPr>
          <w:b/>
          <w:bCs/>
        </w:rPr>
        <w:t>Runtime:</w:t>
      </w:r>
    </w:p>
    <w:p w14:paraId="2BEB07A9" w14:textId="77777777" w:rsidR="00A63938" w:rsidRPr="00E004B7" w:rsidRDefault="00A63938" w:rsidP="00A63938">
      <w:r w:rsidRPr="00E004B7">
        <w:t>The runtime of the KNN algorithm depends on the size of the dataset and the value of k chosen.</w:t>
      </w:r>
    </w:p>
    <w:p w14:paraId="7291A473" w14:textId="7553E059" w:rsidR="00A63938" w:rsidRPr="00E004B7" w:rsidRDefault="00A63938" w:rsidP="00A63938">
      <w:r w:rsidRPr="00E004B7">
        <w:t xml:space="preserve">The actual "wall-clock" time that it took to compute the results is </w:t>
      </w:r>
      <w:r>
        <w:t>3524.27</w:t>
      </w:r>
      <w:r w:rsidRPr="00E004B7">
        <w:t xml:space="preserve"> sec</w:t>
      </w:r>
      <w:r>
        <w:t>onds</w:t>
      </w:r>
      <w:r w:rsidR="0087371B">
        <w:t xml:space="preserve">, as the data set is very large it took time to </w:t>
      </w:r>
      <w:r w:rsidR="00FE1EC4">
        <w:t>execute.</w:t>
      </w:r>
    </w:p>
    <w:p w14:paraId="5BA0AD6C" w14:textId="1A610072" w:rsidR="00A96E81" w:rsidRDefault="00A63938">
      <w:r>
        <w:rPr>
          <w:noProof/>
        </w:rPr>
        <w:drawing>
          <wp:inline distT="0" distB="0" distL="0" distR="0" wp14:anchorId="165AC7D8" wp14:editId="33B16650">
            <wp:extent cx="5619048" cy="54285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C529" w14:textId="7E14F1C0" w:rsidR="00544044" w:rsidRDefault="00906091">
      <w:r>
        <w:t>The runtime has reduced significantly with the subsampled data</w:t>
      </w:r>
      <w:r w:rsidR="00A263C0">
        <w:t xml:space="preserve"> of 10%.</w:t>
      </w:r>
    </w:p>
    <w:p w14:paraId="2BFDB955" w14:textId="1874889E" w:rsidR="00AA0DB0" w:rsidRDefault="00906091">
      <w:r w:rsidRPr="00906091">
        <w:rPr>
          <w:noProof/>
        </w:rPr>
        <w:drawing>
          <wp:inline distT="0" distB="0" distL="0" distR="0" wp14:anchorId="361E56C7" wp14:editId="44F3D839">
            <wp:extent cx="3962743" cy="47248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DB0" w:rsidSect="002E20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44"/>
    <w:rsid w:val="0000663E"/>
    <w:rsid w:val="002E206C"/>
    <w:rsid w:val="00354751"/>
    <w:rsid w:val="003878DC"/>
    <w:rsid w:val="003B7222"/>
    <w:rsid w:val="003C772E"/>
    <w:rsid w:val="0051575A"/>
    <w:rsid w:val="00544044"/>
    <w:rsid w:val="00655199"/>
    <w:rsid w:val="00796C91"/>
    <w:rsid w:val="007E428F"/>
    <w:rsid w:val="00807669"/>
    <w:rsid w:val="0084471E"/>
    <w:rsid w:val="0087371B"/>
    <w:rsid w:val="00906091"/>
    <w:rsid w:val="00A253B4"/>
    <w:rsid w:val="00A263C0"/>
    <w:rsid w:val="00A63938"/>
    <w:rsid w:val="00A96E81"/>
    <w:rsid w:val="00AA0DB0"/>
    <w:rsid w:val="00D66DC6"/>
    <w:rsid w:val="00DC6282"/>
    <w:rsid w:val="00E0795B"/>
    <w:rsid w:val="00E27BF0"/>
    <w:rsid w:val="00E6150D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DF1F"/>
  <w15:chartTrackingRefBased/>
  <w15:docId w15:val="{E8CC84AC-89CC-4DE3-B4B9-85B8ACBC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Dugyala</dc:creator>
  <cp:keywords/>
  <dc:description/>
  <cp:lastModifiedBy>Nikhil Dugyala</cp:lastModifiedBy>
  <cp:revision>2</cp:revision>
  <dcterms:created xsi:type="dcterms:W3CDTF">2023-02-24T02:06:00Z</dcterms:created>
  <dcterms:modified xsi:type="dcterms:W3CDTF">2023-02-24T02:06:00Z</dcterms:modified>
</cp:coreProperties>
</file>