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6F31" w:rsidRDefault="006B6F31" w:rsidP="006B6F31">
      <w:pPr>
        <w:pStyle w:val="BodyText"/>
        <w:jc w:val="center"/>
        <w:rPr>
          <w:b/>
          <w:sz w:val="32"/>
          <w:u w:val="double"/>
        </w:rPr>
      </w:pPr>
      <w:r>
        <w:rPr>
          <w:b/>
          <w:noProof/>
          <w:sz w:val="32"/>
          <w:u w:val="double"/>
        </w:rPr>
        <w:drawing>
          <wp:anchor distT="0" distB="0" distL="0" distR="0" simplePos="0" relativeHeight="251658240" behindDoc="0" locked="0" layoutInCell="0" allowOverlap="1">
            <wp:simplePos x="0" y="0"/>
            <wp:positionH relativeFrom="column">
              <wp:posOffset>3886200</wp:posOffset>
            </wp:positionH>
            <wp:positionV relativeFrom="paragraph">
              <wp:posOffset>-190500</wp:posOffset>
            </wp:positionV>
            <wp:extent cx="2647950" cy="1800225"/>
            <wp:effectExtent l="19050" t="0" r="0" b="0"/>
            <wp:wrapSquare wrapText="bothSides"/>
            <wp:docPr id="2" name="Picture 2" descr="cryptoill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ryptoillus"/>
                    <pic:cNvPicPr>
                      <a:picLocks noChangeAspect="1" noChangeArrowheads="1"/>
                    </pic:cNvPicPr>
                  </pic:nvPicPr>
                  <pic:blipFill>
                    <a:blip r:embed="rId5"/>
                    <a:srcRect/>
                    <a:stretch>
                      <a:fillRect/>
                    </a:stretch>
                  </pic:blipFill>
                  <pic:spPr bwMode="auto">
                    <a:xfrm>
                      <a:off x="0" y="0"/>
                      <a:ext cx="2647950" cy="1800225"/>
                    </a:xfrm>
                    <a:prstGeom prst="rect">
                      <a:avLst/>
                    </a:prstGeom>
                    <a:noFill/>
                    <a:ln w="9525">
                      <a:noFill/>
                      <a:miter lim="800000"/>
                      <a:headEnd/>
                      <a:tailEnd/>
                    </a:ln>
                  </pic:spPr>
                </pic:pic>
              </a:graphicData>
            </a:graphic>
          </wp:anchor>
        </w:drawing>
      </w:r>
      <w:r>
        <w:rPr>
          <w:b/>
          <w:sz w:val="32"/>
          <w:u w:val="double"/>
        </w:rPr>
        <w:t>CRYPTOGRAPHY</w:t>
      </w:r>
    </w:p>
    <w:p w:rsidR="006B6F31" w:rsidRDefault="006B6F31" w:rsidP="006B6F31">
      <w:pPr>
        <w:pStyle w:val="BodyText"/>
        <w:rPr>
          <w:rFonts w:ascii="Abadi MT Condensed Light" w:hAnsi="Abadi MT Condensed Light"/>
          <w:color w:val="000000"/>
          <w:sz w:val="32"/>
          <w:u w:val="single"/>
        </w:rPr>
      </w:pPr>
      <w:r>
        <w:rPr>
          <w:rFonts w:ascii="Abadi MT Condensed Light" w:hAnsi="Abadi MT Condensed Light"/>
          <w:color w:val="000000"/>
          <w:sz w:val="32"/>
          <w:u w:val="single"/>
        </w:rPr>
        <w:t xml:space="preserve">                                                            </w:t>
      </w:r>
    </w:p>
    <w:p w:rsidR="006B6F31" w:rsidRDefault="006B6F31" w:rsidP="006B6F31">
      <w:pPr>
        <w:pStyle w:val="BodyText"/>
        <w:rPr>
          <w:b/>
          <w:i/>
          <w:color w:val="000080"/>
          <w:u w:val="single"/>
        </w:rPr>
      </w:pPr>
      <w:r>
        <w:rPr>
          <w:rFonts w:ascii="Abadi MT Condensed Light" w:hAnsi="Abadi MT Condensed Light"/>
          <w:color w:val="000000"/>
          <w:sz w:val="32"/>
        </w:rPr>
        <w:t xml:space="preserve">                                                  </w:t>
      </w:r>
      <w:r>
        <w:rPr>
          <w:b/>
          <w:i/>
          <w:color w:val="000080"/>
          <w:u w:val="single"/>
        </w:rPr>
        <w:t>ABSTRACT</w:t>
      </w:r>
    </w:p>
    <w:p w:rsidR="006B6F31" w:rsidRDefault="006B6F31" w:rsidP="006B6F31">
      <w:pPr>
        <w:pStyle w:val="BodyText"/>
        <w:rPr>
          <w:b/>
          <w:i/>
          <w:color w:val="000080"/>
          <w:u w:val="single"/>
        </w:rPr>
      </w:pPr>
    </w:p>
    <w:p w:rsidR="006B6F31" w:rsidRDefault="006B6F31" w:rsidP="006B6F31">
      <w:pPr>
        <w:pStyle w:val="BodyText"/>
        <w:rPr>
          <w:b/>
          <w:i/>
          <w:color w:val="000080"/>
          <w:u w:val="single"/>
        </w:rPr>
      </w:pPr>
    </w:p>
    <w:p w:rsidR="006B6F31" w:rsidRDefault="006B6F31" w:rsidP="006B6F31">
      <w:pPr>
        <w:pStyle w:val="BodyText"/>
        <w:rPr>
          <w:b/>
          <w:i/>
          <w:color w:val="000080"/>
          <w:u w:val="single"/>
        </w:rPr>
      </w:pPr>
    </w:p>
    <w:p w:rsidR="006B6F31" w:rsidRDefault="006B6F31" w:rsidP="006B6F31">
      <w:pPr>
        <w:pStyle w:val="BodyText"/>
        <w:rPr>
          <w:b/>
          <w:i/>
          <w:color w:val="000080"/>
          <w:u w:val="single"/>
        </w:rPr>
      </w:pPr>
    </w:p>
    <w:p w:rsidR="006B6F31" w:rsidRDefault="006B6F31" w:rsidP="006B6F31">
      <w:pPr>
        <w:pStyle w:val="BodyText"/>
        <w:rPr>
          <w:b/>
          <w:sz w:val="24"/>
        </w:rPr>
      </w:pPr>
      <w:r>
        <w:rPr>
          <w:b/>
          <w:sz w:val="24"/>
        </w:rPr>
        <w:t xml:space="preserve">In the real world, to provide securities </w:t>
      </w:r>
    </w:p>
    <w:p w:rsidR="002F4E41" w:rsidRDefault="002F4E41" w:rsidP="002F4E41">
      <w:pPr>
        <w:pStyle w:val="BodyTextIndent"/>
        <w:ind w:left="0"/>
        <w:rPr>
          <w:b/>
          <w:sz w:val="24"/>
        </w:rPr>
      </w:pPr>
      <w:r>
        <w:rPr>
          <w:b/>
          <w:sz w:val="24"/>
        </w:rPr>
        <w:t xml:space="preserve">     The following four areas have been identified as the framework for secure E-commerce: </w:t>
      </w:r>
    </w:p>
    <w:p w:rsidR="002F4E41" w:rsidRDefault="002F4E41" w:rsidP="002F4E41">
      <w:pPr>
        <w:pStyle w:val="BodyTextIndent"/>
        <w:numPr>
          <w:ilvl w:val="0"/>
          <w:numId w:val="5"/>
        </w:numPr>
        <w:spacing w:after="0" w:line="360" w:lineRule="auto"/>
        <w:ind w:left="1080"/>
        <w:jc w:val="both"/>
        <w:rPr>
          <w:b/>
          <w:sz w:val="24"/>
        </w:rPr>
      </w:pPr>
      <w:r>
        <w:rPr>
          <w:b/>
          <w:sz w:val="24"/>
        </w:rPr>
        <w:t xml:space="preserve">Confidentiality: Protecting the data from all but the intended receiver(s). </w:t>
      </w:r>
    </w:p>
    <w:p w:rsidR="002F4E41" w:rsidRDefault="002F4E41" w:rsidP="002F4E41">
      <w:pPr>
        <w:pStyle w:val="BodyTextIndent"/>
        <w:numPr>
          <w:ilvl w:val="0"/>
          <w:numId w:val="6"/>
        </w:numPr>
        <w:spacing w:after="0" w:line="360" w:lineRule="auto"/>
        <w:ind w:left="1080"/>
        <w:jc w:val="both"/>
        <w:rPr>
          <w:b/>
          <w:sz w:val="24"/>
        </w:rPr>
      </w:pPr>
      <w:r>
        <w:rPr>
          <w:b/>
          <w:sz w:val="24"/>
        </w:rPr>
        <w:t xml:space="preserve">Authentication: Proving one's identity. </w:t>
      </w:r>
    </w:p>
    <w:p w:rsidR="002F4E41" w:rsidRPr="002F4E41" w:rsidRDefault="002F4E41" w:rsidP="002F4E41">
      <w:pPr>
        <w:pStyle w:val="BodyTextIndent"/>
        <w:numPr>
          <w:ilvl w:val="0"/>
          <w:numId w:val="7"/>
        </w:numPr>
        <w:spacing w:after="0" w:line="360" w:lineRule="auto"/>
        <w:ind w:left="1080"/>
        <w:jc w:val="both"/>
        <w:rPr>
          <w:b/>
          <w:sz w:val="24"/>
        </w:rPr>
      </w:pPr>
      <w:r>
        <w:rPr>
          <w:b/>
          <w:sz w:val="24"/>
        </w:rPr>
        <w:t>Integrity: Ensuring no unauthorized alteration of data.</w:t>
      </w:r>
    </w:p>
    <w:p w:rsidR="002F4E41" w:rsidRDefault="002F4E41" w:rsidP="002F4E41">
      <w:pPr>
        <w:pStyle w:val="BodyTextIndent"/>
        <w:numPr>
          <w:ilvl w:val="0"/>
          <w:numId w:val="7"/>
        </w:numPr>
        <w:spacing w:after="0" w:line="360" w:lineRule="auto"/>
        <w:ind w:left="1080"/>
        <w:jc w:val="both"/>
        <w:rPr>
          <w:b/>
          <w:sz w:val="24"/>
        </w:rPr>
      </w:pPr>
      <w:r>
        <w:rPr>
          <w:b/>
          <w:sz w:val="24"/>
        </w:rPr>
        <w:t xml:space="preserve">Non-repudiation: Preventing an entity from denying previous commitments or actions. </w:t>
      </w:r>
    </w:p>
    <w:p w:rsidR="002F4E41" w:rsidRDefault="002F4E41" w:rsidP="002F4E41">
      <w:pPr>
        <w:pStyle w:val="BodyTextIndent"/>
        <w:ind w:left="0"/>
        <w:rPr>
          <w:b/>
          <w:sz w:val="24"/>
        </w:rPr>
      </w:pPr>
    </w:p>
    <w:p w:rsidR="006B6F31" w:rsidRDefault="006B6F31" w:rsidP="006B6F31">
      <w:pPr>
        <w:spacing w:line="360" w:lineRule="auto"/>
        <w:jc w:val="both"/>
        <w:rPr>
          <w:b/>
          <w:sz w:val="24"/>
        </w:rPr>
      </w:pPr>
    </w:p>
    <w:p w:rsidR="006B6F31" w:rsidRDefault="006B6F31" w:rsidP="006B6F31">
      <w:pPr>
        <w:pStyle w:val="BodyText"/>
        <w:numPr>
          <w:ilvl w:val="0"/>
          <w:numId w:val="2"/>
        </w:numPr>
        <w:rPr>
          <w:b/>
          <w:sz w:val="24"/>
        </w:rPr>
      </w:pPr>
      <w:r>
        <w:rPr>
          <w:b/>
          <w:sz w:val="24"/>
        </w:rPr>
        <w:t>The universal technique for providing confidentiality of transmitted data is cryptography. Cryptography is the one branch that deals with encryption and decryption.</w:t>
      </w:r>
    </w:p>
    <w:p w:rsidR="002F4E41" w:rsidRDefault="002F4E41" w:rsidP="002F4E41">
      <w:pPr>
        <w:pStyle w:val="BodyTextIndent2"/>
        <w:ind w:left="0" w:right="-288"/>
        <w:rPr>
          <w:rFonts w:eastAsia="Arial Unicode MS"/>
          <w:b/>
          <w:sz w:val="24"/>
        </w:rPr>
      </w:pPr>
      <w:r>
        <w:rPr>
          <w:rFonts w:eastAsia="Arial Unicode MS"/>
          <w:b/>
          <w:sz w:val="24"/>
        </w:rPr>
        <w:t xml:space="preserve">                                                                                                                                                    The basic functionality of cryptography is to hide information. Its operation </w:t>
      </w:r>
      <w:proofErr w:type="gramStart"/>
      <w:r>
        <w:rPr>
          <w:rFonts w:eastAsia="Arial Unicode MS"/>
          <w:b/>
          <w:sz w:val="24"/>
        </w:rPr>
        <w:t>typically  includes</w:t>
      </w:r>
      <w:proofErr w:type="gramEnd"/>
      <w:r>
        <w:rPr>
          <w:rFonts w:eastAsia="Arial Unicode MS"/>
          <w:b/>
          <w:sz w:val="24"/>
        </w:rPr>
        <w:t xml:space="preserve"> two processes:</w:t>
      </w:r>
    </w:p>
    <w:p w:rsidR="002F4E41" w:rsidRDefault="002F4E41" w:rsidP="002F4E41">
      <w:pPr>
        <w:pStyle w:val="NormalWeb"/>
        <w:numPr>
          <w:ilvl w:val="0"/>
          <w:numId w:val="8"/>
        </w:numPr>
        <w:spacing w:before="0" w:after="0" w:line="360" w:lineRule="auto"/>
        <w:ind w:left="1080"/>
        <w:jc w:val="both"/>
        <w:rPr>
          <w:rFonts w:eastAsia="Arial Unicode MS"/>
          <w:b/>
        </w:rPr>
      </w:pPr>
      <w:r>
        <w:rPr>
          <w:rFonts w:eastAsia="Arial Unicode MS"/>
          <w:b/>
        </w:rPr>
        <w:t xml:space="preserve">Encryption as the process of transforming information so that it is unintelligible to an intruder, and </w:t>
      </w:r>
    </w:p>
    <w:p w:rsidR="002F4E41" w:rsidRDefault="002F4E41" w:rsidP="002F4E41">
      <w:pPr>
        <w:pStyle w:val="NormalWeb"/>
        <w:numPr>
          <w:ilvl w:val="0"/>
          <w:numId w:val="9"/>
        </w:numPr>
        <w:tabs>
          <w:tab w:val="clear" w:pos="360"/>
          <w:tab w:val="num" w:pos="1080"/>
        </w:tabs>
        <w:spacing w:before="0" w:after="0" w:line="360" w:lineRule="auto"/>
        <w:ind w:left="1080"/>
        <w:jc w:val="both"/>
        <w:rPr>
          <w:rFonts w:eastAsia="Arial Unicode MS"/>
          <w:b/>
        </w:rPr>
      </w:pPr>
      <w:r>
        <w:rPr>
          <w:rFonts w:eastAsia="Arial Unicode MS"/>
          <w:b/>
        </w:rPr>
        <w:t xml:space="preserve">Decryption as the process of transforming the encrypted information so that it is intelligible again. </w:t>
      </w:r>
    </w:p>
    <w:p w:rsidR="002F4E41" w:rsidRDefault="002F4E41" w:rsidP="002F4E41">
      <w:pPr>
        <w:pStyle w:val="BodyText"/>
        <w:rPr>
          <w:b/>
          <w:sz w:val="24"/>
        </w:rPr>
      </w:pPr>
    </w:p>
    <w:p w:rsidR="002F4E41" w:rsidRDefault="002F4E41" w:rsidP="002F4E41">
      <w:pPr>
        <w:pStyle w:val="BodyText"/>
        <w:rPr>
          <w:b/>
          <w:sz w:val="24"/>
        </w:rPr>
      </w:pPr>
    </w:p>
    <w:p w:rsidR="002F4E41" w:rsidRDefault="002F4E41" w:rsidP="002F4E41">
      <w:pPr>
        <w:pStyle w:val="BodyText"/>
        <w:rPr>
          <w:b/>
          <w:sz w:val="24"/>
        </w:rPr>
      </w:pPr>
      <w:r>
        <w:rPr>
          <w:b/>
          <w:noProof/>
          <w:sz w:val="24"/>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78.9pt;margin-top:-53.25pt;width:295.55pt;height:209.4pt;z-index:251659264;visibility:visible;mso-wrap-edited:f" o:allowincell="f" fillcolor="#030">
            <v:fill color2="#0cf" focus="100%" type="gradient"/>
            <v:imagedata r:id="rId6" o:title=""/>
          </v:shape>
          <o:OLEObject Type="Embed" ProgID="Word.Picture.8" ShapeID="_x0000_s1027" DrawAspect="Content" ObjectID="_1310682723" r:id="rId7"/>
        </w:pict>
      </w:r>
    </w:p>
    <w:p w:rsidR="002F4E41" w:rsidRDefault="002F4E41" w:rsidP="002F4E41">
      <w:pPr>
        <w:pStyle w:val="BodyText"/>
        <w:rPr>
          <w:b/>
          <w:sz w:val="24"/>
        </w:rPr>
      </w:pPr>
    </w:p>
    <w:p w:rsidR="002F4E41" w:rsidRDefault="002F4E41" w:rsidP="002F4E41">
      <w:pPr>
        <w:pStyle w:val="BodyText"/>
        <w:rPr>
          <w:b/>
          <w:sz w:val="24"/>
        </w:rPr>
      </w:pPr>
    </w:p>
    <w:p w:rsidR="002F4E41" w:rsidRDefault="002F4E41" w:rsidP="002F4E41">
      <w:pPr>
        <w:pStyle w:val="BodyText"/>
        <w:rPr>
          <w:b/>
          <w:sz w:val="24"/>
        </w:rPr>
      </w:pPr>
    </w:p>
    <w:p w:rsidR="002F4E41" w:rsidRDefault="002F4E41" w:rsidP="002F4E41">
      <w:pPr>
        <w:pStyle w:val="BodyText"/>
        <w:rPr>
          <w:b/>
          <w:sz w:val="24"/>
        </w:rPr>
      </w:pPr>
    </w:p>
    <w:p w:rsidR="002F4E41" w:rsidRDefault="002F4E41" w:rsidP="002F4E41">
      <w:pPr>
        <w:pStyle w:val="BodyText"/>
        <w:rPr>
          <w:b/>
          <w:sz w:val="24"/>
        </w:rPr>
      </w:pPr>
    </w:p>
    <w:p w:rsidR="002F4E41" w:rsidRDefault="002F4E41" w:rsidP="002F4E41">
      <w:pPr>
        <w:pStyle w:val="BodyText"/>
        <w:rPr>
          <w:b/>
          <w:sz w:val="24"/>
        </w:rPr>
      </w:pPr>
    </w:p>
    <w:p w:rsidR="002F4E41" w:rsidRDefault="002F4E41" w:rsidP="002F4E41">
      <w:pPr>
        <w:pStyle w:val="BodyText"/>
        <w:rPr>
          <w:b/>
          <w:sz w:val="24"/>
        </w:rPr>
      </w:pPr>
    </w:p>
    <w:p w:rsidR="002F4E41" w:rsidRDefault="002F4E41" w:rsidP="002F4E41">
      <w:pPr>
        <w:pStyle w:val="BodyText"/>
        <w:rPr>
          <w:b/>
          <w:sz w:val="24"/>
        </w:rPr>
      </w:pPr>
      <w:r>
        <w:rPr>
          <w:b/>
          <w:sz w:val="24"/>
        </w:rPr>
        <w:t xml:space="preserve">                            FIG: it </w:t>
      </w:r>
      <w:proofErr w:type="gramStart"/>
      <w:r>
        <w:rPr>
          <w:b/>
          <w:sz w:val="24"/>
        </w:rPr>
        <w:t>is  2</w:t>
      </w:r>
      <w:proofErr w:type="gramEnd"/>
      <w:r>
        <w:rPr>
          <w:b/>
          <w:sz w:val="24"/>
        </w:rPr>
        <w:t xml:space="preserve"> way process dependent on each other..</w:t>
      </w:r>
    </w:p>
    <w:p w:rsidR="002F4E41" w:rsidRDefault="002F4E41" w:rsidP="002F4E41">
      <w:pPr>
        <w:pStyle w:val="BodyText"/>
        <w:rPr>
          <w:b/>
          <w:sz w:val="24"/>
        </w:rPr>
      </w:pPr>
    </w:p>
    <w:p w:rsidR="002F4E41" w:rsidRDefault="002F4E41" w:rsidP="002F4E41">
      <w:pPr>
        <w:pStyle w:val="NormalWeb"/>
        <w:numPr>
          <w:ilvl w:val="0"/>
          <w:numId w:val="10"/>
        </w:numPr>
        <w:tabs>
          <w:tab w:val="num" w:pos="720"/>
        </w:tabs>
        <w:spacing w:before="0" w:after="0" w:line="360" w:lineRule="auto"/>
        <w:ind w:left="720"/>
        <w:jc w:val="both"/>
        <w:rPr>
          <w:rFonts w:eastAsia="Arial Unicode MS"/>
          <w:b/>
        </w:rPr>
      </w:pPr>
      <w:r>
        <w:rPr>
          <w:rFonts w:eastAsia="Arial Unicode MS"/>
          <w:b/>
        </w:rPr>
        <w:t xml:space="preserve">The information in its original form is known as </w:t>
      </w:r>
      <w:r>
        <w:rPr>
          <w:rFonts w:eastAsia="Arial Unicode MS"/>
          <w:b/>
          <w:color w:val="800000"/>
        </w:rPr>
        <w:t>plain text</w:t>
      </w:r>
      <w:r>
        <w:rPr>
          <w:rFonts w:eastAsia="Arial Unicode MS"/>
          <w:b/>
        </w:rPr>
        <w:t xml:space="preserve">, and the encrypted message is called </w:t>
      </w:r>
      <w:r>
        <w:rPr>
          <w:rFonts w:eastAsia="Arial Unicode MS"/>
          <w:b/>
          <w:color w:val="800000"/>
        </w:rPr>
        <w:t>cipher text</w:t>
      </w:r>
      <w:r>
        <w:rPr>
          <w:rFonts w:eastAsia="Arial Unicode MS"/>
          <w:b/>
        </w:rPr>
        <w:t>.</w:t>
      </w:r>
    </w:p>
    <w:p w:rsidR="002F4E41" w:rsidRDefault="002F4E41" w:rsidP="002F4E41">
      <w:pPr>
        <w:pStyle w:val="NormalWeb"/>
        <w:spacing w:before="0" w:after="0" w:line="360" w:lineRule="auto"/>
        <w:jc w:val="both"/>
        <w:rPr>
          <w:rFonts w:eastAsia="Arial Unicode MS"/>
          <w:b/>
        </w:rPr>
      </w:pPr>
    </w:p>
    <w:p w:rsidR="002F4E41" w:rsidRDefault="002F4E41" w:rsidP="002F4E41">
      <w:pPr>
        <w:pStyle w:val="NormalWeb"/>
        <w:numPr>
          <w:ilvl w:val="0"/>
          <w:numId w:val="10"/>
        </w:numPr>
        <w:tabs>
          <w:tab w:val="num" w:pos="720"/>
        </w:tabs>
        <w:spacing w:before="0" w:after="0" w:line="360" w:lineRule="auto"/>
        <w:ind w:left="720"/>
        <w:jc w:val="both"/>
        <w:rPr>
          <w:rFonts w:eastAsia="Arial Unicode MS"/>
          <w:b/>
        </w:rPr>
      </w:pPr>
      <w:r>
        <w:rPr>
          <w:rFonts w:eastAsia="Arial Unicode MS"/>
          <w:b/>
        </w:rPr>
        <w:t xml:space="preserve">Exchanging or choosing a key pair (e, d) secretly does </w:t>
      </w:r>
      <w:r>
        <w:rPr>
          <w:rFonts w:eastAsia="Arial Unicode MS"/>
          <w:b/>
          <w:color w:val="800000"/>
        </w:rPr>
        <w:t>secure communication</w:t>
      </w:r>
      <w:r>
        <w:rPr>
          <w:rFonts w:eastAsia="Arial Unicode MS"/>
          <w:b/>
        </w:rPr>
        <w:t xml:space="preserve"> between two persons. </w:t>
      </w:r>
    </w:p>
    <w:p w:rsidR="002F4E41" w:rsidRDefault="002F4E41" w:rsidP="002F4E41">
      <w:pPr>
        <w:pStyle w:val="NormalWeb"/>
        <w:spacing w:before="0" w:after="0" w:line="360" w:lineRule="auto"/>
        <w:jc w:val="both"/>
        <w:rPr>
          <w:rFonts w:eastAsia="Arial Unicode MS"/>
          <w:b/>
        </w:rPr>
      </w:pPr>
    </w:p>
    <w:p w:rsidR="002F4E41" w:rsidRDefault="002F4E41" w:rsidP="002F4E41">
      <w:pPr>
        <w:pStyle w:val="NormalWeb"/>
        <w:numPr>
          <w:ilvl w:val="0"/>
          <w:numId w:val="10"/>
        </w:numPr>
        <w:tabs>
          <w:tab w:val="num" w:pos="720"/>
        </w:tabs>
        <w:spacing w:before="0" w:after="0" w:line="360" w:lineRule="auto"/>
        <w:ind w:left="720"/>
        <w:jc w:val="both"/>
        <w:rPr>
          <w:rFonts w:eastAsia="Arial Unicode MS"/>
          <w:b/>
        </w:rPr>
      </w:pPr>
      <w:r>
        <w:rPr>
          <w:rFonts w:eastAsia="Arial Unicode MS"/>
          <w:b/>
        </w:rPr>
        <w:t>The security lies in the fact that the mathematical function and the key are only bound to the sender and receiver, not to anybody else.</w:t>
      </w:r>
    </w:p>
    <w:p w:rsidR="002F4E41" w:rsidRDefault="002F4E41" w:rsidP="002F4E41">
      <w:pPr>
        <w:pStyle w:val="NormalWeb"/>
        <w:spacing w:before="0" w:after="0" w:line="360" w:lineRule="auto"/>
        <w:jc w:val="both"/>
        <w:rPr>
          <w:rFonts w:eastAsia="Arial Unicode MS"/>
          <w:b/>
        </w:rPr>
      </w:pPr>
    </w:p>
    <w:p w:rsidR="002F4E41" w:rsidRDefault="002F4E41" w:rsidP="002F4E41">
      <w:pPr>
        <w:pStyle w:val="NormalWeb"/>
        <w:numPr>
          <w:ilvl w:val="0"/>
          <w:numId w:val="10"/>
        </w:numPr>
        <w:tabs>
          <w:tab w:val="num" w:pos="720"/>
        </w:tabs>
        <w:spacing w:before="0" w:after="0" w:line="360" w:lineRule="auto"/>
        <w:ind w:left="720"/>
        <w:jc w:val="both"/>
        <w:rPr>
          <w:rFonts w:eastAsia="Arial Unicode MS"/>
          <w:b/>
        </w:rPr>
      </w:pPr>
      <w:r>
        <w:rPr>
          <w:rFonts w:eastAsia="Arial Unicode MS"/>
          <w:b/>
        </w:rPr>
        <w:t xml:space="preserve">Keys are very critical to the functionality of cryptographic algorithms and it is sound cryptographic practice to change keys frequently. </w:t>
      </w:r>
    </w:p>
    <w:p w:rsidR="002F4E41" w:rsidRDefault="002F4E41" w:rsidP="002F4E41">
      <w:pPr>
        <w:pStyle w:val="BodyText"/>
        <w:rPr>
          <w:b/>
          <w:sz w:val="24"/>
        </w:rPr>
      </w:pPr>
    </w:p>
    <w:p w:rsidR="002F4E41" w:rsidRDefault="002F4E41" w:rsidP="002F4E41">
      <w:pPr>
        <w:pStyle w:val="BodyText"/>
        <w:rPr>
          <w:b/>
          <w:sz w:val="24"/>
        </w:rPr>
      </w:pPr>
    </w:p>
    <w:p w:rsidR="002F4E41" w:rsidRDefault="002F4E41" w:rsidP="002F4E41">
      <w:pPr>
        <w:pStyle w:val="BodyText"/>
        <w:rPr>
          <w:b/>
          <w:sz w:val="24"/>
        </w:rPr>
      </w:pPr>
    </w:p>
    <w:p w:rsidR="002F4E41" w:rsidRDefault="002F4E41" w:rsidP="002F4E41">
      <w:pPr>
        <w:pStyle w:val="BodyText"/>
        <w:rPr>
          <w:b/>
          <w:sz w:val="24"/>
        </w:rPr>
      </w:pPr>
    </w:p>
    <w:p w:rsidR="002F4E41" w:rsidRDefault="006B6F31" w:rsidP="002F4E41">
      <w:pPr>
        <w:pStyle w:val="BodyText"/>
        <w:rPr>
          <w:b/>
          <w:sz w:val="24"/>
        </w:rPr>
      </w:pPr>
      <w:r>
        <w:rPr>
          <w:b/>
          <w:sz w:val="24"/>
        </w:rPr>
        <w:t xml:space="preserve">There are two types of hash algorithms. </w:t>
      </w:r>
      <w:r w:rsidR="002F4E41">
        <w:rPr>
          <w:b/>
        </w:rPr>
        <w:t>.</w:t>
      </w:r>
      <w:r>
        <w:rPr>
          <w:rFonts w:eastAsia="Arial Unicode MS"/>
          <w:b/>
        </w:rPr>
        <w:t xml:space="preserve">  </w:t>
      </w:r>
      <w:r w:rsidR="002F4E41">
        <w:rPr>
          <w:b/>
          <w:sz w:val="24"/>
        </w:rPr>
        <w:t>There are two types of hash algorithms. They are:</w:t>
      </w:r>
    </w:p>
    <w:p w:rsidR="002F4E41" w:rsidRDefault="002F4E41" w:rsidP="002F4E41">
      <w:pPr>
        <w:pStyle w:val="NormalWeb"/>
        <w:spacing w:before="0" w:after="0" w:line="360" w:lineRule="auto"/>
        <w:jc w:val="both"/>
        <w:rPr>
          <w:rFonts w:eastAsia="Arial Unicode MS"/>
          <w:b/>
        </w:rPr>
      </w:pPr>
      <w:r>
        <w:rPr>
          <w:b/>
        </w:rPr>
        <w:t xml:space="preserve">.                             </w:t>
      </w:r>
      <w:r>
        <w:rPr>
          <w:rFonts w:eastAsia="Arial Unicode MS"/>
          <w:b/>
        </w:rPr>
        <w:t>MD5</w:t>
      </w:r>
    </w:p>
    <w:p w:rsidR="002F4E41" w:rsidRDefault="002F4E41" w:rsidP="002F4E41">
      <w:pPr>
        <w:pStyle w:val="NormalWeb"/>
        <w:tabs>
          <w:tab w:val="num" w:pos="3780"/>
        </w:tabs>
        <w:spacing w:before="0" w:after="0" w:line="360" w:lineRule="auto"/>
        <w:jc w:val="both"/>
        <w:rPr>
          <w:rFonts w:eastAsia="Arial Unicode MS"/>
          <w:b/>
        </w:rPr>
      </w:pPr>
      <w:r>
        <w:rPr>
          <w:rFonts w:eastAsia="Arial Unicode MS"/>
          <w:b/>
        </w:rPr>
        <w:t xml:space="preserve">                              SHA-1</w:t>
      </w:r>
    </w:p>
    <w:p w:rsidR="002F4E41" w:rsidRDefault="002F4E41" w:rsidP="002F4E41">
      <w:pPr>
        <w:tabs>
          <w:tab w:val="left" w:pos="1260"/>
        </w:tabs>
        <w:ind w:left="-90"/>
        <w:rPr>
          <w:b/>
          <w:color w:val="0000FF"/>
          <w:sz w:val="24"/>
          <w:u w:val="single"/>
        </w:rPr>
      </w:pPr>
    </w:p>
    <w:p w:rsidR="002F4E41" w:rsidRDefault="002F4E41" w:rsidP="002F4E41">
      <w:pPr>
        <w:pStyle w:val="BodyText"/>
        <w:numPr>
          <w:ilvl w:val="0"/>
          <w:numId w:val="4"/>
        </w:numPr>
        <w:rPr>
          <w:b/>
          <w:i/>
          <w:color w:val="000000"/>
          <w:sz w:val="24"/>
          <w:u w:val="single"/>
        </w:rPr>
      </w:pPr>
      <w:r>
        <w:rPr>
          <w:b/>
          <w:sz w:val="24"/>
        </w:rPr>
        <w:lastRenderedPageBreak/>
        <w:t>Due to the advancement in computing power and hash function crypt-analysis have led to the decline in the popularity of MD4 and MD5, two very popular hash functions. In response, newer hash algorithms have been developed with longer hash code length and with features designed to resist specific crypt-analytic attacks</w:t>
      </w:r>
    </w:p>
    <w:p w:rsidR="002F4E41" w:rsidRDefault="002F4E41" w:rsidP="002F4E41">
      <w:pPr>
        <w:tabs>
          <w:tab w:val="left" w:pos="1260"/>
        </w:tabs>
        <w:ind w:left="-90"/>
        <w:rPr>
          <w:b/>
          <w:color w:val="0000FF"/>
          <w:sz w:val="24"/>
          <w:u w:val="single"/>
        </w:rPr>
      </w:pPr>
    </w:p>
    <w:p w:rsidR="002F4E41" w:rsidRDefault="002F4E41" w:rsidP="002F4E41">
      <w:pPr>
        <w:tabs>
          <w:tab w:val="left" w:pos="1260"/>
        </w:tabs>
        <w:ind w:left="-90"/>
        <w:rPr>
          <w:b/>
          <w:color w:val="0000FF"/>
          <w:sz w:val="24"/>
          <w:u w:val="single"/>
        </w:rPr>
      </w:pPr>
    </w:p>
    <w:p w:rsidR="002F4E41" w:rsidRDefault="002F4E41" w:rsidP="002F4E41">
      <w:pPr>
        <w:tabs>
          <w:tab w:val="left" w:pos="1260"/>
        </w:tabs>
        <w:ind w:left="-90"/>
        <w:rPr>
          <w:b/>
          <w:color w:val="0000FF"/>
          <w:sz w:val="24"/>
          <w:u w:val="single"/>
        </w:rPr>
      </w:pPr>
      <w:r>
        <w:rPr>
          <w:b/>
          <w:color w:val="0000FF"/>
          <w:sz w:val="24"/>
          <w:u w:val="single"/>
        </w:rPr>
        <w:t>SHA-1 LOGIC:</w:t>
      </w:r>
    </w:p>
    <w:p w:rsidR="002F4E41" w:rsidRDefault="002F4E41" w:rsidP="002F4E41">
      <w:pPr>
        <w:pStyle w:val="BodyTextIndent2"/>
        <w:tabs>
          <w:tab w:val="left" w:pos="450"/>
        </w:tabs>
        <w:rPr>
          <w:b/>
          <w:i/>
          <w:color w:val="000000"/>
          <w:sz w:val="24"/>
          <w:u w:val="single"/>
        </w:rPr>
      </w:pPr>
    </w:p>
    <w:p w:rsidR="002F4E41" w:rsidRDefault="002F4E41" w:rsidP="002F4E41">
      <w:pPr>
        <w:pStyle w:val="BodyTextIndent2"/>
        <w:tabs>
          <w:tab w:val="left" w:pos="450"/>
          <w:tab w:val="left" w:pos="990"/>
          <w:tab w:val="left" w:pos="1260"/>
          <w:tab w:val="left" w:pos="1440"/>
        </w:tabs>
        <w:rPr>
          <w:b/>
          <w:sz w:val="24"/>
        </w:rPr>
      </w:pPr>
      <w:r>
        <w:rPr>
          <w:b/>
          <w:sz w:val="24"/>
        </w:rPr>
        <w:t xml:space="preserve">       The algorithm takes as input a message with a maximum length of less than 264 bits and produces as output a 160-bit message digest. </w:t>
      </w:r>
      <w:proofErr w:type="gramStart"/>
      <w:r>
        <w:rPr>
          <w:b/>
          <w:sz w:val="24"/>
        </w:rPr>
        <w:t>length</w:t>
      </w:r>
      <w:proofErr w:type="gramEnd"/>
      <w:r>
        <w:rPr>
          <w:b/>
          <w:sz w:val="24"/>
        </w:rPr>
        <w:t xml:space="preserve"> and chaining variable length of 160 bits. The processing consists of the following steps:</w:t>
      </w:r>
    </w:p>
    <w:p w:rsidR="002F4E41" w:rsidRDefault="002F4E41" w:rsidP="002F4E41">
      <w:pPr>
        <w:tabs>
          <w:tab w:val="left" w:pos="1260"/>
        </w:tabs>
        <w:jc w:val="center"/>
        <w:rPr>
          <w:b/>
          <w:sz w:val="24"/>
        </w:rPr>
      </w:pPr>
    </w:p>
    <w:p w:rsidR="002F4E41" w:rsidRDefault="002F4E41" w:rsidP="002F4E41">
      <w:pPr>
        <w:numPr>
          <w:ilvl w:val="0"/>
          <w:numId w:val="11"/>
        </w:numPr>
        <w:tabs>
          <w:tab w:val="clear" w:pos="360"/>
          <w:tab w:val="left" w:pos="1260"/>
          <w:tab w:val="num" w:pos="1620"/>
        </w:tabs>
        <w:ind w:left="1620"/>
        <w:rPr>
          <w:b/>
          <w:color w:val="000000"/>
          <w:sz w:val="24"/>
          <w:u w:val="words"/>
        </w:rPr>
      </w:pPr>
      <w:r>
        <w:rPr>
          <w:b/>
          <w:color w:val="000000"/>
          <w:sz w:val="24"/>
          <w:u w:val="words"/>
        </w:rPr>
        <w:t xml:space="preserve">Append padding bits </w:t>
      </w:r>
      <w:r>
        <w:rPr>
          <w:b/>
          <w:color w:val="000000"/>
          <w:sz w:val="24"/>
        </w:rPr>
        <w:t xml:space="preserve">: </w:t>
      </w:r>
      <w:r>
        <w:rPr>
          <w:b/>
          <w:color w:val="000000"/>
          <w:sz w:val="24"/>
          <w:u w:val="words"/>
        </w:rPr>
        <w:t xml:space="preserve">                </w:t>
      </w:r>
    </w:p>
    <w:p w:rsidR="002F4E41" w:rsidRDefault="002F4E41" w:rsidP="002F4E41">
      <w:pPr>
        <w:rPr>
          <w:b/>
          <w:sz w:val="24"/>
        </w:rPr>
      </w:pPr>
      <w:r>
        <w:rPr>
          <w:b/>
          <w:sz w:val="24"/>
        </w:rPr>
        <w:t xml:space="preserve">                                      </w:t>
      </w:r>
    </w:p>
    <w:p w:rsidR="002F4E41" w:rsidRDefault="002F4E41" w:rsidP="002F4E41">
      <w:pPr>
        <w:numPr>
          <w:ilvl w:val="0"/>
          <w:numId w:val="12"/>
        </w:numPr>
        <w:tabs>
          <w:tab w:val="clear" w:pos="360"/>
          <w:tab w:val="num" w:pos="1680"/>
        </w:tabs>
        <w:ind w:left="1680"/>
        <w:rPr>
          <w:b/>
          <w:sz w:val="24"/>
        </w:rPr>
      </w:pPr>
      <w:r>
        <w:rPr>
          <w:b/>
          <w:color w:val="000000"/>
          <w:sz w:val="24"/>
          <w:u w:val="words"/>
        </w:rPr>
        <w:t xml:space="preserve">Append length </w:t>
      </w:r>
      <w:r>
        <w:rPr>
          <w:b/>
          <w:color w:val="000000"/>
          <w:sz w:val="24"/>
        </w:rPr>
        <w:t>:</w:t>
      </w:r>
    </w:p>
    <w:p w:rsidR="002F4E41" w:rsidRDefault="002F4E41" w:rsidP="002F4E41">
      <w:pPr>
        <w:rPr>
          <w:b/>
          <w:sz w:val="24"/>
        </w:rPr>
      </w:pPr>
      <w:r>
        <w:rPr>
          <w:b/>
          <w:sz w:val="24"/>
        </w:rPr>
        <w:t xml:space="preserve">                        </w:t>
      </w:r>
    </w:p>
    <w:p w:rsidR="002F4E41" w:rsidRDefault="002F4E41" w:rsidP="002F4E41">
      <w:pPr>
        <w:rPr>
          <w:b/>
          <w:color w:val="000000"/>
          <w:sz w:val="24"/>
        </w:rPr>
      </w:pPr>
      <w:r>
        <w:rPr>
          <w:b/>
          <w:sz w:val="24"/>
        </w:rPr>
        <w:t xml:space="preserve">                            </w:t>
      </w:r>
      <w:r>
        <w:rPr>
          <w:b/>
          <w:color w:val="000000"/>
          <w:sz w:val="24"/>
          <w:u w:val="words"/>
        </w:rPr>
        <w:t xml:space="preserve">Initialize MD </w:t>
      </w:r>
      <w:proofErr w:type="gramStart"/>
      <w:r>
        <w:rPr>
          <w:b/>
          <w:color w:val="000000"/>
          <w:sz w:val="24"/>
          <w:u w:val="words"/>
        </w:rPr>
        <w:t>buffer</w:t>
      </w:r>
      <w:r>
        <w:rPr>
          <w:b/>
          <w:color w:val="000000"/>
          <w:sz w:val="24"/>
          <w:u w:val="single"/>
        </w:rPr>
        <w:t xml:space="preserve"> </w:t>
      </w:r>
      <w:r>
        <w:rPr>
          <w:b/>
          <w:color w:val="000000"/>
          <w:sz w:val="24"/>
        </w:rPr>
        <w:t>:</w:t>
      </w:r>
      <w:proofErr w:type="gramEnd"/>
    </w:p>
    <w:p w:rsidR="002F4E41" w:rsidRDefault="002F4E41" w:rsidP="002F4E41">
      <w:pPr>
        <w:jc w:val="both"/>
        <w:rPr>
          <w:b/>
          <w:color w:val="000000"/>
          <w:sz w:val="24"/>
        </w:rPr>
      </w:pPr>
    </w:p>
    <w:p w:rsidR="002F4E41" w:rsidRDefault="002F4E41" w:rsidP="002F4E41">
      <w:pPr>
        <w:pStyle w:val="BodyText"/>
        <w:rPr>
          <w:b/>
          <w:sz w:val="24"/>
        </w:rPr>
      </w:pPr>
    </w:p>
    <w:p w:rsidR="002F4E41" w:rsidRDefault="002F4E41" w:rsidP="002F4E41">
      <w:pPr>
        <w:pStyle w:val="BodyText"/>
        <w:rPr>
          <w:i/>
          <w:color w:val="000000"/>
          <w:sz w:val="24"/>
          <w:u w:val="single"/>
        </w:rPr>
      </w:pPr>
    </w:p>
    <w:p w:rsidR="006B6F31" w:rsidRPr="002F4E41" w:rsidRDefault="006B6F31" w:rsidP="002F4E41">
      <w:pPr>
        <w:pStyle w:val="NormalWeb"/>
        <w:spacing w:before="0" w:after="0" w:line="360" w:lineRule="auto"/>
        <w:jc w:val="both"/>
        <w:rPr>
          <w:b/>
        </w:rPr>
      </w:pPr>
    </w:p>
    <w:p w:rsidR="002F4E41" w:rsidRDefault="002F4E41" w:rsidP="002F4E41">
      <w:pPr>
        <w:tabs>
          <w:tab w:val="left" w:pos="1260"/>
          <w:tab w:val="left" w:pos="1350"/>
        </w:tabs>
        <w:ind w:left="1260"/>
        <w:rPr>
          <w:b/>
          <w:sz w:val="24"/>
        </w:rPr>
      </w:pPr>
      <w:r>
        <w:rPr>
          <w:b/>
          <w:sz w:val="24"/>
        </w:rPr>
        <w:t xml:space="preserve">These registers are initialized as:       </w:t>
      </w:r>
    </w:p>
    <w:p w:rsidR="002F4E41" w:rsidRDefault="002F4E41" w:rsidP="002F4E41">
      <w:pPr>
        <w:ind w:left="1080"/>
        <w:rPr>
          <w:b/>
          <w:sz w:val="24"/>
        </w:rPr>
      </w:pPr>
      <w:r>
        <w:rPr>
          <w:b/>
          <w:sz w:val="24"/>
        </w:rPr>
        <w:t xml:space="preserve">                              </w:t>
      </w:r>
    </w:p>
    <w:p w:rsidR="002F4E41" w:rsidRDefault="002F4E41" w:rsidP="002F4E41">
      <w:pPr>
        <w:rPr>
          <w:b/>
          <w:color w:val="0000FF"/>
          <w:sz w:val="24"/>
        </w:rPr>
      </w:pPr>
      <w:r>
        <w:rPr>
          <w:b/>
          <w:color w:val="800000"/>
          <w:sz w:val="24"/>
        </w:rPr>
        <w:t xml:space="preserve">                                        </w:t>
      </w:r>
      <w:r>
        <w:rPr>
          <w:b/>
          <w:color w:val="0000FF"/>
          <w:sz w:val="24"/>
        </w:rPr>
        <w:t>A=67452301</w:t>
      </w:r>
    </w:p>
    <w:p w:rsidR="002F4E41" w:rsidRDefault="002F4E41" w:rsidP="002F4E41">
      <w:pPr>
        <w:pStyle w:val="Heading7"/>
        <w:rPr>
          <w:color w:val="0000FF"/>
        </w:rPr>
      </w:pPr>
      <w:r>
        <w:rPr>
          <w:color w:val="0000FF"/>
        </w:rPr>
        <w:t xml:space="preserve">                                                      B=EFCDAB89</w:t>
      </w:r>
    </w:p>
    <w:p w:rsidR="002F4E41" w:rsidRDefault="002F4E41" w:rsidP="002F4E41">
      <w:pPr>
        <w:rPr>
          <w:b/>
          <w:color w:val="0000FF"/>
          <w:sz w:val="24"/>
        </w:rPr>
      </w:pPr>
      <w:r>
        <w:rPr>
          <w:b/>
          <w:color w:val="0000FF"/>
          <w:sz w:val="24"/>
        </w:rPr>
        <w:t xml:space="preserve">                                        C=98BADCFE</w:t>
      </w:r>
    </w:p>
    <w:p w:rsidR="002F4E41" w:rsidRDefault="002F4E41" w:rsidP="002F4E41">
      <w:pPr>
        <w:pStyle w:val="Heading7"/>
        <w:rPr>
          <w:color w:val="0000FF"/>
        </w:rPr>
      </w:pPr>
      <w:r>
        <w:rPr>
          <w:color w:val="0000FF"/>
        </w:rPr>
        <w:t xml:space="preserve">                                                       D=10325476 </w:t>
      </w:r>
    </w:p>
    <w:p w:rsidR="002F4E41" w:rsidRDefault="002F4E41" w:rsidP="002F4E41">
      <w:pPr>
        <w:pStyle w:val="Heading5"/>
        <w:rPr>
          <w:b/>
          <w:color w:val="0000FF"/>
          <w:sz w:val="24"/>
        </w:rPr>
      </w:pPr>
      <w:r>
        <w:rPr>
          <w:b/>
          <w:color w:val="0000FF"/>
          <w:sz w:val="24"/>
        </w:rPr>
        <w:t xml:space="preserve">                                             E=C3D2E1F0</w:t>
      </w:r>
    </w:p>
    <w:p w:rsidR="002F4E41" w:rsidRDefault="002F4E41" w:rsidP="002F4E41"/>
    <w:p w:rsidR="002F4E41" w:rsidRDefault="002F4E41" w:rsidP="002F4E41">
      <w:pPr>
        <w:pStyle w:val="BodyText"/>
        <w:tabs>
          <w:tab w:val="left" w:pos="540"/>
          <w:tab w:val="left" w:pos="990"/>
          <w:tab w:val="left" w:pos="1440"/>
        </w:tabs>
        <w:ind w:left="1530"/>
        <w:jc w:val="both"/>
        <w:rPr>
          <w:b/>
          <w:sz w:val="24"/>
        </w:rPr>
      </w:pPr>
      <w:r>
        <w:rPr>
          <w:b/>
          <w:sz w:val="24"/>
        </w:rPr>
        <w:t xml:space="preserve">These values are stored in </w:t>
      </w:r>
      <w:r>
        <w:rPr>
          <w:b/>
          <w:color w:val="800000"/>
          <w:sz w:val="24"/>
        </w:rPr>
        <w:t>big-endian format</w:t>
      </w:r>
      <w:r>
        <w:rPr>
          <w:b/>
          <w:sz w:val="24"/>
        </w:rPr>
        <w:t xml:space="preserve">, which is the most significant byte of a word in the low-address byte position. </w:t>
      </w:r>
    </w:p>
    <w:p w:rsidR="002F4E41" w:rsidRDefault="002F4E41" w:rsidP="002F4E41">
      <w:pPr>
        <w:pStyle w:val="BodyText"/>
        <w:tabs>
          <w:tab w:val="left" w:pos="540"/>
          <w:tab w:val="left" w:pos="990"/>
          <w:tab w:val="left" w:pos="1440"/>
        </w:tabs>
        <w:ind w:left="1350"/>
        <w:jc w:val="both"/>
        <w:rPr>
          <w:b/>
          <w:sz w:val="24"/>
        </w:rPr>
      </w:pPr>
    </w:p>
    <w:p w:rsidR="002F4E41" w:rsidRDefault="002F4E41" w:rsidP="002F4E41">
      <w:pPr>
        <w:pStyle w:val="BodyText"/>
        <w:tabs>
          <w:tab w:val="left" w:pos="540"/>
          <w:tab w:val="left" w:pos="990"/>
          <w:tab w:val="left" w:pos="1440"/>
        </w:tabs>
        <w:ind w:left="1530"/>
        <w:jc w:val="both"/>
        <w:rPr>
          <w:b/>
          <w:sz w:val="24"/>
        </w:rPr>
      </w:pPr>
    </w:p>
    <w:p w:rsidR="002F4E41" w:rsidRDefault="002F4E41" w:rsidP="002F4E41">
      <w:pPr>
        <w:pStyle w:val="BodyText"/>
        <w:tabs>
          <w:tab w:val="left" w:pos="540"/>
          <w:tab w:val="left" w:pos="990"/>
          <w:tab w:val="left" w:pos="1440"/>
        </w:tabs>
        <w:ind w:left="1530"/>
        <w:jc w:val="both"/>
        <w:rPr>
          <w:b/>
          <w:sz w:val="24"/>
        </w:rPr>
      </w:pPr>
      <w:r>
        <w:rPr>
          <w:b/>
          <w:sz w:val="24"/>
        </w:rPr>
        <w:t xml:space="preserve">As 32-bit strings, the initialization </w:t>
      </w:r>
      <w:proofErr w:type="gramStart"/>
      <w:r>
        <w:rPr>
          <w:b/>
          <w:sz w:val="24"/>
        </w:rPr>
        <w:t>values appears</w:t>
      </w:r>
      <w:proofErr w:type="gramEnd"/>
      <w:r>
        <w:rPr>
          <w:b/>
          <w:sz w:val="24"/>
        </w:rPr>
        <w:t xml:space="preserve"> as follows:</w:t>
      </w:r>
    </w:p>
    <w:p w:rsidR="002F4E41" w:rsidRDefault="002F4E41" w:rsidP="002F4E41">
      <w:pPr>
        <w:rPr>
          <w:b/>
          <w:sz w:val="24"/>
        </w:rPr>
      </w:pPr>
      <w:r>
        <w:rPr>
          <w:b/>
          <w:sz w:val="24"/>
        </w:rPr>
        <w:lastRenderedPageBreak/>
        <w:t xml:space="preserve">                   </w:t>
      </w:r>
    </w:p>
    <w:p w:rsidR="002F4E41" w:rsidRDefault="002F4E41" w:rsidP="002F4E41">
      <w:pPr>
        <w:rPr>
          <w:b/>
          <w:color w:val="0000FF"/>
          <w:sz w:val="24"/>
        </w:rPr>
      </w:pPr>
      <w:r>
        <w:rPr>
          <w:b/>
          <w:sz w:val="24"/>
        </w:rPr>
        <w:t xml:space="preserve">                            </w:t>
      </w:r>
      <w:r>
        <w:rPr>
          <w:b/>
          <w:color w:val="0000FF"/>
          <w:sz w:val="24"/>
        </w:rPr>
        <w:t>Word A: 67 45 23 01</w:t>
      </w:r>
    </w:p>
    <w:p w:rsidR="002F4E41" w:rsidRDefault="002F4E41" w:rsidP="002F4E41">
      <w:pPr>
        <w:pStyle w:val="Heading4"/>
        <w:rPr>
          <w:b w:val="0"/>
          <w:color w:val="0000FF"/>
          <w:sz w:val="24"/>
        </w:rPr>
      </w:pPr>
      <w:r>
        <w:rPr>
          <w:b w:val="0"/>
          <w:color w:val="0000FF"/>
          <w:sz w:val="24"/>
        </w:rPr>
        <w:t xml:space="preserve">                             Word B: EF CD AB 89</w:t>
      </w:r>
    </w:p>
    <w:p w:rsidR="002F4E41" w:rsidRDefault="002F4E41" w:rsidP="002F4E41">
      <w:pPr>
        <w:pStyle w:val="Heading2"/>
        <w:rPr>
          <w:rFonts w:eastAsia="Arial Unicode MS"/>
          <w:color w:val="0000FF"/>
          <w:sz w:val="24"/>
        </w:rPr>
      </w:pPr>
      <w:r>
        <w:rPr>
          <w:rFonts w:eastAsia="Arial Unicode MS" w:hint="eastAsia"/>
          <w:color w:val="0000FF"/>
          <w:sz w:val="24"/>
        </w:rPr>
        <w:t xml:space="preserve">              </w:t>
      </w:r>
      <w:r>
        <w:rPr>
          <w:rFonts w:eastAsia="Arial Unicode MS"/>
          <w:color w:val="0000FF"/>
          <w:sz w:val="24"/>
        </w:rPr>
        <w:t xml:space="preserve">               Word C: 98 BA DC FE</w:t>
      </w:r>
    </w:p>
    <w:p w:rsidR="002F4E41" w:rsidRDefault="002F4E41" w:rsidP="002F4E41">
      <w:pPr>
        <w:rPr>
          <w:b/>
          <w:color w:val="0000FF"/>
          <w:sz w:val="24"/>
        </w:rPr>
      </w:pPr>
      <w:r>
        <w:rPr>
          <w:b/>
          <w:color w:val="0000FF"/>
          <w:sz w:val="24"/>
        </w:rPr>
        <w:t xml:space="preserve">                          Word D: 10 32 54 76</w:t>
      </w:r>
    </w:p>
    <w:p w:rsidR="002F4E41" w:rsidRDefault="002F4E41" w:rsidP="002F4E41">
      <w:pPr>
        <w:pStyle w:val="Heading7"/>
        <w:tabs>
          <w:tab w:val="left" w:pos="1530"/>
          <w:tab w:val="left" w:pos="1620"/>
        </w:tabs>
      </w:pPr>
      <w:r>
        <w:rPr>
          <w:color w:val="0000FF"/>
        </w:rPr>
        <w:t xml:space="preserve">                                   Word E: C3 D2 E1 F0</w:t>
      </w:r>
    </w:p>
    <w:p w:rsidR="006B6F31" w:rsidRDefault="006B6F31" w:rsidP="006B6F31">
      <w:pPr>
        <w:pStyle w:val="BodyText"/>
        <w:rPr>
          <w:b/>
          <w:sz w:val="24"/>
        </w:rPr>
      </w:pPr>
    </w:p>
    <w:p w:rsidR="002F4E41" w:rsidRDefault="002F4E41" w:rsidP="002F4E41">
      <w:pPr>
        <w:pStyle w:val="NormalWeb"/>
        <w:spacing w:before="0" w:after="0" w:line="360" w:lineRule="auto"/>
        <w:jc w:val="both"/>
        <w:rPr>
          <w:rFonts w:eastAsia="Arial Unicode MS"/>
          <w:b/>
        </w:rPr>
      </w:pPr>
    </w:p>
    <w:p w:rsidR="009C69D9" w:rsidRDefault="009C69D9" w:rsidP="009C69D9">
      <w:pPr>
        <w:pStyle w:val="Heading1"/>
        <w:tabs>
          <w:tab w:val="left" w:pos="0"/>
          <w:tab w:val="left" w:pos="450"/>
          <w:tab w:val="left" w:pos="630"/>
          <w:tab w:val="left" w:pos="720"/>
          <w:tab w:val="left" w:pos="810"/>
        </w:tabs>
        <w:rPr>
          <w:color w:val="800000"/>
          <w:sz w:val="28"/>
          <w:u w:val="wave"/>
        </w:rPr>
      </w:pPr>
      <w:r>
        <w:rPr>
          <w:color w:val="800000"/>
          <w:sz w:val="28"/>
          <w:u w:val="wave"/>
        </w:rPr>
        <w:t>MD5 MESSAGE DIGEST ALGORITHM</w:t>
      </w:r>
    </w:p>
    <w:p w:rsidR="009C69D9" w:rsidRDefault="009C69D9" w:rsidP="009C69D9">
      <w:pPr>
        <w:rPr>
          <w:b/>
          <w:color w:val="800000"/>
          <w:sz w:val="24"/>
          <w:u w:val="wave"/>
        </w:rPr>
      </w:pPr>
    </w:p>
    <w:p w:rsidR="009C69D9" w:rsidRDefault="009C69D9" w:rsidP="009C69D9">
      <w:pPr>
        <w:pStyle w:val="Heading1"/>
        <w:rPr>
          <w:color w:val="0000FF"/>
          <w:sz w:val="24"/>
          <w:u w:val="single"/>
        </w:rPr>
      </w:pPr>
      <w:r>
        <w:rPr>
          <w:color w:val="0000FF"/>
          <w:sz w:val="24"/>
          <w:u w:val="single"/>
        </w:rPr>
        <w:t>MD5 LOGIC</w:t>
      </w:r>
    </w:p>
    <w:p w:rsidR="009C69D9" w:rsidRDefault="009C69D9" w:rsidP="009C69D9"/>
    <w:p w:rsidR="009C69D9" w:rsidRDefault="009C69D9" w:rsidP="009C69D9">
      <w:pPr>
        <w:rPr>
          <w:b/>
          <w:sz w:val="24"/>
        </w:rPr>
      </w:pPr>
    </w:p>
    <w:p w:rsidR="009C69D9" w:rsidRDefault="009C69D9" w:rsidP="009C69D9">
      <w:pPr>
        <w:pStyle w:val="BlockText"/>
        <w:ind w:left="720"/>
        <w:jc w:val="both"/>
        <w:rPr>
          <w:b/>
          <w:sz w:val="24"/>
        </w:rPr>
      </w:pPr>
      <w:r>
        <w:rPr>
          <w:b/>
          <w:sz w:val="24"/>
        </w:rPr>
        <w:t>The algorithm takes as input a message of arbitrary length and produces as output a 128-bit message digest. The input is processed in 512-bit blocks.</w:t>
      </w:r>
    </w:p>
    <w:p w:rsidR="009C69D9" w:rsidRDefault="009C69D9" w:rsidP="009C69D9">
      <w:pPr>
        <w:ind w:left="432" w:right="432"/>
        <w:jc w:val="both"/>
        <w:rPr>
          <w:b/>
          <w:sz w:val="24"/>
        </w:rPr>
      </w:pPr>
    </w:p>
    <w:p w:rsidR="009C69D9" w:rsidRDefault="009C69D9" w:rsidP="009C69D9">
      <w:pPr>
        <w:tabs>
          <w:tab w:val="left" w:pos="1620"/>
        </w:tabs>
        <w:ind w:left="720" w:right="432"/>
        <w:rPr>
          <w:b/>
          <w:sz w:val="24"/>
        </w:rPr>
      </w:pPr>
    </w:p>
    <w:p w:rsidR="009C69D9" w:rsidRDefault="009C69D9" w:rsidP="009C69D9">
      <w:pPr>
        <w:tabs>
          <w:tab w:val="left" w:pos="1620"/>
        </w:tabs>
        <w:ind w:left="720" w:right="432"/>
        <w:rPr>
          <w:b/>
          <w:sz w:val="24"/>
        </w:rPr>
      </w:pPr>
    </w:p>
    <w:p w:rsidR="009C69D9" w:rsidRDefault="009C69D9" w:rsidP="009C69D9">
      <w:pPr>
        <w:tabs>
          <w:tab w:val="left" w:pos="1620"/>
        </w:tabs>
        <w:ind w:left="720" w:right="432"/>
        <w:rPr>
          <w:b/>
          <w:sz w:val="24"/>
        </w:rPr>
      </w:pPr>
    </w:p>
    <w:p w:rsidR="009C69D9" w:rsidRDefault="009C69D9" w:rsidP="009C69D9">
      <w:pPr>
        <w:tabs>
          <w:tab w:val="left" w:pos="1620"/>
        </w:tabs>
        <w:ind w:left="720" w:right="432"/>
        <w:rPr>
          <w:b/>
          <w:sz w:val="24"/>
        </w:rPr>
      </w:pPr>
    </w:p>
    <w:p w:rsidR="009C69D9" w:rsidRDefault="009C69D9" w:rsidP="009C69D9">
      <w:pPr>
        <w:tabs>
          <w:tab w:val="left" w:pos="1620"/>
        </w:tabs>
        <w:ind w:left="360" w:right="432"/>
        <w:rPr>
          <w:b/>
          <w:sz w:val="24"/>
        </w:rPr>
      </w:pPr>
      <w:r>
        <w:rPr>
          <w:b/>
          <w:sz w:val="24"/>
        </w:rPr>
        <w:t>The processing consists of the following steps:</w:t>
      </w:r>
    </w:p>
    <w:p w:rsidR="009C69D9" w:rsidRDefault="009C69D9" w:rsidP="009C69D9">
      <w:pPr>
        <w:ind w:left="432" w:right="432"/>
        <w:rPr>
          <w:b/>
          <w:sz w:val="24"/>
        </w:rPr>
      </w:pPr>
    </w:p>
    <w:p w:rsidR="009C69D9" w:rsidRDefault="009C69D9" w:rsidP="009C69D9">
      <w:pPr>
        <w:numPr>
          <w:ilvl w:val="0"/>
          <w:numId w:val="14"/>
        </w:numPr>
        <w:tabs>
          <w:tab w:val="clear" w:pos="360"/>
          <w:tab w:val="num" w:pos="1800"/>
        </w:tabs>
        <w:ind w:left="1800"/>
        <w:rPr>
          <w:b/>
          <w:color w:val="000000"/>
          <w:sz w:val="24"/>
          <w:u w:val="single"/>
        </w:rPr>
      </w:pPr>
      <w:r>
        <w:rPr>
          <w:b/>
          <w:color w:val="000000"/>
          <w:sz w:val="24"/>
          <w:u w:val="words"/>
        </w:rPr>
        <w:t>Append padding bits</w:t>
      </w:r>
      <w:r>
        <w:rPr>
          <w:b/>
          <w:color w:val="000000"/>
          <w:sz w:val="24"/>
          <w:u w:val="single"/>
        </w:rPr>
        <w:t xml:space="preserve"> </w:t>
      </w:r>
      <w:r>
        <w:rPr>
          <w:b/>
          <w:color w:val="000000"/>
          <w:sz w:val="24"/>
        </w:rPr>
        <w:t>:</w:t>
      </w:r>
    </w:p>
    <w:p w:rsidR="009C69D9" w:rsidRDefault="009C69D9" w:rsidP="009C69D9">
      <w:pPr>
        <w:rPr>
          <w:b/>
          <w:color w:val="000000"/>
          <w:sz w:val="24"/>
          <w:u w:val="single"/>
        </w:rPr>
      </w:pPr>
    </w:p>
    <w:p w:rsidR="009C69D9" w:rsidRDefault="009C69D9" w:rsidP="009C69D9">
      <w:pPr>
        <w:pStyle w:val="BodyText"/>
        <w:numPr>
          <w:ilvl w:val="0"/>
          <w:numId w:val="15"/>
        </w:numPr>
        <w:tabs>
          <w:tab w:val="clear" w:pos="360"/>
          <w:tab w:val="left" w:pos="720"/>
          <w:tab w:val="left" w:pos="1170"/>
          <w:tab w:val="left" w:pos="1350"/>
          <w:tab w:val="left" w:pos="1440"/>
          <w:tab w:val="num" w:pos="1800"/>
          <w:tab w:val="left" w:pos="1890"/>
          <w:tab w:val="left" w:pos="1980"/>
        </w:tabs>
        <w:ind w:left="1800"/>
        <w:rPr>
          <w:b/>
          <w:color w:val="000000"/>
          <w:sz w:val="24"/>
          <w:u w:val="single"/>
        </w:rPr>
      </w:pPr>
      <w:r>
        <w:rPr>
          <w:b/>
          <w:color w:val="000000"/>
          <w:sz w:val="24"/>
          <w:u w:val="words"/>
        </w:rPr>
        <w:t>Append length</w:t>
      </w:r>
      <w:r>
        <w:rPr>
          <w:b/>
          <w:color w:val="000000"/>
          <w:sz w:val="24"/>
          <w:u w:val="single"/>
        </w:rPr>
        <w:t xml:space="preserve"> </w:t>
      </w:r>
      <w:r>
        <w:rPr>
          <w:b/>
          <w:color w:val="000000"/>
          <w:sz w:val="24"/>
        </w:rPr>
        <w:t>:</w:t>
      </w:r>
    </w:p>
    <w:p w:rsidR="009C69D9" w:rsidRDefault="009C69D9" w:rsidP="009C69D9">
      <w:pPr>
        <w:pStyle w:val="BodyTextIndent2"/>
        <w:tabs>
          <w:tab w:val="left" w:pos="1350"/>
        </w:tabs>
        <w:ind w:left="1800" w:hanging="1080"/>
        <w:rPr>
          <w:b/>
          <w:sz w:val="24"/>
        </w:rPr>
      </w:pPr>
      <w:r>
        <w:rPr>
          <w:b/>
          <w:sz w:val="24"/>
        </w:rPr>
        <w:t xml:space="preserve">                  </w:t>
      </w:r>
    </w:p>
    <w:p w:rsidR="009C69D9" w:rsidRDefault="009C69D9" w:rsidP="009C69D9">
      <w:pPr>
        <w:numPr>
          <w:ilvl w:val="0"/>
          <w:numId w:val="16"/>
        </w:numPr>
        <w:tabs>
          <w:tab w:val="clear" w:pos="360"/>
          <w:tab w:val="left" w:pos="270"/>
          <w:tab w:val="left" w:pos="1350"/>
          <w:tab w:val="num" w:pos="1800"/>
          <w:tab w:val="left" w:pos="3600"/>
        </w:tabs>
        <w:ind w:left="1800"/>
        <w:rPr>
          <w:b/>
          <w:color w:val="000000"/>
          <w:sz w:val="24"/>
        </w:rPr>
      </w:pPr>
      <w:r>
        <w:rPr>
          <w:b/>
          <w:color w:val="000000"/>
          <w:sz w:val="24"/>
          <w:u w:val="words"/>
        </w:rPr>
        <w:t>Initialize MD buffer</w:t>
      </w:r>
      <w:r>
        <w:rPr>
          <w:b/>
          <w:color w:val="000000"/>
          <w:sz w:val="24"/>
          <w:u w:val="single"/>
        </w:rPr>
        <w:t xml:space="preserve"> </w:t>
      </w:r>
      <w:r>
        <w:rPr>
          <w:b/>
          <w:color w:val="000000"/>
          <w:sz w:val="24"/>
        </w:rPr>
        <w:t>:</w:t>
      </w:r>
    </w:p>
    <w:p w:rsidR="009C69D9" w:rsidRDefault="009C69D9" w:rsidP="009C69D9">
      <w:pPr>
        <w:tabs>
          <w:tab w:val="left" w:pos="270"/>
          <w:tab w:val="left" w:pos="1350"/>
          <w:tab w:val="left" w:pos="3600"/>
        </w:tabs>
        <w:rPr>
          <w:b/>
          <w:color w:val="000000"/>
          <w:sz w:val="24"/>
        </w:rPr>
      </w:pPr>
    </w:p>
    <w:p w:rsidR="009C69D9" w:rsidRDefault="009C69D9" w:rsidP="009C69D9">
      <w:pPr>
        <w:tabs>
          <w:tab w:val="left" w:pos="270"/>
          <w:tab w:val="left" w:pos="1350"/>
          <w:tab w:val="left" w:pos="3600"/>
        </w:tabs>
        <w:rPr>
          <w:b/>
          <w:color w:val="000000"/>
          <w:sz w:val="24"/>
        </w:rPr>
      </w:pPr>
      <w:r>
        <w:rPr>
          <w:b/>
          <w:color w:val="000000"/>
          <w:sz w:val="24"/>
        </w:rPr>
        <w:t xml:space="preserve">                                    </w:t>
      </w:r>
      <w:r>
        <w:rPr>
          <w:b/>
          <w:sz w:val="24"/>
        </w:rPr>
        <w:t>The buffer can be represented as four 32-bit registers (A, B, C, and    D). These registers are initialized as</w:t>
      </w:r>
    </w:p>
    <w:p w:rsidR="009C69D9" w:rsidRDefault="009C69D9" w:rsidP="009C69D9">
      <w:pPr>
        <w:tabs>
          <w:tab w:val="left" w:pos="270"/>
          <w:tab w:val="left" w:pos="1350"/>
          <w:tab w:val="left" w:pos="3600"/>
        </w:tabs>
        <w:rPr>
          <w:b/>
          <w:color w:val="000000"/>
          <w:sz w:val="24"/>
          <w:u w:val="single"/>
        </w:rPr>
      </w:pPr>
    </w:p>
    <w:p w:rsidR="009C69D9" w:rsidRDefault="009C69D9" w:rsidP="009C69D9">
      <w:pPr>
        <w:pStyle w:val="BodyText"/>
        <w:tabs>
          <w:tab w:val="left" w:pos="90"/>
          <w:tab w:val="left" w:pos="180"/>
          <w:tab w:val="left" w:pos="540"/>
          <w:tab w:val="left" w:pos="1260"/>
          <w:tab w:val="left" w:pos="1350"/>
        </w:tabs>
        <w:ind w:left="1800"/>
        <w:rPr>
          <w:color w:val="0000FF"/>
        </w:rPr>
      </w:pPr>
      <w:r>
        <w:t xml:space="preserve">      </w:t>
      </w:r>
      <w:r>
        <w:rPr>
          <w:color w:val="0000FF"/>
        </w:rPr>
        <w:t>A=67452301</w:t>
      </w:r>
    </w:p>
    <w:p w:rsidR="009C69D9" w:rsidRDefault="009C69D9" w:rsidP="009C69D9">
      <w:pPr>
        <w:rPr>
          <w:b/>
          <w:color w:val="0000FF"/>
          <w:sz w:val="24"/>
        </w:rPr>
      </w:pPr>
      <w:r>
        <w:rPr>
          <w:b/>
          <w:color w:val="0000FF"/>
          <w:sz w:val="24"/>
        </w:rPr>
        <w:t xml:space="preserve">                                     B=EFCDAB89</w:t>
      </w:r>
    </w:p>
    <w:p w:rsidR="009C69D9" w:rsidRDefault="009C69D9" w:rsidP="009C69D9">
      <w:pPr>
        <w:pStyle w:val="Heading2"/>
        <w:rPr>
          <w:rFonts w:eastAsia="Arial Unicode MS"/>
          <w:color w:val="0000FF"/>
          <w:sz w:val="24"/>
        </w:rPr>
      </w:pPr>
      <w:r>
        <w:rPr>
          <w:rFonts w:eastAsia="Arial Unicode MS" w:hint="eastAsia"/>
          <w:color w:val="0000FF"/>
          <w:sz w:val="24"/>
        </w:rPr>
        <w:t xml:space="preserve">                         </w:t>
      </w:r>
      <w:r>
        <w:rPr>
          <w:rFonts w:eastAsia="Arial Unicode MS"/>
          <w:color w:val="0000FF"/>
          <w:sz w:val="24"/>
        </w:rPr>
        <w:t xml:space="preserve">            C=98BADCFE</w:t>
      </w:r>
    </w:p>
    <w:p w:rsidR="009C69D9" w:rsidRDefault="009C69D9" w:rsidP="009C69D9">
      <w:pPr>
        <w:rPr>
          <w:b/>
          <w:sz w:val="24"/>
        </w:rPr>
      </w:pPr>
      <w:r>
        <w:rPr>
          <w:b/>
          <w:color w:val="0000FF"/>
          <w:sz w:val="24"/>
        </w:rPr>
        <w:t xml:space="preserve">                                     D=10325476</w:t>
      </w:r>
    </w:p>
    <w:p w:rsidR="009C69D9" w:rsidRDefault="009C69D9" w:rsidP="009C69D9">
      <w:pPr>
        <w:pStyle w:val="BodyTextIndent2"/>
        <w:ind w:left="720"/>
        <w:rPr>
          <w:b/>
          <w:sz w:val="24"/>
        </w:rPr>
      </w:pPr>
    </w:p>
    <w:p w:rsidR="009C69D9" w:rsidRDefault="009C69D9" w:rsidP="009C69D9">
      <w:pPr>
        <w:pStyle w:val="BodyTextIndent2"/>
        <w:ind w:left="1800"/>
        <w:rPr>
          <w:b/>
          <w:sz w:val="24"/>
        </w:rPr>
      </w:pPr>
      <w:r>
        <w:rPr>
          <w:b/>
          <w:sz w:val="24"/>
        </w:rPr>
        <w:t>As 32-bit strings, the initialization values appear as follows:</w:t>
      </w:r>
    </w:p>
    <w:p w:rsidR="009C69D9" w:rsidRDefault="009C69D9" w:rsidP="009C69D9">
      <w:pPr>
        <w:pStyle w:val="BodyTextIndent2"/>
        <w:ind w:left="720"/>
        <w:rPr>
          <w:b/>
          <w:sz w:val="24"/>
        </w:rPr>
      </w:pPr>
    </w:p>
    <w:p w:rsidR="009C69D9" w:rsidRDefault="009C69D9" w:rsidP="009C69D9">
      <w:pPr>
        <w:pStyle w:val="BodyTextIndent2"/>
        <w:ind w:left="720"/>
        <w:rPr>
          <w:b/>
          <w:color w:val="0000FF"/>
          <w:sz w:val="24"/>
        </w:rPr>
      </w:pPr>
      <w:r>
        <w:rPr>
          <w:b/>
          <w:sz w:val="24"/>
        </w:rPr>
        <w:t xml:space="preserve">                         </w:t>
      </w:r>
      <w:r>
        <w:rPr>
          <w:b/>
          <w:color w:val="0000FF"/>
          <w:sz w:val="24"/>
        </w:rPr>
        <w:t>Word A: 01 23 45 67</w:t>
      </w:r>
    </w:p>
    <w:p w:rsidR="009C69D9" w:rsidRDefault="009C69D9" w:rsidP="009C69D9">
      <w:pPr>
        <w:rPr>
          <w:b/>
          <w:color w:val="0000FF"/>
          <w:sz w:val="24"/>
        </w:rPr>
      </w:pPr>
      <w:r>
        <w:rPr>
          <w:b/>
          <w:color w:val="0000FF"/>
          <w:sz w:val="24"/>
        </w:rPr>
        <w:t xml:space="preserve">                                  Word B: </w:t>
      </w:r>
      <w:proofErr w:type="gramStart"/>
      <w:r>
        <w:rPr>
          <w:b/>
          <w:color w:val="0000FF"/>
          <w:sz w:val="24"/>
        </w:rPr>
        <w:t>89 AB CD EF</w:t>
      </w:r>
      <w:proofErr w:type="gramEnd"/>
    </w:p>
    <w:p w:rsidR="009C69D9" w:rsidRDefault="009C69D9" w:rsidP="009C69D9">
      <w:pPr>
        <w:pStyle w:val="Heading4"/>
        <w:rPr>
          <w:b w:val="0"/>
          <w:color w:val="0000FF"/>
          <w:sz w:val="24"/>
        </w:rPr>
      </w:pPr>
      <w:r>
        <w:rPr>
          <w:b w:val="0"/>
          <w:color w:val="0000FF"/>
          <w:sz w:val="24"/>
        </w:rPr>
        <w:t xml:space="preserve">                                      Word C: FE DC BA 98</w:t>
      </w:r>
    </w:p>
    <w:p w:rsidR="009C69D9" w:rsidRDefault="009C69D9" w:rsidP="009C69D9">
      <w:pPr>
        <w:pStyle w:val="Heading2"/>
        <w:tabs>
          <w:tab w:val="left" w:pos="720"/>
          <w:tab w:val="left" w:pos="1890"/>
          <w:tab w:val="left" w:pos="1980"/>
        </w:tabs>
        <w:rPr>
          <w:rFonts w:eastAsia="Arial Unicode MS"/>
          <w:color w:val="0000FF"/>
          <w:sz w:val="24"/>
        </w:rPr>
      </w:pPr>
      <w:r>
        <w:rPr>
          <w:rFonts w:eastAsia="Arial Unicode MS" w:hint="eastAsia"/>
          <w:color w:val="0000FF"/>
          <w:sz w:val="24"/>
        </w:rPr>
        <w:t xml:space="preserve">                </w:t>
      </w:r>
      <w:r>
        <w:rPr>
          <w:rFonts w:eastAsia="Arial Unicode MS"/>
          <w:color w:val="0000FF"/>
          <w:sz w:val="24"/>
        </w:rPr>
        <w:t xml:space="preserve">                       Word D: 76 54 32 10</w:t>
      </w:r>
    </w:p>
    <w:p w:rsidR="006B6F31" w:rsidRDefault="006B6F31" w:rsidP="006B6F31">
      <w:pPr>
        <w:pStyle w:val="BodyText"/>
        <w:rPr>
          <w:i/>
          <w:color w:val="000000"/>
          <w:u w:val="single"/>
        </w:rPr>
      </w:pPr>
    </w:p>
    <w:p w:rsidR="006B6F31" w:rsidRDefault="006B6F31" w:rsidP="006B6F31">
      <w:pPr>
        <w:pStyle w:val="BodyText"/>
        <w:rPr>
          <w:i/>
          <w:color w:val="000000"/>
          <w:u w:val="single"/>
        </w:rPr>
      </w:pPr>
    </w:p>
    <w:p w:rsidR="009C69D9" w:rsidRDefault="009C69D9" w:rsidP="006B6F31">
      <w:pPr>
        <w:pStyle w:val="BodyText"/>
      </w:pPr>
      <w:r>
        <w:t xml:space="preserve">Applications of cryptography include </w:t>
      </w:r>
    </w:p>
    <w:p w:rsidR="006B6F31" w:rsidRDefault="009C69D9" w:rsidP="006B6F31">
      <w:pPr>
        <w:pStyle w:val="BodyText"/>
      </w:pPr>
      <w:hyperlink r:id="rId8" w:tooltip="Automated teller machine" w:history="1">
        <w:r>
          <w:rPr>
            <w:rStyle w:val="Hyperlink"/>
          </w:rPr>
          <w:t>ATM cards</w:t>
        </w:r>
      </w:hyperlink>
      <w:r>
        <w:t xml:space="preserve">, </w:t>
      </w:r>
      <w:hyperlink r:id="rId9" w:tooltip="Password" w:history="1">
        <w:r>
          <w:rPr>
            <w:rStyle w:val="Hyperlink"/>
          </w:rPr>
          <w:t>computer passwords</w:t>
        </w:r>
      </w:hyperlink>
      <w:r>
        <w:t xml:space="preserve">, and </w:t>
      </w:r>
      <w:hyperlink r:id="rId10" w:tooltip="Electronic commerce" w:history="1">
        <w:r>
          <w:rPr>
            <w:rStyle w:val="Hyperlink"/>
          </w:rPr>
          <w:t>electronic commerce</w:t>
        </w:r>
      </w:hyperlink>
      <w:r>
        <w:t>.</w:t>
      </w:r>
    </w:p>
    <w:p w:rsidR="009C69D9" w:rsidRDefault="009C69D9" w:rsidP="006B6F31">
      <w:pPr>
        <w:pStyle w:val="BodyText"/>
      </w:pPr>
    </w:p>
    <w:p w:rsidR="009C69D9" w:rsidRDefault="009C69D9" w:rsidP="006B6F31">
      <w:pPr>
        <w:pStyle w:val="BodyText"/>
      </w:pPr>
    </w:p>
    <w:p w:rsidR="009C69D9" w:rsidRPr="009C69D9" w:rsidRDefault="009C69D9" w:rsidP="009C69D9">
      <w:pPr>
        <w:pStyle w:val="Heading2"/>
        <w:rPr>
          <w:sz w:val="28"/>
        </w:rPr>
      </w:pPr>
      <w:r w:rsidRPr="009C69D9">
        <w:rPr>
          <w:rStyle w:val="mw-headline"/>
          <w:sz w:val="28"/>
        </w:rPr>
        <w:t>Modern cryptography</w:t>
      </w:r>
    </w:p>
    <w:p w:rsidR="009C69D9" w:rsidRDefault="009C69D9" w:rsidP="006B6F31">
      <w:pPr>
        <w:pStyle w:val="BodyText"/>
        <w:rPr>
          <w:i/>
          <w:color w:val="000000"/>
          <w:u w:val="single"/>
        </w:rPr>
      </w:pPr>
      <w:r>
        <w:rPr>
          <w:i/>
          <w:color w:val="000000"/>
          <w:u w:val="single"/>
        </w:rPr>
        <w:t xml:space="preserve"> </w:t>
      </w:r>
    </w:p>
    <w:p w:rsidR="009C69D9" w:rsidRPr="009C69D9" w:rsidRDefault="009C69D9" w:rsidP="009C69D9">
      <w:pPr>
        <w:pStyle w:val="Heading3"/>
      </w:pPr>
      <w:r w:rsidRPr="009C69D9">
        <w:rPr>
          <w:rStyle w:val="mw-headline"/>
        </w:rPr>
        <w:t>1</w:t>
      </w:r>
      <w:proofErr w:type="gramStart"/>
      <w:r w:rsidRPr="009C69D9">
        <w:rPr>
          <w:rStyle w:val="mw-headline"/>
        </w:rPr>
        <w:t>:Symmetric</w:t>
      </w:r>
      <w:proofErr w:type="gramEnd"/>
      <w:r w:rsidRPr="009C69D9">
        <w:rPr>
          <w:rStyle w:val="mw-headline"/>
        </w:rPr>
        <w:t>-key cryptography</w:t>
      </w:r>
    </w:p>
    <w:p w:rsidR="009C69D9" w:rsidRDefault="009C69D9" w:rsidP="009C69D9">
      <w:pPr>
        <w:pStyle w:val="Heading3"/>
        <w:rPr>
          <w:rStyle w:val="mw-headline"/>
        </w:rPr>
      </w:pPr>
      <w:r>
        <w:rPr>
          <w:rStyle w:val="mw-headline"/>
        </w:rPr>
        <w:t>2</w:t>
      </w:r>
      <w:proofErr w:type="gramStart"/>
      <w:r>
        <w:rPr>
          <w:rStyle w:val="mw-headline"/>
        </w:rPr>
        <w:t>:Public</w:t>
      </w:r>
      <w:proofErr w:type="gramEnd"/>
      <w:r>
        <w:rPr>
          <w:rStyle w:val="mw-headline"/>
        </w:rPr>
        <w:t>-key cryptography</w:t>
      </w:r>
    </w:p>
    <w:p w:rsidR="009C69D9" w:rsidRDefault="009C69D9" w:rsidP="009C69D9"/>
    <w:p w:rsidR="009C69D9" w:rsidRDefault="009C69D9" w:rsidP="009C69D9"/>
    <w:p w:rsidR="009C69D9" w:rsidRDefault="009C69D9" w:rsidP="009C69D9"/>
    <w:p w:rsidR="009C69D9" w:rsidRPr="009C69D9" w:rsidRDefault="009C69D9" w:rsidP="009C69D9">
      <w:pPr>
        <w:rPr>
          <w:b/>
        </w:rPr>
      </w:pPr>
    </w:p>
    <w:p w:rsidR="009C69D9" w:rsidRPr="009C69D9" w:rsidRDefault="009C69D9" w:rsidP="009C69D9">
      <w:pPr>
        <w:rPr>
          <w:b/>
          <w:i/>
          <w:sz w:val="36"/>
        </w:rPr>
      </w:pPr>
      <w:r w:rsidRPr="009C69D9">
        <w:rPr>
          <w:b/>
          <w:i/>
          <w:sz w:val="36"/>
        </w:rPr>
        <w:t>LIFE AND CARRIER IN CRYPTOGRAPHY</w:t>
      </w:r>
    </w:p>
    <w:p w:rsidR="009C69D9" w:rsidRDefault="009C69D9" w:rsidP="009C69D9"/>
    <w:p w:rsidR="009C69D9" w:rsidRPr="009C69D9" w:rsidRDefault="009C69D9" w:rsidP="009C69D9">
      <w:r>
        <w:t xml:space="preserve">  </w:t>
      </w:r>
    </w:p>
    <w:p w:rsidR="007C42E7" w:rsidRPr="009C69D9" w:rsidRDefault="009C69D9">
      <w:pPr>
        <w:rPr>
          <w:b/>
          <w:sz w:val="24"/>
        </w:rPr>
      </w:pPr>
      <w:r w:rsidRPr="009C69D9">
        <w:rPr>
          <w:b/>
          <w:sz w:val="24"/>
        </w:rPr>
        <w:t>1</w:t>
      </w:r>
      <w:proofErr w:type="gramStart"/>
      <w:r w:rsidRPr="009C69D9">
        <w:rPr>
          <w:b/>
          <w:sz w:val="24"/>
        </w:rPr>
        <w:t>:DNA</w:t>
      </w:r>
      <w:proofErr w:type="gramEnd"/>
      <w:r>
        <w:rPr>
          <w:b/>
          <w:sz w:val="24"/>
        </w:rPr>
        <w:t xml:space="preserve"> </w:t>
      </w:r>
      <w:r w:rsidRPr="009C69D9">
        <w:rPr>
          <w:b/>
          <w:sz w:val="24"/>
        </w:rPr>
        <w:t xml:space="preserve"> cryptography is a new born cryptographic field emerged with the research of DNA computing, in which DNA is used as information carrier and the modern biological technology is used as implementation tool.</w:t>
      </w:r>
    </w:p>
    <w:p w:rsidR="00FB5C11" w:rsidRDefault="00FB5C11">
      <w:pPr>
        <w:rPr>
          <w:b/>
          <w:sz w:val="24"/>
        </w:rPr>
      </w:pPr>
    </w:p>
    <w:p w:rsidR="00FB5C11" w:rsidRDefault="00FB5C11">
      <w:pPr>
        <w:rPr>
          <w:b/>
          <w:sz w:val="24"/>
        </w:rPr>
      </w:pPr>
    </w:p>
    <w:p w:rsidR="009C69D9" w:rsidRDefault="009C69D9">
      <w:pPr>
        <w:rPr>
          <w:rStyle w:val="Emphasis"/>
          <w:b/>
          <w:sz w:val="24"/>
        </w:rPr>
      </w:pPr>
      <w:r>
        <w:rPr>
          <w:b/>
          <w:sz w:val="24"/>
        </w:rPr>
        <w:t>2</w:t>
      </w:r>
      <w:r w:rsidRPr="00FB5C11">
        <w:rPr>
          <w:b/>
          <w:sz w:val="24"/>
        </w:rPr>
        <w:t>:</w:t>
      </w:r>
      <w:r w:rsidR="00FB5C11" w:rsidRPr="00FB5C11">
        <w:rPr>
          <w:b/>
          <w:sz w:val="24"/>
        </w:rPr>
        <w:t xml:space="preserve"> Quantum </w:t>
      </w:r>
      <w:r w:rsidR="00FB5C11" w:rsidRPr="00FB5C11">
        <w:rPr>
          <w:rStyle w:val="Emphasis"/>
          <w:b/>
          <w:sz w:val="24"/>
        </w:rPr>
        <w:t>cryptography</w:t>
      </w:r>
      <w:r w:rsidR="00FB5C11" w:rsidRPr="00FB5C11">
        <w:rPr>
          <w:b/>
          <w:sz w:val="24"/>
        </w:rPr>
        <w:t xml:space="preserve"> with continuous variables is an emerging </w:t>
      </w:r>
      <w:r w:rsidR="00FB5C11" w:rsidRPr="00FB5C11">
        <w:rPr>
          <w:rStyle w:val="Emphasis"/>
          <w:b/>
          <w:sz w:val="24"/>
        </w:rPr>
        <w:t>field</w:t>
      </w:r>
      <w:r w:rsidR="00FB5C11" w:rsidRPr="00FB5C11">
        <w:rPr>
          <w:b/>
          <w:sz w:val="24"/>
        </w:rPr>
        <w:t xml:space="preserve"> that </w:t>
      </w:r>
      <w:r w:rsidR="00FB5C11" w:rsidRPr="00FB5C11">
        <w:rPr>
          <w:b/>
          <w:bCs/>
          <w:sz w:val="24"/>
        </w:rPr>
        <w:t>...</w:t>
      </w:r>
      <w:r w:rsidR="00FB5C11" w:rsidRPr="00FB5C11">
        <w:rPr>
          <w:b/>
          <w:sz w:val="24"/>
        </w:rPr>
        <w:t xml:space="preserve"> using the </w:t>
      </w:r>
      <w:proofErr w:type="spellStart"/>
      <w:r w:rsidR="00FB5C11" w:rsidRPr="00FB5C11">
        <w:rPr>
          <w:b/>
          <w:sz w:val="24"/>
        </w:rPr>
        <w:t>quadrature</w:t>
      </w:r>
      <w:proofErr w:type="spellEnd"/>
      <w:r w:rsidR="00FB5C11" w:rsidRPr="00FB5C11">
        <w:rPr>
          <w:b/>
          <w:sz w:val="24"/>
        </w:rPr>
        <w:t xml:space="preserve"> components of electromagnetic </w:t>
      </w:r>
      <w:r w:rsidR="00FB5C11" w:rsidRPr="00FB5C11">
        <w:rPr>
          <w:rStyle w:val="Emphasis"/>
          <w:b/>
          <w:sz w:val="24"/>
        </w:rPr>
        <w:t>fields</w:t>
      </w:r>
      <w:r w:rsidR="00FB5C11" w:rsidRPr="00FB5C11">
        <w:rPr>
          <w:b/>
          <w:sz w:val="24"/>
        </w:rPr>
        <w:t xml:space="preserve"> as quantum </w:t>
      </w:r>
      <w:r w:rsidR="00FB5C11" w:rsidRPr="00FB5C11">
        <w:rPr>
          <w:rStyle w:val="Emphasis"/>
          <w:b/>
          <w:sz w:val="24"/>
        </w:rPr>
        <w:t>carriers</w:t>
      </w:r>
    </w:p>
    <w:p w:rsidR="00FB5C11" w:rsidRDefault="00FB5C11">
      <w:pPr>
        <w:rPr>
          <w:rStyle w:val="Emphasis"/>
          <w:b/>
          <w:sz w:val="24"/>
        </w:rPr>
      </w:pPr>
    </w:p>
    <w:p w:rsidR="00FB5C11" w:rsidRDefault="00FB5C11">
      <w:pPr>
        <w:rPr>
          <w:rStyle w:val="Emphasis"/>
          <w:b/>
          <w:sz w:val="24"/>
        </w:rPr>
      </w:pPr>
    </w:p>
    <w:p w:rsidR="00FB5C11" w:rsidRDefault="00FB5C11">
      <w:pPr>
        <w:rPr>
          <w:rStyle w:val="Emphasis"/>
          <w:b/>
          <w:sz w:val="24"/>
        </w:rPr>
      </w:pPr>
      <w:r>
        <w:rPr>
          <w:rStyle w:val="Emphasis"/>
          <w:b/>
          <w:sz w:val="24"/>
        </w:rPr>
        <w:t>And on root level…</w:t>
      </w:r>
    </w:p>
    <w:p w:rsidR="00FB5C11" w:rsidRDefault="00FB5C11">
      <w:pPr>
        <w:rPr>
          <w:rStyle w:val="Emphasis"/>
          <w:b/>
          <w:sz w:val="24"/>
        </w:rPr>
      </w:pPr>
      <w:r>
        <w:rPr>
          <w:rStyle w:val="Emphasis"/>
          <w:b/>
          <w:sz w:val="24"/>
        </w:rPr>
        <w:t xml:space="preserve">   It is </w:t>
      </w:r>
      <w:proofErr w:type="gramStart"/>
      <w:r>
        <w:rPr>
          <w:rStyle w:val="Emphasis"/>
          <w:b/>
          <w:sz w:val="24"/>
        </w:rPr>
        <w:t>one ..where</w:t>
      </w:r>
      <w:proofErr w:type="gramEnd"/>
      <w:r>
        <w:rPr>
          <w:rStyle w:val="Emphasis"/>
          <w:b/>
          <w:sz w:val="24"/>
        </w:rPr>
        <w:t xml:space="preserve"> </w:t>
      </w:r>
      <w:proofErr w:type="spellStart"/>
      <w:r>
        <w:rPr>
          <w:rStyle w:val="Emphasis"/>
          <w:b/>
          <w:sz w:val="24"/>
        </w:rPr>
        <w:t>peole</w:t>
      </w:r>
      <w:proofErr w:type="spellEnd"/>
      <w:r>
        <w:rPr>
          <w:rStyle w:val="Emphasis"/>
          <w:b/>
          <w:sz w:val="24"/>
        </w:rPr>
        <w:t xml:space="preserve">  don’t show their </w:t>
      </w:r>
      <w:proofErr w:type="spellStart"/>
      <w:r>
        <w:rPr>
          <w:rStyle w:val="Emphasis"/>
          <w:b/>
          <w:sz w:val="24"/>
        </w:rPr>
        <w:t>intrest</w:t>
      </w:r>
      <w:proofErr w:type="spellEnd"/>
      <w:r>
        <w:rPr>
          <w:rStyle w:val="Emphasis"/>
          <w:b/>
          <w:sz w:val="24"/>
        </w:rPr>
        <w:t xml:space="preserve"> because it is associated with devotion and experience….</w:t>
      </w:r>
    </w:p>
    <w:p w:rsidR="00FB5C11" w:rsidRDefault="00FB5C11">
      <w:pPr>
        <w:rPr>
          <w:rStyle w:val="Emphasis"/>
          <w:b/>
          <w:sz w:val="24"/>
        </w:rPr>
      </w:pPr>
    </w:p>
    <w:p w:rsidR="00FB5C11" w:rsidRDefault="00FB5C11" w:rsidP="00FB5C11">
      <w:pPr>
        <w:pStyle w:val="NormalWeb"/>
        <w:spacing w:before="0" w:after="0" w:line="360" w:lineRule="auto"/>
        <w:jc w:val="both"/>
        <w:rPr>
          <w:rFonts w:eastAsia="Arial Unicode MS"/>
          <w:b/>
          <w:emboss/>
          <w:color w:val="800000"/>
          <w:sz w:val="28"/>
          <w:u w:val="thick"/>
        </w:rPr>
      </w:pPr>
      <w:r>
        <w:rPr>
          <w:rFonts w:eastAsia="Arial Unicode MS"/>
          <w:b/>
          <w:emboss/>
          <w:color w:val="800000"/>
          <w:sz w:val="28"/>
          <w:u w:val="thick"/>
        </w:rPr>
        <w:lastRenderedPageBreak/>
        <w:t>Conclusion:</w:t>
      </w:r>
    </w:p>
    <w:p w:rsidR="00FB5C11" w:rsidRDefault="00FB5C11" w:rsidP="00FB5C11">
      <w:pPr>
        <w:pStyle w:val="NormalWeb"/>
        <w:spacing w:before="0" w:after="0" w:line="360" w:lineRule="auto"/>
        <w:jc w:val="both"/>
        <w:rPr>
          <w:rFonts w:eastAsia="Arial Unicode MS"/>
          <w:b/>
          <w:emboss/>
          <w:color w:val="800000"/>
          <w:sz w:val="28"/>
          <w:u w:val="thick"/>
        </w:rPr>
      </w:pPr>
    </w:p>
    <w:p w:rsidR="00FB5C11" w:rsidRDefault="00FB5C11" w:rsidP="00FB5C11">
      <w:pPr>
        <w:pStyle w:val="BodyText"/>
        <w:tabs>
          <w:tab w:val="left" w:pos="1440"/>
          <w:tab w:val="left" w:pos="1530"/>
        </w:tabs>
        <w:ind w:left="720"/>
        <w:jc w:val="both"/>
        <w:rPr>
          <w:b/>
          <w:sz w:val="24"/>
        </w:rPr>
      </w:pPr>
      <w:r>
        <w:rPr>
          <w:b/>
          <w:sz w:val="24"/>
        </w:rPr>
        <w:t xml:space="preserve">           There is no gain saying the fact that cryptography plays an essential role in protecting the privacy of electronic information against threats from a variety of potential attackers. Public key </w:t>
      </w:r>
      <w:proofErr w:type="gramStart"/>
      <w:r>
        <w:rPr>
          <w:b/>
          <w:sz w:val="24"/>
        </w:rPr>
        <w:t>cryptography,</w:t>
      </w:r>
      <w:proofErr w:type="gramEnd"/>
      <w:r>
        <w:rPr>
          <w:b/>
          <w:sz w:val="24"/>
        </w:rPr>
        <w:t xml:space="preserve"> is the most important technology in modern cryptographic schemes to address issues like key management, authentication, non-repudiation and digital signature cryptosystems with smaller key lengths offer virtually no security. Symmetric-key systems offer an advantage over the public-key systems. Private keys in public-key systems are much larger.</w:t>
      </w:r>
    </w:p>
    <w:p w:rsidR="00FB5C11" w:rsidRDefault="00FB5C11" w:rsidP="00FB5C11">
      <w:pPr>
        <w:pStyle w:val="BodyText"/>
        <w:tabs>
          <w:tab w:val="left" w:pos="1440"/>
          <w:tab w:val="left" w:pos="1530"/>
        </w:tabs>
        <w:jc w:val="both"/>
        <w:rPr>
          <w:b/>
          <w:sz w:val="24"/>
        </w:rPr>
      </w:pPr>
    </w:p>
    <w:p w:rsidR="00FB5C11" w:rsidRDefault="00FB5C11" w:rsidP="00FB5C11">
      <w:pPr>
        <w:rPr>
          <w:b/>
          <w:color w:val="0000FF"/>
          <w:sz w:val="28"/>
          <w:u w:val="single"/>
        </w:rPr>
      </w:pPr>
      <w:r>
        <w:tab/>
      </w:r>
      <w:r>
        <w:rPr>
          <w:b/>
          <w:color w:val="0000FF"/>
          <w:sz w:val="28"/>
          <w:u w:val="double"/>
        </w:rPr>
        <w:t>REFERENCES:</w:t>
      </w:r>
      <w:r>
        <w:rPr>
          <w:b/>
          <w:color w:val="0000FF"/>
          <w:sz w:val="28"/>
          <w:u w:val="single"/>
        </w:rPr>
        <w:t xml:space="preserve"> </w:t>
      </w:r>
    </w:p>
    <w:p w:rsidR="00FB5C11" w:rsidRDefault="00FB5C11" w:rsidP="00FB5C11">
      <w:pPr>
        <w:rPr>
          <w:b/>
          <w:color w:val="0000FF"/>
          <w:sz w:val="28"/>
          <w:u w:val="single"/>
        </w:rPr>
      </w:pPr>
    </w:p>
    <w:p w:rsidR="00FB5C11" w:rsidRDefault="00FB5C11" w:rsidP="00FB5C11">
      <w:pPr>
        <w:rPr>
          <w:b/>
          <w:sz w:val="28"/>
        </w:rPr>
      </w:pPr>
    </w:p>
    <w:p w:rsidR="00FB5C11" w:rsidRDefault="00FB5C11" w:rsidP="00FB5C11">
      <w:pPr>
        <w:numPr>
          <w:ilvl w:val="0"/>
          <w:numId w:val="17"/>
        </w:numPr>
        <w:jc w:val="center"/>
        <w:rPr>
          <w:b/>
          <w:sz w:val="24"/>
        </w:rPr>
      </w:pPr>
      <w:r>
        <w:rPr>
          <w:b/>
          <w:sz w:val="24"/>
        </w:rPr>
        <w:t>Cryptography and Network security                                                                                 William Stalling</w:t>
      </w:r>
    </w:p>
    <w:p w:rsidR="00FB5C11" w:rsidRDefault="00FB5C11" w:rsidP="00FB5C11">
      <w:pPr>
        <w:jc w:val="center"/>
        <w:rPr>
          <w:b/>
          <w:sz w:val="24"/>
        </w:rPr>
      </w:pPr>
    </w:p>
    <w:p w:rsidR="00FB5C11" w:rsidRDefault="00FB5C11" w:rsidP="00FB5C11">
      <w:pPr>
        <w:pStyle w:val="Heading4"/>
        <w:keepLines w:val="0"/>
        <w:numPr>
          <w:ilvl w:val="0"/>
          <w:numId w:val="18"/>
        </w:numPr>
        <w:tabs>
          <w:tab w:val="clear" w:pos="360"/>
          <w:tab w:val="num" w:pos="2820"/>
        </w:tabs>
        <w:spacing w:before="0"/>
        <w:ind w:left="2820"/>
        <w:rPr>
          <w:b w:val="0"/>
          <w:sz w:val="24"/>
        </w:rPr>
      </w:pPr>
      <w:r>
        <w:rPr>
          <w:b w:val="0"/>
          <w:sz w:val="24"/>
        </w:rPr>
        <w:t>Applied Cryptography</w:t>
      </w:r>
    </w:p>
    <w:p w:rsidR="00FB5C11" w:rsidRPr="00FB5C11" w:rsidRDefault="00FB5C11" w:rsidP="00FB5C11">
      <w:pPr>
        <w:pStyle w:val="Heading6"/>
        <w:rPr>
          <w:b/>
        </w:rPr>
      </w:pPr>
      <w:r>
        <w:rPr>
          <w:b/>
        </w:rPr>
        <w:t xml:space="preserve">                                                                     Bruce </w:t>
      </w:r>
      <w:proofErr w:type="spellStart"/>
      <w:r>
        <w:rPr>
          <w:b/>
        </w:rPr>
        <w:t>Schneie</w:t>
      </w:r>
      <w:proofErr w:type="spellEnd"/>
    </w:p>
    <w:sectPr w:rsidR="00FB5C11" w:rsidRPr="00FB5C11" w:rsidSect="007C42E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badi MT Condensed Light">
    <w:altName w:val="Arial Narrow"/>
    <w:charset w:val="00"/>
    <w:family w:val="swiss"/>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451EE"/>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1">
    <w:nsid w:val="04BC3F92"/>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2">
    <w:nsid w:val="19BF63B7"/>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3">
    <w:nsid w:val="23D54DB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29531854"/>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5">
    <w:nsid w:val="2A46787C"/>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6">
    <w:nsid w:val="3D4F3FF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43B00092"/>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8">
    <w:nsid w:val="455B6B33"/>
    <w:multiLevelType w:val="singleLevel"/>
    <w:tmpl w:val="04090003"/>
    <w:lvl w:ilvl="0">
      <w:start w:val="1"/>
      <w:numFmt w:val="bullet"/>
      <w:lvlText w:val=""/>
      <w:lvlJc w:val="left"/>
      <w:pPr>
        <w:tabs>
          <w:tab w:val="num" w:pos="360"/>
        </w:tabs>
        <w:ind w:left="360" w:hanging="360"/>
      </w:pPr>
      <w:rPr>
        <w:rFonts w:ascii="Symbol" w:hAnsi="Symbol" w:hint="default"/>
      </w:rPr>
    </w:lvl>
  </w:abstractNum>
  <w:abstractNum w:abstractNumId="9">
    <w:nsid w:val="5983479F"/>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10">
    <w:nsid w:val="60102082"/>
    <w:multiLevelType w:val="singleLevel"/>
    <w:tmpl w:val="04090003"/>
    <w:lvl w:ilvl="0">
      <w:start w:val="1"/>
      <w:numFmt w:val="bullet"/>
      <w:lvlText w:val=""/>
      <w:lvlJc w:val="left"/>
      <w:pPr>
        <w:tabs>
          <w:tab w:val="num" w:pos="360"/>
        </w:tabs>
        <w:ind w:left="360" w:hanging="360"/>
      </w:pPr>
      <w:rPr>
        <w:rFonts w:ascii="Symbol" w:hAnsi="Symbol" w:hint="default"/>
      </w:rPr>
    </w:lvl>
  </w:abstractNum>
  <w:abstractNum w:abstractNumId="11">
    <w:nsid w:val="620B7C4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663E1FB3"/>
    <w:multiLevelType w:val="singleLevel"/>
    <w:tmpl w:val="04090003"/>
    <w:lvl w:ilvl="0">
      <w:start w:val="1"/>
      <w:numFmt w:val="bullet"/>
      <w:lvlText w:val=""/>
      <w:lvlJc w:val="left"/>
      <w:pPr>
        <w:tabs>
          <w:tab w:val="num" w:pos="360"/>
        </w:tabs>
        <w:ind w:left="360" w:hanging="360"/>
      </w:pPr>
      <w:rPr>
        <w:rFonts w:ascii="Symbol" w:hAnsi="Symbol" w:hint="default"/>
      </w:rPr>
    </w:lvl>
  </w:abstractNum>
  <w:abstractNum w:abstractNumId="13">
    <w:nsid w:val="67F9057B"/>
    <w:multiLevelType w:val="singleLevel"/>
    <w:tmpl w:val="04090001"/>
    <w:lvl w:ilvl="0">
      <w:start w:val="1"/>
      <w:numFmt w:val="bullet"/>
      <w:lvlText w:val=""/>
      <w:lvlJc w:val="left"/>
      <w:pPr>
        <w:tabs>
          <w:tab w:val="num" w:pos="2700"/>
        </w:tabs>
        <w:ind w:left="2700" w:hanging="360"/>
      </w:pPr>
      <w:rPr>
        <w:rFonts w:ascii="Symbol" w:hAnsi="Symbol" w:hint="default"/>
      </w:rPr>
    </w:lvl>
  </w:abstractNum>
  <w:abstractNum w:abstractNumId="14">
    <w:nsid w:val="6F84770D"/>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15">
    <w:nsid w:val="70F0090D"/>
    <w:multiLevelType w:val="singleLevel"/>
    <w:tmpl w:val="04090003"/>
    <w:lvl w:ilvl="0">
      <w:start w:val="1"/>
      <w:numFmt w:val="bullet"/>
      <w:lvlText w:val=""/>
      <w:lvlJc w:val="left"/>
      <w:pPr>
        <w:tabs>
          <w:tab w:val="num" w:pos="360"/>
        </w:tabs>
        <w:ind w:left="360" w:hanging="360"/>
      </w:pPr>
      <w:rPr>
        <w:rFonts w:ascii="Symbol" w:hAnsi="Symbol" w:hint="default"/>
      </w:rPr>
    </w:lvl>
  </w:abstractNum>
  <w:abstractNum w:abstractNumId="16">
    <w:nsid w:val="72211AA9"/>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17">
    <w:nsid w:val="745D5DFD"/>
    <w:multiLevelType w:val="singleLevel"/>
    <w:tmpl w:val="04090005"/>
    <w:lvl w:ilvl="0">
      <w:start w:val="1"/>
      <w:numFmt w:val="bullet"/>
      <w:lvlText w:val=""/>
      <w:lvlJc w:val="left"/>
      <w:pPr>
        <w:tabs>
          <w:tab w:val="num" w:pos="360"/>
        </w:tabs>
        <w:ind w:left="360" w:hanging="360"/>
      </w:pPr>
      <w:rPr>
        <w:rFonts w:ascii="Wingdings" w:hAnsi="Wingdings" w:hint="default"/>
      </w:rPr>
    </w:lvl>
  </w:abstractNum>
  <w:num w:numId="1">
    <w:abstractNumId w:val="12"/>
  </w:num>
  <w:num w:numId="2">
    <w:abstractNumId w:val="8"/>
  </w:num>
  <w:num w:numId="3">
    <w:abstractNumId w:val="10"/>
  </w:num>
  <w:num w:numId="4">
    <w:abstractNumId w:val="15"/>
  </w:num>
  <w:num w:numId="5">
    <w:abstractNumId w:val="6"/>
  </w:num>
  <w:num w:numId="6">
    <w:abstractNumId w:val="11"/>
  </w:num>
  <w:num w:numId="7">
    <w:abstractNumId w:val="3"/>
  </w:num>
  <w:num w:numId="8">
    <w:abstractNumId w:val="1"/>
  </w:num>
  <w:num w:numId="9">
    <w:abstractNumId w:val="9"/>
  </w:num>
  <w:num w:numId="10">
    <w:abstractNumId w:val="13"/>
  </w:num>
  <w:num w:numId="11">
    <w:abstractNumId w:val="17"/>
  </w:num>
  <w:num w:numId="12">
    <w:abstractNumId w:val="7"/>
  </w:num>
  <w:num w:numId="13">
    <w:abstractNumId w:val="5"/>
  </w:num>
  <w:num w:numId="14">
    <w:abstractNumId w:val="4"/>
  </w:num>
  <w:num w:numId="15">
    <w:abstractNumId w:val="16"/>
  </w:num>
  <w:num w:numId="16">
    <w:abstractNumId w:val="0"/>
  </w:num>
  <w:num w:numId="17">
    <w:abstractNumId w:val="14"/>
  </w:num>
  <w:num w:numId="1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rsids>
    <w:rsidRoot w:val="006B6F31"/>
    <w:rsid w:val="002F4E41"/>
    <w:rsid w:val="006B6F31"/>
    <w:rsid w:val="007C42E7"/>
    <w:rsid w:val="009C69D9"/>
    <w:rsid w:val="00E53033"/>
    <w:rsid w:val="00E8096B"/>
    <w:rsid w:val="00FB5C11"/>
    <w:rsid w:val="00FF38C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lock Text"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6F31"/>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6B6F31"/>
    <w:pPr>
      <w:keepNext/>
      <w:outlineLvl w:val="0"/>
    </w:pPr>
    <w:rPr>
      <w:b/>
      <w:sz w:val="40"/>
    </w:rPr>
  </w:style>
  <w:style w:type="paragraph" w:styleId="Heading2">
    <w:name w:val="heading 2"/>
    <w:basedOn w:val="Normal"/>
    <w:next w:val="Normal"/>
    <w:link w:val="Heading2Char"/>
    <w:uiPriority w:val="9"/>
    <w:unhideWhenUsed/>
    <w:qFormat/>
    <w:rsid w:val="002F4E4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9C69D9"/>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F4E41"/>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F4E41"/>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FB5C11"/>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F4E41"/>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B6F31"/>
    <w:rPr>
      <w:rFonts w:ascii="Times New Roman" w:eastAsia="Times New Roman" w:hAnsi="Times New Roman" w:cs="Times New Roman"/>
      <w:b/>
      <w:sz w:val="40"/>
      <w:szCs w:val="20"/>
    </w:rPr>
  </w:style>
  <w:style w:type="paragraph" w:styleId="BodyText">
    <w:name w:val="Body Text"/>
    <w:basedOn w:val="Normal"/>
    <w:link w:val="BodyTextChar"/>
    <w:rsid w:val="006B6F31"/>
    <w:pPr>
      <w:spacing w:line="360" w:lineRule="auto"/>
    </w:pPr>
    <w:rPr>
      <w:sz w:val="28"/>
    </w:rPr>
  </w:style>
  <w:style w:type="character" w:customStyle="1" w:styleId="BodyTextChar">
    <w:name w:val="Body Text Char"/>
    <w:basedOn w:val="DefaultParagraphFont"/>
    <w:link w:val="BodyText"/>
    <w:rsid w:val="006B6F31"/>
    <w:rPr>
      <w:rFonts w:ascii="Times New Roman" w:eastAsia="Times New Roman" w:hAnsi="Times New Roman" w:cs="Times New Roman"/>
      <w:sz w:val="28"/>
      <w:szCs w:val="20"/>
    </w:rPr>
  </w:style>
  <w:style w:type="paragraph" w:styleId="NormalWeb">
    <w:name w:val="Normal (Web)"/>
    <w:basedOn w:val="Normal"/>
    <w:rsid w:val="006B6F31"/>
    <w:pPr>
      <w:spacing w:before="100" w:after="100"/>
    </w:pPr>
    <w:rPr>
      <w:color w:val="000000"/>
      <w:sz w:val="24"/>
    </w:rPr>
  </w:style>
  <w:style w:type="paragraph" w:styleId="BodyTextIndent">
    <w:name w:val="Body Text Indent"/>
    <w:basedOn w:val="Normal"/>
    <w:link w:val="BodyTextIndentChar"/>
    <w:uiPriority w:val="99"/>
    <w:unhideWhenUsed/>
    <w:rsid w:val="002F4E41"/>
    <w:pPr>
      <w:spacing w:after="120"/>
      <w:ind w:left="360"/>
    </w:pPr>
  </w:style>
  <w:style w:type="character" w:customStyle="1" w:styleId="BodyTextIndentChar">
    <w:name w:val="Body Text Indent Char"/>
    <w:basedOn w:val="DefaultParagraphFont"/>
    <w:link w:val="BodyTextIndent"/>
    <w:uiPriority w:val="99"/>
    <w:rsid w:val="002F4E41"/>
    <w:rPr>
      <w:rFonts w:ascii="Times New Roman" w:eastAsia="Times New Roman" w:hAnsi="Times New Roman" w:cs="Times New Roman"/>
      <w:sz w:val="20"/>
      <w:szCs w:val="20"/>
    </w:rPr>
  </w:style>
  <w:style w:type="paragraph" w:styleId="BodyTextIndent2">
    <w:name w:val="Body Text Indent 2"/>
    <w:basedOn w:val="Normal"/>
    <w:link w:val="BodyTextIndent2Char"/>
    <w:uiPriority w:val="99"/>
    <w:semiHidden/>
    <w:unhideWhenUsed/>
    <w:rsid w:val="002F4E41"/>
    <w:pPr>
      <w:spacing w:after="120" w:line="480" w:lineRule="auto"/>
      <w:ind w:left="360"/>
    </w:pPr>
  </w:style>
  <w:style w:type="character" w:customStyle="1" w:styleId="BodyTextIndent2Char">
    <w:name w:val="Body Text Indent 2 Char"/>
    <w:basedOn w:val="DefaultParagraphFont"/>
    <w:link w:val="BodyTextIndent2"/>
    <w:uiPriority w:val="99"/>
    <w:semiHidden/>
    <w:rsid w:val="002F4E41"/>
    <w:rPr>
      <w:rFonts w:ascii="Times New Roman" w:eastAsia="Times New Roman" w:hAnsi="Times New Roman" w:cs="Times New Roman"/>
      <w:sz w:val="20"/>
      <w:szCs w:val="20"/>
    </w:rPr>
  </w:style>
  <w:style w:type="paragraph" w:styleId="BodyTextIndent3">
    <w:name w:val="Body Text Indent 3"/>
    <w:basedOn w:val="Normal"/>
    <w:link w:val="BodyTextIndent3Char"/>
    <w:uiPriority w:val="99"/>
    <w:semiHidden/>
    <w:unhideWhenUsed/>
    <w:rsid w:val="002F4E41"/>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2F4E41"/>
    <w:rPr>
      <w:rFonts w:ascii="Times New Roman" w:eastAsia="Times New Roman" w:hAnsi="Times New Roman" w:cs="Times New Roman"/>
      <w:sz w:val="16"/>
      <w:szCs w:val="16"/>
    </w:rPr>
  </w:style>
  <w:style w:type="character" w:customStyle="1" w:styleId="Heading2Char">
    <w:name w:val="Heading 2 Char"/>
    <w:basedOn w:val="DefaultParagraphFont"/>
    <w:link w:val="Heading2"/>
    <w:uiPriority w:val="9"/>
    <w:rsid w:val="002F4E41"/>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rsid w:val="002F4E41"/>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uiPriority w:val="9"/>
    <w:semiHidden/>
    <w:rsid w:val="002F4E41"/>
    <w:rPr>
      <w:rFonts w:asciiTheme="majorHAnsi" w:eastAsiaTheme="majorEastAsia" w:hAnsiTheme="majorHAnsi" w:cstheme="majorBidi"/>
      <w:color w:val="243F60" w:themeColor="accent1" w:themeShade="7F"/>
      <w:sz w:val="20"/>
      <w:szCs w:val="20"/>
    </w:rPr>
  </w:style>
  <w:style w:type="character" w:customStyle="1" w:styleId="Heading7Char">
    <w:name w:val="Heading 7 Char"/>
    <w:basedOn w:val="DefaultParagraphFont"/>
    <w:link w:val="Heading7"/>
    <w:uiPriority w:val="9"/>
    <w:semiHidden/>
    <w:rsid w:val="002F4E41"/>
    <w:rPr>
      <w:rFonts w:asciiTheme="majorHAnsi" w:eastAsiaTheme="majorEastAsia" w:hAnsiTheme="majorHAnsi" w:cstheme="majorBidi"/>
      <w:i/>
      <w:iCs/>
      <w:color w:val="404040" w:themeColor="text1" w:themeTint="BF"/>
      <w:sz w:val="20"/>
      <w:szCs w:val="20"/>
    </w:rPr>
  </w:style>
  <w:style w:type="paragraph" w:styleId="BlockText">
    <w:name w:val="Block Text"/>
    <w:basedOn w:val="Normal"/>
    <w:rsid w:val="009C69D9"/>
    <w:pPr>
      <w:tabs>
        <w:tab w:val="left" w:pos="720"/>
        <w:tab w:val="left" w:pos="900"/>
      </w:tabs>
      <w:ind w:left="432" w:right="432"/>
    </w:pPr>
    <w:rPr>
      <w:sz w:val="28"/>
    </w:rPr>
  </w:style>
  <w:style w:type="character" w:styleId="Hyperlink">
    <w:name w:val="Hyperlink"/>
    <w:basedOn w:val="DefaultParagraphFont"/>
    <w:uiPriority w:val="99"/>
    <w:semiHidden/>
    <w:unhideWhenUsed/>
    <w:rsid w:val="009C69D9"/>
    <w:rPr>
      <w:color w:val="0000FF"/>
      <w:u w:val="single"/>
    </w:rPr>
  </w:style>
  <w:style w:type="character" w:customStyle="1" w:styleId="mw-headline">
    <w:name w:val="mw-headline"/>
    <w:basedOn w:val="DefaultParagraphFont"/>
    <w:rsid w:val="009C69D9"/>
  </w:style>
  <w:style w:type="character" w:customStyle="1" w:styleId="Heading3Char">
    <w:name w:val="Heading 3 Char"/>
    <w:basedOn w:val="DefaultParagraphFont"/>
    <w:link w:val="Heading3"/>
    <w:uiPriority w:val="9"/>
    <w:semiHidden/>
    <w:rsid w:val="009C69D9"/>
    <w:rPr>
      <w:rFonts w:asciiTheme="majorHAnsi" w:eastAsiaTheme="majorEastAsia" w:hAnsiTheme="majorHAnsi" w:cstheme="majorBidi"/>
      <w:b/>
      <w:bCs/>
      <w:color w:val="4F81BD" w:themeColor="accent1"/>
      <w:sz w:val="20"/>
      <w:szCs w:val="20"/>
    </w:rPr>
  </w:style>
  <w:style w:type="character" w:styleId="Emphasis">
    <w:name w:val="Emphasis"/>
    <w:basedOn w:val="DefaultParagraphFont"/>
    <w:uiPriority w:val="20"/>
    <w:qFormat/>
    <w:rsid w:val="00FB5C11"/>
    <w:rPr>
      <w:i/>
      <w:iCs/>
    </w:rPr>
  </w:style>
  <w:style w:type="character" w:customStyle="1" w:styleId="Heading6Char">
    <w:name w:val="Heading 6 Char"/>
    <w:basedOn w:val="DefaultParagraphFont"/>
    <w:link w:val="Heading6"/>
    <w:uiPriority w:val="9"/>
    <w:rsid w:val="00FB5C11"/>
    <w:rPr>
      <w:rFonts w:asciiTheme="majorHAnsi" w:eastAsiaTheme="majorEastAsia" w:hAnsiTheme="majorHAnsi" w:cstheme="majorBidi"/>
      <w:i/>
      <w:iCs/>
      <w:color w:val="243F60" w:themeColor="accent1" w:themeShade="7F"/>
      <w:sz w:val="20"/>
      <w:szCs w:val="20"/>
    </w:rPr>
  </w:style>
</w:styles>
</file>

<file path=word/webSettings.xml><?xml version="1.0" encoding="utf-8"?>
<w:webSettings xmlns:r="http://schemas.openxmlformats.org/officeDocument/2006/relationships" xmlns:w="http://schemas.openxmlformats.org/wordprocessingml/2006/main">
  <w:divs>
    <w:div w:id="215747106">
      <w:bodyDiv w:val="1"/>
      <w:marLeft w:val="0"/>
      <w:marRight w:val="0"/>
      <w:marTop w:val="0"/>
      <w:marBottom w:val="0"/>
      <w:divBdr>
        <w:top w:val="none" w:sz="0" w:space="0" w:color="auto"/>
        <w:left w:val="none" w:sz="0" w:space="0" w:color="auto"/>
        <w:bottom w:val="none" w:sz="0" w:space="0" w:color="auto"/>
        <w:right w:val="none" w:sz="0" w:space="0" w:color="auto"/>
      </w:divBdr>
    </w:div>
    <w:div w:id="1172062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Automated_teller_machine" TargetMode="External"/><Relationship Id="rId3" Type="http://schemas.openxmlformats.org/officeDocument/2006/relationships/settings" Target="settings.xml"/><Relationship Id="rId7" Type="http://schemas.openxmlformats.org/officeDocument/2006/relationships/oleObject" Target="embeddings/oleObject1.bin"/><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http://en.wikipedia.org/wiki/Electronic_commerce" TargetMode="External"/><Relationship Id="rId4" Type="http://schemas.openxmlformats.org/officeDocument/2006/relationships/webSettings" Target="webSettings.xml"/><Relationship Id="rId9" Type="http://schemas.openxmlformats.org/officeDocument/2006/relationships/hyperlink" Target="http://en.wikipedia.org/wiki/Passwo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927</Words>
  <Characters>5286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dc:creator>
  <cp:keywords/>
  <dc:description/>
  <cp:lastModifiedBy>nikhil</cp:lastModifiedBy>
  <cp:revision>2</cp:revision>
  <dcterms:created xsi:type="dcterms:W3CDTF">2009-08-01T20:16:00Z</dcterms:created>
  <dcterms:modified xsi:type="dcterms:W3CDTF">2009-08-01T20:16:00Z</dcterms:modified>
</cp:coreProperties>
</file>