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D3006" w14:textId="77777777" w:rsidR="00DD6123" w:rsidRDefault="00000000">
      <w:pPr>
        <w:pStyle w:val="Heading1"/>
        <w:pBdr>
          <w:bottom w:val="single" w:sz="6" w:space="4" w:color="1F3B57"/>
        </w:pBdr>
        <w:spacing w:before="320" w:after="160"/>
      </w:pPr>
      <w:r>
        <w:rPr>
          <w:b/>
          <w:bCs/>
          <w:color w:val="1F3B57"/>
        </w:rPr>
        <w:t>1. Introduction</w:t>
      </w:r>
    </w:p>
    <w:p w14:paraId="64485A5A" w14:textId="77777777" w:rsidR="00DD6123" w:rsidRDefault="00000000">
      <w:pPr>
        <w:spacing w:after="140"/>
      </w:pPr>
      <w:r>
        <w:t>Railway infrastructure — tracks, bridges, signaling systems, locomotives, and electrical equipment — requires continuous monitoring to ensure operational safety and reliability. Traditional periodic inspection approaches often fail to detect developing faults in time, leading to operational delays, safety risks, and higher maintenance costs.</w:t>
      </w:r>
    </w:p>
    <w:p w14:paraId="46BF186B" w14:textId="77777777" w:rsidR="00DD6123" w:rsidRDefault="00000000">
      <w:pPr>
        <w:spacing w:after="140"/>
      </w:pPr>
      <w:r>
        <w:t>The Intelligent AI-Based Railway Asset Monitoring and Predictive Maintenance Platform collects real-time sensor data from railway infrastructure (IoT sensors, drones, computer vision), detects anomalies using machine learning, predicts maintenance requirements, prioritizes repair activities, and generates asset performance reports. This document defines the test case design for verifying the correctness, functionality, reliability, and usability of the platform.</w:t>
      </w:r>
    </w:p>
    <w:p w14:paraId="2C18A607" w14:textId="77777777" w:rsidR="00DD6123" w:rsidRDefault="00000000">
      <w:pPr>
        <w:pStyle w:val="Heading2"/>
        <w:spacing w:before="240" w:after="120"/>
      </w:pPr>
      <w:r>
        <w:rPr>
          <w:b/>
          <w:bCs/>
          <w:color w:val="1F3B57"/>
        </w:rPr>
        <w:t>1.1 Objectives of Testing</w:t>
      </w:r>
    </w:p>
    <w:p w14:paraId="48A61643" w14:textId="77777777" w:rsidR="00DD6123" w:rsidRDefault="00000000">
      <w:pPr>
        <w:pStyle w:val="ListParagraph"/>
        <w:numPr>
          <w:ilvl w:val="0"/>
          <w:numId w:val="1"/>
        </w:numPr>
        <w:spacing w:after="60"/>
      </w:pPr>
      <w:r>
        <w:t>Verify that railway assets are monitored continuously and accurately.</w:t>
      </w:r>
    </w:p>
    <w:p w14:paraId="26B0D944" w14:textId="77777777" w:rsidR="00DD6123" w:rsidRDefault="00000000">
      <w:pPr>
        <w:pStyle w:val="ListParagraph"/>
        <w:numPr>
          <w:ilvl w:val="0"/>
          <w:numId w:val="1"/>
        </w:numPr>
        <w:spacing w:after="60"/>
      </w:pPr>
      <w:r>
        <w:t>Verify that infrastructure defects are correctly detected by the AI/ML engine.</w:t>
      </w:r>
    </w:p>
    <w:p w14:paraId="698BBFC5" w14:textId="77777777" w:rsidR="00DD6123" w:rsidRDefault="00000000">
      <w:pPr>
        <w:pStyle w:val="ListParagraph"/>
        <w:numPr>
          <w:ilvl w:val="0"/>
          <w:numId w:val="1"/>
        </w:numPr>
        <w:spacing w:after="60"/>
      </w:pPr>
      <w:r>
        <w:t>Verify that maintenance requirements are predicted reliably and prioritized correctly.</w:t>
      </w:r>
    </w:p>
    <w:p w14:paraId="3148E001" w14:textId="77777777" w:rsidR="00DD6123" w:rsidRDefault="00000000">
      <w:pPr>
        <w:pStyle w:val="ListParagraph"/>
        <w:numPr>
          <w:ilvl w:val="0"/>
          <w:numId w:val="1"/>
        </w:numPr>
        <w:spacing w:after="60"/>
      </w:pPr>
      <w:r>
        <w:t>Verify track and bridge condition monitoring functions under normal and critical conditions.</w:t>
      </w:r>
    </w:p>
    <w:p w14:paraId="53C64E5E" w14:textId="77777777" w:rsidR="00DD6123" w:rsidRDefault="00000000">
      <w:pPr>
        <w:pStyle w:val="ListParagraph"/>
        <w:numPr>
          <w:ilvl w:val="0"/>
          <w:numId w:val="1"/>
        </w:numPr>
        <w:spacing w:after="60"/>
      </w:pPr>
      <w:r>
        <w:t>Verify report generation, alerting, and role-based access control.</w:t>
      </w:r>
    </w:p>
    <w:p w14:paraId="79B95B57" w14:textId="77777777" w:rsidR="00DD6123" w:rsidRDefault="00000000">
      <w:pPr>
        <w:pStyle w:val="ListParagraph"/>
        <w:numPr>
          <w:ilvl w:val="0"/>
          <w:numId w:val="1"/>
        </w:numPr>
        <w:spacing w:after="60"/>
      </w:pPr>
      <w:r>
        <w:t>Verify system performance, security, reliability, and usability (non-functional aspects).</w:t>
      </w:r>
    </w:p>
    <w:p w14:paraId="56F207B9" w14:textId="77777777" w:rsidR="00DD6123" w:rsidRDefault="00000000">
      <w:pPr>
        <w:pStyle w:val="Heading2"/>
        <w:spacing w:before="240" w:after="120"/>
      </w:pPr>
      <w:r>
        <w:rPr>
          <w:b/>
          <w:bCs/>
          <w:color w:val="1F3B57"/>
        </w:rPr>
        <w:t>1.2 Scope</w:t>
      </w:r>
    </w:p>
    <w:p w14:paraId="1E1F2C6F" w14:textId="77777777" w:rsidR="00DD6123" w:rsidRDefault="00000000">
      <w:pPr>
        <w:spacing w:after="140"/>
      </w:pPr>
      <w:r>
        <w:t>Testing covers the following modules: Sensor Data Acquisition (IoT), AI/ML Anomaly Detection, Predictive Maintenance Engine, Track &amp; Bridge Condition Monitoring, Maintenance Prioritization Engine, Reporting Module, Alert/Notification Module, and User Authentication &amp; Access Control. Out-of-scope: physical sensor hardware calibration and drone flight-control firmware.</w:t>
      </w:r>
    </w:p>
    <w:p w14:paraId="2CF86B34" w14:textId="77777777" w:rsidR="00DD6123" w:rsidRDefault="00000000">
      <w:pPr>
        <w:pStyle w:val="Heading1"/>
        <w:pBdr>
          <w:bottom w:val="single" w:sz="6" w:space="4" w:color="1F3B57"/>
        </w:pBdr>
        <w:spacing w:before="320" w:after="160"/>
      </w:pPr>
      <w:r>
        <w:rPr>
          <w:b/>
          <w:bCs/>
          <w:color w:val="1F3B57"/>
        </w:rPr>
        <w:t>2. Requirements to be Tested</w:t>
      </w:r>
    </w:p>
    <w:p w14:paraId="51356B4D" w14:textId="77777777" w:rsidR="00DD6123" w:rsidRDefault="00000000">
      <w:pPr>
        <w:pStyle w:val="Heading2"/>
        <w:spacing w:before="240" w:after="120"/>
      </w:pPr>
      <w:r>
        <w:rPr>
          <w:b/>
          <w:bCs/>
          <w:color w:val="1F3B57"/>
        </w:rPr>
        <w:t>2.1 Functional Requirements (FR)</w:t>
      </w:r>
    </w:p>
    <w:tbl>
      <w:tblPr>
        <w:tblW w:w="10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4"/>
        <w:gridCol w:w="2267"/>
        <w:gridCol w:w="7211"/>
      </w:tblGrid>
      <w:tr w:rsidR="00DD6123" w14:paraId="6112D512" w14:textId="77777777" w:rsidTr="00C97CF0">
        <w:tblPrEx>
          <w:tblCellMar>
            <w:top w:w="0" w:type="dxa"/>
            <w:bottom w:w="0" w:type="dxa"/>
          </w:tblCellMar>
        </w:tblPrEx>
        <w:trPr>
          <w:trHeight w:val="227"/>
          <w:tblHeader/>
        </w:trPr>
        <w:tc>
          <w:tcPr>
            <w:tcW w:w="824"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096258C5" w14:textId="77777777" w:rsidR="00DD6123" w:rsidRDefault="00000000">
            <w:pPr>
              <w:jc w:val="center"/>
            </w:pPr>
            <w:r>
              <w:rPr>
                <w:b/>
                <w:bCs/>
                <w:color w:val="FFFFFF"/>
                <w:sz w:val="18"/>
                <w:szCs w:val="18"/>
              </w:rPr>
              <w:t>ID</w:t>
            </w:r>
          </w:p>
        </w:tc>
        <w:tc>
          <w:tcPr>
            <w:tcW w:w="2267"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1CF43158" w14:textId="77777777" w:rsidR="00DD6123" w:rsidRDefault="00000000">
            <w:pPr>
              <w:jc w:val="center"/>
            </w:pPr>
            <w:r>
              <w:rPr>
                <w:b/>
                <w:bCs/>
                <w:color w:val="FFFFFF"/>
                <w:sz w:val="18"/>
                <w:szCs w:val="18"/>
              </w:rPr>
              <w:t>Requirement</w:t>
            </w:r>
          </w:p>
        </w:tc>
        <w:tc>
          <w:tcPr>
            <w:tcW w:w="7211"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5F15C426" w14:textId="77777777" w:rsidR="00DD6123" w:rsidRDefault="00000000">
            <w:pPr>
              <w:jc w:val="center"/>
            </w:pPr>
            <w:r>
              <w:rPr>
                <w:b/>
                <w:bCs/>
                <w:color w:val="FFFFFF"/>
                <w:sz w:val="18"/>
                <w:szCs w:val="18"/>
              </w:rPr>
              <w:t>Description</w:t>
            </w:r>
          </w:p>
        </w:tc>
      </w:tr>
      <w:tr w:rsidR="00DD6123" w14:paraId="128EC2F1" w14:textId="77777777" w:rsidTr="00C97CF0">
        <w:tblPrEx>
          <w:tblCellMar>
            <w:top w:w="0" w:type="dxa"/>
            <w:bottom w:w="0" w:type="dxa"/>
          </w:tblCellMar>
        </w:tblPrEx>
        <w:trPr>
          <w:trHeight w:val="214"/>
        </w:trPr>
        <w:tc>
          <w:tcPr>
            <w:tcW w:w="824"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A8509A1" w14:textId="77777777" w:rsidR="00DD6123" w:rsidRDefault="00000000">
            <w:r>
              <w:rPr>
                <w:sz w:val="17"/>
                <w:szCs w:val="17"/>
              </w:rPr>
              <w:t>FR-01</w:t>
            </w:r>
          </w:p>
        </w:tc>
        <w:tc>
          <w:tcPr>
            <w:tcW w:w="2267"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CCF2327" w14:textId="77777777" w:rsidR="00DD6123" w:rsidRDefault="00000000">
            <w:r>
              <w:rPr>
                <w:sz w:val="17"/>
                <w:szCs w:val="17"/>
              </w:rPr>
              <w:t>Real-time Data Acquisition</w:t>
            </w:r>
          </w:p>
        </w:tc>
        <w:tc>
          <w:tcPr>
            <w:tcW w:w="7211"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1847BD0" w14:textId="77777777" w:rsidR="00DD6123" w:rsidRDefault="00000000">
            <w:r>
              <w:rPr>
                <w:sz w:val="17"/>
                <w:szCs w:val="17"/>
              </w:rPr>
              <w:t>System shall continuously collect sensor data (vibration, temperature, strain, GPS, image feeds) from track, bridge, and locomotive assets.</w:t>
            </w:r>
          </w:p>
        </w:tc>
      </w:tr>
      <w:tr w:rsidR="00DD6123" w14:paraId="1FAE3D86" w14:textId="77777777" w:rsidTr="00C97CF0">
        <w:tblPrEx>
          <w:tblCellMar>
            <w:top w:w="0" w:type="dxa"/>
            <w:bottom w:w="0" w:type="dxa"/>
          </w:tblCellMar>
        </w:tblPrEx>
        <w:trPr>
          <w:trHeight w:val="214"/>
        </w:trPr>
        <w:tc>
          <w:tcPr>
            <w:tcW w:w="82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9D94C01" w14:textId="77777777" w:rsidR="00DD6123" w:rsidRDefault="00000000">
            <w:r>
              <w:rPr>
                <w:sz w:val="17"/>
                <w:szCs w:val="17"/>
              </w:rPr>
              <w:t>FR-02</w:t>
            </w:r>
          </w:p>
        </w:tc>
        <w:tc>
          <w:tcPr>
            <w:tcW w:w="226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0457B88" w14:textId="77777777" w:rsidR="00DD6123" w:rsidRDefault="00000000">
            <w:r>
              <w:rPr>
                <w:sz w:val="17"/>
                <w:szCs w:val="17"/>
              </w:rPr>
              <w:t>Anomaly Detection</w:t>
            </w:r>
          </w:p>
        </w:tc>
        <w:tc>
          <w:tcPr>
            <w:tcW w:w="721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4A100F3" w14:textId="77777777" w:rsidR="00DD6123" w:rsidRDefault="00000000">
            <w:proofErr w:type="gramStart"/>
            <w:r>
              <w:rPr>
                <w:sz w:val="17"/>
                <w:szCs w:val="17"/>
              </w:rPr>
              <w:t>System</w:t>
            </w:r>
            <w:proofErr w:type="gramEnd"/>
            <w:r>
              <w:rPr>
                <w:sz w:val="17"/>
                <w:szCs w:val="17"/>
              </w:rPr>
              <w:t xml:space="preserve"> </w:t>
            </w:r>
            <w:proofErr w:type="gramStart"/>
            <w:r>
              <w:rPr>
                <w:sz w:val="17"/>
                <w:szCs w:val="17"/>
              </w:rPr>
              <w:t>shall</w:t>
            </w:r>
            <w:proofErr w:type="gramEnd"/>
            <w:r>
              <w:rPr>
                <w:sz w:val="17"/>
                <w:szCs w:val="17"/>
              </w:rPr>
              <w:t xml:space="preserve"> use ML algorithms to detect anomalies/defects in incoming </w:t>
            </w:r>
            <w:proofErr w:type="gramStart"/>
            <w:r>
              <w:rPr>
                <w:sz w:val="17"/>
                <w:szCs w:val="17"/>
              </w:rPr>
              <w:t>sensor</w:t>
            </w:r>
            <w:proofErr w:type="gramEnd"/>
            <w:r>
              <w:rPr>
                <w:sz w:val="17"/>
                <w:szCs w:val="17"/>
              </w:rPr>
              <w:t xml:space="preserve"> and image data.</w:t>
            </w:r>
          </w:p>
        </w:tc>
      </w:tr>
      <w:tr w:rsidR="00DD6123" w14:paraId="367AD497" w14:textId="77777777" w:rsidTr="00C97CF0">
        <w:tblPrEx>
          <w:tblCellMar>
            <w:top w:w="0" w:type="dxa"/>
            <w:bottom w:w="0" w:type="dxa"/>
          </w:tblCellMar>
        </w:tblPrEx>
        <w:trPr>
          <w:trHeight w:val="227"/>
        </w:trPr>
        <w:tc>
          <w:tcPr>
            <w:tcW w:w="824"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A7B0FF3" w14:textId="77777777" w:rsidR="00DD6123" w:rsidRDefault="00000000">
            <w:r>
              <w:rPr>
                <w:sz w:val="17"/>
                <w:szCs w:val="17"/>
              </w:rPr>
              <w:t>FR-03</w:t>
            </w:r>
          </w:p>
        </w:tc>
        <w:tc>
          <w:tcPr>
            <w:tcW w:w="2267"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E1FC80C" w14:textId="77777777" w:rsidR="00DD6123" w:rsidRDefault="00000000">
            <w:r>
              <w:rPr>
                <w:sz w:val="17"/>
                <w:szCs w:val="17"/>
              </w:rPr>
              <w:t>Predictive Maintenance</w:t>
            </w:r>
          </w:p>
        </w:tc>
        <w:tc>
          <w:tcPr>
            <w:tcW w:w="7211"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44A6E6C" w14:textId="77777777" w:rsidR="00DD6123" w:rsidRDefault="00000000">
            <w:r>
              <w:rPr>
                <w:sz w:val="17"/>
                <w:szCs w:val="17"/>
              </w:rPr>
              <w:t xml:space="preserve">System shall predict future maintenance requirements with </w:t>
            </w:r>
            <w:proofErr w:type="gramStart"/>
            <w:r>
              <w:rPr>
                <w:sz w:val="17"/>
                <w:szCs w:val="17"/>
              </w:rPr>
              <w:t>a confidence</w:t>
            </w:r>
            <w:proofErr w:type="gramEnd"/>
            <w:r>
              <w:rPr>
                <w:sz w:val="17"/>
                <w:szCs w:val="17"/>
              </w:rPr>
              <w:t>/probability score based on historical and real-time data.</w:t>
            </w:r>
          </w:p>
        </w:tc>
      </w:tr>
      <w:tr w:rsidR="00DD6123" w14:paraId="1D022FFE" w14:textId="77777777" w:rsidTr="00C97CF0">
        <w:tblPrEx>
          <w:tblCellMar>
            <w:top w:w="0" w:type="dxa"/>
            <w:bottom w:w="0" w:type="dxa"/>
          </w:tblCellMar>
        </w:tblPrEx>
        <w:trPr>
          <w:trHeight w:val="214"/>
        </w:trPr>
        <w:tc>
          <w:tcPr>
            <w:tcW w:w="82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13A76E7" w14:textId="77777777" w:rsidR="00DD6123" w:rsidRDefault="00000000">
            <w:r>
              <w:rPr>
                <w:sz w:val="17"/>
                <w:szCs w:val="17"/>
              </w:rPr>
              <w:t>FR-04</w:t>
            </w:r>
          </w:p>
        </w:tc>
        <w:tc>
          <w:tcPr>
            <w:tcW w:w="226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AF051C9" w14:textId="77777777" w:rsidR="00DD6123" w:rsidRDefault="00000000">
            <w:r>
              <w:rPr>
                <w:sz w:val="17"/>
                <w:szCs w:val="17"/>
              </w:rPr>
              <w:t>Track &amp; Bridge Condition Monitoring</w:t>
            </w:r>
          </w:p>
        </w:tc>
        <w:tc>
          <w:tcPr>
            <w:tcW w:w="721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07E6C01" w14:textId="77777777" w:rsidR="00DD6123" w:rsidRDefault="00000000">
            <w:r>
              <w:rPr>
                <w:sz w:val="17"/>
                <w:szCs w:val="17"/>
              </w:rPr>
              <w:t>System shall continuously assess structural health of tracks and bridges against safety thresholds.</w:t>
            </w:r>
          </w:p>
        </w:tc>
      </w:tr>
      <w:tr w:rsidR="00DD6123" w14:paraId="7D7CFFD1" w14:textId="77777777" w:rsidTr="00C97CF0">
        <w:tblPrEx>
          <w:tblCellMar>
            <w:top w:w="0" w:type="dxa"/>
            <w:bottom w:w="0" w:type="dxa"/>
          </w:tblCellMar>
        </w:tblPrEx>
        <w:trPr>
          <w:trHeight w:val="214"/>
        </w:trPr>
        <w:tc>
          <w:tcPr>
            <w:tcW w:w="824"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7F7DDA4" w14:textId="77777777" w:rsidR="00DD6123" w:rsidRDefault="00000000">
            <w:r>
              <w:rPr>
                <w:sz w:val="17"/>
                <w:szCs w:val="17"/>
              </w:rPr>
              <w:t>FR-05</w:t>
            </w:r>
          </w:p>
        </w:tc>
        <w:tc>
          <w:tcPr>
            <w:tcW w:w="2267"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AFEC985" w14:textId="77777777" w:rsidR="00DD6123" w:rsidRDefault="00000000">
            <w:r>
              <w:rPr>
                <w:sz w:val="17"/>
                <w:szCs w:val="17"/>
              </w:rPr>
              <w:t>Maintenance Prioritization</w:t>
            </w:r>
          </w:p>
        </w:tc>
        <w:tc>
          <w:tcPr>
            <w:tcW w:w="7211"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B85F7B8" w14:textId="77777777" w:rsidR="00DD6123" w:rsidRDefault="00000000">
            <w:r>
              <w:rPr>
                <w:sz w:val="17"/>
                <w:szCs w:val="17"/>
              </w:rPr>
              <w:t>System shall prioritize maintenance/repair tasks based on defect severity, asset criticality, and failure probability.</w:t>
            </w:r>
          </w:p>
        </w:tc>
      </w:tr>
      <w:tr w:rsidR="00DD6123" w14:paraId="3A26610C" w14:textId="77777777" w:rsidTr="00C97CF0">
        <w:tblPrEx>
          <w:tblCellMar>
            <w:top w:w="0" w:type="dxa"/>
            <w:bottom w:w="0" w:type="dxa"/>
          </w:tblCellMar>
        </w:tblPrEx>
        <w:trPr>
          <w:trHeight w:val="214"/>
        </w:trPr>
        <w:tc>
          <w:tcPr>
            <w:tcW w:w="82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F6EFB0C" w14:textId="77777777" w:rsidR="00DD6123" w:rsidRDefault="00000000">
            <w:r>
              <w:rPr>
                <w:sz w:val="17"/>
                <w:szCs w:val="17"/>
              </w:rPr>
              <w:t>FR-06</w:t>
            </w:r>
          </w:p>
        </w:tc>
        <w:tc>
          <w:tcPr>
            <w:tcW w:w="226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FA1DA98" w14:textId="77777777" w:rsidR="00DD6123" w:rsidRDefault="00000000">
            <w:r>
              <w:rPr>
                <w:sz w:val="17"/>
                <w:szCs w:val="17"/>
              </w:rPr>
              <w:t>Asset Performance Reporting</w:t>
            </w:r>
          </w:p>
        </w:tc>
        <w:tc>
          <w:tcPr>
            <w:tcW w:w="721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F4BCDE4" w14:textId="77777777" w:rsidR="00DD6123" w:rsidRDefault="00000000">
            <w:r>
              <w:rPr>
                <w:sz w:val="17"/>
                <w:szCs w:val="17"/>
              </w:rPr>
              <w:t>System shall generate daily/weekly/monthly asset performance and maintenance reports (PDF/Excel export).</w:t>
            </w:r>
          </w:p>
        </w:tc>
      </w:tr>
      <w:tr w:rsidR="00DD6123" w14:paraId="4532354B" w14:textId="77777777" w:rsidTr="00C97CF0">
        <w:tblPrEx>
          <w:tblCellMar>
            <w:top w:w="0" w:type="dxa"/>
            <w:bottom w:w="0" w:type="dxa"/>
          </w:tblCellMar>
        </w:tblPrEx>
        <w:trPr>
          <w:trHeight w:val="214"/>
        </w:trPr>
        <w:tc>
          <w:tcPr>
            <w:tcW w:w="824"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D65CC31" w14:textId="77777777" w:rsidR="00DD6123" w:rsidRDefault="00000000">
            <w:r>
              <w:rPr>
                <w:sz w:val="17"/>
                <w:szCs w:val="17"/>
              </w:rPr>
              <w:t>FR-07</w:t>
            </w:r>
          </w:p>
        </w:tc>
        <w:tc>
          <w:tcPr>
            <w:tcW w:w="2267"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55774E6" w14:textId="77777777" w:rsidR="00DD6123" w:rsidRDefault="00000000">
            <w:r>
              <w:rPr>
                <w:sz w:val="17"/>
                <w:szCs w:val="17"/>
              </w:rPr>
              <w:t>Alerts &amp; Notifications</w:t>
            </w:r>
          </w:p>
        </w:tc>
        <w:tc>
          <w:tcPr>
            <w:tcW w:w="7211"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72C9A8F" w14:textId="77777777" w:rsidR="00DD6123" w:rsidRDefault="00000000">
            <w:r>
              <w:rPr>
                <w:sz w:val="17"/>
                <w:szCs w:val="17"/>
              </w:rPr>
              <w:t>System shall send real-time alerts to maintenance teams when a critical anomaly or threshold breach is detected.</w:t>
            </w:r>
          </w:p>
        </w:tc>
      </w:tr>
      <w:tr w:rsidR="00DD6123" w14:paraId="54234879" w14:textId="77777777" w:rsidTr="00C97CF0">
        <w:tblPrEx>
          <w:tblCellMar>
            <w:top w:w="0" w:type="dxa"/>
            <w:bottom w:w="0" w:type="dxa"/>
          </w:tblCellMar>
        </w:tblPrEx>
        <w:trPr>
          <w:trHeight w:val="214"/>
        </w:trPr>
        <w:tc>
          <w:tcPr>
            <w:tcW w:w="82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23353D1" w14:textId="77777777" w:rsidR="00DD6123" w:rsidRDefault="00000000">
            <w:r>
              <w:rPr>
                <w:sz w:val="17"/>
                <w:szCs w:val="17"/>
              </w:rPr>
              <w:t>FR-08</w:t>
            </w:r>
          </w:p>
        </w:tc>
        <w:tc>
          <w:tcPr>
            <w:tcW w:w="226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6233D08" w14:textId="77777777" w:rsidR="00DD6123" w:rsidRDefault="00000000">
            <w:r>
              <w:rPr>
                <w:sz w:val="17"/>
                <w:szCs w:val="17"/>
              </w:rPr>
              <w:t>User Authentication &amp; RBAC</w:t>
            </w:r>
          </w:p>
        </w:tc>
        <w:tc>
          <w:tcPr>
            <w:tcW w:w="721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0E96061" w14:textId="77777777" w:rsidR="00DD6123" w:rsidRDefault="00000000">
            <w:r>
              <w:rPr>
                <w:sz w:val="17"/>
                <w:szCs w:val="17"/>
              </w:rPr>
              <w:t>System shall authenticate users and enforce role-based access (Admin, Engineer, Viewer).</w:t>
            </w:r>
          </w:p>
        </w:tc>
      </w:tr>
      <w:tr w:rsidR="00DD6123" w14:paraId="2AD7B098" w14:textId="77777777" w:rsidTr="00C97CF0">
        <w:tblPrEx>
          <w:tblCellMar>
            <w:top w:w="0" w:type="dxa"/>
            <w:bottom w:w="0" w:type="dxa"/>
          </w:tblCellMar>
        </w:tblPrEx>
        <w:trPr>
          <w:trHeight w:val="214"/>
        </w:trPr>
        <w:tc>
          <w:tcPr>
            <w:tcW w:w="824"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8A01EA0" w14:textId="77777777" w:rsidR="00DD6123" w:rsidRDefault="00000000">
            <w:r>
              <w:rPr>
                <w:sz w:val="17"/>
                <w:szCs w:val="17"/>
              </w:rPr>
              <w:t>FR-09</w:t>
            </w:r>
          </w:p>
        </w:tc>
        <w:tc>
          <w:tcPr>
            <w:tcW w:w="2267"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1C3C3B4" w14:textId="77777777" w:rsidR="00DD6123" w:rsidRDefault="00000000">
            <w:r>
              <w:rPr>
                <w:sz w:val="17"/>
                <w:szCs w:val="17"/>
              </w:rPr>
              <w:t>Manual Inspection Entry</w:t>
            </w:r>
          </w:p>
        </w:tc>
        <w:tc>
          <w:tcPr>
            <w:tcW w:w="7211"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E37B997" w14:textId="77777777" w:rsidR="00DD6123" w:rsidRDefault="00000000">
            <w:r>
              <w:rPr>
                <w:sz w:val="17"/>
                <w:szCs w:val="17"/>
              </w:rPr>
              <w:t>System shall allow authorized engineers to enter/override inspection findings manually.</w:t>
            </w:r>
          </w:p>
        </w:tc>
      </w:tr>
      <w:tr w:rsidR="00DD6123" w14:paraId="30E57573" w14:textId="77777777" w:rsidTr="00C97CF0">
        <w:tblPrEx>
          <w:tblCellMar>
            <w:top w:w="0" w:type="dxa"/>
            <w:bottom w:w="0" w:type="dxa"/>
          </w:tblCellMar>
        </w:tblPrEx>
        <w:trPr>
          <w:trHeight w:val="214"/>
        </w:trPr>
        <w:tc>
          <w:tcPr>
            <w:tcW w:w="82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F9E8FC9" w14:textId="77777777" w:rsidR="00DD6123" w:rsidRDefault="00000000">
            <w:r>
              <w:rPr>
                <w:sz w:val="17"/>
                <w:szCs w:val="17"/>
              </w:rPr>
              <w:t>FR-10</w:t>
            </w:r>
          </w:p>
        </w:tc>
        <w:tc>
          <w:tcPr>
            <w:tcW w:w="226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0FEE051" w14:textId="77777777" w:rsidR="00DD6123" w:rsidRDefault="00000000">
            <w:r>
              <w:rPr>
                <w:sz w:val="17"/>
                <w:szCs w:val="17"/>
              </w:rPr>
              <w:t>Maintenance Ticket Lifecycle</w:t>
            </w:r>
          </w:p>
        </w:tc>
        <w:tc>
          <w:tcPr>
            <w:tcW w:w="721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CF07C82" w14:textId="77777777" w:rsidR="00DD6123" w:rsidRDefault="00000000">
            <w:r>
              <w:rPr>
                <w:sz w:val="17"/>
                <w:szCs w:val="17"/>
              </w:rPr>
              <w:t>System shall manage maintenance ticket state transitions from creation to closure with full audit history.</w:t>
            </w:r>
          </w:p>
        </w:tc>
      </w:tr>
    </w:tbl>
    <w:p w14:paraId="6DD777BE" w14:textId="77777777" w:rsidR="00DD6123" w:rsidRDefault="00000000">
      <w:pPr>
        <w:pStyle w:val="Heading2"/>
        <w:spacing w:before="240" w:after="120"/>
      </w:pPr>
      <w:r>
        <w:rPr>
          <w:b/>
          <w:bCs/>
          <w:color w:val="1F3B57"/>
        </w:rPr>
        <w:t>2.2 Non-Functional Requirements (NFR)</w:t>
      </w:r>
    </w:p>
    <w:tbl>
      <w:tblPr>
        <w:tblW w:w="10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
        <w:gridCol w:w="2366"/>
        <w:gridCol w:w="7527"/>
      </w:tblGrid>
      <w:tr w:rsidR="00DD6123" w14:paraId="2F64EF51" w14:textId="77777777" w:rsidTr="00C97CF0">
        <w:tblPrEx>
          <w:tblCellMar>
            <w:top w:w="0" w:type="dxa"/>
            <w:bottom w:w="0" w:type="dxa"/>
          </w:tblCellMar>
        </w:tblPrEx>
        <w:trPr>
          <w:trHeight w:val="393"/>
          <w:tblHeader/>
        </w:trPr>
        <w:tc>
          <w:tcPr>
            <w:tcW w:w="860"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7E19B259" w14:textId="77777777" w:rsidR="00DD6123" w:rsidRDefault="00000000">
            <w:pPr>
              <w:jc w:val="center"/>
            </w:pPr>
            <w:r>
              <w:rPr>
                <w:b/>
                <w:bCs/>
                <w:color w:val="FFFFFF"/>
                <w:sz w:val="18"/>
                <w:szCs w:val="18"/>
              </w:rPr>
              <w:lastRenderedPageBreak/>
              <w:t>ID</w:t>
            </w:r>
          </w:p>
        </w:tc>
        <w:tc>
          <w:tcPr>
            <w:tcW w:w="2366"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3ADC0A20" w14:textId="77777777" w:rsidR="00DD6123" w:rsidRDefault="00000000">
            <w:pPr>
              <w:jc w:val="center"/>
            </w:pPr>
            <w:r>
              <w:rPr>
                <w:b/>
                <w:bCs/>
                <w:color w:val="FFFFFF"/>
                <w:sz w:val="18"/>
                <w:szCs w:val="18"/>
              </w:rPr>
              <w:t>Requirement</w:t>
            </w:r>
          </w:p>
        </w:tc>
        <w:tc>
          <w:tcPr>
            <w:tcW w:w="7527"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267D48F7" w14:textId="77777777" w:rsidR="00DD6123" w:rsidRDefault="00000000">
            <w:pPr>
              <w:jc w:val="center"/>
            </w:pPr>
            <w:r>
              <w:rPr>
                <w:b/>
                <w:bCs/>
                <w:color w:val="FFFFFF"/>
                <w:sz w:val="18"/>
                <w:szCs w:val="18"/>
              </w:rPr>
              <w:t>Description</w:t>
            </w:r>
          </w:p>
        </w:tc>
      </w:tr>
      <w:tr w:rsidR="00DD6123" w14:paraId="71B1BC4C" w14:textId="77777777" w:rsidTr="00C97CF0">
        <w:tblPrEx>
          <w:tblCellMar>
            <w:top w:w="0" w:type="dxa"/>
            <w:bottom w:w="0" w:type="dxa"/>
          </w:tblCellMar>
        </w:tblPrEx>
        <w:trPr>
          <w:trHeight w:val="372"/>
        </w:trPr>
        <w:tc>
          <w:tcPr>
            <w:tcW w:w="86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E3DCA1F" w14:textId="77777777" w:rsidR="00DD6123" w:rsidRDefault="00000000">
            <w:r>
              <w:rPr>
                <w:sz w:val="17"/>
                <w:szCs w:val="17"/>
              </w:rPr>
              <w:t>NFR-01</w:t>
            </w:r>
          </w:p>
        </w:tc>
        <w:tc>
          <w:tcPr>
            <w:tcW w:w="236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37FDCFB" w14:textId="77777777" w:rsidR="00DD6123" w:rsidRDefault="00000000">
            <w:r>
              <w:rPr>
                <w:sz w:val="17"/>
                <w:szCs w:val="17"/>
              </w:rPr>
              <w:t>Performance</w:t>
            </w:r>
          </w:p>
        </w:tc>
        <w:tc>
          <w:tcPr>
            <w:tcW w:w="7527"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B4D5B3B" w14:textId="77777777" w:rsidR="00DD6123" w:rsidRDefault="00000000">
            <w:r>
              <w:rPr>
                <w:sz w:val="17"/>
                <w:szCs w:val="17"/>
              </w:rPr>
              <w:t>Sensor data shall be ingested and processed within 2 seconds of arrival.</w:t>
            </w:r>
          </w:p>
        </w:tc>
      </w:tr>
      <w:tr w:rsidR="00DD6123" w14:paraId="4188452E" w14:textId="77777777" w:rsidTr="00C97CF0">
        <w:tblPrEx>
          <w:tblCellMar>
            <w:top w:w="0" w:type="dxa"/>
            <w:bottom w:w="0" w:type="dxa"/>
          </w:tblCellMar>
        </w:tblPrEx>
        <w:trPr>
          <w:trHeight w:val="372"/>
        </w:trPr>
        <w:tc>
          <w:tcPr>
            <w:tcW w:w="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A91B5F5" w14:textId="77777777" w:rsidR="00DD6123" w:rsidRDefault="00000000">
            <w:r>
              <w:rPr>
                <w:sz w:val="17"/>
                <w:szCs w:val="17"/>
              </w:rPr>
              <w:t>NFR-02</w:t>
            </w:r>
          </w:p>
        </w:tc>
        <w:tc>
          <w:tcPr>
            <w:tcW w:w="23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2FE45B4" w14:textId="77777777" w:rsidR="00DD6123" w:rsidRDefault="00000000">
            <w:r>
              <w:rPr>
                <w:sz w:val="17"/>
                <w:szCs w:val="17"/>
              </w:rPr>
              <w:t>Scalability</w:t>
            </w:r>
          </w:p>
        </w:tc>
        <w:tc>
          <w:tcPr>
            <w:tcW w:w="752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FC4F216" w14:textId="77777777" w:rsidR="00DD6123" w:rsidRDefault="00000000">
            <w:r>
              <w:rPr>
                <w:sz w:val="17"/>
                <w:szCs w:val="17"/>
              </w:rPr>
              <w:t>System shall support at least 10,000 concurrent sensor devices without degradation.</w:t>
            </w:r>
          </w:p>
        </w:tc>
      </w:tr>
      <w:tr w:rsidR="00DD6123" w14:paraId="2E8B3D85" w14:textId="77777777" w:rsidTr="00C97CF0">
        <w:tblPrEx>
          <w:tblCellMar>
            <w:top w:w="0" w:type="dxa"/>
            <w:bottom w:w="0" w:type="dxa"/>
          </w:tblCellMar>
        </w:tblPrEx>
        <w:trPr>
          <w:trHeight w:val="393"/>
        </w:trPr>
        <w:tc>
          <w:tcPr>
            <w:tcW w:w="86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3D2D40C" w14:textId="77777777" w:rsidR="00DD6123" w:rsidRDefault="00000000">
            <w:r>
              <w:rPr>
                <w:sz w:val="17"/>
                <w:szCs w:val="17"/>
              </w:rPr>
              <w:t>NFR-03</w:t>
            </w:r>
          </w:p>
        </w:tc>
        <w:tc>
          <w:tcPr>
            <w:tcW w:w="236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A1D9E22" w14:textId="77777777" w:rsidR="00DD6123" w:rsidRDefault="00000000">
            <w:r>
              <w:rPr>
                <w:sz w:val="17"/>
                <w:szCs w:val="17"/>
              </w:rPr>
              <w:t>Reliability/Availability</w:t>
            </w:r>
          </w:p>
        </w:tc>
        <w:tc>
          <w:tcPr>
            <w:tcW w:w="7527"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D486D06" w14:textId="77777777" w:rsidR="00DD6123" w:rsidRDefault="00000000">
            <w:r>
              <w:rPr>
                <w:sz w:val="17"/>
                <w:szCs w:val="17"/>
              </w:rPr>
              <w:t>System shall maintain 99.9% uptime; no data loss during transmission failure.</w:t>
            </w:r>
          </w:p>
        </w:tc>
      </w:tr>
      <w:tr w:rsidR="00DD6123" w14:paraId="4B743E5C" w14:textId="77777777" w:rsidTr="00C97CF0">
        <w:tblPrEx>
          <w:tblCellMar>
            <w:top w:w="0" w:type="dxa"/>
            <w:bottom w:w="0" w:type="dxa"/>
          </w:tblCellMar>
        </w:tblPrEx>
        <w:trPr>
          <w:trHeight w:val="372"/>
        </w:trPr>
        <w:tc>
          <w:tcPr>
            <w:tcW w:w="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EC3F5F4" w14:textId="77777777" w:rsidR="00DD6123" w:rsidRDefault="00000000">
            <w:r>
              <w:rPr>
                <w:sz w:val="17"/>
                <w:szCs w:val="17"/>
              </w:rPr>
              <w:t>NFR-04</w:t>
            </w:r>
          </w:p>
        </w:tc>
        <w:tc>
          <w:tcPr>
            <w:tcW w:w="23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EBF54ED" w14:textId="77777777" w:rsidR="00DD6123" w:rsidRDefault="00000000">
            <w:r>
              <w:rPr>
                <w:sz w:val="17"/>
                <w:szCs w:val="17"/>
              </w:rPr>
              <w:t>Security</w:t>
            </w:r>
          </w:p>
        </w:tc>
        <w:tc>
          <w:tcPr>
            <w:tcW w:w="752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D29E647" w14:textId="77777777" w:rsidR="00DD6123" w:rsidRDefault="00000000">
            <w:r>
              <w:rPr>
                <w:sz w:val="17"/>
                <w:szCs w:val="17"/>
              </w:rPr>
              <w:t>Data shall be encrypted in transit/at rest; access shall require authentication.</w:t>
            </w:r>
          </w:p>
        </w:tc>
      </w:tr>
      <w:tr w:rsidR="00DD6123" w14:paraId="675988C3" w14:textId="77777777" w:rsidTr="00C97CF0">
        <w:tblPrEx>
          <w:tblCellMar>
            <w:top w:w="0" w:type="dxa"/>
            <w:bottom w:w="0" w:type="dxa"/>
          </w:tblCellMar>
        </w:tblPrEx>
        <w:trPr>
          <w:trHeight w:val="372"/>
        </w:trPr>
        <w:tc>
          <w:tcPr>
            <w:tcW w:w="86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5891FF8" w14:textId="77777777" w:rsidR="00DD6123" w:rsidRDefault="00000000">
            <w:r>
              <w:rPr>
                <w:sz w:val="17"/>
                <w:szCs w:val="17"/>
              </w:rPr>
              <w:t>NFR-05</w:t>
            </w:r>
          </w:p>
        </w:tc>
        <w:tc>
          <w:tcPr>
            <w:tcW w:w="236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89C510D" w14:textId="77777777" w:rsidR="00DD6123" w:rsidRDefault="00000000">
            <w:r>
              <w:rPr>
                <w:sz w:val="17"/>
                <w:szCs w:val="17"/>
              </w:rPr>
              <w:t>Usability</w:t>
            </w:r>
          </w:p>
        </w:tc>
        <w:tc>
          <w:tcPr>
            <w:tcW w:w="7527"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FDE1F09" w14:textId="77777777" w:rsidR="00DD6123" w:rsidRDefault="00000000">
            <w:proofErr w:type="gramStart"/>
            <w:r>
              <w:rPr>
                <w:sz w:val="17"/>
                <w:szCs w:val="17"/>
              </w:rPr>
              <w:t>Dashboard</w:t>
            </w:r>
            <w:proofErr w:type="gramEnd"/>
            <w:r>
              <w:rPr>
                <w:sz w:val="17"/>
                <w:szCs w:val="17"/>
              </w:rPr>
              <w:t xml:space="preserve"> </w:t>
            </w:r>
            <w:proofErr w:type="gramStart"/>
            <w:r>
              <w:rPr>
                <w:sz w:val="17"/>
                <w:szCs w:val="17"/>
              </w:rPr>
              <w:t>shall</w:t>
            </w:r>
            <w:proofErr w:type="gramEnd"/>
            <w:r>
              <w:rPr>
                <w:sz w:val="17"/>
                <w:szCs w:val="17"/>
              </w:rPr>
              <w:t xml:space="preserve"> present alerts and asset health in an intuitive, role-appropriate manner.</w:t>
            </w:r>
          </w:p>
        </w:tc>
      </w:tr>
      <w:tr w:rsidR="00DD6123" w14:paraId="62DA3A40" w14:textId="77777777" w:rsidTr="00C97CF0">
        <w:tblPrEx>
          <w:tblCellMar>
            <w:top w:w="0" w:type="dxa"/>
            <w:bottom w:w="0" w:type="dxa"/>
          </w:tblCellMar>
        </w:tblPrEx>
        <w:trPr>
          <w:trHeight w:val="372"/>
        </w:trPr>
        <w:tc>
          <w:tcPr>
            <w:tcW w:w="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0E0A1A4" w14:textId="77777777" w:rsidR="00DD6123" w:rsidRDefault="00000000">
            <w:r>
              <w:rPr>
                <w:sz w:val="17"/>
                <w:szCs w:val="17"/>
              </w:rPr>
              <w:t>NFR-06</w:t>
            </w:r>
          </w:p>
        </w:tc>
        <w:tc>
          <w:tcPr>
            <w:tcW w:w="23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4A5F3A1" w14:textId="77777777" w:rsidR="00DD6123" w:rsidRDefault="00000000">
            <w:r>
              <w:rPr>
                <w:sz w:val="17"/>
                <w:szCs w:val="17"/>
              </w:rPr>
              <w:t>Accuracy</w:t>
            </w:r>
          </w:p>
        </w:tc>
        <w:tc>
          <w:tcPr>
            <w:tcW w:w="752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D806CCA" w14:textId="77777777" w:rsidR="00DD6123" w:rsidRDefault="00000000">
            <w:r>
              <w:rPr>
                <w:sz w:val="17"/>
                <w:szCs w:val="17"/>
              </w:rPr>
              <w:t xml:space="preserve">ML anomaly detection </w:t>
            </w:r>
            <w:proofErr w:type="gramStart"/>
            <w:r>
              <w:rPr>
                <w:sz w:val="17"/>
                <w:szCs w:val="17"/>
              </w:rPr>
              <w:t>model shall</w:t>
            </w:r>
            <w:proofErr w:type="gramEnd"/>
            <w:r>
              <w:rPr>
                <w:sz w:val="17"/>
                <w:szCs w:val="17"/>
              </w:rPr>
              <w:t xml:space="preserve"> achieve at least 90% detection accuracy with low false-positive rate.</w:t>
            </w:r>
          </w:p>
        </w:tc>
      </w:tr>
      <w:tr w:rsidR="00DD6123" w14:paraId="267A8CE0" w14:textId="77777777" w:rsidTr="00C97CF0">
        <w:tblPrEx>
          <w:tblCellMar>
            <w:top w:w="0" w:type="dxa"/>
            <w:bottom w:w="0" w:type="dxa"/>
          </w:tblCellMar>
        </w:tblPrEx>
        <w:trPr>
          <w:trHeight w:val="372"/>
        </w:trPr>
        <w:tc>
          <w:tcPr>
            <w:tcW w:w="86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8F9A448" w14:textId="77777777" w:rsidR="00DD6123" w:rsidRDefault="00000000">
            <w:r>
              <w:rPr>
                <w:sz w:val="17"/>
                <w:szCs w:val="17"/>
              </w:rPr>
              <w:t>NFR-07</w:t>
            </w:r>
          </w:p>
        </w:tc>
        <w:tc>
          <w:tcPr>
            <w:tcW w:w="236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C2041BC" w14:textId="77777777" w:rsidR="00DD6123" w:rsidRDefault="00000000">
            <w:r>
              <w:rPr>
                <w:sz w:val="17"/>
                <w:szCs w:val="17"/>
              </w:rPr>
              <w:t>Interoperability</w:t>
            </w:r>
          </w:p>
        </w:tc>
        <w:tc>
          <w:tcPr>
            <w:tcW w:w="7527"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C86B280" w14:textId="77777777" w:rsidR="00DD6123" w:rsidRDefault="00000000">
            <w:r>
              <w:rPr>
                <w:sz w:val="17"/>
                <w:szCs w:val="17"/>
              </w:rPr>
              <w:t>System shall integrate with SCADA, GPS, and drone imaging feeds via standard APIs.</w:t>
            </w:r>
          </w:p>
        </w:tc>
      </w:tr>
      <w:tr w:rsidR="00DD6123" w14:paraId="147C443C" w14:textId="77777777" w:rsidTr="00C97CF0">
        <w:tblPrEx>
          <w:tblCellMar>
            <w:top w:w="0" w:type="dxa"/>
            <w:bottom w:w="0" w:type="dxa"/>
          </w:tblCellMar>
        </w:tblPrEx>
        <w:trPr>
          <w:trHeight w:val="372"/>
        </w:trPr>
        <w:tc>
          <w:tcPr>
            <w:tcW w:w="8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67B45F1" w14:textId="77777777" w:rsidR="00DD6123" w:rsidRDefault="00000000">
            <w:r>
              <w:rPr>
                <w:sz w:val="17"/>
                <w:szCs w:val="17"/>
              </w:rPr>
              <w:t>NFR-08</w:t>
            </w:r>
          </w:p>
        </w:tc>
        <w:tc>
          <w:tcPr>
            <w:tcW w:w="236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236FCDB" w14:textId="77777777" w:rsidR="00DD6123" w:rsidRDefault="00000000">
            <w:r>
              <w:rPr>
                <w:sz w:val="17"/>
                <w:szCs w:val="17"/>
              </w:rPr>
              <w:t>Maintainability/Auditability</w:t>
            </w:r>
          </w:p>
        </w:tc>
        <w:tc>
          <w:tcPr>
            <w:tcW w:w="752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28F09EB" w14:textId="77777777" w:rsidR="00DD6123" w:rsidRDefault="00000000">
            <w:r>
              <w:rPr>
                <w:sz w:val="17"/>
                <w:szCs w:val="17"/>
              </w:rPr>
              <w:t>System shall retain historical logs for trend analysis and audit for a minimum of 2 years.</w:t>
            </w:r>
          </w:p>
        </w:tc>
      </w:tr>
    </w:tbl>
    <w:p w14:paraId="7E525D54" w14:textId="77777777" w:rsidR="00DD6123" w:rsidRDefault="00000000">
      <w:pPr>
        <w:pStyle w:val="Heading1"/>
        <w:pBdr>
          <w:bottom w:val="single" w:sz="6" w:space="4" w:color="1F3B57"/>
        </w:pBdr>
        <w:spacing w:before="320" w:after="160"/>
      </w:pPr>
      <w:r>
        <w:rPr>
          <w:b/>
          <w:bCs/>
          <w:color w:val="1F3B57"/>
        </w:rPr>
        <w:t>3. Test Scenarios</w:t>
      </w:r>
    </w:p>
    <w:p w14:paraId="38D34DD0" w14:textId="77777777" w:rsidR="00DD6123" w:rsidRDefault="00000000">
      <w:pPr>
        <w:spacing w:after="140"/>
      </w:pPr>
      <w:r>
        <w:t>The following scenarios were identified by walking through each functional/non-functional requirement and applying Equivalence Partitioning to derive normal, boundary, invalid, and exceptional conditions for each module.</w:t>
      </w:r>
    </w:p>
    <w:tbl>
      <w:tblPr>
        <w:tblW w:w="10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9"/>
        <w:gridCol w:w="1496"/>
        <w:gridCol w:w="8124"/>
      </w:tblGrid>
      <w:tr w:rsidR="00DD6123" w14:paraId="733F6AB9" w14:textId="77777777" w:rsidTr="00C97CF0">
        <w:tblPrEx>
          <w:tblCellMar>
            <w:top w:w="0" w:type="dxa"/>
            <w:bottom w:w="0" w:type="dxa"/>
          </w:tblCellMar>
        </w:tblPrEx>
        <w:trPr>
          <w:trHeight w:val="224"/>
          <w:tblHeader/>
        </w:trPr>
        <w:tc>
          <w:tcPr>
            <w:tcW w:w="1069"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1D5CE66D" w14:textId="77777777" w:rsidR="00DD6123" w:rsidRDefault="00000000">
            <w:pPr>
              <w:jc w:val="center"/>
            </w:pPr>
            <w:r>
              <w:rPr>
                <w:b/>
                <w:bCs/>
                <w:color w:val="FFFFFF"/>
                <w:sz w:val="18"/>
                <w:szCs w:val="18"/>
              </w:rPr>
              <w:t>Scenario ID</w:t>
            </w:r>
          </w:p>
        </w:tc>
        <w:tc>
          <w:tcPr>
            <w:tcW w:w="1496"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1000B07A" w14:textId="77777777" w:rsidR="00DD6123" w:rsidRDefault="00000000">
            <w:pPr>
              <w:jc w:val="center"/>
            </w:pPr>
            <w:r>
              <w:rPr>
                <w:b/>
                <w:bCs/>
                <w:color w:val="FFFFFF"/>
                <w:sz w:val="18"/>
                <w:szCs w:val="18"/>
              </w:rPr>
              <w:t>Mapped Req.</w:t>
            </w:r>
          </w:p>
        </w:tc>
        <w:tc>
          <w:tcPr>
            <w:tcW w:w="8124"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057EF9BD" w14:textId="77777777" w:rsidR="00DD6123" w:rsidRDefault="00000000">
            <w:pPr>
              <w:jc w:val="center"/>
            </w:pPr>
            <w:r>
              <w:rPr>
                <w:b/>
                <w:bCs/>
                <w:color w:val="FFFFFF"/>
                <w:sz w:val="18"/>
                <w:szCs w:val="18"/>
              </w:rPr>
              <w:t>Test Scenario Description</w:t>
            </w:r>
          </w:p>
        </w:tc>
      </w:tr>
      <w:tr w:rsidR="00DD6123" w14:paraId="4241175A" w14:textId="77777777" w:rsidTr="00C97CF0">
        <w:tblPrEx>
          <w:tblCellMar>
            <w:top w:w="0" w:type="dxa"/>
            <w:bottom w:w="0" w:type="dxa"/>
          </w:tblCellMar>
        </w:tblPrEx>
        <w:trPr>
          <w:trHeight w:val="212"/>
        </w:trPr>
        <w:tc>
          <w:tcPr>
            <w:tcW w:w="106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2EE3BB5" w14:textId="77777777" w:rsidR="00DD6123" w:rsidRDefault="00000000">
            <w:r>
              <w:rPr>
                <w:sz w:val="17"/>
                <w:szCs w:val="17"/>
              </w:rPr>
              <w:t>TS-01</w:t>
            </w:r>
          </w:p>
        </w:tc>
        <w:tc>
          <w:tcPr>
            <w:tcW w:w="149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8757C5F" w14:textId="77777777" w:rsidR="00DD6123" w:rsidRDefault="00000000">
            <w:r>
              <w:rPr>
                <w:sz w:val="17"/>
                <w:szCs w:val="17"/>
              </w:rPr>
              <w:t>FR-01</w:t>
            </w:r>
          </w:p>
        </w:tc>
        <w:tc>
          <w:tcPr>
            <w:tcW w:w="8124"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E313EBF" w14:textId="77777777" w:rsidR="00DD6123" w:rsidRDefault="00000000">
            <w:r>
              <w:rPr>
                <w:sz w:val="17"/>
                <w:szCs w:val="17"/>
              </w:rPr>
              <w:t>Ingest valid sensor readings from track/bridge sensors within normal operating range.</w:t>
            </w:r>
          </w:p>
        </w:tc>
      </w:tr>
      <w:tr w:rsidR="00DD6123" w14:paraId="2BF03812" w14:textId="77777777" w:rsidTr="00C97CF0">
        <w:tblPrEx>
          <w:tblCellMar>
            <w:top w:w="0" w:type="dxa"/>
            <w:bottom w:w="0" w:type="dxa"/>
          </w:tblCellMar>
        </w:tblPrEx>
        <w:trPr>
          <w:trHeight w:val="212"/>
        </w:trPr>
        <w:tc>
          <w:tcPr>
            <w:tcW w:w="106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629BC2C" w14:textId="77777777" w:rsidR="00DD6123" w:rsidRDefault="00000000">
            <w:r>
              <w:rPr>
                <w:sz w:val="17"/>
                <w:szCs w:val="17"/>
              </w:rPr>
              <w:t>TS-02</w:t>
            </w:r>
          </w:p>
        </w:tc>
        <w:tc>
          <w:tcPr>
            <w:tcW w:w="149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A24D414" w14:textId="77777777" w:rsidR="00DD6123" w:rsidRDefault="00000000">
            <w:r>
              <w:rPr>
                <w:sz w:val="17"/>
                <w:szCs w:val="17"/>
              </w:rPr>
              <w:t>FR-01, NFR-03</w:t>
            </w:r>
          </w:p>
        </w:tc>
        <w:tc>
          <w:tcPr>
            <w:tcW w:w="812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1E8D2EB" w14:textId="77777777" w:rsidR="00DD6123" w:rsidRDefault="00000000">
            <w:r>
              <w:rPr>
                <w:sz w:val="17"/>
                <w:szCs w:val="17"/>
              </w:rPr>
              <w:t>Handle sensor offline / no-data / corrupted packet conditions gracefully.</w:t>
            </w:r>
          </w:p>
        </w:tc>
      </w:tr>
      <w:tr w:rsidR="00DD6123" w14:paraId="2156EFBA" w14:textId="77777777" w:rsidTr="00C97CF0">
        <w:tblPrEx>
          <w:tblCellMar>
            <w:top w:w="0" w:type="dxa"/>
            <w:bottom w:w="0" w:type="dxa"/>
          </w:tblCellMar>
        </w:tblPrEx>
        <w:trPr>
          <w:trHeight w:val="224"/>
        </w:trPr>
        <w:tc>
          <w:tcPr>
            <w:tcW w:w="106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9A3D4F2" w14:textId="77777777" w:rsidR="00DD6123" w:rsidRDefault="00000000">
            <w:r>
              <w:rPr>
                <w:sz w:val="17"/>
                <w:szCs w:val="17"/>
              </w:rPr>
              <w:t>TS-02</w:t>
            </w:r>
          </w:p>
        </w:tc>
        <w:tc>
          <w:tcPr>
            <w:tcW w:w="149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D2D098D" w14:textId="77777777" w:rsidR="00DD6123" w:rsidRDefault="00000000">
            <w:r>
              <w:rPr>
                <w:sz w:val="17"/>
                <w:szCs w:val="17"/>
              </w:rPr>
              <w:t>FR-01, NFR-03</w:t>
            </w:r>
          </w:p>
        </w:tc>
        <w:tc>
          <w:tcPr>
            <w:tcW w:w="8124"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3D4448F" w14:textId="77777777" w:rsidR="00DD6123" w:rsidRDefault="00000000">
            <w:r>
              <w:rPr>
                <w:sz w:val="17"/>
                <w:szCs w:val="17"/>
              </w:rPr>
              <w:t>Ensure no data loss when network connectivity is intermittent.</w:t>
            </w:r>
          </w:p>
        </w:tc>
      </w:tr>
      <w:tr w:rsidR="00DD6123" w14:paraId="7ABEB233" w14:textId="77777777" w:rsidTr="00C97CF0">
        <w:tblPrEx>
          <w:tblCellMar>
            <w:top w:w="0" w:type="dxa"/>
            <w:bottom w:w="0" w:type="dxa"/>
          </w:tblCellMar>
        </w:tblPrEx>
        <w:trPr>
          <w:trHeight w:val="212"/>
        </w:trPr>
        <w:tc>
          <w:tcPr>
            <w:tcW w:w="106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F377AE1" w14:textId="77777777" w:rsidR="00DD6123" w:rsidRDefault="00000000">
            <w:r>
              <w:rPr>
                <w:sz w:val="17"/>
                <w:szCs w:val="17"/>
              </w:rPr>
              <w:t>TS-03</w:t>
            </w:r>
          </w:p>
        </w:tc>
        <w:tc>
          <w:tcPr>
            <w:tcW w:w="149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E71C814" w14:textId="77777777" w:rsidR="00DD6123" w:rsidRDefault="00000000">
            <w:r>
              <w:rPr>
                <w:sz w:val="17"/>
                <w:szCs w:val="17"/>
              </w:rPr>
              <w:t>FR-02, NFR-06</w:t>
            </w:r>
          </w:p>
        </w:tc>
        <w:tc>
          <w:tcPr>
            <w:tcW w:w="812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E1585E6" w14:textId="77777777" w:rsidR="00DD6123" w:rsidRDefault="00000000">
            <w:r>
              <w:rPr>
                <w:sz w:val="17"/>
                <w:szCs w:val="17"/>
              </w:rPr>
              <w:t xml:space="preserve">Correctly detect genuine anomalies (crack, excessive vibration, temperature </w:t>
            </w:r>
            <w:proofErr w:type="gramStart"/>
            <w:r>
              <w:rPr>
                <w:sz w:val="17"/>
                <w:szCs w:val="17"/>
              </w:rPr>
              <w:t>spike</w:t>
            </w:r>
            <w:proofErr w:type="gramEnd"/>
            <w:r>
              <w:rPr>
                <w:sz w:val="17"/>
                <w:szCs w:val="17"/>
              </w:rPr>
              <w:t>).</w:t>
            </w:r>
          </w:p>
        </w:tc>
      </w:tr>
      <w:tr w:rsidR="00DD6123" w14:paraId="65457E71" w14:textId="77777777" w:rsidTr="00C97CF0">
        <w:tblPrEx>
          <w:tblCellMar>
            <w:top w:w="0" w:type="dxa"/>
            <w:bottom w:w="0" w:type="dxa"/>
          </w:tblCellMar>
        </w:tblPrEx>
        <w:trPr>
          <w:trHeight w:val="212"/>
        </w:trPr>
        <w:tc>
          <w:tcPr>
            <w:tcW w:w="106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0C75314" w14:textId="77777777" w:rsidR="00DD6123" w:rsidRDefault="00000000">
            <w:r>
              <w:rPr>
                <w:sz w:val="17"/>
                <w:szCs w:val="17"/>
              </w:rPr>
              <w:t>TS-04</w:t>
            </w:r>
          </w:p>
        </w:tc>
        <w:tc>
          <w:tcPr>
            <w:tcW w:w="149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9CAE62D" w14:textId="77777777" w:rsidR="00DD6123" w:rsidRDefault="00000000">
            <w:r>
              <w:rPr>
                <w:sz w:val="17"/>
                <w:szCs w:val="17"/>
              </w:rPr>
              <w:t>FR-02, NFR-06</w:t>
            </w:r>
          </w:p>
        </w:tc>
        <w:tc>
          <w:tcPr>
            <w:tcW w:w="8124"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7ED4A3A" w14:textId="77777777" w:rsidR="00DD6123" w:rsidRDefault="00000000">
            <w:r>
              <w:rPr>
                <w:sz w:val="17"/>
                <w:szCs w:val="17"/>
              </w:rPr>
              <w:t>Avoid false positives for normal sensor noise/fluctuation (borderline values).</w:t>
            </w:r>
          </w:p>
        </w:tc>
      </w:tr>
      <w:tr w:rsidR="00DD6123" w14:paraId="38C52478" w14:textId="77777777" w:rsidTr="00C97CF0">
        <w:tblPrEx>
          <w:tblCellMar>
            <w:top w:w="0" w:type="dxa"/>
            <w:bottom w:w="0" w:type="dxa"/>
          </w:tblCellMar>
        </w:tblPrEx>
        <w:trPr>
          <w:trHeight w:val="212"/>
        </w:trPr>
        <w:tc>
          <w:tcPr>
            <w:tcW w:w="106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6109A21" w14:textId="77777777" w:rsidR="00DD6123" w:rsidRDefault="00000000">
            <w:r>
              <w:rPr>
                <w:sz w:val="17"/>
                <w:szCs w:val="17"/>
              </w:rPr>
              <w:t>TS-05</w:t>
            </w:r>
          </w:p>
        </w:tc>
        <w:tc>
          <w:tcPr>
            <w:tcW w:w="149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5F5BF1A" w14:textId="77777777" w:rsidR="00DD6123" w:rsidRDefault="00000000">
            <w:r>
              <w:rPr>
                <w:sz w:val="17"/>
                <w:szCs w:val="17"/>
              </w:rPr>
              <w:t>FR-03</w:t>
            </w:r>
          </w:p>
        </w:tc>
        <w:tc>
          <w:tcPr>
            <w:tcW w:w="812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FB11D7E" w14:textId="77777777" w:rsidR="00DD6123" w:rsidRDefault="00000000">
            <w:r>
              <w:rPr>
                <w:sz w:val="17"/>
                <w:szCs w:val="17"/>
              </w:rPr>
              <w:t>Generate a maintenance prediction with confidence score for assets showing a degrading trend.</w:t>
            </w:r>
          </w:p>
        </w:tc>
      </w:tr>
      <w:tr w:rsidR="00DD6123" w14:paraId="56939493" w14:textId="77777777" w:rsidTr="00C97CF0">
        <w:tblPrEx>
          <w:tblCellMar>
            <w:top w:w="0" w:type="dxa"/>
            <w:bottom w:w="0" w:type="dxa"/>
          </w:tblCellMar>
        </w:tblPrEx>
        <w:trPr>
          <w:trHeight w:val="212"/>
        </w:trPr>
        <w:tc>
          <w:tcPr>
            <w:tcW w:w="106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E14E42F" w14:textId="77777777" w:rsidR="00DD6123" w:rsidRDefault="00000000">
            <w:r>
              <w:rPr>
                <w:sz w:val="17"/>
                <w:szCs w:val="17"/>
              </w:rPr>
              <w:t>TS-06</w:t>
            </w:r>
          </w:p>
        </w:tc>
        <w:tc>
          <w:tcPr>
            <w:tcW w:w="149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282E20E" w14:textId="77777777" w:rsidR="00DD6123" w:rsidRDefault="00000000">
            <w:r>
              <w:rPr>
                <w:sz w:val="17"/>
                <w:szCs w:val="17"/>
              </w:rPr>
              <w:t>FR-03</w:t>
            </w:r>
          </w:p>
        </w:tc>
        <w:tc>
          <w:tcPr>
            <w:tcW w:w="8124"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226D3AD" w14:textId="77777777" w:rsidR="00DD6123" w:rsidRDefault="00000000">
            <w:r>
              <w:rPr>
                <w:sz w:val="17"/>
                <w:szCs w:val="17"/>
              </w:rPr>
              <w:t>Handle insufficient historical data gracefully (no false prediction).</w:t>
            </w:r>
          </w:p>
        </w:tc>
      </w:tr>
      <w:tr w:rsidR="00DD6123" w14:paraId="15B7CA5A" w14:textId="77777777" w:rsidTr="00C97CF0">
        <w:tblPrEx>
          <w:tblCellMar>
            <w:top w:w="0" w:type="dxa"/>
            <w:bottom w:w="0" w:type="dxa"/>
          </w:tblCellMar>
        </w:tblPrEx>
        <w:trPr>
          <w:trHeight w:val="212"/>
        </w:trPr>
        <w:tc>
          <w:tcPr>
            <w:tcW w:w="106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6B7BE90" w14:textId="77777777" w:rsidR="00DD6123" w:rsidRDefault="00000000">
            <w:r>
              <w:rPr>
                <w:sz w:val="17"/>
                <w:szCs w:val="17"/>
              </w:rPr>
              <w:t>TS-07</w:t>
            </w:r>
          </w:p>
        </w:tc>
        <w:tc>
          <w:tcPr>
            <w:tcW w:w="149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216A17D" w14:textId="77777777" w:rsidR="00DD6123" w:rsidRDefault="00000000">
            <w:r>
              <w:rPr>
                <w:sz w:val="17"/>
                <w:szCs w:val="17"/>
              </w:rPr>
              <w:t>FR-04</w:t>
            </w:r>
          </w:p>
        </w:tc>
        <w:tc>
          <w:tcPr>
            <w:tcW w:w="812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93DDF99" w14:textId="77777777" w:rsidR="00DD6123" w:rsidRDefault="00000000">
            <w:r>
              <w:rPr>
                <w:sz w:val="17"/>
                <w:szCs w:val="17"/>
              </w:rPr>
              <w:t>Continuously monitor track geometry/condition and flag deviation beyond safe limits.</w:t>
            </w:r>
          </w:p>
        </w:tc>
      </w:tr>
      <w:tr w:rsidR="00DD6123" w14:paraId="5F355BC0" w14:textId="77777777" w:rsidTr="00C97CF0">
        <w:tblPrEx>
          <w:tblCellMar>
            <w:top w:w="0" w:type="dxa"/>
            <w:bottom w:w="0" w:type="dxa"/>
          </w:tblCellMar>
        </w:tblPrEx>
        <w:trPr>
          <w:trHeight w:val="212"/>
        </w:trPr>
        <w:tc>
          <w:tcPr>
            <w:tcW w:w="106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6DA9A0A" w14:textId="77777777" w:rsidR="00DD6123" w:rsidRDefault="00000000">
            <w:r>
              <w:rPr>
                <w:sz w:val="17"/>
                <w:szCs w:val="17"/>
              </w:rPr>
              <w:t>TS-08</w:t>
            </w:r>
          </w:p>
        </w:tc>
        <w:tc>
          <w:tcPr>
            <w:tcW w:w="149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B544614" w14:textId="77777777" w:rsidR="00DD6123" w:rsidRDefault="00000000">
            <w:r>
              <w:rPr>
                <w:sz w:val="17"/>
                <w:szCs w:val="17"/>
              </w:rPr>
              <w:t>FR-04</w:t>
            </w:r>
          </w:p>
        </w:tc>
        <w:tc>
          <w:tcPr>
            <w:tcW w:w="8124"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B113BF0" w14:textId="77777777" w:rsidR="00DD6123" w:rsidRDefault="00000000">
            <w:r>
              <w:rPr>
                <w:sz w:val="17"/>
                <w:szCs w:val="17"/>
              </w:rPr>
              <w:t>Continuously monitor bridge structural stress and trigger emergency alert on critical breach.</w:t>
            </w:r>
          </w:p>
        </w:tc>
      </w:tr>
      <w:tr w:rsidR="00DD6123" w14:paraId="0BB3FC26" w14:textId="77777777" w:rsidTr="00C97CF0">
        <w:tblPrEx>
          <w:tblCellMar>
            <w:top w:w="0" w:type="dxa"/>
            <w:bottom w:w="0" w:type="dxa"/>
          </w:tblCellMar>
        </w:tblPrEx>
        <w:trPr>
          <w:trHeight w:val="224"/>
        </w:trPr>
        <w:tc>
          <w:tcPr>
            <w:tcW w:w="106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D0DAE71" w14:textId="77777777" w:rsidR="00DD6123" w:rsidRDefault="00000000">
            <w:r>
              <w:rPr>
                <w:sz w:val="17"/>
                <w:szCs w:val="17"/>
              </w:rPr>
              <w:t>TS-09</w:t>
            </w:r>
          </w:p>
        </w:tc>
        <w:tc>
          <w:tcPr>
            <w:tcW w:w="149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0E9E8CA" w14:textId="77777777" w:rsidR="00DD6123" w:rsidRDefault="00000000">
            <w:r>
              <w:rPr>
                <w:sz w:val="17"/>
                <w:szCs w:val="17"/>
              </w:rPr>
              <w:t>FR-05</w:t>
            </w:r>
          </w:p>
        </w:tc>
        <w:tc>
          <w:tcPr>
            <w:tcW w:w="812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89448A7" w14:textId="77777777" w:rsidR="00DD6123" w:rsidRDefault="00000000">
            <w:r>
              <w:rPr>
                <w:sz w:val="17"/>
                <w:szCs w:val="17"/>
              </w:rPr>
              <w:t>Prioritize maintenance tasks correctly using severity + asset criticality + failure probability (Decision Table).</w:t>
            </w:r>
          </w:p>
        </w:tc>
      </w:tr>
      <w:tr w:rsidR="00DD6123" w14:paraId="5950BEF2" w14:textId="77777777" w:rsidTr="00C97CF0">
        <w:tblPrEx>
          <w:tblCellMar>
            <w:top w:w="0" w:type="dxa"/>
            <w:bottom w:w="0" w:type="dxa"/>
          </w:tblCellMar>
        </w:tblPrEx>
        <w:trPr>
          <w:trHeight w:val="212"/>
        </w:trPr>
        <w:tc>
          <w:tcPr>
            <w:tcW w:w="106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2DCEA3E" w14:textId="77777777" w:rsidR="00DD6123" w:rsidRDefault="00000000">
            <w:r>
              <w:rPr>
                <w:sz w:val="17"/>
                <w:szCs w:val="17"/>
              </w:rPr>
              <w:t>TS-10</w:t>
            </w:r>
          </w:p>
        </w:tc>
        <w:tc>
          <w:tcPr>
            <w:tcW w:w="149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012F4FC" w14:textId="77777777" w:rsidR="00DD6123" w:rsidRDefault="00000000">
            <w:r>
              <w:rPr>
                <w:sz w:val="17"/>
                <w:szCs w:val="17"/>
              </w:rPr>
              <w:t>FR-06</w:t>
            </w:r>
          </w:p>
        </w:tc>
        <w:tc>
          <w:tcPr>
            <w:tcW w:w="8124"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24D44AF" w14:textId="77777777" w:rsidR="00DD6123" w:rsidRDefault="00000000">
            <w:r>
              <w:rPr>
                <w:sz w:val="17"/>
                <w:szCs w:val="17"/>
              </w:rPr>
              <w:t>Generate and export asset performance reports for a given date range.</w:t>
            </w:r>
          </w:p>
        </w:tc>
      </w:tr>
      <w:tr w:rsidR="00DD6123" w14:paraId="30C3B18B" w14:textId="77777777" w:rsidTr="00C97CF0">
        <w:tblPrEx>
          <w:tblCellMar>
            <w:top w:w="0" w:type="dxa"/>
            <w:bottom w:w="0" w:type="dxa"/>
          </w:tblCellMar>
        </w:tblPrEx>
        <w:trPr>
          <w:trHeight w:val="212"/>
        </w:trPr>
        <w:tc>
          <w:tcPr>
            <w:tcW w:w="106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9BA2DCC" w14:textId="77777777" w:rsidR="00DD6123" w:rsidRDefault="00000000">
            <w:r>
              <w:rPr>
                <w:sz w:val="17"/>
                <w:szCs w:val="17"/>
              </w:rPr>
              <w:t>TS-11</w:t>
            </w:r>
          </w:p>
        </w:tc>
        <w:tc>
          <w:tcPr>
            <w:tcW w:w="149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67BA375" w14:textId="77777777" w:rsidR="00DD6123" w:rsidRDefault="00000000">
            <w:r>
              <w:rPr>
                <w:sz w:val="17"/>
                <w:szCs w:val="17"/>
              </w:rPr>
              <w:t>FR-06</w:t>
            </w:r>
          </w:p>
        </w:tc>
        <w:tc>
          <w:tcPr>
            <w:tcW w:w="812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03A89C3" w14:textId="77777777" w:rsidR="00DD6123" w:rsidRDefault="00000000">
            <w:r>
              <w:rPr>
                <w:sz w:val="17"/>
                <w:szCs w:val="17"/>
              </w:rPr>
              <w:t>Handle report requests for date ranges with no underlying data.</w:t>
            </w:r>
          </w:p>
        </w:tc>
      </w:tr>
      <w:tr w:rsidR="00DD6123" w14:paraId="2AF22EEF" w14:textId="77777777" w:rsidTr="00C97CF0">
        <w:tblPrEx>
          <w:tblCellMar>
            <w:top w:w="0" w:type="dxa"/>
            <w:bottom w:w="0" w:type="dxa"/>
          </w:tblCellMar>
        </w:tblPrEx>
        <w:trPr>
          <w:trHeight w:val="212"/>
        </w:trPr>
        <w:tc>
          <w:tcPr>
            <w:tcW w:w="106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E7EE1B5" w14:textId="77777777" w:rsidR="00DD6123" w:rsidRDefault="00000000">
            <w:r>
              <w:rPr>
                <w:sz w:val="17"/>
                <w:szCs w:val="17"/>
              </w:rPr>
              <w:t>TS-12</w:t>
            </w:r>
          </w:p>
        </w:tc>
        <w:tc>
          <w:tcPr>
            <w:tcW w:w="149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4A5D025" w14:textId="77777777" w:rsidR="00DD6123" w:rsidRDefault="00000000">
            <w:r>
              <w:rPr>
                <w:sz w:val="17"/>
                <w:szCs w:val="17"/>
              </w:rPr>
              <w:t>FR-07, NFR-01</w:t>
            </w:r>
          </w:p>
        </w:tc>
        <w:tc>
          <w:tcPr>
            <w:tcW w:w="8124"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82EEACB" w14:textId="77777777" w:rsidR="00DD6123" w:rsidRDefault="00000000">
            <w:r>
              <w:rPr>
                <w:sz w:val="17"/>
                <w:szCs w:val="17"/>
              </w:rPr>
              <w:t>Dispatch real-time alerts to maintenance teams within SLA and retry on delivery failure.</w:t>
            </w:r>
          </w:p>
        </w:tc>
      </w:tr>
      <w:tr w:rsidR="00DD6123" w14:paraId="73F951C2" w14:textId="77777777" w:rsidTr="00C97CF0">
        <w:tblPrEx>
          <w:tblCellMar>
            <w:top w:w="0" w:type="dxa"/>
            <w:bottom w:w="0" w:type="dxa"/>
          </w:tblCellMar>
        </w:tblPrEx>
        <w:trPr>
          <w:trHeight w:val="212"/>
        </w:trPr>
        <w:tc>
          <w:tcPr>
            <w:tcW w:w="106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7FF61B7" w14:textId="77777777" w:rsidR="00DD6123" w:rsidRDefault="00000000">
            <w:r>
              <w:rPr>
                <w:sz w:val="17"/>
                <w:szCs w:val="17"/>
              </w:rPr>
              <w:t>TS-13</w:t>
            </w:r>
          </w:p>
        </w:tc>
        <w:tc>
          <w:tcPr>
            <w:tcW w:w="149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B54699F" w14:textId="77777777" w:rsidR="00DD6123" w:rsidRDefault="00000000">
            <w:r>
              <w:rPr>
                <w:sz w:val="17"/>
                <w:szCs w:val="17"/>
              </w:rPr>
              <w:t>FR-08</w:t>
            </w:r>
          </w:p>
        </w:tc>
        <w:tc>
          <w:tcPr>
            <w:tcW w:w="812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064BED2" w14:textId="77777777" w:rsidR="00DD6123" w:rsidRDefault="00000000">
            <w:r>
              <w:rPr>
                <w:sz w:val="17"/>
                <w:szCs w:val="17"/>
              </w:rPr>
              <w:t>Authenticate valid/invalid users; lock account after repeated failed attempts.</w:t>
            </w:r>
          </w:p>
        </w:tc>
      </w:tr>
      <w:tr w:rsidR="00DD6123" w14:paraId="08D9702B" w14:textId="77777777" w:rsidTr="00C97CF0">
        <w:tblPrEx>
          <w:tblCellMar>
            <w:top w:w="0" w:type="dxa"/>
            <w:bottom w:w="0" w:type="dxa"/>
          </w:tblCellMar>
        </w:tblPrEx>
        <w:trPr>
          <w:trHeight w:val="212"/>
        </w:trPr>
        <w:tc>
          <w:tcPr>
            <w:tcW w:w="106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EC266A7" w14:textId="77777777" w:rsidR="00DD6123" w:rsidRDefault="00000000">
            <w:r>
              <w:rPr>
                <w:sz w:val="17"/>
                <w:szCs w:val="17"/>
              </w:rPr>
              <w:t>TS-14</w:t>
            </w:r>
          </w:p>
        </w:tc>
        <w:tc>
          <w:tcPr>
            <w:tcW w:w="149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2E8F327" w14:textId="77777777" w:rsidR="00DD6123" w:rsidRDefault="00000000">
            <w:r>
              <w:rPr>
                <w:sz w:val="17"/>
                <w:szCs w:val="17"/>
              </w:rPr>
              <w:t>FR-08</w:t>
            </w:r>
          </w:p>
        </w:tc>
        <w:tc>
          <w:tcPr>
            <w:tcW w:w="8124"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DC4FAE0" w14:textId="77777777" w:rsidR="00DD6123" w:rsidRDefault="00000000">
            <w:r>
              <w:rPr>
                <w:sz w:val="17"/>
                <w:szCs w:val="17"/>
              </w:rPr>
              <w:t>Enforce role-based access control (Admin vs Engineer vs Viewer).</w:t>
            </w:r>
          </w:p>
        </w:tc>
      </w:tr>
      <w:tr w:rsidR="00DD6123" w14:paraId="4A38CCB8" w14:textId="77777777" w:rsidTr="00C97CF0">
        <w:tblPrEx>
          <w:tblCellMar>
            <w:top w:w="0" w:type="dxa"/>
            <w:bottom w:w="0" w:type="dxa"/>
          </w:tblCellMar>
        </w:tblPrEx>
        <w:trPr>
          <w:trHeight w:val="224"/>
        </w:trPr>
        <w:tc>
          <w:tcPr>
            <w:tcW w:w="106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8B0E0CA" w14:textId="77777777" w:rsidR="00DD6123" w:rsidRDefault="00000000">
            <w:r>
              <w:rPr>
                <w:sz w:val="17"/>
                <w:szCs w:val="17"/>
              </w:rPr>
              <w:t>TS-15</w:t>
            </w:r>
          </w:p>
        </w:tc>
        <w:tc>
          <w:tcPr>
            <w:tcW w:w="149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4AC5D94" w14:textId="77777777" w:rsidR="00DD6123" w:rsidRDefault="00000000">
            <w:r>
              <w:rPr>
                <w:sz w:val="17"/>
                <w:szCs w:val="17"/>
              </w:rPr>
              <w:t>FR-09</w:t>
            </w:r>
          </w:p>
        </w:tc>
        <w:tc>
          <w:tcPr>
            <w:tcW w:w="812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38ED972" w14:textId="77777777" w:rsidR="00DD6123" w:rsidRDefault="00000000">
            <w:r>
              <w:rPr>
                <w:sz w:val="17"/>
                <w:szCs w:val="17"/>
              </w:rPr>
              <w:t>Allow authorized manual inspection entries and reject entries from unauthorized roles.</w:t>
            </w:r>
          </w:p>
        </w:tc>
      </w:tr>
      <w:tr w:rsidR="00DD6123" w14:paraId="3D41CD19" w14:textId="77777777" w:rsidTr="00C97CF0">
        <w:tblPrEx>
          <w:tblCellMar>
            <w:top w:w="0" w:type="dxa"/>
            <w:bottom w:w="0" w:type="dxa"/>
          </w:tblCellMar>
        </w:tblPrEx>
        <w:trPr>
          <w:trHeight w:val="212"/>
        </w:trPr>
        <w:tc>
          <w:tcPr>
            <w:tcW w:w="106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01294AD" w14:textId="77777777" w:rsidR="00DD6123" w:rsidRDefault="00000000">
            <w:r>
              <w:rPr>
                <w:sz w:val="17"/>
                <w:szCs w:val="17"/>
              </w:rPr>
              <w:t>TS-16</w:t>
            </w:r>
          </w:p>
        </w:tc>
        <w:tc>
          <w:tcPr>
            <w:tcW w:w="149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3DE5E8D" w14:textId="77777777" w:rsidR="00DD6123" w:rsidRDefault="00000000">
            <w:r>
              <w:rPr>
                <w:sz w:val="17"/>
                <w:szCs w:val="17"/>
              </w:rPr>
              <w:t>FR-10</w:t>
            </w:r>
          </w:p>
        </w:tc>
        <w:tc>
          <w:tcPr>
            <w:tcW w:w="8124"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4DE3FC8" w14:textId="77777777" w:rsidR="00DD6123" w:rsidRDefault="00000000">
            <w:r>
              <w:rPr>
                <w:sz w:val="17"/>
                <w:szCs w:val="17"/>
              </w:rPr>
              <w:t>Validate maintenance ticket state transitions (</w:t>
            </w:r>
            <w:proofErr w:type="spellStart"/>
            <w:r>
              <w:rPr>
                <w:sz w:val="17"/>
                <w:szCs w:val="17"/>
              </w:rPr>
              <w:t>Open→Assigned→In</w:t>
            </w:r>
            <w:proofErr w:type="spellEnd"/>
            <w:r>
              <w:rPr>
                <w:sz w:val="17"/>
                <w:szCs w:val="17"/>
              </w:rPr>
              <w:t xml:space="preserve"> </w:t>
            </w:r>
            <w:proofErr w:type="spellStart"/>
            <w:r>
              <w:rPr>
                <w:sz w:val="17"/>
                <w:szCs w:val="17"/>
              </w:rPr>
              <w:t>Progress→Resolved→Closed</w:t>
            </w:r>
            <w:proofErr w:type="spellEnd"/>
            <w:r>
              <w:rPr>
                <w:sz w:val="17"/>
                <w:szCs w:val="17"/>
              </w:rPr>
              <w:t>) and reject invalid transitions (State Transition Testing).</w:t>
            </w:r>
          </w:p>
        </w:tc>
      </w:tr>
      <w:tr w:rsidR="00DD6123" w14:paraId="1248959E" w14:textId="77777777" w:rsidTr="00C97CF0">
        <w:tblPrEx>
          <w:tblCellMar>
            <w:top w:w="0" w:type="dxa"/>
            <w:bottom w:w="0" w:type="dxa"/>
          </w:tblCellMar>
        </w:tblPrEx>
        <w:trPr>
          <w:trHeight w:val="212"/>
        </w:trPr>
        <w:tc>
          <w:tcPr>
            <w:tcW w:w="106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0661213" w14:textId="77777777" w:rsidR="00DD6123" w:rsidRDefault="00000000">
            <w:r>
              <w:rPr>
                <w:sz w:val="17"/>
                <w:szCs w:val="17"/>
              </w:rPr>
              <w:t>TS-17</w:t>
            </w:r>
          </w:p>
        </w:tc>
        <w:tc>
          <w:tcPr>
            <w:tcW w:w="149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6D01C27" w14:textId="77777777" w:rsidR="00DD6123" w:rsidRDefault="00000000">
            <w:r>
              <w:rPr>
                <w:sz w:val="17"/>
                <w:szCs w:val="17"/>
              </w:rPr>
              <w:t>NFR-01, NFR-02</w:t>
            </w:r>
          </w:p>
        </w:tc>
        <w:tc>
          <w:tcPr>
            <w:tcW w:w="812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8D4AEF3" w14:textId="77777777" w:rsidR="00DD6123" w:rsidRDefault="00000000">
            <w:r>
              <w:rPr>
                <w:sz w:val="17"/>
                <w:szCs w:val="17"/>
              </w:rPr>
              <w:t>Verify system performance and throughput under peak/concurrent load.</w:t>
            </w:r>
          </w:p>
        </w:tc>
      </w:tr>
      <w:tr w:rsidR="00DD6123" w14:paraId="608F7417" w14:textId="77777777" w:rsidTr="00C97CF0">
        <w:tblPrEx>
          <w:tblCellMar>
            <w:top w:w="0" w:type="dxa"/>
            <w:bottom w:w="0" w:type="dxa"/>
          </w:tblCellMar>
        </w:tblPrEx>
        <w:trPr>
          <w:trHeight w:val="212"/>
        </w:trPr>
        <w:tc>
          <w:tcPr>
            <w:tcW w:w="106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5A09343" w14:textId="77777777" w:rsidR="00DD6123" w:rsidRDefault="00000000">
            <w:r>
              <w:rPr>
                <w:sz w:val="17"/>
                <w:szCs w:val="17"/>
              </w:rPr>
              <w:t>TS-18</w:t>
            </w:r>
          </w:p>
        </w:tc>
        <w:tc>
          <w:tcPr>
            <w:tcW w:w="149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C3E220A" w14:textId="77777777" w:rsidR="00DD6123" w:rsidRDefault="00000000">
            <w:r>
              <w:rPr>
                <w:sz w:val="17"/>
                <w:szCs w:val="17"/>
              </w:rPr>
              <w:t>NFR-04</w:t>
            </w:r>
          </w:p>
        </w:tc>
        <w:tc>
          <w:tcPr>
            <w:tcW w:w="8124"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6ACDC61" w14:textId="77777777" w:rsidR="00DD6123" w:rsidRDefault="00000000">
            <w:r>
              <w:rPr>
                <w:sz w:val="17"/>
                <w:szCs w:val="17"/>
              </w:rPr>
              <w:t>Verify data is encrypted in transit and access is denied without valid credentials/token.</w:t>
            </w:r>
          </w:p>
        </w:tc>
      </w:tr>
    </w:tbl>
    <w:p w14:paraId="7A65841F" w14:textId="77777777" w:rsidR="00DD6123" w:rsidRDefault="00000000">
      <w:pPr>
        <w:pStyle w:val="Heading1"/>
        <w:pBdr>
          <w:bottom w:val="single" w:sz="6" w:space="4" w:color="1F3B57"/>
        </w:pBdr>
        <w:spacing w:before="320" w:after="160"/>
      </w:pPr>
      <w:r>
        <w:rPr>
          <w:b/>
          <w:bCs/>
          <w:color w:val="1F3B57"/>
        </w:rPr>
        <w:t>4. Test Design Techniques Applied</w:t>
      </w:r>
    </w:p>
    <w:p w14:paraId="238A9D70" w14:textId="77777777" w:rsidR="00DD6123" w:rsidRDefault="00000000">
      <w:pPr>
        <w:spacing w:after="140"/>
      </w:pPr>
      <w:r>
        <w:t>Multiple test design techniques were applied to ensure systematic and adequate coverage, as detailed below.</w:t>
      </w:r>
    </w:p>
    <w:p w14:paraId="17C6950D" w14:textId="77777777" w:rsidR="00DD6123" w:rsidRDefault="00000000">
      <w:pPr>
        <w:pStyle w:val="Heading2"/>
        <w:spacing w:before="240" w:after="120"/>
      </w:pPr>
      <w:r>
        <w:rPr>
          <w:b/>
          <w:bCs/>
          <w:color w:val="1F3B57"/>
        </w:rPr>
        <w:t>4.1 Equivalence Partitioning (EP)</w:t>
      </w:r>
    </w:p>
    <w:p w14:paraId="3850D283" w14:textId="77777777" w:rsidR="00DD6123" w:rsidRDefault="00000000">
      <w:pPr>
        <w:spacing w:after="140"/>
      </w:pPr>
      <w:r>
        <w:t xml:space="preserve">Applied to sensor input values, prediction confidence scores, and login credentials by dividing </w:t>
      </w:r>
      <w:proofErr w:type="gramStart"/>
      <w:r>
        <w:t>inputs</w:t>
      </w:r>
      <w:proofErr w:type="gramEnd"/>
      <w:r>
        <w:t xml:space="preserve"> into valid and invalid classes.</w:t>
      </w:r>
    </w:p>
    <w:tbl>
      <w:tblPr>
        <w:tblW w:w="104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93"/>
        <w:gridCol w:w="2497"/>
        <w:gridCol w:w="2393"/>
      </w:tblGrid>
      <w:tr w:rsidR="00DD6123" w14:paraId="5E694A17" w14:textId="77777777" w:rsidTr="00C97CF0">
        <w:tblPrEx>
          <w:tblCellMar>
            <w:top w:w="0" w:type="dxa"/>
            <w:bottom w:w="0" w:type="dxa"/>
          </w:tblCellMar>
        </w:tblPrEx>
        <w:trPr>
          <w:trHeight w:val="541"/>
          <w:tblHeader/>
        </w:trPr>
        <w:tc>
          <w:tcPr>
            <w:tcW w:w="3120"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0FA8CDAD" w14:textId="77777777" w:rsidR="00DD6123" w:rsidRDefault="00000000">
            <w:pPr>
              <w:jc w:val="center"/>
            </w:pPr>
            <w:r>
              <w:rPr>
                <w:b/>
                <w:bCs/>
                <w:color w:val="FFFFFF"/>
                <w:sz w:val="18"/>
                <w:szCs w:val="18"/>
              </w:rPr>
              <w:t>Input Parameter</w:t>
            </w:r>
          </w:p>
        </w:tc>
        <w:tc>
          <w:tcPr>
            <w:tcW w:w="2393"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59E71068" w14:textId="77777777" w:rsidR="00DD6123" w:rsidRDefault="00000000">
            <w:pPr>
              <w:jc w:val="center"/>
            </w:pPr>
            <w:r>
              <w:rPr>
                <w:b/>
                <w:bCs/>
                <w:color w:val="FFFFFF"/>
                <w:sz w:val="18"/>
                <w:szCs w:val="18"/>
              </w:rPr>
              <w:t>Invalid Class (Low)</w:t>
            </w:r>
          </w:p>
        </w:tc>
        <w:tc>
          <w:tcPr>
            <w:tcW w:w="2497"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106D4638" w14:textId="77777777" w:rsidR="00DD6123" w:rsidRDefault="00000000">
            <w:pPr>
              <w:jc w:val="center"/>
            </w:pPr>
            <w:r>
              <w:rPr>
                <w:b/>
                <w:bCs/>
                <w:color w:val="FFFFFF"/>
                <w:sz w:val="18"/>
                <w:szCs w:val="18"/>
              </w:rPr>
              <w:t>Valid Class</w:t>
            </w:r>
          </w:p>
        </w:tc>
        <w:tc>
          <w:tcPr>
            <w:tcW w:w="2393"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4B2B7D0D" w14:textId="77777777" w:rsidR="00DD6123" w:rsidRDefault="00000000">
            <w:pPr>
              <w:jc w:val="center"/>
            </w:pPr>
            <w:r>
              <w:rPr>
                <w:b/>
                <w:bCs/>
                <w:color w:val="FFFFFF"/>
                <w:sz w:val="18"/>
                <w:szCs w:val="18"/>
              </w:rPr>
              <w:t>Invalid Class (High)</w:t>
            </w:r>
          </w:p>
        </w:tc>
      </w:tr>
      <w:tr w:rsidR="00DD6123" w14:paraId="7D71A76B" w14:textId="77777777" w:rsidTr="00C97CF0">
        <w:tblPrEx>
          <w:tblCellMar>
            <w:top w:w="0" w:type="dxa"/>
            <w:bottom w:w="0" w:type="dxa"/>
          </w:tblCellMar>
        </w:tblPrEx>
        <w:trPr>
          <w:trHeight w:val="512"/>
        </w:trPr>
        <w:tc>
          <w:tcPr>
            <w:tcW w:w="312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84C438E" w14:textId="77777777" w:rsidR="00DD6123" w:rsidRDefault="00000000">
            <w:r>
              <w:rPr>
                <w:sz w:val="17"/>
                <w:szCs w:val="17"/>
              </w:rPr>
              <w:t xml:space="preserve">Bridge strain sensor reading (safe range: 0–500 </w:t>
            </w:r>
            <w:proofErr w:type="spellStart"/>
            <w:r>
              <w:rPr>
                <w:sz w:val="17"/>
                <w:szCs w:val="17"/>
              </w:rPr>
              <w:t>microstrain</w:t>
            </w:r>
            <w:proofErr w:type="spellEnd"/>
            <w:r>
              <w:rPr>
                <w:sz w:val="17"/>
                <w:szCs w:val="17"/>
              </w:rPr>
              <w:t>)</w:t>
            </w:r>
          </w:p>
        </w:tc>
        <w:tc>
          <w:tcPr>
            <w:tcW w:w="2393"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0C840FA" w14:textId="77777777" w:rsidR="00DD6123" w:rsidRDefault="00000000">
            <w:r>
              <w:rPr>
                <w:sz w:val="17"/>
                <w:szCs w:val="17"/>
              </w:rPr>
              <w:t>≤ -1 (invalid negative)</w:t>
            </w:r>
          </w:p>
        </w:tc>
        <w:tc>
          <w:tcPr>
            <w:tcW w:w="2497"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D719EF8" w14:textId="77777777" w:rsidR="00DD6123" w:rsidRDefault="00000000">
            <w:r>
              <w:rPr>
                <w:sz w:val="17"/>
                <w:szCs w:val="17"/>
              </w:rPr>
              <w:t>0 – 500 (valid/normal)</w:t>
            </w:r>
          </w:p>
        </w:tc>
        <w:tc>
          <w:tcPr>
            <w:tcW w:w="2393"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AEC7C84" w14:textId="77777777" w:rsidR="00DD6123" w:rsidRDefault="00000000">
            <w:r>
              <w:rPr>
                <w:sz w:val="17"/>
                <w:szCs w:val="17"/>
              </w:rPr>
              <w:t>&gt; 500 (invalid/critical)</w:t>
            </w:r>
          </w:p>
        </w:tc>
      </w:tr>
      <w:tr w:rsidR="00DD6123" w14:paraId="1F8D0719" w14:textId="77777777" w:rsidTr="00C97CF0">
        <w:tblPrEx>
          <w:tblCellMar>
            <w:top w:w="0" w:type="dxa"/>
            <w:bottom w:w="0" w:type="dxa"/>
          </w:tblCellMar>
        </w:tblPrEx>
        <w:trPr>
          <w:trHeight w:val="512"/>
        </w:trPr>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C30C16A" w14:textId="77777777" w:rsidR="00DD6123" w:rsidRDefault="00000000">
            <w:r>
              <w:rPr>
                <w:sz w:val="17"/>
                <w:szCs w:val="17"/>
              </w:rPr>
              <w:t>Track temperature sensor (°C) (normal: -10 to 60)</w:t>
            </w:r>
          </w:p>
        </w:tc>
        <w:tc>
          <w:tcPr>
            <w:tcW w:w="239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578B7A1" w14:textId="77777777" w:rsidR="00DD6123" w:rsidRDefault="00000000">
            <w:r>
              <w:rPr>
                <w:sz w:val="17"/>
                <w:szCs w:val="17"/>
              </w:rPr>
              <w:t>&lt; -10 (invalid)</w:t>
            </w:r>
          </w:p>
        </w:tc>
        <w:tc>
          <w:tcPr>
            <w:tcW w:w="249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3297733" w14:textId="77777777" w:rsidR="00DD6123" w:rsidRDefault="00000000">
            <w:r>
              <w:rPr>
                <w:sz w:val="17"/>
                <w:szCs w:val="17"/>
              </w:rPr>
              <w:t>-10 to 60 (valid)</w:t>
            </w:r>
          </w:p>
        </w:tc>
        <w:tc>
          <w:tcPr>
            <w:tcW w:w="239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8CEC5F5" w14:textId="77777777" w:rsidR="00DD6123" w:rsidRDefault="00000000">
            <w:r>
              <w:rPr>
                <w:sz w:val="17"/>
                <w:szCs w:val="17"/>
              </w:rPr>
              <w:t>&gt; 60 (invalid/overheat)</w:t>
            </w:r>
          </w:p>
        </w:tc>
      </w:tr>
      <w:tr w:rsidR="00DD6123" w14:paraId="1C3E636B" w14:textId="77777777" w:rsidTr="00C97CF0">
        <w:tblPrEx>
          <w:tblCellMar>
            <w:top w:w="0" w:type="dxa"/>
            <w:bottom w:w="0" w:type="dxa"/>
          </w:tblCellMar>
        </w:tblPrEx>
        <w:trPr>
          <w:trHeight w:val="512"/>
        </w:trPr>
        <w:tc>
          <w:tcPr>
            <w:tcW w:w="312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055FB50" w14:textId="77777777" w:rsidR="00DD6123" w:rsidRDefault="00000000">
            <w:r>
              <w:rPr>
                <w:sz w:val="17"/>
                <w:szCs w:val="17"/>
              </w:rPr>
              <w:t>Prediction confidence score (%)</w:t>
            </w:r>
          </w:p>
        </w:tc>
        <w:tc>
          <w:tcPr>
            <w:tcW w:w="2393"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D96EC7F" w14:textId="77777777" w:rsidR="00DD6123" w:rsidRDefault="00000000">
            <w:r>
              <w:rPr>
                <w:sz w:val="17"/>
                <w:szCs w:val="17"/>
              </w:rPr>
              <w:t>&lt; 0 (invalid, rejected)</w:t>
            </w:r>
          </w:p>
        </w:tc>
        <w:tc>
          <w:tcPr>
            <w:tcW w:w="2497"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1FBCC6F" w14:textId="77777777" w:rsidR="00DD6123" w:rsidRDefault="00000000">
            <w:r>
              <w:rPr>
                <w:sz w:val="17"/>
                <w:szCs w:val="17"/>
              </w:rPr>
              <w:t>0 – 100 (valid)</w:t>
            </w:r>
          </w:p>
        </w:tc>
        <w:tc>
          <w:tcPr>
            <w:tcW w:w="2393"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3DE8FC5" w14:textId="77777777" w:rsidR="00DD6123" w:rsidRDefault="00000000">
            <w:r>
              <w:rPr>
                <w:sz w:val="17"/>
                <w:szCs w:val="17"/>
              </w:rPr>
              <w:t>&gt; 100 (invalid, rejected)</w:t>
            </w:r>
          </w:p>
        </w:tc>
      </w:tr>
      <w:tr w:rsidR="00DD6123" w14:paraId="64EFF30C" w14:textId="77777777" w:rsidTr="00C97CF0">
        <w:tblPrEx>
          <w:tblCellMar>
            <w:top w:w="0" w:type="dxa"/>
            <w:bottom w:w="0" w:type="dxa"/>
          </w:tblCellMar>
        </w:tblPrEx>
        <w:trPr>
          <w:trHeight w:val="512"/>
        </w:trPr>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078B419" w14:textId="77777777" w:rsidR="00DD6123" w:rsidRDefault="00000000">
            <w:r>
              <w:rPr>
                <w:sz w:val="17"/>
                <w:szCs w:val="17"/>
              </w:rPr>
              <w:t>User login password</w:t>
            </w:r>
          </w:p>
        </w:tc>
        <w:tc>
          <w:tcPr>
            <w:tcW w:w="239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1A1EDB6" w14:textId="77777777" w:rsidR="00DD6123" w:rsidRDefault="00000000">
            <w:r>
              <w:rPr>
                <w:sz w:val="17"/>
                <w:szCs w:val="17"/>
              </w:rPr>
              <w:t>Empty / null (invalid)</w:t>
            </w:r>
          </w:p>
        </w:tc>
        <w:tc>
          <w:tcPr>
            <w:tcW w:w="249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C2935A9" w14:textId="77777777" w:rsidR="00DD6123" w:rsidRDefault="00000000">
            <w:r>
              <w:rPr>
                <w:sz w:val="17"/>
                <w:szCs w:val="17"/>
              </w:rPr>
              <w:t>Correct credentials (valid)</w:t>
            </w:r>
          </w:p>
        </w:tc>
        <w:tc>
          <w:tcPr>
            <w:tcW w:w="239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3FC665D" w14:textId="77777777" w:rsidR="00DD6123" w:rsidRDefault="00000000">
            <w:r>
              <w:rPr>
                <w:sz w:val="17"/>
                <w:szCs w:val="17"/>
              </w:rPr>
              <w:t>Incorrect credentials (invalid)</w:t>
            </w:r>
          </w:p>
        </w:tc>
      </w:tr>
    </w:tbl>
    <w:p w14:paraId="644BF776" w14:textId="77777777" w:rsidR="00DD6123" w:rsidRDefault="00000000">
      <w:pPr>
        <w:pStyle w:val="Heading2"/>
        <w:spacing w:before="240" w:after="120"/>
      </w:pPr>
      <w:r>
        <w:rPr>
          <w:b/>
          <w:bCs/>
          <w:color w:val="1F3B57"/>
        </w:rPr>
        <w:t>4.2 Boundary Value Analysis (BVA)</w:t>
      </w:r>
    </w:p>
    <w:p w14:paraId="51615D7B" w14:textId="77777777" w:rsidR="00DD6123" w:rsidRDefault="00000000">
      <w:pPr>
        <w:spacing w:after="140"/>
      </w:pPr>
      <w:r>
        <w:t>Applied at the edges of each equivalence class, since defects most commonly occur at boundaries (e.g., threshold that separates a 'safe' reading from an 'alert' reading).</w:t>
      </w:r>
    </w:p>
    <w:tbl>
      <w:tblPr>
        <w:tblW w:w="10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0"/>
        <w:gridCol w:w="2355"/>
        <w:gridCol w:w="2457"/>
        <w:gridCol w:w="2355"/>
      </w:tblGrid>
      <w:tr w:rsidR="00DD6123" w14:paraId="65907762" w14:textId="77777777" w:rsidTr="00C97CF0">
        <w:tblPrEx>
          <w:tblCellMar>
            <w:top w:w="0" w:type="dxa"/>
            <w:bottom w:w="0" w:type="dxa"/>
          </w:tblCellMar>
        </w:tblPrEx>
        <w:trPr>
          <w:trHeight w:val="232"/>
          <w:tblHeader/>
        </w:trPr>
        <w:tc>
          <w:tcPr>
            <w:tcW w:w="3070"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1F4C1BF1" w14:textId="77777777" w:rsidR="00DD6123" w:rsidRDefault="00000000">
            <w:pPr>
              <w:jc w:val="center"/>
            </w:pPr>
            <w:r>
              <w:rPr>
                <w:b/>
                <w:bCs/>
                <w:color w:val="FFFFFF"/>
                <w:sz w:val="18"/>
                <w:szCs w:val="18"/>
              </w:rPr>
              <w:t>Boundary Under Test</w:t>
            </w:r>
          </w:p>
        </w:tc>
        <w:tc>
          <w:tcPr>
            <w:tcW w:w="2355"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45D8A160" w14:textId="77777777" w:rsidR="00DD6123" w:rsidRDefault="00000000">
            <w:pPr>
              <w:jc w:val="center"/>
            </w:pPr>
            <w:r>
              <w:rPr>
                <w:b/>
                <w:bCs/>
                <w:color w:val="FFFFFF"/>
                <w:sz w:val="18"/>
                <w:szCs w:val="18"/>
              </w:rPr>
              <w:t>Below Boundary</w:t>
            </w:r>
          </w:p>
        </w:tc>
        <w:tc>
          <w:tcPr>
            <w:tcW w:w="2457"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22B3BBE4" w14:textId="77777777" w:rsidR="00DD6123" w:rsidRDefault="00000000">
            <w:pPr>
              <w:jc w:val="center"/>
            </w:pPr>
            <w:r>
              <w:rPr>
                <w:b/>
                <w:bCs/>
                <w:color w:val="FFFFFF"/>
                <w:sz w:val="18"/>
                <w:szCs w:val="18"/>
              </w:rPr>
              <w:t>At Boundary</w:t>
            </w:r>
          </w:p>
        </w:tc>
        <w:tc>
          <w:tcPr>
            <w:tcW w:w="2355"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643BCF66" w14:textId="77777777" w:rsidR="00DD6123" w:rsidRDefault="00000000">
            <w:pPr>
              <w:jc w:val="center"/>
            </w:pPr>
            <w:r>
              <w:rPr>
                <w:b/>
                <w:bCs/>
                <w:color w:val="FFFFFF"/>
                <w:sz w:val="18"/>
                <w:szCs w:val="18"/>
              </w:rPr>
              <w:t>Above Boundary</w:t>
            </w:r>
          </w:p>
        </w:tc>
      </w:tr>
      <w:tr w:rsidR="00DD6123" w14:paraId="54447930" w14:textId="77777777" w:rsidTr="00C97CF0">
        <w:tblPrEx>
          <w:tblCellMar>
            <w:top w:w="0" w:type="dxa"/>
            <w:bottom w:w="0" w:type="dxa"/>
          </w:tblCellMar>
        </w:tblPrEx>
        <w:trPr>
          <w:trHeight w:val="220"/>
        </w:trPr>
        <w:tc>
          <w:tcPr>
            <w:tcW w:w="307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240EA0D" w14:textId="77777777" w:rsidR="00DD6123" w:rsidRDefault="00000000">
            <w:r>
              <w:rPr>
                <w:sz w:val="17"/>
                <w:szCs w:val="17"/>
              </w:rPr>
              <w:t xml:space="preserve">Bridge strain threshold = 500 </w:t>
            </w:r>
            <w:proofErr w:type="spellStart"/>
            <w:r>
              <w:rPr>
                <w:sz w:val="17"/>
                <w:szCs w:val="17"/>
              </w:rPr>
              <w:t>microstrain</w:t>
            </w:r>
            <w:proofErr w:type="spellEnd"/>
          </w:p>
        </w:tc>
        <w:tc>
          <w:tcPr>
            <w:tcW w:w="235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F5FF3CD" w14:textId="77777777" w:rsidR="00DD6123" w:rsidRDefault="00000000">
            <w:r>
              <w:rPr>
                <w:sz w:val="17"/>
                <w:szCs w:val="17"/>
              </w:rPr>
              <w:t>499 (just below — safe)</w:t>
            </w:r>
          </w:p>
        </w:tc>
        <w:tc>
          <w:tcPr>
            <w:tcW w:w="2457"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F18DBB5" w14:textId="77777777" w:rsidR="00DD6123" w:rsidRDefault="00000000">
            <w:r>
              <w:rPr>
                <w:sz w:val="17"/>
                <w:szCs w:val="17"/>
              </w:rPr>
              <w:t>500 (boundary — safe, inclusive)</w:t>
            </w:r>
          </w:p>
        </w:tc>
        <w:tc>
          <w:tcPr>
            <w:tcW w:w="235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7B19F98" w14:textId="77777777" w:rsidR="00DD6123" w:rsidRDefault="00000000">
            <w:r>
              <w:rPr>
                <w:sz w:val="17"/>
                <w:szCs w:val="17"/>
              </w:rPr>
              <w:t>501 (just above — alert)</w:t>
            </w:r>
          </w:p>
        </w:tc>
      </w:tr>
      <w:tr w:rsidR="00DD6123" w14:paraId="2BFF4E82" w14:textId="77777777" w:rsidTr="00C97CF0">
        <w:tblPrEx>
          <w:tblCellMar>
            <w:top w:w="0" w:type="dxa"/>
            <w:bottom w:w="0" w:type="dxa"/>
          </w:tblCellMar>
        </w:tblPrEx>
        <w:trPr>
          <w:trHeight w:val="220"/>
        </w:trPr>
        <w:tc>
          <w:tcPr>
            <w:tcW w:w="307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1EA00A6" w14:textId="77777777" w:rsidR="00DD6123" w:rsidRDefault="00000000">
            <w:r>
              <w:rPr>
                <w:sz w:val="17"/>
                <w:szCs w:val="17"/>
              </w:rPr>
              <w:t>Track temperature alert threshold = 60°C</w:t>
            </w:r>
          </w:p>
        </w:tc>
        <w:tc>
          <w:tcPr>
            <w:tcW w:w="235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927D4D1" w14:textId="77777777" w:rsidR="00DD6123" w:rsidRDefault="00000000">
            <w:r>
              <w:rPr>
                <w:sz w:val="17"/>
                <w:szCs w:val="17"/>
              </w:rPr>
              <w:t>59</w:t>
            </w:r>
          </w:p>
        </w:tc>
        <w:tc>
          <w:tcPr>
            <w:tcW w:w="245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81C4113" w14:textId="77777777" w:rsidR="00DD6123" w:rsidRDefault="00000000">
            <w:r>
              <w:rPr>
                <w:sz w:val="17"/>
                <w:szCs w:val="17"/>
              </w:rPr>
              <w:t>60</w:t>
            </w:r>
          </w:p>
        </w:tc>
        <w:tc>
          <w:tcPr>
            <w:tcW w:w="235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EF94601" w14:textId="77777777" w:rsidR="00DD6123" w:rsidRDefault="00000000">
            <w:r>
              <w:rPr>
                <w:sz w:val="17"/>
                <w:szCs w:val="17"/>
              </w:rPr>
              <w:t>61</w:t>
            </w:r>
          </w:p>
        </w:tc>
      </w:tr>
      <w:tr w:rsidR="00DD6123" w14:paraId="04B25160" w14:textId="77777777" w:rsidTr="00C97CF0">
        <w:tblPrEx>
          <w:tblCellMar>
            <w:top w:w="0" w:type="dxa"/>
            <w:bottom w:w="0" w:type="dxa"/>
          </w:tblCellMar>
        </w:tblPrEx>
        <w:trPr>
          <w:trHeight w:val="232"/>
        </w:trPr>
        <w:tc>
          <w:tcPr>
            <w:tcW w:w="307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C73A944" w14:textId="77777777" w:rsidR="00DD6123" w:rsidRDefault="00000000">
            <w:r>
              <w:rPr>
                <w:sz w:val="17"/>
                <w:szCs w:val="17"/>
              </w:rPr>
              <w:t>Prediction confidence score</w:t>
            </w:r>
          </w:p>
        </w:tc>
        <w:tc>
          <w:tcPr>
            <w:tcW w:w="235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C317FF3" w14:textId="77777777" w:rsidR="00DD6123" w:rsidRDefault="00000000">
            <w:r>
              <w:rPr>
                <w:sz w:val="17"/>
                <w:szCs w:val="17"/>
              </w:rPr>
              <w:t>-1 (invalid)</w:t>
            </w:r>
          </w:p>
        </w:tc>
        <w:tc>
          <w:tcPr>
            <w:tcW w:w="2457"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2067D00" w14:textId="77777777" w:rsidR="00DD6123" w:rsidRDefault="00000000">
            <w:r>
              <w:rPr>
                <w:sz w:val="17"/>
                <w:szCs w:val="17"/>
              </w:rPr>
              <w:t>0 and 100 (boundaries — valid)</w:t>
            </w:r>
          </w:p>
        </w:tc>
        <w:tc>
          <w:tcPr>
            <w:tcW w:w="235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DF615E2" w14:textId="77777777" w:rsidR="00DD6123" w:rsidRDefault="00000000">
            <w:r>
              <w:rPr>
                <w:sz w:val="17"/>
                <w:szCs w:val="17"/>
              </w:rPr>
              <w:t>101 (invalid)</w:t>
            </w:r>
          </w:p>
        </w:tc>
      </w:tr>
      <w:tr w:rsidR="00DD6123" w14:paraId="443EE291" w14:textId="77777777" w:rsidTr="00C97CF0">
        <w:tblPrEx>
          <w:tblCellMar>
            <w:top w:w="0" w:type="dxa"/>
            <w:bottom w:w="0" w:type="dxa"/>
          </w:tblCellMar>
        </w:tblPrEx>
        <w:trPr>
          <w:trHeight w:val="220"/>
        </w:trPr>
        <w:tc>
          <w:tcPr>
            <w:tcW w:w="307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7E89449" w14:textId="77777777" w:rsidR="00DD6123" w:rsidRDefault="00000000">
            <w:r>
              <w:rPr>
                <w:sz w:val="17"/>
                <w:szCs w:val="17"/>
              </w:rPr>
              <w:t>Failed login attempts before lockout = 5</w:t>
            </w:r>
          </w:p>
        </w:tc>
        <w:tc>
          <w:tcPr>
            <w:tcW w:w="235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08D8824" w14:textId="77777777" w:rsidR="00DD6123" w:rsidRDefault="00000000">
            <w:r>
              <w:rPr>
                <w:sz w:val="17"/>
                <w:szCs w:val="17"/>
              </w:rPr>
              <w:t>4th attempt (still allowed)</w:t>
            </w:r>
          </w:p>
        </w:tc>
        <w:tc>
          <w:tcPr>
            <w:tcW w:w="245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0AC9BD5" w14:textId="77777777" w:rsidR="00DD6123" w:rsidRDefault="00000000">
            <w:r>
              <w:rPr>
                <w:sz w:val="17"/>
                <w:szCs w:val="17"/>
              </w:rPr>
              <w:t>5th attempt (boundary — locks account)</w:t>
            </w:r>
          </w:p>
        </w:tc>
        <w:tc>
          <w:tcPr>
            <w:tcW w:w="235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8E2EA2F" w14:textId="77777777" w:rsidR="00DD6123" w:rsidRDefault="00000000">
            <w:r>
              <w:rPr>
                <w:sz w:val="17"/>
                <w:szCs w:val="17"/>
              </w:rPr>
              <w:t>6th attempt (blocked)</w:t>
            </w:r>
          </w:p>
        </w:tc>
      </w:tr>
    </w:tbl>
    <w:p w14:paraId="3B86B82E" w14:textId="77777777" w:rsidR="00DD6123" w:rsidRDefault="00000000">
      <w:pPr>
        <w:pStyle w:val="Heading2"/>
        <w:spacing w:before="240" w:after="120"/>
      </w:pPr>
      <w:r>
        <w:rPr>
          <w:b/>
          <w:bCs/>
          <w:color w:val="1F3B57"/>
        </w:rPr>
        <w:t>4.3 Decision Table Testing</w:t>
      </w:r>
    </w:p>
    <w:p w14:paraId="3A549EF1" w14:textId="77777777" w:rsidR="00DD6123" w:rsidRDefault="00000000">
      <w:pPr>
        <w:spacing w:after="140"/>
      </w:pPr>
      <w:r>
        <w:t>Applied to the Maintenance Prioritization Engine, which combines three independent conditions to decide repair priority.</w:t>
      </w:r>
    </w:p>
    <w:tbl>
      <w:tblPr>
        <w:tblW w:w="103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7"/>
        <w:gridCol w:w="1868"/>
        <w:gridCol w:w="1868"/>
        <w:gridCol w:w="1868"/>
        <w:gridCol w:w="3736"/>
      </w:tblGrid>
      <w:tr w:rsidR="00DD6123" w14:paraId="04BD5D78" w14:textId="77777777" w:rsidTr="00C97CF0">
        <w:tblPrEx>
          <w:tblCellMar>
            <w:top w:w="0" w:type="dxa"/>
            <w:bottom w:w="0" w:type="dxa"/>
          </w:tblCellMar>
        </w:tblPrEx>
        <w:trPr>
          <w:trHeight w:val="240"/>
          <w:tblHeader/>
        </w:trPr>
        <w:tc>
          <w:tcPr>
            <w:tcW w:w="1037"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5B626269" w14:textId="77777777" w:rsidR="00DD6123" w:rsidRDefault="00000000">
            <w:pPr>
              <w:jc w:val="center"/>
            </w:pPr>
            <w:r>
              <w:rPr>
                <w:b/>
                <w:bCs/>
                <w:color w:val="FFFFFF"/>
                <w:sz w:val="18"/>
                <w:szCs w:val="18"/>
              </w:rPr>
              <w:t>Rule</w:t>
            </w:r>
          </w:p>
        </w:tc>
        <w:tc>
          <w:tcPr>
            <w:tcW w:w="1868"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68662E55" w14:textId="77777777" w:rsidR="00DD6123" w:rsidRDefault="00000000">
            <w:pPr>
              <w:jc w:val="center"/>
            </w:pPr>
            <w:r>
              <w:rPr>
                <w:b/>
                <w:bCs/>
                <w:color w:val="FFFFFF"/>
                <w:sz w:val="18"/>
                <w:szCs w:val="18"/>
              </w:rPr>
              <w:t>Defect Severity</w:t>
            </w:r>
          </w:p>
        </w:tc>
        <w:tc>
          <w:tcPr>
            <w:tcW w:w="1868"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330C6B11" w14:textId="77777777" w:rsidR="00DD6123" w:rsidRDefault="00000000">
            <w:pPr>
              <w:jc w:val="center"/>
            </w:pPr>
            <w:r>
              <w:rPr>
                <w:b/>
                <w:bCs/>
                <w:color w:val="FFFFFF"/>
                <w:sz w:val="18"/>
                <w:szCs w:val="18"/>
              </w:rPr>
              <w:t>Asset Criticality</w:t>
            </w:r>
          </w:p>
        </w:tc>
        <w:tc>
          <w:tcPr>
            <w:tcW w:w="1868"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7E742C23" w14:textId="77777777" w:rsidR="00DD6123" w:rsidRDefault="00000000">
            <w:pPr>
              <w:jc w:val="center"/>
            </w:pPr>
            <w:r>
              <w:rPr>
                <w:b/>
                <w:bCs/>
                <w:color w:val="FFFFFF"/>
                <w:sz w:val="18"/>
                <w:szCs w:val="18"/>
              </w:rPr>
              <w:t>Failure Probability</w:t>
            </w:r>
          </w:p>
        </w:tc>
        <w:tc>
          <w:tcPr>
            <w:tcW w:w="3736"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49CE2710" w14:textId="77777777" w:rsidR="00DD6123" w:rsidRDefault="00000000">
            <w:pPr>
              <w:jc w:val="center"/>
            </w:pPr>
            <w:r>
              <w:rPr>
                <w:b/>
                <w:bCs/>
                <w:color w:val="FFFFFF"/>
                <w:sz w:val="18"/>
                <w:szCs w:val="18"/>
              </w:rPr>
              <w:t>Resulting Priority (Action)</w:t>
            </w:r>
          </w:p>
        </w:tc>
      </w:tr>
      <w:tr w:rsidR="00DD6123" w14:paraId="590BC176" w14:textId="77777777" w:rsidTr="00C97CF0">
        <w:tblPrEx>
          <w:tblCellMar>
            <w:top w:w="0" w:type="dxa"/>
            <w:bottom w:w="0" w:type="dxa"/>
          </w:tblCellMar>
        </w:tblPrEx>
        <w:trPr>
          <w:trHeight w:val="228"/>
        </w:trPr>
        <w:tc>
          <w:tcPr>
            <w:tcW w:w="1037"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FB77119" w14:textId="77777777" w:rsidR="00DD6123" w:rsidRDefault="00000000">
            <w:r>
              <w:rPr>
                <w:sz w:val="17"/>
                <w:szCs w:val="17"/>
              </w:rPr>
              <w:t>Rule 1</w:t>
            </w:r>
          </w:p>
        </w:tc>
        <w:tc>
          <w:tcPr>
            <w:tcW w:w="186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B7AC83C" w14:textId="77777777" w:rsidR="00DD6123" w:rsidRDefault="00000000">
            <w:r>
              <w:rPr>
                <w:sz w:val="17"/>
                <w:szCs w:val="17"/>
              </w:rPr>
              <w:t>High</w:t>
            </w:r>
          </w:p>
        </w:tc>
        <w:tc>
          <w:tcPr>
            <w:tcW w:w="186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060A540" w14:textId="77777777" w:rsidR="00DD6123" w:rsidRDefault="00000000">
            <w:r>
              <w:rPr>
                <w:sz w:val="17"/>
                <w:szCs w:val="17"/>
              </w:rPr>
              <w:t>Critical</w:t>
            </w:r>
          </w:p>
        </w:tc>
        <w:tc>
          <w:tcPr>
            <w:tcW w:w="186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6B06109" w14:textId="77777777" w:rsidR="00DD6123" w:rsidRDefault="00000000">
            <w:r>
              <w:rPr>
                <w:sz w:val="17"/>
                <w:szCs w:val="17"/>
              </w:rPr>
              <w:t>&gt;70%</w:t>
            </w:r>
          </w:p>
        </w:tc>
        <w:tc>
          <w:tcPr>
            <w:tcW w:w="373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7879FD6" w14:textId="77777777" w:rsidR="00DD6123" w:rsidRDefault="00000000">
            <w:r>
              <w:rPr>
                <w:sz w:val="17"/>
                <w:szCs w:val="17"/>
              </w:rPr>
              <w:t>Immediate (Emergency dispatch)</w:t>
            </w:r>
          </w:p>
        </w:tc>
      </w:tr>
      <w:tr w:rsidR="00DD6123" w14:paraId="73A64BB7" w14:textId="77777777" w:rsidTr="00C97CF0">
        <w:tblPrEx>
          <w:tblCellMar>
            <w:top w:w="0" w:type="dxa"/>
            <w:bottom w:w="0" w:type="dxa"/>
          </w:tblCellMar>
        </w:tblPrEx>
        <w:trPr>
          <w:trHeight w:val="228"/>
        </w:trPr>
        <w:tc>
          <w:tcPr>
            <w:tcW w:w="103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309BB36" w14:textId="77777777" w:rsidR="00DD6123" w:rsidRDefault="00000000">
            <w:r>
              <w:rPr>
                <w:sz w:val="17"/>
                <w:szCs w:val="17"/>
              </w:rPr>
              <w:t>Rule 2</w:t>
            </w:r>
          </w:p>
        </w:tc>
        <w:tc>
          <w:tcPr>
            <w:tcW w:w="186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75FDD50" w14:textId="77777777" w:rsidR="00DD6123" w:rsidRDefault="00000000">
            <w:r>
              <w:rPr>
                <w:sz w:val="17"/>
                <w:szCs w:val="17"/>
              </w:rPr>
              <w:t>High</w:t>
            </w:r>
          </w:p>
        </w:tc>
        <w:tc>
          <w:tcPr>
            <w:tcW w:w="186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3B9FF9B" w14:textId="77777777" w:rsidR="00DD6123" w:rsidRDefault="00000000">
            <w:r>
              <w:rPr>
                <w:sz w:val="17"/>
                <w:szCs w:val="17"/>
              </w:rPr>
              <w:t>Non-critical</w:t>
            </w:r>
          </w:p>
        </w:tc>
        <w:tc>
          <w:tcPr>
            <w:tcW w:w="186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18FCA55" w14:textId="77777777" w:rsidR="00DD6123" w:rsidRDefault="00000000">
            <w:r>
              <w:rPr>
                <w:sz w:val="17"/>
                <w:szCs w:val="17"/>
              </w:rPr>
              <w:t>&gt;70%</w:t>
            </w:r>
          </w:p>
        </w:tc>
        <w:tc>
          <w:tcPr>
            <w:tcW w:w="373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451DD5F" w14:textId="77777777" w:rsidR="00DD6123" w:rsidRDefault="00000000">
            <w:r>
              <w:rPr>
                <w:sz w:val="17"/>
                <w:szCs w:val="17"/>
              </w:rPr>
              <w:t xml:space="preserve">High priority (within 24 </w:t>
            </w:r>
            <w:proofErr w:type="spellStart"/>
            <w:r>
              <w:rPr>
                <w:sz w:val="17"/>
                <w:szCs w:val="17"/>
              </w:rPr>
              <w:t>hrs</w:t>
            </w:r>
            <w:proofErr w:type="spellEnd"/>
            <w:r>
              <w:rPr>
                <w:sz w:val="17"/>
                <w:szCs w:val="17"/>
              </w:rPr>
              <w:t>)</w:t>
            </w:r>
          </w:p>
        </w:tc>
      </w:tr>
      <w:tr w:rsidR="00DD6123" w14:paraId="728319DB" w14:textId="77777777" w:rsidTr="00C97CF0">
        <w:tblPrEx>
          <w:tblCellMar>
            <w:top w:w="0" w:type="dxa"/>
            <w:bottom w:w="0" w:type="dxa"/>
          </w:tblCellMar>
        </w:tblPrEx>
        <w:trPr>
          <w:trHeight w:val="240"/>
        </w:trPr>
        <w:tc>
          <w:tcPr>
            <w:tcW w:w="1037"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DB3B340" w14:textId="77777777" w:rsidR="00DD6123" w:rsidRDefault="00000000">
            <w:r>
              <w:rPr>
                <w:sz w:val="17"/>
                <w:szCs w:val="17"/>
              </w:rPr>
              <w:t>Rule 3</w:t>
            </w:r>
          </w:p>
        </w:tc>
        <w:tc>
          <w:tcPr>
            <w:tcW w:w="186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1F07D30" w14:textId="77777777" w:rsidR="00DD6123" w:rsidRDefault="00000000">
            <w:r>
              <w:rPr>
                <w:sz w:val="17"/>
                <w:szCs w:val="17"/>
              </w:rPr>
              <w:t>Medium</w:t>
            </w:r>
          </w:p>
        </w:tc>
        <w:tc>
          <w:tcPr>
            <w:tcW w:w="186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1FF533D" w14:textId="77777777" w:rsidR="00DD6123" w:rsidRDefault="00000000">
            <w:r>
              <w:rPr>
                <w:sz w:val="17"/>
                <w:szCs w:val="17"/>
              </w:rPr>
              <w:t>Critical</w:t>
            </w:r>
          </w:p>
        </w:tc>
        <w:tc>
          <w:tcPr>
            <w:tcW w:w="186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B28F280" w14:textId="77777777" w:rsidR="00DD6123" w:rsidRDefault="00000000">
            <w:r>
              <w:rPr>
                <w:sz w:val="17"/>
                <w:szCs w:val="17"/>
              </w:rPr>
              <w:t>30–70%</w:t>
            </w:r>
          </w:p>
        </w:tc>
        <w:tc>
          <w:tcPr>
            <w:tcW w:w="373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CEBF0D6" w14:textId="77777777" w:rsidR="00DD6123" w:rsidRDefault="00000000">
            <w:r>
              <w:rPr>
                <w:sz w:val="17"/>
                <w:szCs w:val="17"/>
              </w:rPr>
              <w:t xml:space="preserve">High priority (within 24 </w:t>
            </w:r>
            <w:proofErr w:type="spellStart"/>
            <w:r>
              <w:rPr>
                <w:sz w:val="17"/>
                <w:szCs w:val="17"/>
              </w:rPr>
              <w:t>hrs</w:t>
            </w:r>
            <w:proofErr w:type="spellEnd"/>
            <w:r>
              <w:rPr>
                <w:sz w:val="17"/>
                <w:szCs w:val="17"/>
              </w:rPr>
              <w:t>)</w:t>
            </w:r>
          </w:p>
        </w:tc>
      </w:tr>
      <w:tr w:rsidR="00DD6123" w14:paraId="69393D7B" w14:textId="77777777" w:rsidTr="00C97CF0">
        <w:tblPrEx>
          <w:tblCellMar>
            <w:top w:w="0" w:type="dxa"/>
            <w:bottom w:w="0" w:type="dxa"/>
          </w:tblCellMar>
        </w:tblPrEx>
        <w:trPr>
          <w:trHeight w:val="228"/>
        </w:trPr>
        <w:tc>
          <w:tcPr>
            <w:tcW w:w="103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A83D7C7" w14:textId="77777777" w:rsidR="00DD6123" w:rsidRDefault="00000000">
            <w:r>
              <w:rPr>
                <w:sz w:val="17"/>
                <w:szCs w:val="17"/>
              </w:rPr>
              <w:t>Rule 4</w:t>
            </w:r>
          </w:p>
        </w:tc>
        <w:tc>
          <w:tcPr>
            <w:tcW w:w="186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EF9B274" w14:textId="77777777" w:rsidR="00DD6123" w:rsidRDefault="00000000">
            <w:r>
              <w:rPr>
                <w:sz w:val="17"/>
                <w:szCs w:val="17"/>
              </w:rPr>
              <w:t>Medium</w:t>
            </w:r>
          </w:p>
        </w:tc>
        <w:tc>
          <w:tcPr>
            <w:tcW w:w="186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C3FD8B7" w14:textId="77777777" w:rsidR="00DD6123" w:rsidRDefault="00000000">
            <w:r>
              <w:rPr>
                <w:sz w:val="17"/>
                <w:szCs w:val="17"/>
              </w:rPr>
              <w:t>Non-critical</w:t>
            </w:r>
          </w:p>
        </w:tc>
        <w:tc>
          <w:tcPr>
            <w:tcW w:w="186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869D6BE" w14:textId="77777777" w:rsidR="00DD6123" w:rsidRDefault="00000000">
            <w:r>
              <w:rPr>
                <w:sz w:val="17"/>
                <w:szCs w:val="17"/>
              </w:rPr>
              <w:t>30–70%</w:t>
            </w:r>
          </w:p>
        </w:tc>
        <w:tc>
          <w:tcPr>
            <w:tcW w:w="373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F603760" w14:textId="77777777" w:rsidR="00DD6123" w:rsidRDefault="00000000">
            <w:r>
              <w:rPr>
                <w:sz w:val="17"/>
                <w:szCs w:val="17"/>
              </w:rPr>
              <w:t>Scheduled (within 7 days)</w:t>
            </w:r>
          </w:p>
        </w:tc>
      </w:tr>
      <w:tr w:rsidR="00DD6123" w14:paraId="3CB83129" w14:textId="77777777" w:rsidTr="00C97CF0">
        <w:tblPrEx>
          <w:tblCellMar>
            <w:top w:w="0" w:type="dxa"/>
            <w:bottom w:w="0" w:type="dxa"/>
          </w:tblCellMar>
        </w:tblPrEx>
        <w:trPr>
          <w:trHeight w:val="228"/>
        </w:trPr>
        <w:tc>
          <w:tcPr>
            <w:tcW w:w="1037"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3F88F31" w14:textId="77777777" w:rsidR="00DD6123" w:rsidRDefault="00000000">
            <w:r>
              <w:rPr>
                <w:sz w:val="17"/>
                <w:szCs w:val="17"/>
              </w:rPr>
              <w:t>Rule 5</w:t>
            </w:r>
          </w:p>
        </w:tc>
        <w:tc>
          <w:tcPr>
            <w:tcW w:w="186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19A4025" w14:textId="77777777" w:rsidR="00DD6123" w:rsidRDefault="00000000">
            <w:r>
              <w:rPr>
                <w:sz w:val="17"/>
                <w:szCs w:val="17"/>
              </w:rPr>
              <w:t>Low</w:t>
            </w:r>
          </w:p>
        </w:tc>
        <w:tc>
          <w:tcPr>
            <w:tcW w:w="186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59B69CA" w14:textId="77777777" w:rsidR="00DD6123" w:rsidRDefault="00000000">
            <w:r>
              <w:rPr>
                <w:sz w:val="17"/>
                <w:szCs w:val="17"/>
              </w:rPr>
              <w:t>Critical</w:t>
            </w:r>
          </w:p>
        </w:tc>
        <w:tc>
          <w:tcPr>
            <w:tcW w:w="186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6363385" w14:textId="77777777" w:rsidR="00DD6123" w:rsidRDefault="00000000">
            <w:r>
              <w:rPr>
                <w:sz w:val="17"/>
                <w:szCs w:val="17"/>
              </w:rPr>
              <w:t>&lt;30%</w:t>
            </w:r>
          </w:p>
        </w:tc>
        <w:tc>
          <w:tcPr>
            <w:tcW w:w="373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86318B8" w14:textId="77777777" w:rsidR="00DD6123" w:rsidRDefault="00000000">
            <w:r>
              <w:rPr>
                <w:sz w:val="17"/>
                <w:szCs w:val="17"/>
              </w:rPr>
              <w:t>Scheduled (within 7 days)</w:t>
            </w:r>
          </w:p>
        </w:tc>
      </w:tr>
      <w:tr w:rsidR="00DD6123" w14:paraId="79AF6442" w14:textId="77777777" w:rsidTr="00C97CF0">
        <w:tblPrEx>
          <w:tblCellMar>
            <w:top w:w="0" w:type="dxa"/>
            <w:bottom w:w="0" w:type="dxa"/>
          </w:tblCellMar>
        </w:tblPrEx>
        <w:trPr>
          <w:trHeight w:val="228"/>
        </w:trPr>
        <w:tc>
          <w:tcPr>
            <w:tcW w:w="103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142B9AE" w14:textId="77777777" w:rsidR="00DD6123" w:rsidRDefault="00000000">
            <w:r>
              <w:rPr>
                <w:sz w:val="17"/>
                <w:szCs w:val="17"/>
              </w:rPr>
              <w:t>Rule 6</w:t>
            </w:r>
          </w:p>
        </w:tc>
        <w:tc>
          <w:tcPr>
            <w:tcW w:w="186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7D9FC22" w14:textId="77777777" w:rsidR="00DD6123" w:rsidRDefault="00000000">
            <w:r>
              <w:rPr>
                <w:sz w:val="17"/>
                <w:szCs w:val="17"/>
              </w:rPr>
              <w:t>Low</w:t>
            </w:r>
          </w:p>
        </w:tc>
        <w:tc>
          <w:tcPr>
            <w:tcW w:w="186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0AA9FD7" w14:textId="77777777" w:rsidR="00DD6123" w:rsidRDefault="00000000">
            <w:r>
              <w:rPr>
                <w:sz w:val="17"/>
                <w:szCs w:val="17"/>
              </w:rPr>
              <w:t>Non-critical</w:t>
            </w:r>
          </w:p>
        </w:tc>
        <w:tc>
          <w:tcPr>
            <w:tcW w:w="186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CC2A0F2" w14:textId="77777777" w:rsidR="00DD6123" w:rsidRDefault="00000000">
            <w:r>
              <w:rPr>
                <w:sz w:val="17"/>
                <w:szCs w:val="17"/>
              </w:rPr>
              <w:t>&lt;30%</w:t>
            </w:r>
          </w:p>
        </w:tc>
        <w:tc>
          <w:tcPr>
            <w:tcW w:w="373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1A53357" w14:textId="77777777" w:rsidR="00DD6123" w:rsidRDefault="00000000">
            <w:r>
              <w:rPr>
                <w:sz w:val="17"/>
                <w:szCs w:val="17"/>
              </w:rPr>
              <w:t>Routine (next maintenance cycle)</w:t>
            </w:r>
          </w:p>
        </w:tc>
      </w:tr>
    </w:tbl>
    <w:p w14:paraId="58A643CB" w14:textId="77777777" w:rsidR="00DD6123" w:rsidRDefault="00000000">
      <w:pPr>
        <w:pStyle w:val="Heading2"/>
        <w:spacing w:before="240" w:after="120"/>
      </w:pPr>
      <w:r>
        <w:rPr>
          <w:b/>
          <w:bCs/>
          <w:color w:val="1F3B57"/>
        </w:rPr>
        <w:t>4.4 State Transition Testing</w:t>
      </w:r>
    </w:p>
    <w:p w14:paraId="7D839A7C" w14:textId="77777777" w:rsidR="00DD6123" w:rsidRDefault="00000000">
      <w:pPr>
        <w:spacing w:after="140"/>
      </w:pPr>
      <w:r>
        <w:t>Applied to the Maintenance Ticket Lifecycle to validate valid and invalid state transitions.</w:t>
      </w:r>
    </w:p>
    <w:tbl>
      <w:tblPr>
        <w:tblW w:w="10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0"/>
        <w:gridCol w:w="3360"/>
        <w:gridCol w:w="2940"/>
        <w:gridCol w:w="2311"/>
      </w:tblGrid>
      <w:tr w:rsidR="00DD6123" w14:paraId="568F62E5" w14:textId="77777777" w:rsidTr="00C97CF0">
        <w:tblPrEx>
          <w:tblCellMar>
            <w:top w:w="0" w:type="dxa"/>
            <w:bottom w:w="0" w:type="dxa"/>
          </w:tblCellMar>
        </w:tblPrEx>
        <w:trPr>
          <w:trHeight w:val="236"/>
          <w:tblHeader/>
        </w:trPr>
        <w:tc>
          <w:tcPr>
            <w:tcW w:w="1890"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3CCA7BC9" w14:textId="77777777" w:rsidR="00DD6123" w:rsidRDefault="00000000">
            <w:pPr>
              <w:jc w:val="center"/>
            </w:pPr>
            <w:r>
              <w:rPr>
                <w:b/>
                <w:bCs/>
                <w:color w:val="FFFFFF"/>
                <w:sz w:val="18"/>
                <w:szCs w:val="18"/>
              </w:rPr>
              <w:t>Current State</w:t>
            </w:r>
          </w:p>
        </w:tc>
        <w:tc>
          <w:tcPr>
            <w:tcW w:w="3360"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3EFBA7DC" w14:textId="77777777" w:rsidR="00DD6123" w:rsidRDefault="00000000">
            <w:pPr>
              <w:jc w:val="center"/>
            </w:pPr>
            <w:r>
              <w:rPr>
                <w:b/>
                <w:bCs/>
                <w:color w:val="FFFFFF"/>
                <w:sz w:val="18"/>
                <w:szCs w:val="18"/>
              </w:rPr>
              <w:t>Event/Trigger</w:t>
            </w:r>
          </w:p>
        </w:tc>
        <w:tc>
          <w:tcPr>
            <w:tcW w:w="2940"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57637498" w14:textId="77777777" w:rsidR="00DD6123" w:rsidRDefault="00000000">
            <w:pPr>
              <w:jc w:val="center"/>
            </w:pPr>
            <w:r>
              <w:rPr>
                <w:b/>
                <w:bCs/>
                <w:color w:val="FFFFFF"/>
                <w:sz w:val="18"/>
                <w:szCs w:val="18"/>
              </w:rPr>
              <w:t>Next State</w:t>
            </w:r>
          </w:p>
        </w:tc>
        <w:tc>
          <w:tcPr>
            <w:tcW w:w="2311"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1D7CC49C" w14:textId="77777777" w:rsidR="00DD6123" w:rsidRDefault="00000000">
            <w:pPr>
              <w:jc w:val="center"/>
            </w:pPr>
            <w:r>
              <w:rPr>
                <w:b/>
                <w:bCs/>
                <w:color w:val="FFFFFF"/>
                <w:sz w:val="18"/>
                <w:szCs w:val="18"/>
              </w:rPr>
              <w:t>Validity</w:t>
            </w:r>
          </w:p>
        </w:tc>
      </w:tr>
      <w:tr w:rsidR="00DD6123" w14:paraId="5F6FD5A7" w14:textId="77777777" w:rsidTr="00C97CF0">
        <w:tblPrEx>
          <w:tblCellMar>
            <w:top w:w="0" w:type="dxa"/>
            <w:bottom w:w="0" w:type="dxa"/>
          </w:tblCellMar>
        </w:tblPrEx>
        <w:trPr>
          <w:trHeight w:val="223"/>
        </w:trPr>
        <w:tc>
          <w:tcPr>
            <w:tcW w:w="189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5D1DD4E" w14:textId="77777777" w:rsidR="00DD6123" w:rsidRDefault="00000000">
            <w:r>
              <w:rPr>
                <w:sz w:val="17"/>
                <w:szCs w:val="17"/>
              </w:rPr>
              <w:t>Open</w:t>
            </w:r>
          </w:p>
        </w:tc>
        <w:tc>
          <w:tcPr>
            <w:tcW w:w="336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F23EBAD" w14:textId="77777777" w:rsidR="00DD6123" w:rsidRDefault="00000000">
            <w:r>
              <w:rPr>
                <w:sz w:val="17"/>
                <w:szCs w:val="17"/>
              </w:rPr>
              <w:t>Assign engineer</w:t>
            </w:r>
          </w:p>
        </w:tc>
        <w:tc>
          <w:tcPr>
            <w:tcW w:w="294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0152CBB" w14:textId="77777777" w:rsidR="00DD6123" w:rsidRDefault="00000000">
            <w:r>
              <w:rPr>
                <w:sz w:val="17"/>
                <w:szCs w:val="17"/>
              </w:rPr>
              <w:t>Assigned</w:t>
            </w:r>
          </w:p>
        </w:tc>
        <w:tc>
          <w:tcPr>
            <w:tcW w:w="2311"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761D687" w14:textId="77777777" w:rsidR="00DD6123" w:rsidRDefault="00000000">
            <w:r>
              <w:rPr>
                <w:sz w:val="17"/>
                <w:szCs w:val="17"/>
              </w:rPr>
              <w:t>Valid</w:t>
            </w:r>
          </w:p>
        </w:tc>
      </w:tr>
      <w:tr w:rsidR="00DD6123" w14:paraId="0523D3C6" w14:textId="77777777" w:rsidTr="00C97CF0">
        <w:tblPrEx>
          <w:tblCellMar>
            <w:top w:w="0" w:type="dxa"/>
            <w:bottom w:w="0" w:type="dxa"/>
          </w:tblCellMar>
        </w:tblPrEx>
        <w:trPr>
          <w:trHeight w:val="223"/>
        </w:trPr>
        <w:tc>
          <w:tcPr>
            <w:tcW w:w="189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06454FD" w14:textId="77777777" w:rsidR="00DD6123" w:rsidRDefault="00000000">
            <w:r>
              <w:rPr>
                <w:sz w:val="17"/>
                <w:szCs w:val="17"/>
              </w:rPr>
              <w:t>Assigned</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41D4847" w14:textId="77777777" w:rsidR="00DD6123" w:rsidRDefault="00000000">
            <w:r>
              <w:rPr>
                <w:sz w:val="17"/>
                <w:szCs w:val="17"/>
              </w:rPr>
              <w:t>Start work</w:t>
            </w:r>
          </w:p>
        </w:tc>
        <w:tc>
          <w:tcPr>
            <w:tcW w:w="29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26A8184" w14:textId="77777777" w:rsidR="00DD6123" w:rsidRDefault="00000000">
            <w:r>
              <w:rPr>
                <w:sz w:val="17"/>
                <w:szCs w:val="17"/>
              </w:rPr>
              <w:t>In Progress</w:t>
            </w:r>
          </w:p>
        </w:tc>
        <w:tc>
          <w:tcPr>
            <w:tcW w:w="231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AF787DB" w14:textId="77777777" w:rsidR="00DD6123" w:rsidRDefault="00000000">
            <w:r>
              <w:rPr>
                <w:sz w:val="17"/>
                <w:szCs w:val="17"/>
              </w:rPr>
              <w:t>Valid</w:t>
            </w:r>
          </w:p>
        </w:tc>
      </w:tr>
      <w:tr w:rsidR="00DD6123" w14:paraId="1BEA0421" w14:textId="77777777" w:rsidTr="00C97CF0">
        <w:tblPrEx>
          <w:tblCellMar>
            <w:top w:w="0" w:type="dxa"/>
            <w:bottom w:w="0" w:type="dxa"/>
          </w:tblCellMar>
        </w:tblPrEx>
        <w:trPr>
          <w:trHeight w:val="236"/>
        </w:trPr>
        <w:tc>
          <w:tcPr>
            <w:tcW w:w="189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A80061B" w14:textId="77777777" w:rsidR="00DD6123" w:rsidRDefault="00000000">
            <w:r>
              <w:rPr>
                <w:sz w:val="17"/>
                <w:szCs w:val="17"/>
              </w:rPr>
              <w:t>In Progress</w:t>
            </w:r>
          </w:p>
        </w:tc>
        <w:tc>
          <w:tcPr>
            <w:tcW w:w="336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C7715F9" w14:textId="77777777" w:rsidR="00DD6123" w:rsidRDefault="00000000">
            <w:r>
              <w:rPr>
                <w:sz w:val="17"/>
                <w:szCs w:val="17"/>
              </w:rPr>
              <w:t>Complete repair</w:t>
            </w:r>
          </w:p>
        </w:tc>
        <w:tc>
          <w:tcPr>
            <w:tcW w:w="294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F92B4F7" w14:textId="77777777" w:rsidR="00DD6123" w:rsidRDefault="00000000">
            <w:r>
              <w:rPr>
                <w:sz w:val="17"/>
                <w:szCs w:val="17"/>
              </w:rPr>
              <w:t>Resolved</w:t>
            </w:r>
          </w:p>
        </w:tc>
        <w:tc>
          <w:tcPr>
            <w:tcW w:w="2311"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A355AD1" w14:textId="77777777" w:rsidR="00DD6123" w:rsidRDefault="00000000">
            <w:r>
              <w:rPr>
                <w:sz w:val="17"/>
                <w:szCs w:val="17"/>
              </w:rPr>
              <w:t>Valid</w:t>
            </w:r>
          </w:p>
        </w:tc>
      </w:tr>
      <w:tr w:rsidR="00DD6123" w14:paraId="2DBE6D73" w14:textId="77777777" w:rsidTr="00C97CF0">
        <w:tblPrEx>
          <w:tblCellMar>
            <w:top w:w="0" w:type="dxa"/>
            <w:bottom w:w="0" w:type="dxa"/>
          </w:tblCellMar>
        </w:tblPrEx>
        <w:trPr>
          <w:trHeight w:val="223"/>
        </w:trPr>
        <w:tc>
          <w:tcPr>
            <w:tcW w:w="189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BAD37A8" w14:textId="77777777" w:rsidR="00DD6123" w:rsidRDefault="00000000">
            <w:r>
              <w:rPr>
                <w:sz w:val="17"/>
                <w:szCs w:val="17"/>
              </w:rPr>
              <w:t>Resolved</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F3D27C9" w14:textId="77777777" w:rsidR="00DD6123" w:rsidRDefault="00000000">
            <w:r>
              <w:rPr>
                <w:sz w:val="17"/>
                <w:szCs w:val="17"/>
              </w:rPr>
              <w:t>Verify &amp; close</w:t>
            </w:r>
          </w:p>
        </w:tc>
        <w:tc>
          <w:tcPr>
            <w:tcW w:w="29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82C1852" w14:textId="77777777" w:rsidR="00DD6123" w:rsidRDefault="00000000">
            <w:r>
              <w:rPr>
                <w:sz w:val="17"/>
                <w:szCs w:val="17"/>
              </w:rPr>
              <w:t>Closed</w:t>
            </w:r>
          </w:p>
        </w:tc>
        <w:tc>
          <w:tcPr>
            <w:tcW w:w="231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EADD483" w14:textId="77777777" w:rsidR="00DD6123" w:rsidRDefault="00000000">
            <w:r>
              <w:rPr>
                <w:sz w:val="17"/>
                <w:szCs w:val="17"/>
              </w:rPr>
              <w:t>Valid</w:t>
            </w:r>
          </w:p>
        </w:tc>
      </w:tr>
      <w:tr w:rsidR="00DD6123" w14:paraId="35786630" w14:textId="77777777" w:rsidTr="00C97CF0">
        <w:tblPrEx>
          <w:tblCellMar>
            <w:top w:w="0" w:type="dxa"/>
            <w:bottom w:w="0" w:type="dxa"/>
          </w:tblCellMar>
        </w:tblPrEx>
        <w:trPr>
          <w:trHeight w:val="223"/>
        </w:trPr>
        <w:tc>
          <w:tcPr>
            <w:tcW w:w="189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D798FAB" w14:textId="77777777" w:rsidR="00DD6123" w:rsidRDefault="00000000">
            <w:r>
              <w:rPr>
                <w:sz w:val="17"/>
                <w:szCs w:val="17"/>
              </w:rPr>
              <w:t>Resolved</w:t>
            </w:r>
          </w:p>
        </w:tc>
        <w:tc>
          <w:tcPr>
            <w:tcW w:w="336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B898A7C" w14:textId="77777777" w:rsidR="00DD6123" w:rsidRDefault="00000000">
            <w:r>
              <w:rPr>
                <w:sz w:val="17"/>
                <w:szCs w:val="17"/>
              </w:rPr>
              <w:t>Re-open (defect recurs)</w:t>
            </w:r>
          </w:p>
        </w:tc>
        <w:tc>
          <w:tcPr>
            <w:tcW w:w="294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6927829" w14:textId="77777777" w:rsidR="00DD6123" w:rsidRDefault="00000000">
            <w:r>
              <w:rPr>
                <w:sz w:val="17"/>
                <w:szCs w:val="17"/>
              </w:rPr>
              <w:t>Reopened → In Progress</w:t>
            </w:r>
          </w:p>
        </w:tc>
        <w:tc>
          <w:tcPr>
            <w:tcW w:w="2311"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C1890D0" w14:textId="77777777" w:rsidR="00DD6123" w:rsidRDefault="00000000">
            <w:r>
              <w:rPr>
                <w:sz w:val="17"/>
                <w:szCs w:val="17"/>
              </w:rPr>
              <w:t>Valid</w:t>
            </w:r>
          </w:p>
        </w:tc>
      </w:tr>
      <w:tr w:rsidR="00DD6123" w14:paraId="48F7347A" w14:textId="77777777" w:rsidTr="00C97CF0">
        <w:tblPrEx>
          <w:tblCellMar>
            <w:top w:w="0" w:type="dxa"/>
            <w:bottom w:w="0" w:type="dxa"/>
          </w:tblCellMar>
        </w:tblPrEx>
        <w:trPr>
          <w:trHeight w:val="223"/>
        </w:trPr>
        <w:tc>
          <w:tcPr>
            <w:tcW w:w="189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6F5051E" w14:textId="77777777" w:rsidR="00DD6123" w:rsidRDefault="00000000">
            <w:r>
              <w:rPr>
                <w:sz w:val="17"/>
                <w:szCs w:val="17"/>
              </w:rPr>
              <w:t>Closed</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0D24D40" w14:textId="77777777" w:rsidR="00DD6123" w:rsidRDefault="00000000">
            <w:r>
              <w:rPr>
                <w:sz w:val="17"/>
                <w:szCs w:val="17"/>
              </w:rPr>
              <w:t>Start work directly</w:t>
            </w:r>
          </w:p>
        </w:tc>
        <w:tc>
          <w:tcPr>
            <w:tcW w:w="29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EEA8C07" w14:textId="77777777" w:rsidR="00DD6123" w:rsidRDefault="00000000">
            <w:r>
              <w:rPr>
                <w:sz w:val="17"/>
                <w:szCs w:val="17"/>
              </w:rPr>
              <w:t>In Progress</w:t>
            </w:r>
          </w:p>
        </w:tc>
        <w:tc>
          <w:tcPr>
            <w:tcW w:w="231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70AEB72" w14:textId="77777777" w:rsidR="00DD6123" w:rsidRDefault="00000000">
            <w:r>
              <w:rPr>
                <w:sz w:val="17"/>
                <w:szCs w:val="17"/>
              </w:rPr>
              <w:t>Invalid — should be rejected</w:t>
            </w:r>
          </w:p>
        </w:tc>
      </w:tr>
      <w:tr w:rsidR="00DD6123" w14:paraId="6F8B3B5D" w14:textId="77777777" w:rsidTr="00C97CF0">
        <w:tblPrEx>
          <w:tblCellMar>
            <w:top w:w="0" w:type="dxa"/>
            <w:bottom w:w="0" w:type="dxa"/>
          </w:tblCellMar>
        </w:tblPrEx>
        <w:trPr>
          <w:trHeight w:val="223"/>
        </w:trPr>
        <w:tc>
          <w:tcPr>
            <w:tcW w:w="189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EA511C6" w14:textId="77777777" w:rsidR="00DD6123" w:rsidRDefault="00000000">
            <w:r>
              <w:rPr>
                <w:sz w:val="17"/>
                <w:szCs w:val="17"/>
              </w:rPr>
              <w:t>Open</w:t>
            </w:r>
          </w:p>
        </w:tc>
        <w:tc>
          <w:tcPr>
            <w:tcW w:w="336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DA7B086" w14:textId="77777777" w:rsidR="00DD6123" w:rsidRDefault="00000000">
            <w:r>
              <w:rPr>
                <w:sz w:val="17"/>
                <w:szCs w:val="17"/>
              </w:rPr>
              <w:t>Close directly (no assignment/work)</w:t>
            </w:r>
          </w:p>
        </w:tc>
        <w:tc>
          <w:tcPr>
            <w:tcW w:w="294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52BC51F" w14:textId="77777777" w:rsidR="00DD6123" w:rsidRDefault="00000000">
            <w:r>
              <w:rPr>
                <w:sz w:val="17"/>
                <w:szCs w:val="17"/>
              </w:rPr>
              <w:t>Closed</w:t>
            </w:r>
          </w:p>
        </w:tc>
        <w:tc>
          <w:tcPr>
            <w:tcW w:w="2311"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B35F1D4" w14:textId="77777777" w:rsidR="00DD6123" w:rsidRDefault="00000000">
            <w:r>
              <w:rPr>
                <w:sz w:val="17"/>
                <w:szCs w:val="17"/>
              </w:rPr>
              <w:t>Invalid — should be rejected</w:t>
            </w:r>
          </w:p>
        </w:tc>
      </w:tr>
    </w:tbl>
    <w:p w14:paraId="4B714776" w14:textId="77777777" w:rsidR="00DD6123" w:rsidRDefault="00000000">
      <w:r>
        <w:br w:type="page"/>
      </w:r>
    </w:p>
    <w:p w14:paraId="53CF4A44" w14:textId="77777777" w:rsidR="00DD6123" w:rsidRDefault="00000000">
      <w:pPr>
        <w:pStyle w:val="Heading1"/>
        <w:pBdr>
          <w:bottom w:val="single" w:sz="6" w:space="4" w:color="1F3B57"/>
        </w:pBdr>
        <w:spacing w:before="320" w:after="160"/>
      </w:pPr>
      <w:r>
        <w:rPr>
          <w:b/>
          <w:bCs/>
          <w:color w:val="1F3B57"/>
        </w:rPr>
        <w:t>5. Detailed Test Cases</w:t>
      </w:r>
    </w:p>
    <w:p w14:paraId="5260E8B8" w14:textId="77777777" w:rsidR="00DD6123" w:rsidRDefault="00000000">
      <w:pPr>
        <w:spacing w:after="140"/>
      </w:pPr>
      <w:r>
        <w:t>The following test cases cover normal, boundary, invalid, and exceptional conditions across all modules, derived from the scenarios and techniques above. 'Actual Result' and 'Status' columns are to be completed at execution time; they are left blank/'Pending' in this design document.</w:t>
      </w:r>
    </w:p>
    <w:tbl>
      <w:tblPr>
        <w:tblW w:w="107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1548"/>
        <w:gridCol w:w="2475"/>
        <w:gridCol w:w="1856"/>
        <w:gridCol w:w="2475"/>
        <w:gridCol w:w="825"/>
        <w:gridCol w:w="825"/>
      </w:tblGrid>
      <w:tr w:rsidR="00DD6123" w14:paraId="41119843" w14:textId="77777777" w:rsidTr="00C97CF0">
        <w:tblPrEx>
          <w:tblCellMar>
            <w:top w:w="0" w:type="dxa"/>
            <w:bottom w:w="0" w:type="dxa"/>
          </w:tblCellMar>
        </w:tblPrEx>
        <w:trPr>
          <w:trHeight w:val="154"/>
          <w:tblHeader/>
        </w:trPr>
        <w:tc>
          <w:tcPr>
            <w:tcW w:w="722"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6ACCC8C3" w14:textId="77777777" w:rsidR="00DD6123" w:rsidRDefault="00000000">
            <w:pPr>
              <w:jc w:val="center"/>
            </w:pPr>
            <w:r>
              <w:rPr>
                <w:b/>
                <w:bCs/>
                <w:color w:val="FFFFFF"/>
                <w:sz w:val="18"/>
                <w:szCs w:val="18"/>
              </w:rPr>
              <w:t>TC ID</w:t>
            </w:r>
          </w:p>
        </w:tc>
        <w:tc>
          <w:tcPr>
            <w:tcW w:w="1548"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4D3ECC96" w14:textId="77777777" w:rsidR="00DD6123" w:rsidRDefault="00000000">
            <w:pPr>
              <w:jc w:val="center"/>
            </w:pPr>
            <w:r>
              <w:rPr>
                <w:b/>
                <w:bCs/>
                <w:color w:val="FFFFFF"/>
                <w:sz w:val="18"/>
                <w:szCs w:val="18"/>
              </w:rPr>
              <w:t>Test Scenario</w:t>
            </w:r>
          </w:p>
        </w:tc>
        <w:tc>
          <w:tcPr>
            <w:tcW w:w="2475"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7D3B781F" w14:textId="77777777" w:rsidR="00DD6123" w:rsidRDefault="00000000">
            <w:pPr>
              <w:jc w:val="center"/>
            </w:pPr>
            <w:r>
              <w:rPr>
                <w:b/>
                <w:bCs/>
                <w:color w:val="FFFFFF"/>
                <w:sz w:val="18"/>
                <w:szCs w:val="18"/>
              </w:rPr>
              <w:t>Test Steps</w:t>
            </w:r>
          </w:p>
        </w:tc>
        <w:tc>
          <w:tcPr>
            <w:tcW w:w="1856"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6D7C3119" w14:textId="77777777" w:rsidR="00DD6123" w:rsidRDefault="00000000">
            <w:pPr>
              <w:jc w:val="center"/>
            </w:pPr>
            <w:r>
              <w:rPr>
                <w:b/>
                <w:bCs/>
                <w:color w:val="FFFFFF"/>
                <w:sz w:val="18"/>
                <w:szCs w:val="18"/>
              </w:rPr>
              <w:t>Test Data</w:t>
            </w:r>
          </w:p>
        </w:tc>
        <w:tc>
          <w:tcPr>
            <w:tcW w:w="2475"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50748564" w14:textId="77777777" w:rsidR="00DD6123" w:rsidRDefault="00000000">
            <w:pPr>
              <w:jc w:val="center"/>
            </w:pPr>
            <w:r>
              <w:rPr>
                <w:b/>
                <w:bCs/>
                <w:color w:val="FFFFFF"/>
                <w:sz w:val="18"/>
                <w:szCs w:val="18"/>
              </w:rPr>
              <w:t>Expected Result</w:t>
            </w:r>
          </w:p>
        </w:tc>
        <w:tc>
          <w:tcPr>
            <w:tcW w:w="825"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212E2A2B" w14:textId="77777777" w:rsidR="00DD6123" w:rsidRDefault="00000000">
            <w:pPr>
              <w:jc w:val="center"/>
            </w:pPr>
            <w:r>
              <w:rPr>
                <w:b/>
                <w:bCs/>
                <w:color w:val="FFFFFF"/>
                <w:sz w:val="18"/>
                <w:szCs w:val="18"/>
              </w:rPr>
              <w:t>Actual Result</w:t>
            </w:r>
          </w:p>
        </w:tc>
        <w:tc>
          <w:tcPr>
            <w:tcW w:w="825"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03146920" w14:textId="77777777" w:rsidR="00DD6123" w:rsidRDefault="00000000">
            <w:pPr>
              <w:jc w:val="center"/>
            </w:pPr>
            <w:r>
              <w:rPr>
                <w:b/>
                <w:bCs/>
                <w:color w:val="FFFFFF"/>
                <w:sz w:val="18"/>
                <w:szCs w:val="18"/>
              </w:rPr>
              <w:t>Status</w:t>
            </w:r>
          </w:p>
        </w:tc>
      </w:tr>
      <w:tr w:rsidR="00DD6123" w14:paraId="50071365" w14:textId="77777777" w:rsidTr="00C97CF0">
        <w:tblPrEx>
          <w:tblCellMar>
            <w:top w:w="0" w:type="dxa"/>
            <w:bottom w:w="0" w:type="dxa"/>
          </w:tblCellMar>
        </w:tblPrEx>
        <w:trPr>
          <w:trHeight w:val="154"/>
        </w:trPr>
        <w:tc>
          <w:tcPr>
            <w:tcW w:w="72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B0B1F8D" w14:textId="77777777" w:rsidR="00DD6123" w:rsidRDefault="00000000">
            <w:r>
              <w:rPr>
                <w:sz w:val="17"/>
                <w:szCs w:val="17"/>
              </w:rPr>
              <w:t>TC-01</w:t>
            </w:r>
          </w:p>
        </w:tc>
        <w:tc>
          <w:tcPr>
            <w:tcW w:w="154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4C65391" w14:textId="77777777" w:rsidR="00DD6123" w:rsidRDefault="00000000">
            <w:r>
              <w:rPr>
                <w:sz w:val="17"/>
                <w:szCs w:val="17"/>
              </w:rPr>
              <w:t>TS-01 Normal sensor ingestion</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780B85E" w14:textId="77777777" w:rsidR="00DD6123" w:rsidRDefault="00000000">
            <w:pPr>
              <w:spacing w:after="40"/>
            </w:pPr>
            <w:r>
              <w:rPr>
                <w:sz w:val="17"/>
                <w:szCs w:val="17"/>
              </w:rPr>
              <w:t>1. Power on track sensor.</w:t>
            </w:r>
          </w:p>
          <w:p w14:paraId="002DCE10" w14:textId="77777777" w:rsidR="00DD6123" w:rsidRDefault="00000000">
            <w:pPr>
              <w:spacing w:after="40"/>
            </w:pPr>
            <w:r>
              <w:rPr>
                <w:sz w:val="17"/>
                <w:szCs w:val="17"/>
              </w:rPr>
              <w:t>2. Sensor transmits reading to platform.</w:t>
            </w:r>
          </w:p>
          <w:p w14:paraId="7846DC1A" w14:textId="77777777" w:rsidR="00DD6123" w:rsidRDefault="00000000">
            <w:r>
              <w:rPr>
                <w:sz w:val="17"/>
                <w:szCs w:val="17"/>
              </w:rPr>
              <w:t>3. Observe dashboard for ingested value.</w:t>
            </w:r>
          </w:p>
        </w:tc>
        <w:tc>
          <w:tcPr>
            <w:tcW w:w="185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176DCAA" w14:textId="77777777" w:rsidR="00DD6123" w:rsidRDefault="00000000">
            <w:r>
              <w:rPr>
                <w:sz w:val="17"/>
                <w:szCs w:val="17"/>
              </w:rPr>
              <w:t xml:space="preserve">Strain = 250 </w:t>
            </w:r>
            <w:proofErr w:type="spellStart"/>
            <w:r>
              <w:rPr>
                <w:sz w:val="17"/>
                <w:szCs w:val="17"/>
              </w:rPr>
              <w:t>microstrain</w:t>
            </w:r>
            <w:proofErr w:type="spellEnd"/>
            <w:r>
              <w:rPr>
                <w:sz w:val="17"/>
                <w:szCs w:val="17"/>
              </w:rPr>
              <w:t xml:space="preserve"> (mid-range, valid)</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7FC3A5A" w14:textId="77777777" w:rsidR="00DD6123" w:rsidRDefault="00000000">
            <w:r>
              <w:rPr>
                <w:sz w:val="17"/>
                <w:szCs w:val="17"/>
              </w:rPr>
              <w:t>Reading is accepted, stored with timestamp, and displayed on dashboard within 2 sec.</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2576B50"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EBC7CA7" w14:textId="77777777" w:rsidR="00DD6123" w:rsidRDefault="00000000">
            <w:r>
              <w:rPr>
                <w:sz w:val="17"/>
                <w:szCs w:val="17"/>
              </w:rPr>
              <w:t>Pending</w:t>
            </w:r>
          </w:p>
        </w:tc>
      </w:tr>
      <w:tr w:rsidR="00DD6123" w14:paraId="44571F92" w14:textId="77777777" w:rsidTr="00C97CF0">
        <w:tblPrEx>
          <w:tblCellMar>
            <w:top w:w="0" w:type="dxa"/>
            <w:bottom w:w="0" w:type="dxa"/>
          </w:tblCellMar>
        </w:tblPrEx>
        <w:trPr>
          <w:trHeight w:val="154"/>
        </w:trPr>
        <w:tc>
          <w:tcPr>
            <w:tcW w:w="7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A7FFCDB" w14:textId="77777777" w:rsidR="00DD6123" w:rsidRDefault="00000000">
            <w:r>
              <w:rPr>
                <w:sz w:val="17"/>
                <w:szCs w:val="17"/>
              </w:rPr>
              <w:t>TC-02</w:t>
            </w:r>
          </w:p>
        </w:tc>
        <w:tc>
          <w:tcPr>
            <w:tcW w:w="154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B143E5D" w14:textId="77777777" w:rsidR="00DD6123" w:rsidRDefault="00000000">
            <w:r>
              <w:rPr>
                <w:sz w:val="17"/>
                <w:szCs w:val="17"/>
              </w:rPr>
              <w:t>TS-01/BVA Lower boundary</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2A969B3" w14:textId="77777777" w:rsidR="00DD6123" w:rsidRDefault="00000000">
            <w:r>
              <w:rPr>
                <w:sz w:val="17"/>
                <w:szCs w:val="17"/>
              </w:rPr>
              <w:t>1. Send sensor reading at lower safe boundary.</w:t>
            </w:r>
          </w:p>
        </w:tc>
        <w:tc>
          <w:tcPr>
            <w:tcW w:w="185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848D1CB" w14:textId="77777777" w:rsidR="00DD6123" w:rsidRDefault="00000000">
            <w:r>
              <w:rPr>
                <w:sz w:val="17"/>
                <w:szCs w:val="17"/>
              </w:rPr>
              <w:t xml:space="preserve">Strain = 0 </w:t>
            </w:r>
            <w:proofErr w:type="spellStart"/>
            <w:r>
              <w:rPr>
                <w:sz w:val="17"/>
                <w:szCs w:val="17"/>
              </w:rPr>
              <w:t>microstrain</w:t>
            </w:r>
            <w:proofErr w:type="spellEnd"/>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CA52374" w14:textId="77777777" w:rsidR="00DD6123" w:rsidRDefault="00000000">
            <w:r>
              <w:rPr>
                <w:sz w:val="17"/>
                <w:szCs w:val="17"/>
              </w:rPr>
              <w:t>Reading accepted as valid/safe; no alert raised.</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64DD04A"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23C74BB" w14:textId="77777777" w:rsidR="00DD6123" w:rsidRDefault="00000000">
            <w:r>
              <w:rPr>
                <w:sz w:val="17"/>
                <w:szCs w:val="17"/>
              </w:rPr>
              <w:t>Pending</w:t>
            </w:r>
          </w:p>
        </w:tc>
      </w:tr>
      <w:tr w:rsidR="00DD6123" w14:paraId="5AB0A4D5" w14:textId="77777777" w:rsidTr="00C97CF0">
        <w:tblPrEx>
          <w:tblCellMar>
            <w:top w:w="0" w:type="dxa"/>
            <w:bottom w:w="0" w:type="dxa"/>
          </w:tblCellMar>
        </w:tblPrEx>
        <w:trPr>
          <w:trHeight w:val="154"/>
        </w:trPr>
        <w:tc>
          <w:tcPr>
            <w:tcW w:w="72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D63049F" w14:textId="77777777" w:rsidR="00DD6123" w:rsidRDefault="00000000">
            <w:r>
              <w:rPr>
                <w:sz w:val="17"/>
                <w:szCs w:val="17"/>
              </w:rPr>
              <w:t>TC-03</w:t>
            </w:r>
          </w:p>
        </w:tc>
        <w:tc>
          <w:tcPr>
            <w:tcW w:w="154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AB526C5" w14:textId="77777777" w:rsidR="00DD6123" w:rsidRDefault="00000000">
            <w:r>
              <w:rPr>
                <w:sz w:val="17"/>
                <w:szCs w:val="17"/>
              </w:rPr>
              <w:t>TS-01/BVA Upper boundary (safe)</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29D39B1" w14:textId="77777777" w:rsidR="00DD6123" w:rsidRDefault="00000000">
            <w:r>
              <w:rPr>
                <w:sz w:val="17"/>
                <w:szCs w:val="17"/>
              </w:rPr>
              <w:t>1. Send sensor reading exactly at threshold.</w:t>
            </w:r>
          </w:p>
        </w:tc>
        <w:tc>
          <w:tcPr>
            <w:tcW w:w="185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4BB2B3E" w14:textId="77777777" w:rsidR="00DD6123" w:rsidRDefault="00000000">
            <w:r>
              <w:rPr>
                <w:sz w:val="17"/>
                <w:szCs w:val="17"/>
              </w:rPr>
              <w:t xml:space="preserve">Strain = 500 </w:t>
            </w:r>
            <w:proofErr w:type="spellStart"/>
            <w:r>
              <w:rPr>
                <w:sz w:val="17"/>
                <w:szCs w:val="17"/>
              </w:rPr>
              <w:t>microstrain</w:t>
            </w:r>
            <w:proofErr w:type="spellEnd"/>
            <w:r>
              <w:rPr>
                <w:sz w:val="17"/>
                <w:szCs w:val="17"/>
              </w:rPr>
              <w:t xml:space="preserve"> (boundary, inclusive)</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B76D199" w14:textId="77777777" w:rsidR="00DD6123" w:rsidRDefault="00000000">
            <w:r>
              <w:rPr>
                <w:sz w:val="17"/>
                <w:szCs w:val="17"/>
              </w:rPr>
              <w:t>Reading accepted as 'safe' boundary; no alert (per inclusive threshold rule).</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853BFF6"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FF810FE" w14:textId="77777777" w:rsidR="00DD6123" w:rsidRDefault="00000000">
            <w:r>
              <w:rPr>
                <w:sz w:val="17"/>
                <w:szCs w:val="17"/>
              </w:rPr>
              <w:t>Pending</w:t>
            </w:r>
          </w:p>
        </w:tc>
      </w:tr>
      <w:tr w:rsidR="00DD6123" w14:paraId="20CB2DDD" w14:textId="77777777" w:rsidTr="00C97CF0">
        <w:tblPrEx>
          <w:tblCellMar>
            <w:top w:w="0" w:type="dxa"/>
            <w:bottom w:w="0" w:type="dxa"/>
          </w:tblCellMar>
        </w:tblPrEx>
        <w:trPr>
          <w:trHeight w:val="154"/>
        </w:trPr>
        <w:tc>
          <w:tcPr>
            <w:tcW w:w="7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5B060EF" w14:textId="77777777" w:rsidR="00DD6123" w:rsidRDefault="00000000">
            <w:r>
              <w:rPr>
                <w:sz w:val="17"/>
                <w:szCs w:val="17"/>
              </w:rPr>
              <w:t>TC-04</w:t>
            </w:r>
          </w:p>
        </w:tc>
        <w:tc>
          <w:tcPr>
            <w:tcW w:w="154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A839DB3" w14:textId="77777777" w:rsidR="00DD6123" w:rsidRDefault="00000000">
            <w:r>
              <w:rPr>
                <w:sz w:val="17"/>
                <w:szCs w:val="17"/>
              </w:rPr>
              <w:t>TS-01/BVA Just above boundary</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6458C95" w14:textId="77777777" w:rsidR="00DD6123" w:rsidRDefault="00000000">
            <w:r>
              <w:rPr>
                <w:sz w:val="17"/>
                <w:szCs w:val="17"/>
              </w:rPr>
              <w:t>1. Send sensor reading just above threshold.</w:t>
            </w:r>
          </w:p>
        </w:tc>
        <w:tc>
          <w:tcPr>
            <w:tcW w:w="185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52EFE93" w14:textId="77777777" w:rsidR="00DD6123" w:rsidRDefault="00000000">
            <w:r>
              <w:rPr>
                <w:sz w:val="17"/>
                <w:szCs w:val="17"/>
              </w:rPr>
              <w:t xml:space="preserve">Strain = 501 </w:t>
            </w:r>
            <w:proofErr w:type="spellStart"/>
            <w:r>
              <w:rPr>
                <w:sz w:val="17"/>
                <w:szCs w:val="17"/>
              </w:rPr>
              <w:t>microstrain</w:t>
            </w:r>
            <w:proofErr w:type="spellEnd"/>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6E9546D" w14:textId="77777777" w:rsidR="00DD6123" w:rsidRDefault="00000000">
            <w:r>
              <w:rPr>
                <w:sz w:val="17"/>
                <w:szCs w:val="17"/>
              </w:rPr>
              <w:t>System flags reading as anomalous; alert generated.</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058995C"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2004E5D" w14:textId="77777777" w:rsidR="00DD6123" w:rsidRDefault="00000000">
            <w:r>
              <w:rPr>
                <w:sz w:val="17"/>
                <w:szCs w:val="17"/>
              </w:rPr>
              <w:t>Pending</w:t>
            </w:r>
          </w:p>
        </w:tc>
      </w:tr>
      <w:tr w:rsidR="00DD6123" w14:paraId="640B35A3" w14:textId="77777777" w:rsidTr="00C97CF0">
        <w:tblPrEx>
          <w:tblCellMar>
            <w:top w:w="0" w:type="dxa"/>
            <w:bottom w:w="0" w:type="dxa"/>
          </w:tblCellMar>
        </w:tblPrEx>
        <w:trPr>
          <w:trHeight w:val="154"/>
        </w:trPr>
        <w:tc>
          <w:tcPr>
            <w:tcW w:w="72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DAB363A" w14:textId="77777777" w:rsidR="00DD6123" w:rsidRDefault="00000000">
            <w:r>
              <w:rPr>
                <w:sz w:val="17"/>
                <w:szCs w:val="17"/>
              </w:rPr>
              <w:t>TC-05</w:t>
            </w:r>
          </w:p>
        </w:tc>
        <w:tc>
          <w:tcPr>
            <w:tcW w:w="154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C4C18BA" w14:textId="77777777" w:rsidR="00DD6123" w:rsidRDefault="00000000">
            <w:r>
              <w:rPr>
                <w:sz w:val="17"/>
                <w:szCs w:val="17"/>
              </w:rPr>
              <w:t>TS-01/EP Invalid low</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E5D6041" w14:textId="77777777" w:rsidR="00DD6123" w:rsidRDefault="00000000">
            <w:r>
              <w:rPr>
                <w:sz w:val="17"/>
                <w:szCs w:val="17"/>
              </w:rPr>
              <w:t>1. Send an invalid/negative sensor value.</w:t>
            </w:r>
          </w:p>
        </w:tc>
        <w:tc>
          <w:tcPr>
            <w:tcW w:w="185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F42586E" w14:textId="77777777" w:rsidR="00DD6123" w:rsidRDefault="00000000">
            <w:r>
              <w:rPr>
                <w:sz w:val="17"/>
                <w:szCs w:val="17"/>
              </w:rPr>
              <w:t xml:space="preserve">Strain = -50 </w:t>
            </w:r>
            <w:proofErr w:type="spellStart"/>
            <w:r>
              <w:rPr>
                <w:sz w:val="17"/>
                <w:szCs w:val="17"/>
              </w:rPr>
              <w:t>microstrain</w:t>
            </w:r>
            <w:proofErr w:type="spellEnd"/>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F47645B" w14:textId="77777777" w:rsidR="00DD6123" w:rsidRDefault="00000000">
            <w:r>
              <w:rPr>
                <w:sz w:val="17"/>
                <w:szCs w:val="17"/>
              </w:rPr>
              <w:t>Reading rejected as invalid; error logged; no false asset status change.</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0E1BC38"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EFE7CEB" w14:textId="77777777" w:rsidR="00DD6123" w:rsidRDefault="00000000">
            <w:r>
              <w:rPr>
                <w:sz w:val="17"/>
                <w:szCs w:val="17"/>
              </w:rPr>
              <w:t>Pending</w:t>
            </w:r>
          </w:p>
        </w:tc>
      </w:tr>
      <w:tr w:rsidR="00DD6123" w14:paraId="7A9C0B06" w14:textId="77777777" w:rsidTr="00C97CF0">
        <w:tblPrEx>
          <w:tblCellMar>
            <w:top w:w="0" w:type="dxa"/>
            <w:bottom w:w="0" w:type="dxa"/>
          </w:tblCellMar>
        </w:tblPrEx>
        <w:trPr>
          <w:trHeight w:val="154"/>
        </w:trPr>
        <w:tc>
          <w:tcPr>
            <w:tcW w:w="7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D158822" w14:textId="77777777" w:rsidR="00DD6123" w:rsidRDefault="00000000">
            <w:r>
              <w:rPr>
                <w:sz w:val="17"/>
                <w:szCs w:val="17"/>
              </w:rPr>
              <w:t>TC-06</w:t>
            </w:r>
          </w:p>
        </w:tc>
        <w:tc>
          <w:tcPr>
            <w:tcW w:w="154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E1432A0" w14:textId="77777777" w:rsidR="00DD6123" w:rsidRDefault="00000000">
            <w:r>
              <w:rPr>
                <w:sz w:val="17"/>
                <w:szCs w:val="17"/>
              </w:rPr>
              <w:t>TS-02 Sensor offline</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7E71FC2" w14:textId="77777777" w:rsidR="00DD6123" w:rsidRDefault="00000000">
            <w:pPr>
              <w:spacing w:after="40"/>
            </w:pPr>
            <w:r>
              <w:rPr>
                <w:sz w:val="17"/>
                <w:szCs w:val="17"/>
              </w:rPr>
              <w:t>1. Disconnect sensor / stop transmission.</w:t>
            </w:r>
          </w:p>
          <w:p w14:paraId="08BA2414" w14:textId="77777777" w:rsidR="00DD6123" w:rsidRDefault="00000000">
            <w:r>
              <w:rPr>
                <w:sz w:val="17"/>
                <w:szCs w:val="17"/>
              </w:rPr>
              <w:t>2. Wait beyond expected heartbeat interval.</w:t>
            </w:r>
          </w:p>
        </w:tc>
        <w:tc>
          <w:tcPr>
            <w:tcW w:w="185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806DB7F" w14:textId="77777777" w:rsidR="00DD6123" w:rsidRDefault="00000000">
            <w:r>
              <w:rPr>
                <w:sz w:val="17"/>
                <w:szCs w:val="17"/>
              </w:rPr>
              <w:t>No data received for 5 minutes</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A1F74DF" w14:textId="77777777" w:rsidR="00DD6123" w:rsidRDefault="00000000">
            <w:r>
              <w:rPr>
                <w:sz w:val="17"/>
                <w:szCs w:val="17"/>
              </w:rPr>
              <w:t>System marks sensor status as 'Offline'; notification sent to admin; last known state retained.</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3D371C4"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1C0557A" w14:textId="77777777" w:rsidR="00DD6123" w:rsidRDefault="00000000">
            <w:r>
              <w:rPr>
                <w:sz w:val="17"/>
                <w:szCs w:val="17"/>
              </w:rPr>
              <w:t>Pending</w:t>
            </w:r>
          </w:p>
        </w:tc>
      </w:tr>
      <w:tr w:rsidR="00DD6123" w14:paraId="27D6143B" w14:textId="77777777" w:rsidTr="00C97CF0">
        <w:tblPrEx>
          <w:tblCellMar>
            <w:top w:w="0" w:type="dxa"/>
            <w:bottom w:w="0" w:type="dxa"/>
          </w:tblCellMar>
        </w:tblPrEx>
        <w:trPr>
          <w:trHeight w:val="154"/>
        </w:trPr>
        <w:tc>
          <w:tcPr>
            <w:tcW w:w="72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F5FDFFD" w14:textId="77777777" w:rsidR="00DD6123" w:rsidRDefault="00000000">
            <w:r>
              <w:rPr>
                <w:sz w:val="17"/>
                <w:szCs w:val="17"/>
              </w:rPr>
              <w:t>TC-07</w:t>
            </w:r>
          </w:p>
        </w:tc>
        <w:tc>
          <w:tcPr>
            <w:tcW w:w="154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C20BBA9" w14:textId="77777777" w:rsidR="00DD6123" w:rsidRDefault="00000000">
            <w:r>
              <w:rPr>
                <w:sz w:val="17"/>
                <w:szCs w:val="17"/>
              </w:rPr>
              <w:t>TS-02 Corrupted packet</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ECC188F" w14:textId="77777777" w:rsidR="00DD6123" w:rsidRDefault="00000000">
            <w:r>
              <w:rPr>
                <w:sz w:val="17"/>
                <w:szCs w:val="17"/>
              </w:rPr>
              <w:t>1. Transmit a malformed/corrupted data packet.</w:t>
            </w:r>
          </w:p>
        </w:tc>
        <w:tc>
          <w:tcPr>
            <w:tcW w:w="185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6D721CD" w14:textId="77777777" w:rsidR="00DD6123" w:rsidRDefault="00000000">
            <w:r>
              <w:rPr>
                <w:sz w:val="17"/>
                <w:szCs w:val="17"/>
              </w:rPr>
              <w:t>Packet with invalid checksum/format</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638BF6B" w14:textId="77777777" w:rsidR="00DD6123" w:rsidRDefault="00000000">
            <w:r>
              <w:rPr>
                <w:sz w:val="17"/>
                <w:szCs w:val="17"/>
              </w:rPr>
              <w:t>Packet rejected; error logged; system continues processing subsequent valid packets without crashing.</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A142EC8"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353905D" w14:textId="77777777" w:rsidR="00DD6123" w:rsidRDefault="00000000">
            <w:r>
              <w:rPr>
                <w:sz w:val="17"/>
                <w:szCs w:val="17"/>
              </w:rPr>
              <w:t>Pending</w:t>
            </w:r>
          </w:p>
        </w:tc>
      </w:tr>
      <w:tr w:rsidR="00DD6123" w14:paraId="2386F5FB" w14:textId="77777777" w:rsidTr="00C97CF0">
        <w:tblPrEx>
          <w:tblCellMar>
            <w:top w:w="0" w:type="dxa"/>
            <w:bottom w:w="0" w:type="dxa"/>
          </w:tblCellMar>
        </w:tblPrEx>
        <w:trPr>
          <w:trHeight w:val="154"/>
        </w:trPr>
        <w:tc>
          <w:tcPr>
            <w:tcW w:w="7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AD2EA1B" w14:textId="77777777" w:rsidR="00DD6123" w:rsidRDefault="00000000">
            <w:r>
              <w:rPr>
                <w:sz w:val="17"/>
                <w:szCs w:val="17"/>
              </w:rPr>
              <w:t>TC-08</w:t>
            </w:r>
          </w:p>
        </w:tc>
        <w:tc>
          <w:tcPr>
            <w:tcW w:w="154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86C035E" w14:textId="77777777" w:rsidR="00DD6123" w:rsidRDefault="00000000">
            <w:r>
              <w:rPr>
                <w:sz w:val="17"/>
                <w:szCs w:val="17"/>
              </w:rPr>
              <w:t>TS-03 Anomaly correctly detected</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2CA2D21" w14:textId="77777777" w:rsidR="00DD6123" w:rsidRDefault="00000000">
            <w:pPr>
              <w:spacing w:after="40"/>
            </w:pPr>
            <w:r>
              <w:rPr>
                <w:sz w:val="17"/>
                <w:szCs w:val="17"/>
              </w:rPr>
              <w:t>1. Feed sensor stream simulating a developing rail crack (rising vibration pattern).</w:t>
            </w:r>
          </w:p>
          <w:p w14:paraId="713207C1" w14:textId="77777777" w:rsidR="00DD6123" w:rsidRDefault="00000000">
            <w:r>
              <w:rPr>
                <w:sz w:val="17"/>
                <w:szCs w:val="17"/>
              </w:rPr>
              <w:t>2. Allow ML model to process.</w:t>
            </w:r>
          </w:p>
        </w:tc>
        <w:tc>
          <w:tcPr>
            <w:tcW w:w="185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7605CDE" w14:textId="77777777" w:rsidR="00DD6123" w:rsidRDefault="00000000">
            <w:r>
              <w:rPr>
                <w:sz w:val="17"/>
                <w:szCs w:val="17"/>
              </w:rPr>
              <w:t>Vibration pattern matching known 'crack' signature dataset</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6D77DE7" w14:textId="77777777" w:rsidR="00DD6123" w:rsidRDefault="00000000">
            <w:r>
              <w:rPr>
                <w:sz w:val="17"/>
                <w:szCs w:val="17"/>
              </w:rPr>
              <w:t>System detects anomaly, classifies defect type, and raises alert with severity level.</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405C4D0"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C5C1462" w14:textId="77777777" w:rsidR="00DD6123" w:rsidRDefault="00000000">
            <w:r>
              <w:rPr>
                <w:sz w:val="17"/>
                <w:szCs w:val="17"/>
              </w:rPr>
              <w:t>Pending</w:t>
            </w:r>
          </w:p>
        </w:tc>
      </w:tr>
      <w:tr w:rsidR="00DD6123" w14:paraId="1AC3F11E" w14:textId="77777777" w:rsidTr="00C97CF0">
        <w:tblPrEx>
          <w:tblCellMar>
            <w:top w:w="0" w:type="dxa"/>
            <w:bottom w:w="0" w:type="dxa"/>
          </w:tblCellMar>
        </w:tblPrEx>
        <w:trPr>
          <w:trHeight w:val="154"/>
        </w:trPr>
        <w:tc>
          <w:tcPr>
            <w:tcW w:w="72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B9753C3" w14:textId="77777777" w:rsidR="00DD6123" w:rsidRDefault="00000000">
            <w:r>
              <w:rPr>
                <w:sz w:val="17"/>
                <w:szCs w:val="17"/>
              </w:rPr>
              <w:t>TC-09</w:t>
            </w:r>
          </w:p>
        </w:tc>
        <w:tc>
          <w:tcPr>
            <w:tcW w:w="154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7750E72" w14:textId="77777777" w:rsidR="00DD6123" w:rsidRDefault="00000000">
            <w:r>
              <w:rPr>
                <w:sz w:val="17"/>
                <w:szCs w:val="17"/>
              </w:rPr>
              <w:t>TS-04 No anomaly (normal)</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0B80480" w14:textId="77777777" w:rsidR="00DD6123" w:rsidRDefault="00000000">
            <w:r>
              <w:rPr>
                <w:sz w:val="17"/>
                <w:szCs w:val="17"/>
              </w:rPr>
              <w:t>1. Feed sensor stream with normal daily variation.</w:t>
            </w:r>
          </w:p>
        </w:tc>
        <w:tc>
          <w:tcPr>
            <w:tcW w:w="185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E91A194" w14:textId="77777777" w:rsidR="00DD6123" w:rsidRDefault="00000000">
            <w:r>
              <w:rPr>
                <w:sz w:val="17"/>
                <w:szCs w:val="17"/>
              </w:rPr>
              <w:t>Vibration within normal operating band</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3F08701" w14:textId="77777777" w:rsidR="00DD6123" w:rsidRDefault="00000000">
            <w:r>
              <w:rPr>
                <w:sz w:val="17"/>
                <w:szCs w:val="17"/>
              </w:rPr>
              <w:t>System reports 'Normal' status; no anomaly/alert raised.</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D77FBD8"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F055613" w14:textId="77777777" w:rsidR="00DD6123" w:rsidRDefault="00000000">
            <w:r>
              <w:rPr>
                <w:sz w:val="17"/>
                <w:szCs w:val="17"/>
              </w:rPr>
              <w:t>Pending</w:t>
            </w:r>
          </w:p>
        </w:tc>
      </w:tr>
      <w:tr w:rsidR="00DD6123" w14:paraId="4AE4D046" w14:textId="77777777" w:rsidTr="00C97CF0">
        <w:tblPrEx>
          <w:tblCellMar>
            <w:top w:w="0" w:type="dxa"/>
            <w:bottom w:w="0" w:type="dxa"/>
          </w:tblCellMar>
        </w:tblPrEx>
        <w:trPr>
          <w:trHeight w:val="154"/>
        </w:trPr>
        <w:tc>
          <w:tcPr>
            <w:tcW w:w="7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A05DA0C" w14:textId="77777777" w:rsidR="00DD6123" w:rsidRDefault="00000000">
            <w:r>
              <w:rPr>
                <w:sz w:val="17"/>
                <w:szCs w:val="17"/>
              </w:rPr>
              <w:t>TC-10</w:t>
            </w:r>
          </w:p>
        </w:tc>
        <w:tc>
          <w:tcPr>
            <w:tcW w:w="154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D8AE981" w14:textId="77777777" w:rsidR="00DD6123" w:rsidRDefault="00000000">
            <w:r>
              <w:rPr>
                <w:sz w:val="17"/>
                <w:szCs w:val="17"/>
              </w:rPr>
              <w:t>TS-04/BVA Borderline anomaly</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52CF053" w14:textId="77777777" w:rsidR="00DD6123" w:rsidRDefault="00000000">
            <w:r>
              <w:rPr>
                <w:sz w:val="17"/>
                <w:szCs w:val="17"/>
              </w:rPr>
              <w:t>1. Feed sensor stream at the anomaly-detection confidence boundary.</w:t>
            </w:r>
          </w:p>
        </w:tc>
        <w:tc>
          <w:tcPr>
            <w:tcW w:w="185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80C80BC" w14:textId="77777777" w:rsidR="00DD6123" w:rsidRDefault="00000000">
            <w:r>
              <w:rPr>
                <w:sz w:val="17"/>
                <w:szCs w:val="17"/>
              </w:rPr>
              <w:t>ML anomaly confidence score = 50% (decision boundary)</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2B38B4E" w14:textId="77777777" w:rsidR="00DD6123" w:rsidRDefault="00000000">
            <w:r>
              <w:rPr>
                <w:sz w:val="17"/>
                <w:szCs w:val="17"/>
              </w:rPr>
              <w:t>System applies defined threshold rule consistently (e.g., ≥50% = flagged) and logs the decision basis.</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CF41576"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AE83FCF" w14:textId="77777777" w:rsidR="00DD6123" w:rsidRDefault="00000000">
            <w:r>
              <w:rPr>
                <w:sz w:val="17"/>
                <w:szCs w:val="17"/>
              </w:rPr>
              <w:t>Pending</w:t>
            </w:r>
          </w:p>
        </w:tc>
      </w:tr>
      <w:tr w:rsidR="00DD6123" w14:paraId="4C0DCA73" w14:textId="77777777" w:rsidTr="00C97CF0">
        <w:tblPrEx>
          <w:tblCellMar>
            <w:top w:w="0" w:type="dxa"/>
            <w:bottom w:w="0" w:type="dxa"/>
          </w:tblCellMar>
        </w:tblPrEx>
        <w:trPr>
          <w:trHeight w:val="154"/>
        </w:trPr>
        <w:tc>
          <w:tcPr>
            <w:tcW w:w="72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716F2BC" w14:textId="77777777" w:rsidR="00DD6123" w:rsidRDefault="00000000">
            <w:r>
              <w:rPr>
                <w:sz w:val="17"/>
                <w:szCs w:val="17"/>
              </w:rPr>
              <w:t>TC-11</w:t>
            </w:r>
          </w:p>
        </w:tc>
        <w:tc>
          <w:tcPr>
            <w:tcW w:w="154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66ADFF3" w14:textId="77777777" w:rsidR="00DD6123" w:rsidRDefault="00000000">
            <w:r>
              <w:rPr>
                <w:sz w:val="17"/>
                <w:szCs w:val="17"/>
              </w:rPr>
              <w:t>TS-04 Noise handling</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D1E5C52" w14:textId="77777777" w:rsidR="00DD6123" w:rsidRDefault="00000000">
            <w:r>
              <w:rPr>
                <w:sz w:val="17"/>
                <w:szCs w:val="17"/>
              </w:rPr>
              <w:t>1. Feed short transient noise spike then return to normal.</w:t>
            </w:r>
          </w:p>
        </w:tc>
        <w:tc>
          <w:tcPr>
            <w:tcW w:w="185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0C896F8" w14:textId="77777777" w:rsidR="00DD6123" w:rsidRDefault="00000000">
            <w:r>
              <w:rPr>
                <w:sz w:val="17"/>
                <w:szCs w:val="17"/>
              </w:rPr>
              <w:t>Single-sample spike, duration &lt; 1s</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A54987C" w14:textId="77777777" w:rsidR="00DD6123" w:rsidRDefault="00000000">
            <w:r>
              <w:rPr>
                <w:sz w:val="17"/>
                <w:szCs w:val="17"/>
              </w:rPr>
              <w:t>System does not raise a false alert for transient noise (uses smoothing/windowing); event logged as noise.</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A6AB891"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B37859D" w14:textId="77777777" w:rsidR="00DD6123" w:rsidRDefault="00000000">
            <w:r>
              <w:rPr>
                <w:sz w:val="17"/>
                <w:szCs w:val="17"/>
              </w:rPr>
              <w:t>Pending</w:t>
            </w:r>
          </w:p>
        </w:tc>
      </w:tr>
      <w:tr w:rsidR="00DD6123" w14:paraId="690610C8" w14:textId="77777777" w:rsidTr="00C97CF0">
        <w:tblPrEx>
          <w:tblCellMar>
            <w:top w:w="0" w:type="dxa"/>
            <w:bottom w:w="0" w:type="dxa"/>
          </w:tblCellMar>
        </w:tblPrEx>
        <w:trPr>
          <w:trHeight w:val="154"/>
        </w:trPr>
        <w:tc>
          <w:tcPr>
            <w:tcW w:w="7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81C85B4" w14:textId="77777777" w:rsidR="00DD6123" w:rsidRDefault="00000000">
            <w:r>
              <w:rPr>
                <w:sz w:val="17"/>
                <w:szCs w:val="17"/>
              </w:rPr>
              <w:t>TC-12</w:t>
            </w:r>
          </w:p>
        </w:tc>
        <w:tc>
          <w:tcPr>
            <w:tcW w:w="154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94221C3" w14:textId="77777777" w:rsidR="00DD6123" w:rsidRDefault="00000000">
            <w:r>
              <w:rPr>
                <w:sz w:val="17"/>
                <w:szCs w:val="17"/>
              </w:rPr>
              <w:t>TS-03 ML service unavailable</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915E15F" w14:textId="77777777" w:rsidR="00DD6123" w:rsidRDefault="00000000">
            <w:pPr>
              <w:spacing w:after="40"/>
            </w:pPr>
            <w:r>
              <w:rPr>
                <w:sz w:val="17"/>
                <w:szCs w:val="17"/>
              </w:rPr>
              <w:t>1. Stop/simulate failure of ML inference service.</w:t>
            </w:r>
          </w:p>
          <w:p w14:paraId="6773E7CE" w14:textId="77777777" w:rsidR="00DD6123" w:rsidRDefault="00000000">
            <w:r>
              <w:rPr>
                <w:sz w:val="17"/>
                <w:szCs w:val="17"/>
              </w:rPr>
              <w:t>2. Send sensor data.</w:t>
            </w:r>
          </w:p>
        </w:tc>
        <w:tc>
          <w:tcPr>
            <w:tcW w:w="185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490B20F" w14:textId="77777777" w:rsidR="00DD6123" w:rsidRDefault="00000000">
            <w:r>
              <w:rPr>
                <w:sz w:val="17"/>
                <w:szCs w:val="17"/>
              </w:rPr>
              <w:t>ML microservice down</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E0BDCB1" w14:textId="77777777" w:rsidR="00DD6123" w:rsidRDefault="00000000">
            <w:r>
              <w:rPr>
                <w:sz w:val="17"/>
                <w:szCs w:val="17"/>
              </w:rPr>
              <w:t>System queues data for reprocessing, raises a system-health alert, and does not silently drop data.</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81E33B7"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9B2BCE9" w14:textId="77777777" w:rsidR="00DD6123" w:rsidRDefault="00000000">
            <w:r>
              <w:rPr>
                <w:sz w:val="17"/>
                <w:szCs w:val="17"/>
              </w:rPr>
              <w:t>Pending</w:t>
            </w:r>
          </w:p>
        </w:tc>
      </w:tr>
      <w:tr w:rsidR="00DD6123" w14:paraId="4DA13320" w14:textId="77777777" w:rsidTr="00C97CF0">
        <w:tblPrEx>
          <w:tblCellMar>
            <w:top w:w="0" w:type="dxa"/>
            <w:bottom w:w="0" w:type="dxa"/>
          </w:tblCellMar>
        </w:tblPrEx>
        <w:trPr>
          <w:trHeight w:val="154"/>
        </w:trPr>
        <w:tc>
          <w:tcPr>
            <w:tcW w:w="72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8BEB634" w14:textId="77777777" w:rsidR="00DD6123" w:rsidRDefault="00000000">
            <w:r>
              <w:rPr>
                <w:sz w:val="17"/>
                <w:szCs w:val="17"/>
              </w:rPr>
              <w:t>TC-13</w:t>
            </w:r>
          </w:p>
        </w:tc>
        <w:tc>
          <w:tcPr>
            <w:tcW w:w="154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760B1CC" w14:textId="77777777" w:rsidR="00DD6123" w:rsidRDefault="00000000">
            <w:r>
              <w:rPr>
                <w:sz w:val="17"/>
                <w:szCs w:val="17"/>
              </w:rPr>
              <w:t>TS-05 Prediction with degrading trend</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391AED6" w14:textId="77777777" w:rsidR="00DD6123" w:rsidRDefault="00000000">
            <w:pPr>
              <w:spacing w:after="40"/>
            </w:pPr>
            <w:r>
              <w:rPr>
                <w:sz w:val="17"/>
                <w:szCs w:val="17"/>
              </w:rPr>
              <w:t>1. Load 6 months of historical degrading wear data for an asset.</w:t>
            </w:r>
          </w:p>
          <w:p w14:paraId="56ED0568" w14:textId="77777777" w:rsidR="00DD6123" w:rsidRDefault="00000000">
            <w:r>
              <w:rPr>
                <w:sz w:val="17"/>
                <w:szCs w:val="17"/>
              </w:rPr>
              <w:t>2. Run prediction engine.</w:t>
            </w:r>
          </w:p>
        </w:tc>
        <w:tc>
          <w:tcPr>
            <w:tcW w:w="185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DF5536D" w14:textId="77777777" w:rsidR="00DD6123" w:rsidRDefault="00000000">
            <w:r>
              <w:rPr>
                <w:sz w:val="17"/>
                <w:szCs w:val="17"/>
              </w:rPr>
              <w:t>Historical trend showing steady wear increase</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78E64F9" w14:textId="77777777" w:rsidR="00DD6123" w:rsidRDefault="00000000">
            <w:r>
              <w:rPr>
                <w:sz w:val="17"/>
                <w:szCs w:val="17"/>
              </w:rPr>
              <w:t xml:space="preserve">System generates maintenance </w:t>
            </w:r>
            <w:proofErr w:type="gramStart"/>
            <w:r>
              <w:rPr>
                <w:sz w:val="17"/>
                <w:szCs w:val="17"/>
              </w:rPr>
              <w:t>prediction</w:t>
            </w:r>
            <w:proofErr w:type="gramEnd"/>
            <w:r>
              <w:rPr>
                <w:sz w:val="17"/>
                <w:szCs w:val="17"/>
              </w:rPr>
              <w:t xml:space="preserve"> with </w:t>
            </w:r>
            <w:proofErr w:type="gramStart"/>
            <w:r>
              <w:rPr>
                <w:sz w:val="17"/>
                <w:szCs w:val="17"/>
              </w:rPr>
              <w:t>a confidence score</w:t>
            </w:r>
            <w:proofErr w:type="gramEnd"/>
            <w:r>
              <w:rPr>
                <w:sz w:val="17"/>
                <w:szCs w:val="17"/>
              </w:rPr>
              <w:t xml:space="preserve"> and estimated time-to-failure.</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CC47F46"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953599A" w14:textId="77777777" w:rsidR="00DD6123" w:rsidRDefault="00000000">
            <w:r>
              <w:rPr>
                <w:sz w:val="17"/>
                <w:szCs w:val="17"/>
              </w:rPr>
              <w:t>Pending</w:t>
            </w:r>
          </w:p>
        </w:tc>
      </w:tr>
      <w:tr w:rsidR="00DD6123" w14:paraId="7BD8C116" w14:textId="77777777" w:rsidTr="00C97CF0">
        <w:tblPrEx>
          <w:tblCellMar>
            <w:top w:w="0" w:type="dxa"/>
            <w:bottom w:w="0" w:type="dxa"/>
          </w:tblCellMar>
        </w:tblPrEx>
        <w:trPr>
          <w:trHeight w:val="154"/>
        </w:trPr>
        <w:tc>
          <w:tcPr>
            <w:tcW w:w="7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C3325B9" w14:textId="77777777" w:rsidR="00DD6123" w:rsidRDefault="00000000">
            <w:r>
              <w:rPr>
                <w:sz w:val="17"/>
                <w:szCs w:val="17"/>
              </w:rPr>
              <w:t>TC-14</w:t>
            </w:r>
          </w:p>
        </w:tc>
        <w:tc>
          <w:tcPr>
            <w:tcW w:w="154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13AEE8B" w14:textId="77777777" w:rsidR="00DD6123" w:rsidRDefault="00000000">
            <w:r>
              <w:rPr>
                <w:sz w:val="17"/>
                <w:szCs w:val="17"/>
              </w:rPr>
              <w:t>TS-05/BVA Confidence score boundaries</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CDE1726" w14:textId="77777777" w:rsidR="00DD6123" w:rsidRDefault="00000000">
            <w:r>
              <w:rPr>
                <w:sz w:val="17"/>
                <w:szCs w:val="17"/>
              </w:rPr>
              <w:t>1. Generate predictions at extreme confidence values.</w:t>
            </w:r>
          </w:p>
        </w:tc>
        <w:tc>
          <w:tcPr>
            <w:tcW w:w="185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F2ADFAE" w14:textId="77777777" w:rsidR="00DD6123" w:rsidRDefault="00000000">
            <w:r>
              <w:rPr>
                <w:sz w:val="17"/>
                <w:szCs w:val="17"/>
              </w:rPr>
              <w:t>Confidence = 0% and 100%</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AD3C5A3" w14:textId="77777777" w:rsidR="00DD6123" w:rsidRDefault="00000000">
            <w:r>
              <w:rPr>
                <w:sz w:val="17"/>
                <w:szCs w:val="17"/>
              </w:rPr>
              <w:t>Both boundary values accepted and displayed correctly (0–100% valid range enforced).</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951FD98"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97A81F7" w14:textId="77777777" w:rsidR="00DD6123" w:rsidRDefault="00000000">
            <w:r>
              <w:rPr>
                <w:sz w:val="17"/>
                <w:szCs w:val="17"/>
              </w:rPr>
              <w:t>Pending</w:t>
            </w:r>
          </w:p>
        </w:tc>
      </w:tr>
      <w:tr w:rsidR="00DD6123" w14:paraId="7C2C22CF" w14:textId="77777777" w:rsidTr="00C97CF0">
        <w:tblPrEx>
          <w:tblCellMar>
            <w:top w:w="0" w:type="dxa"/>
            <w:bottom w:w="0" w:type="dxa"/>
          </w:tblCellMar>
        </w:tblPrEx>
        <w:trPr>
          <w:trHeight w:val="154"/>
        </w:trPr>
        <w:tc>
          <w:tcPr>
            <w:tcW w:w="72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5745976" w14:textId="77777777" w:rsidR="00DD6123" w:rsidRDefault="00000000">
            <w:r>
              <w:rPr>
                <w:sz w:val="17"/>
                <w:szCs w:val="17"/>
              </w:rPr>
              <w:t>TC-15</w:t>
            </w:r>
          </w:p>
        </w:tc>
        <w:tc>
          <w:tcPr>
            <w:tcW w:w="154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B98D012" w14:textId="77777777" w:rsidR="00DD6123" w:rsidRDefault="00000000">
            <w:r>
              <w:rPr>
                <w:sz w:val="17"/>
                <w:szCs w:val="17"/>
              </w:rPr>
              <w:t>TS-06 Insufficient data</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07311F6" w14:textId="77777777" w:rsidR="00DD6123" w:rsidRDefault="00000000">
            <w:r>
              <w:rPr>
                <w:sz w:val="17"/>
                <w:szCs w:val="17"/>
              </w:rPr>
              <w:t>1. Request prediction for a newly installed asset with &lt; 7 days of data.</w:t>
            </w:r>
          </w:p>
        </w:tc>
        <w:tc>
          <w:tcPr>
            <w:tcW w:w="185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984F8E2" w14:textId="77777777" w:rsidR="00DD6123" w:rsidRDefault="00000000">
            <w:r>
              <w:rPr>
                <w:sz w:val="17"/>
                <w:szCs w:val="17"/>
              </w:rPr>
              <w:t>Historical data = 3 days only</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D4CF33C" w14:textId="77777777" w:rsidR="00DD6123" w:rsidRDefault="00000000">
            <w:r>
              <w:rPr>
                <w:sz w:val="17"/>
                <w:szCs w:val="17"/>
              </w:rPr>
              <w:t>System returns 'Insufficient data for prediction' message instead of an unreliable forecast.</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C1C054F"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A049099" w14:textId="77777777" w:rsidR="00DD6123" w:rsidRDefault="00000000">
            <w:r>
              <w:rPr>
                <w:sz w:val="17"/>
                <w:szCs w:val="17"/>
              </w:rPr>
              <w:t>Pending</w:t>
            </w:r>
          </w:p>
        </w:tc>
      </w:tr>
      <w:tr w:rsidR="00DD6123" w14:paraId="0D9F2C56" w14:textId="77777777" w:rsidTr="00C97CF0">
        <w:tblPrEx>
          <w:tblCellMar>
            <w:top w:w="0" w:type="dxa"/>
            <w:bottom w:w="0" w:type="dxa"/>
          </w:tblCellMar>
        </w:tblPrEx>
        <w:trPr>
          <w:trHeight w:val="154"/>
        </w:trPr>
        <w:tc>
          <w:tcPr>
            <w:tcW w:w="7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4404840" w14:textId="77777777" w:rsidR="00DD6123" w:rsidRDefault="00000000">
            <w:r>
              <w:rPr>
                <w:sz w:val="17"/>
                <w:szCs w:val="17"/>
              </w:rPr>
              <w:t>TC-16</w:t>
            </w:r>
          </w:p>
        </w:tc>
        <w:tc>
          <w:tcPr>
            <w:tcW w:w="154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1208C33" w14:textId="77777777" w:rsidR="00DD6123" w:rsidRDefault="00000000">
            <w:r>
              <w:rPr>
                <w:sz w:val="17"/>
                <w:szCs w:val="17"/>
              </w:rPr>
              <w:t>TS-07 Track defect detection</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8AF6F46" w14:textId="77777777" w:rsidR="00DD6123" w:rsidRDefault="00000000">
            <w:pPr>
              <w:spacing w:after="40"/>
            </w:pPr>
            <w:r>
              <w:rPr>
                <w:sz w:val="17"/>
                <w:szCs w:val="17"/>
              </w:rPr>
              <w:t>1. Simulate track geometry deviation beyond safe limit.</w:t>
            </w:r>
          </w:p>
          <w:p w14:paraId="4D4C95E3" w14:textId="77777777" w:rsidR="00DD6123" w:rsidRDefault="00000000">
            <w:r>
              <w:rPr>
                <w:sz w:val="17"/>
                <w:szCs w:val="17"/>
              </w:rPr>
              <w:t>2. Observe monitoring module.</w:t>
            </w:r>
          </w:p>
        </w:tc>
        <w:tc>
          <w:tcPr>
            <w:tcW w:w="185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E1F0DEB" w14:textId="77777777" w:rsidR="00DD6123" w:rsidRDefault="00000000">
            <w:r>
              <w:rPr>
                <w:sz w:val="17"/>
                <w:szCs w:val="17"/>
              </w:rPr>
              <w:t>Track gauge deviation = 15 mm (limit = 10 mm)</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865ABCA" w14:textId="77777777" w:rsidR="00DD6123" w:rsidRDefault="00000000">
            <w:r>
              <w:rPr>
                <w:sz w:val="17"/>
                <w:szCs w:val="17"/>
              </w:rPr>
              <w:t xml:space="preserve">System flags track section as defective, </w:t>
            </w:r>
            <w:proofErr w:type="gramStart"/>
            <w:r>
              <w:rPr>
                <w:sz w:val="17"/>
                <w:szCs w:val="17"/>
              </w:rPr>
              <w:t>logs</w:t>
            </w:r>
            <w:proofErr w:type="gramEnd"/>
            <w:r>
              <w:rPr>
                <w:sz w:val="17"/>
                <w:szCs w:val="17"/>
              </w:rPr>
              <w:t xml:space="preserve"> location (GPS), and raises maintenance alert.</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F7C3FCB"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CA83FA9" w14:textId="77777777" w:rsidR="00DD6123" w:rsidRDefault="00000000">
            <w:r>
              <w:rPr>
                <w:sz w:val="17"/>
                <w:szCs w:val="17"/>
              </w:rPr>
              <w:t>Pending</w:t>
            </w:r>
          </w:p>
        </w:tc>
      </w:tr>
      <w:tr w:rsidR="00DD6123" w14:paraId="63D69230" w14:textId="77777777" w:rsidTr="00C97CF0">
        <w:tblPrEx>
          <w:tblCellMar>
            <w:top w:w="0" w:type="dxa"/>
            <w:bottom w:w="0" w:type="dxa"/>
          </w:tblCellMar>
        </w:tblPrEx>
        <w:trPr>
          <w:trHeight w:val="154"/>
        </w:trPr>
        <w:tc>
          <w:tcPr>
            <w:tcW w:w="72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E748F1F" w14:textId="77777777" w:rsidR="00DD6123" w:rsidRDefault="00000000">
            <w:r>
              <w:rPr>
                <w:sz w:val="17"/>
                <w:szCs w:val="17"/>
              </w:rPr>
              <w:t>TC-17</w:t>
            </w:r>
          </w:p>
        </w:tc>
        <w:tc>
          <w:tcPr>
            <w:tcW w:w="154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8A374B9" w14:textId="77777777" w:rsidR="00DD6123" w:rsidRDefault="00000000">
            <w:r>
              <w:rPr>
                <w:sz w:val="17"/>
                <w:szCs w:val="17"/>
              </w:rPr>
              <w:t>TS-08 Bridge stress safe</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1C1BC97" w14:textId="77777777" w:rsidR="00DD6123" w:rsidRDefault="00000000">
            <w:r>
              <w:rPr>
                <w:sz w:val="17"/>
                <w:szCs w:val="17"/>
              </w:rPr>
              <w:t>1. Simulate bridge load sensor reading within safe limit.</w:t>
            </w:r>
          </w:p>
        </w:tc>
        <w:tc>
          <w:tcPr>
            <w:tcW w:w="185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06CCF76" w14:textId="77777777" w:rsidR="00DD6123" w:rsidRDefault="00000000">
            <w:r>
              <w:rPr>
                <w:sz w:val="17"/>
                <w:szCs w:val="17"/>
              </w:rPr>
              <w:t>Load stress = 60% of rated capacity</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95FBD35" w14:textId="77777777" w:rsidR="00DD6123" w:rsidRDefault="00000000">
            <w:r>
              <w:rPr>
                <w:sz w:val="17"/>
                <w:szCs w:val="17"/>
              </w:rPr>
              <w:t>Bridge status displayed as 'Healthy'; no alert.</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8EA5DD7"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21ED4CD" w14:textId="77777777" w:rsidR="00DD6123" w:rsidRDefault="00000000">
            <w:r>
              <w:rPr>
                <w:sz w:val="17"/>
                <w:szCs w:val="17"/>
              </w:rPr>
              <w:t>Pending</w:t>
            </w:r>
          </w:p>
        </w:tc>
      </w:tr>
      <w:tr w:rsidR="00DD6123" w14:paraId="6AF3D7BF" w14:textId="77777777" w:rsidTr="00C97CF0">
        <w:tblPrEx>
          <w:tblCellMar>
            <w:top w:w="0" w:type="dxa"/>
            <w:bottom w:w="0" w:type="dxa"/>
          </w:tblCellMar>
        </w:tblPrEx>
        <w:trPr>
          <w:trHeight w:val="154"/>
        </w:trPr>
        <w:tc>
          <w:tcPr>
            <w:tcW w:w="7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9B333D9" w14:textId="77777777" w:rsidR="00DD6123" w:rsidRDefault="00000000">
            <w:r>
              <w:rPr>
                <w:sz w:val="17"/>
                <w:szCs w:val="17"/>
              </w:rPr>
              <w:t>TC-18</w:t>
            </w:r>
          </w:p>
        </w:tc>
        <w:tc>
          <w:tcPr>
            <w:tcW w:w="154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AD8E1B4" w14:textId="77777777" w:rsidR="00DD6123" w:rsidRDefault="00000000">
            <w:r>
              <w:rPr>
                <w:sz w:val="17"/>
                <w:szCs w:val="17"/>
              </w:rPr>
              <w:t>TS-08 Bridge stress critical</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D577002" w14:textId="77777777" w:rsidR="00DD6123" w:rsidRDefault="00000000">
            <w:r>
              <w:rPr>
                <w:sz w:val="17"/>
                <w:szCs w:val="17"/>
              </w:rPr>
              <w:t>1. Simulate bridge load sensor reading exceeding critical limit.</w:t>
            </w:r>
          </w:p>
        </w:tc>
        <w:tc>
          <w:tcPr>
            <w:tcW w:w="185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E70F0B6" w14:textId="77777777" w:rsidR="00DD6123" w:rsidRDefault="00000000">
            <w:r>
              <w:rPr>
                <w:sz w:val="17"/>
                <w:szCs w:val="17"/>
              </w:rPr>
              <w:t>Load stress = 98% of rated capacity</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DCF7D36" w14:textId="77777777" w:rsidR="00DD6123" w:rsidRDefault="00000000">
            <w:r>
              <w:rPr>
                <w:sz w:val="17"/>
                <w:szCs w:val="17"/>
              </w:rPr>
              <w:t>System immediately raises a critical/emergency alert and recommends traffic restriction.</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C036DA4"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A91EB12" w14:textId="77777777" w:rsidR="00DD6123" w:rsidRDefault="00000000">
            <w:r>
              <w:rPr>
                <w:sz w:val="17"/>
                <w:szCs w:val="17"/>
              </w:rPr>
              <w:t>Pending</w:t>
            </w:r>
          </w:p>
        </w:tc>
      </w:tr>
      <w:tr w:rsidR="00DD6123" w14:paraId="5F46940A" w14:textId="77777777" w:rsidTr="00C97CF0">
        <w:tblPrEx>
          <w:tblCellMar>
            <w:top w:w="0" w:type="dxa"/>
            <w:bottom w:w="0" w:type="dxa"/>
          </w:tblCellMar>
        </w:tblPrEx>
        <w:trPr>
          <w:trHeight w:val="711"/>
        </w:trPr>
        <w:tc>
          <w:tcPr>
            <w:tcW w:w="72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7A89BCC" w14:textId="77777777" w:rsidR="00DD6123" w:rsidRDefault="00000000">
            <w:r>
              <w:rPr>
                <w:sz w:val="17"/>
                <w:szCs w:val="17"/>
              </w:rPr>
              <w:t>TC-19</w:t>
            </w:r>
          </w:p>
        </w:tc>
        <w:tc>
          <w:tcPr>
            <w:tcW w:w="154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A6D99AF" w14:textId="77777777" w:rsidR="00DD6123" w:rsidRDefault="00000000">
            <w:r>
              <w:rPr>
                <w:sz w:val="17"/>
                <w:szCs w:val="17"/>
              </w:rPr>
              <w:t>TS-09 Decision Table Rule 1</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9AD875F" w14:textId="77777777" w:rsidR="00DD6123" w:rsidRDefault="00000000">
            <w:pPr>
              <w:spacing w:after="40"/>
            </w:pPr>
            <w:r>
              <w:rPr>
                <w:sz w:val="17"/>
                <w:szCs w:val="17"/>
              </w:rPr>
              <w:t>1. Input a defect with given severity, criticality, probability.</w:t>
            </w:r>
          </w:p>
          <w:p w14:paraId="012F1537" w14:textId="77777777" w:rsidR="00DD6123" w:rsidRDefault="00000000">
            <w:r>
              <w:rPr>
                <w:sz w:val="17"/>
                <w:szCs w:val="17"/>
              </w:rPr>
              <w:t>2. Run prioritization engine.</w:t>
            </w:r>
          </w:p>
        </w:tc>
        <w:tc>
          <w:tcPr>
            <w:tcW w:w="185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64DA052" w14:textId="77777777" w:rsidR="00DD6123" w:rsidRDefault="00000000">
            <w:r>
              <w:rPr>
                <w:sz w:val="17"/>
                <w:szCs w:val="17"/>
              </w:rPr>
              <w:t>Severity=High, Criticality=Critical, Failure Prob.=85%</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B0C2C40" w14:textId="77777777" w:rsidR="00DD6123" w:rsidRDefault="00000000">
            <w:r>
              <w:rPr>
                <w:sz w:val="17"/>
                <w:szCs w:val="17"/>
              </w:rPr>
              <w:t>Priority assigned = 'Immediate (Emergency dispatch)'.</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D0A7D02"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66A8394" w14:textId="77777777" w:rsidR="00DD6123" w:rsidRDefault="00000000">
            <w:r>
              <w:rPr>
                <w:sz w:val="17"/>
                <w:szCs w:val="17"/>
              </w:rPr>
              <w:t>Pending</w:t>
            </w:r>
          </w:p>
        </w:tc>
      </w:tr>
      <w:tr w:rsidR="00DD6123" w14:paraId="6CFFBA7C" w14:textId="77777777" w:rsidTr="00C97CF0">
        <w:tblPrEx>
          <w:tblCellMar>
            <w:top w:w="0" w:type="dxa"/>
            <w:bottom w:w="0" w:type="dxa"/>
          </w:tblCellMar>
        </w:tblPrEx>
        <w:trPr>
          <w:trHeight w:val="456"/>
        </w:trPr>
        <w:tc>
          <w:tcPr>
            <w:tcW w:w="7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1AA2437" w14:textId="77777777" w:rsidR="00DD6123" w:rsidRDefault="00000000">
            <w:r>
              <w:rPr>
                <w:sz w:val="17"/>
                <w:szCs w:val="17"/>
              </w:rPr>
              <w:t>TC-20</w:t>
            </w:r>
          </w:p>
        </w:tc>
        <w:tc>
          <w:tcPr>
            <w:tcW w:w="154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73C30FD" w14:textId="77777777" w:rsidR="00DD6123" w:rsidRDefault="00000000">
            <w:r>
              <w:rPr>
                <w:sz w:val="17"/>
                <w:szCs w:val="17"/>
              </w:rPr>
              <w:t>TS-09 Decision Table Rule 4</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B30400A" w14:textId="77777777" w:rsidR="00DD6123" w:rsidRDefault="00000000">
            <w:r>
              <w:rPr>
                <w:sz w:val="17"/>
                <w:szCs w:val="17"/>
              </w:rPr>
              <w:t>1. Input a defect with given severity, criticality, probability.</w:t>
            </w:r>
          </w:p>
        </w:tc>
        <w:tc>
          <w:tcPr>
            <w:tcW w:w="185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5158936" w14:textId="77777777" w:rsidR="00DD6123" w:rsidRDefault="00000000">
            <w:r>
              <w:rPr>
                <w:sz w:val="17"/>
                <w:szCs w:val="17"/>
              </w:rPr>
              <w:t>Severity=Medium, Criticality=Non-critical, Failure Prob.=50%</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63DC4B2" w14:textId="77777777" w:rsidR="00DD6123" w:rsidRDefault="00000000">
            <w:r>
              <w:rPr>
                <w:sz w:val="17"/>
                <w:szCs w:val="17"/>
              </w:rPr>
              <w:t>Priority assigned = 'Scheduled (within 7 days)'.</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AAF9F9A"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E8AC6F7" w14:textId="77777777" w:rsidR="00DD6123" w:rsidRDefault="00000000">
            <w:r>
              <w:rPr>
                <w:sz w:val="17"/>
                <w:szCs w:val="17"/>
              </w:rPr>
              <w:t>Pending</w:t>
            </w:r>
          </w:p>
        </w:tc>
      </w:tr>
      <w:tr w:rsidR="00DD6123" w14:paraId="092821DB" w14:textId="77777777" w:rsidTr="00C97CF0">
        <w:tblPrEx>
          <w:tblCellMar>
            <w:top w:w="0" w:type="dxa"/>
            <w:bottom w:w="0" w:type="dxa"/>
          </w:tblCellMar>
        </w:tblPrEx>
        <w:trPr>
          <w:trHeight w:val="456"/>
        </w:trPr>
        <w:tc>
          <w:tcPr>
            <w:tcW w:w="72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9A20F33" w14:textId="77777777" w:rsidR="00DD6123" w:rsidRDefault="00000000">
            <w:r>
              <w:rPr>
                <w:sz w:val="17"/>
                <w:szCs w:val="17"/>
              </w:rPr>
              <w:t>TC-21</w:t>
            </w:r>
          </w:p>
        </w:tc>
        <w:tc>
          <w:tcPr>
            <w:tcW w:w="154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92DDD96" w14:textId="77777777" w:rsidR="00DD6123" w:rsidRDefault="00000000">
            <w:r>
              <w:rPr>
                <w:sz w:val="17"/>
                <w:szCs w:val="17"/>
              </w:rPr>
              <w:t>TS-09 Decision Table Rule 6</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F9A96F5" w14:textId="77777777" w:rsidR="00DD6123" w:rsidRDefault="00000000">
            <w:r>
              <w:rPr>
                <w:sz w:val="17"/>
                <w:szCs w:val="17"/>
              </w:rPr>
              <w:t>1. Input a defect with given severity, criticality, probability.</w:t>
            </w:r>
          </w:p>
        </w:tc>
        <w:tc>
          <w:tcPr>
            <w:tcW w:w="185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89E428B" w14:textId="77777777" w:rsidR="00DD6123" w:rsidRDefault="00000000">
            <w:r>
              <w:rPr>
                <w:sz w:val="17"/>
                <w:szCs w:val="17"/>
              </w:rPr>
              <w:t>Severity=Low, Criticality=Non-critical, Failure Prob.=15%</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A6BACFC" w14:textId="77777777" w:rsidR="00DD6123" w:rsidRDefault="00000000">
            <w:r>
              <w:rPr>
                <w:sz w:val="17"/>
                <w:szCs w:val="17"/>
              </w:rPr>
              <w:t>Priority assigned = 'Routine (next maintenance cycle)'.</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FD7F4E6"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ADADB9F" w14:textId="77777777" w:rsidR="00DD6123" w:rsidRDefault="00000000">
            <w:r>
              <w:rPr>
                <w:sz w:val="17"/>
                <w:szCs w:val="17"/>
              </w:rPr>
              <w:t>Pending</w:t>
            </w:r>
          </w:p>
        </w:tc>
      </w:tr>
      <w:tr w:rsidR="00DD6123" w14:paraId="61785B73" w14:textId="77777777" w:rsidTr="00C97CF0">
        <w:tblPrEx>
          <w:tblCellMar>
            <w:top w:w="0" w:type="dxa"/>
            <w:bottom w:w="0" w:type="dxa"/>
          </w:tblCellMar>
        </w:tblPrEx>
        <w:trPr>
          <w:trHeight w:val="456"/>
        </w:trPr>
        <w:tc>
          <w:tcPr>
            <w:tcW w:w="7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3A77FC9" w14:textId="77777777" w:rsidR="00DD6123" w:rsidRDefault="00000000">
            <w:r>
              <w:rPr>
                <w:sz w:val="17"/>
                <w:szCs w:val="17"/>
              </w:rPr>
              <w:t>TC-22</w:t>
            </w:r>
          </w:p>
        </w:tc>
        <w:tc>
          <w:tcPr>
            <w:tcW w:w="154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BDE28D3" w14:textId="77777777" w:rsidR="00DD6123" w:rsidRDefault="00000000">
            <w:r>
              <w:rPr>
                <w:sz w:val="17"/>
                <w:szCs w:val="17"/>
              </w:rPr>
              <w:t>TS-09 Invalid combination</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4D0E239" w14:textId="77777777" w:rsidR="00DD6123" w:rsidRDefault="00000000">
            <w:r>
              <w:rPr>
                <w:sz w:val="17"/>
                <w:szCs w:val="17"/>
              </w:rPr>
              <w:t>1. Submit prioritization request with missing/invalid severity field.</w:t>
            </w:r>
          </w:p>
        </w:tc>
        <w:tc>
          <w:tcPr>
            <w:tcW w:w="185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C8367B1" w14:textId="77777777" w:rsidR="00DD6123" w:rsidRDefault="00000000">
            <w:r>
              <w:rPr>
                <w:sz w:val="17"/>
                <w:szCs w:val="17"/>
              </w:rPr>
              <w:t>Severity = null</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82DD9FA" w14:textId="77777777" w:rsidR="00DD6123" w:rsidRDefault="00000000">
            <w:r>
              <w:rPr>
                <w:sz w:val="17"/>
                <w:szCs w:val="17"/>
              </w:rPr>
              <w:t>System rejects request with validation error; no priority is assigned.</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2101C25"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F14867D" w14:textId="77777777" w:rsidR="00DD6123" w:rsidRDefault="00000000">
            <w:r>
              <w:rPr>
                <w:sz w:val="17"/>
                <w:szCs w:val="17"/>
              </w:rPr>
              <w:t>Pending</w:t>
            </w:r>
          </w:p>
        </w:tc>
      </w:tr>
      <w:tr w:rsidR="00DD6123" w14:paraId="2936C471" w14:textId="77777777" w:rsidTr="00C97CF0">
        <w:tblPrEx>
          <w:tblCellMar>
            <w:top w:w="0" w:type="dxa"/>
            <w:bottom w:w="0" w:type="dxa"/>
          </w:tblCellMar>
        </w:tblPrEx>
        <w:trPr>
          <w:trHeight w:val="978"/>
        </w:trPr>
        <w:tc>
          <w:tcPr>
            <w:tcW w:w="72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1593626" w14:textId="77777777" w:rsidR="00DD6123" w:rsidRDefault="00000000">
            <w:r>
              <w:rPr>
                <w:sz w:val="17"/>
                <w:szCs w:val="17"/>
              </w:rPr>
              <w:t>TC-23</w:t>
            </w:r>
          </w:p>
        </w:tc>
        <w:tc>
          <w:tcPr>
            <w:tcW w:w="154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67F34CF" w14:textId="77777777" w:rsidR="00DD6123" w:rsidRDefault="00000000">
            <w:r>
              <w:rPr>
                <w:sz w:val="17"/>
                <w:szCs w:val="17"/>
              </w:rPr>
              <w:t>TS-10 Report generation (normal)</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919BD58" w14:textId="77777777" w:rsidR="00DD6123" w:rsidRDefault="00000000">
            <w:pPr>
              <w:spacing w:after="40"/>
            </w:pPr>
            <w:r>
              <w:rPr>
                <w:sz w:val="17"/>
                <w:szCs w:val="17"/>
              </w:rPr>
              <w:t>1. Login as Engineer.</w:t>
            </w:r>
          </w:p>
          <w:p w14:paraId="7B81B221" w14:textId="77777777" w:rsidR="00DD6123" w:rsidRDefault="00000000">
            <w:pPr>
              <w:spacing w:after="40"/>
            </w:pPr>
            <w:r>
              <w:rPr>
                <w:sz w:val="17"/>
                <w:szCs w:val="17"/>
              </w:rPr>
              <w:t xml:space="preserve">2. </w:t>
            </w:r>
            <w:proofErr w:type="gramStart"/>
            <w:r>
              <w:rPr>
                <w:sz w:val="17"/>
                <w:szCs w:val="17"/>
              </w:rPr>
              <w:t>Navigate to</w:t>
            </w:r>
            <w:proofErr w:type="gramEnd"/>
            <w:r>
              <w:rPr>
                <w:sz w:val="17"/>
                <w:szCs w:val="17"/>
              </w:rPr>
              <w:t xml:space="preserve"> Reports.</w:t>
            </w:r>
          </w:p>
          <w:p w14:paraId="399BA209" w14:textId="77777777" w:rsidR="00DD6123" w:rsidRDefault="00000000">
            <w:r>
              <w:rPr>
                <w:sz w:val="17"/>
                <w:szCs w:val="17"/>
              </w:rPr>
              <w:t>3. Select date range with data and generate report.</w:t>
            </w:r>
          </w:p>
        </w:tc>
        <w:tc>
          <w:tcPr>
            <w:tcW w:w="185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2A40B76" w14:textId="77777777" w:rsidR="00DD6123" w:rsidRDefault="00000000">
            <w:r>
              <w:rPr>
                <w:sz w:val="17"/>
                <w:szCs w:val="17"/>
              </w:rPr>
              <w:t>Date range = last 30 days (data present)</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A587FB1" w14:textId="77777777" w:rsidR="00DD6123" w:rsidRDefault="00000000">
            <w:r>
              <w:rPr>
                <w:sz w:val="17"/>
                <w:szCs w:val="17"/>
              </w:rPr>
              <w:t>Report generated with correct asset summary and downloadable as PDF/Excel.</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0276A45"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32478B1" w14:textId="77777777" w:rsidR="00DD6123" w:rsidRDefault="00000000">
            <w:r>
              <w:rPr>
                <w:sz w:val="17"/>
                <w:szCs w:val="17"/>
              </w:rPr>
              <w:t>Pending</w:t>
            </w:r>
          </w:p>
        </w:tc>
      </w:tr>
      <w:tr w:rsidR="00DD6123" w14:paraId="23F1C2D1" w14:textId="77777777" w:rsidTr="00C97CF0">
        <w:tblPrEx>
          <w:tblCellMar>
            <w:top w:w="0" w:type="dxa"/>
            <w:bottom w:w="0" w:type="dxa"/>
          </w:tblCellMar>
        </w:tblPrEx>
        <w:trPr>
          <w:trHeight w:val="456"/>
        </w:trPr>
        <w:tc>
          <w:tcPr>
            <w:tcW w:w="7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51AF65C" w14:textId="77777777" w:rsidR="00DD6123" w:rsidRDefault="00000000">
            <w:r>
              <w:rPr>
                <w:sz w:val="17"/>
                <w:szCs w:val="17"/>
              </w:rPr>
              <w:t>TC-24</w:t>
            </w:r>
          </w:p>
        </w:tc>
        <w:tc>
          <w:tcPr>
            <w:tcW w:w="154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66A00C6" w14:textId="77777777" w:rsidR="00DD6123" w:rsidRDefault="00000000">
            <w:r>
              <w:rPr>
                <w:sz w:val="17"/>
                <w:szCs w:val="17"/>
              </w:rPr>
              <w:t>TS-11 Report with no data</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BAC89DB" w14:textId="77777777" w:rsidR="00DD6123" w:rsidRDefault="00000000">
            <w:r>
              <w:rPr>
                <w:sz w:val="17"/>
                <w:szCs w:val="17"/>
              </w:rPr>
              <w:t>1. Select a date range with no recorded activity.</w:t>
            </w:r>
          </w:p>
        </w:tc>
        <w:tc>
          <w:tcPr>
            <w:tcW w:w="185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5315126" w14:textId="77777777" w:rsidR="00DD6123" w:rsidRDefault="00000000">
            <w:r>
              <w:rPr>
                <w:sz w:val="17"/>
                <w:szCs w:val="17"/>
              </w:rPr>
              <w:t>Future date range (no data)</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00320A9" w14:textId="77777777" w:rsidR="00DD6123" w:rsidRDefault="00000000">
            <w:r>
              <w:rPr>
                <w:sz w:val="17"/>
                <w:szCs w:val="17"/>
              </w:rPr>
              <w:t>System displays 'No data available for selected range' instead of an error/crash.</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3089EA2"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CBA58E9" w14:textId="77777777" w:rsidR="00DD6123" w:rsidRDefault="00000000">
            <w:r>
              <w:rPr>
                <w:sz w:val="17"/>
                <w:szCs w:val="17"/>
              </w:rPr>
              <w:t>Pending</w:t>
            </w:r>
          </w:p>
        </w:tc>
      </w:tr>
      <w:tr w:rsidR="00DD6123" w14:paraId="70100E4E" w14:textId="77777777" w:rsidTr="00C97CF0">
        <w:tblPrEx>
          <w:tblCellMar>
            <w:top w:w="0" w:type="dxa"/>
            <w:bottom w:w="0" w:type="dxa"/>
          </w:tblCellMar>
        </w:tblPrEx>
        <w:trPr>
          <w:trHeight w:val="495"/>
        </w:trPr>
        <w:tc>
          <w:tcPr>
            <w:tcW w:w="72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CCB97C2" w14:textId="77777777" w:rsidR="00DD6123" w:rsidRDefault="00000000">
            <w:r>
              <w:rPr>
                <w:sz w:val="17"/>
                <w:szCs w:val="17"/>
              </w:rPr>
              <w:t>TC-25</w:t>
            </w:r>
          </w:p>
        </w:tc>
        <w:tc>
          <w:tcPr>
            <w:tcW w:w="154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9899A0E" w14:textId="77777777" w:rsidR="00DD6123" w:rsidRDefault="00000000">
            <w:r>
              <w:rPr>
                <w:sz w:val="17"/>
                <w:szCs w:val="17"/>
              </w:rPr>
              <w:t>TS-10 Report export format</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EE80E36" w14:textId="77777777" w:rsidR="00DD6123" w:rsidRDefault="00000000">
            <w:pPr>
              <w:spacing w:after="40"/>
            </w:pPr>
            <w:r>
              <w:rPr>
                <w:sz w:val="17"/>
                <w:szCs w:val="17"/>
              </w:rPr>
              <w:t>1. Generate report.</w:t>
            </w:r>
          </w:p>
          <w:p w14:paraId="177602AA" w14:textId="77777777" w:rsidR="00DD6123" w:rsidRDefault="00000000">
            <w:r>
              <w:rPr>
                <w:sz w:val="17"/>
                <w:szCs w:val="17"/>
              </w:rPr>
              <w:t>2. Export as PDF and as Excel.</w:t>
            </w:r>
          </w:p>
        </w:tc>
        <w:tc>
          <w:tcPr>
            <w:tcW w:w="185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550ED74" w14:textId="77777777" w:rsidR="00DD6123" w:rsidRDefault="00000000">
            <w:r>
              <w:rPr>
                <w:sz w:val="17"/>
                <w:szCs w:val="17"/>
              </w:rPr>
              <w:t>Same report, two export formats</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CB24FBC" w14:textId="77777777" w:rsidR="00DD6123" w:rsidRDefault="00000000">
            <w:r>
              <w:rPr>
                <w:sz w:val="17"/>
                <w:szCs w:val="17"/>
              </w:rPr>
              <w:t>Both exported files open correctly and match on-screen data.</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FA9BBE8"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D9AA09A" w14:textId="77777777" w:rsidR="00DD6123" w:rsidRDefault="00000000">
            <w:r>
              <w:rPr>
                <w:sz w:val="17"/>
                <w:szCs w:val="17"/>
              </w:rPr>
              <w:t>Pending</w:t>
            </w:r>
          </w:p>
        </w:tc>
      </w:tr>
      <w:tr w:rsidR="00DD6123" w14:paraId="6A3A8370" w14:textId="77777777" w:rsidTr="00C97CF0">
        <w:tblPrEx>
          <w:tblCellMar>
            <w:top w:w="0" w:type="dxa"/>
            <w:bottom w:w="0" w:type="dxa"/>
          </w:tblCellMar>
        </w:tblPrEx>
        <w:trPr>
          <w:trHeight w:val="483"/>
        </w:trPr>
        <w:tc>
          <w:tcPr>
            <w:tcW w:w="7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301C8CA" w14:textId="77777777" w:rsidR="00DD6123" w:rsidRDefault="00000000">
            <w:r>
              <w:rPr>
                <w:sz w:val="17"/>
                <w:szCs w:val="17"/>
              </w:rPr>
              <w:t>TC-26</w:t>
            </w:r>
          </w:p>
        </w:tc>
        <w:tc>
          <w:tcPr>
            <w:tcW w:w="154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680A9FF" w14:textId="77777777" w:rsidR="00DD6123" w:rsidRDefault="00000000">
            <w:r>
              <w:rPr>
                <w:sz w:val="17"/>
                <w:szCs w:val="17"/>
              </w:rPr>
              <w:t>TS-12 Alert SLA</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10699D0" w14:textId="77777777" w:rsidR="00DD6123" w:rsidRDefault="00000000">
            <w:pPr>
              <w:spacing w:after="40"/>
            </w:pPr>
            <w:r>
              <w:rPr>
                <w:sz w:val="17"/>
                <w:szCs w:val="17"/>
              </w:rPr>
              <w:t>1. Trigger a critical anomaly.</w:t>
            </w:r>
          </w:p>
          <w:p w14:paraId="2547BC45" w14:textId="77777777" w:rsidR="00DD6123" w:rsidRDefault="00000000">
            <w:r>
              <w:rPr>
                <w:sz w:val="17"/>
                <w:szCs w:val="17"/>
              </w:rPr>
              <w:t>2. Measure time to notification delivery.</w:t>
            </w:r>
          </w:p>
        </w:tc>
        <w:tc>
          <w:tcPr>
            <w:tcW w:w="185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C0E78B6" w14:textId="77777777" w:rsidR="00DD6123" w:rsidRDefault="00000000">
            <w:r>
              <w:rPr>
                <w:sz w:val="17"/>
                <w:szCs w:val="17"/>
              </w:rPr>
              <w:t>Critical bridge stress anomaly</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239A932" w14:textId="77777777" w:rsidR="00DD6123" w:rsidRDefault="00000000">
            <w:r>
              <w:rPr>
                <w:sz w:val="17"/>
                <w:szCs w:val="17"/>
              </w:rPr>
              <w:t>Alert delivered to assigned maintenance team within 30 seconds (SLA).</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91CBD27"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E9160C7" w14:textId="77777777" w:rsidR="00DD6123" w:rsidRDefault="00000000">
            <w:r>
              <w:rPr>
                <w:sz w:val="17"/>
                <w:szCs w:val="17"/>
              </w:rPr>
              <w:t>Pending</w:t>
            </w:r>
          </w:p>
        </w:tc>
      </w:tr>
      <w:tr w:rsidR="00DD6123" w14:paraId="41464A21" w14:textId="77777777" w:rsidTr="00C97CF0">
        <w:tblPrEx>
          <w:tblCellMar>
            <w:top w:w="0" w:type="dxa"/>
            <w:bottom w:w="0" w:type="dxa"/>
          </w:tblCellMar>
        </w:tblPrEx>
        <w:trPr>
          <w:trHeight w:val="724"/>
        </w:trPr>
        <w:tc>
          <w:tcPr>
            <w:tcW w:w="72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1D15506" w14:textId="77777777" w:rsidR="00DD6123" w:rsidRDefault="00000000">
            <w:r>
              <w:rPr>
                <w:sz w:val="17"/>
                <w:szCs w:val="17"/>
              </w:rPr>
              <w:t>TC-27</w:t>
            </w:r>
          </w:p>
        </w:tc>
        <w:tc>
          <w:tcPr>
            <w:tcW w:w="154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6B7B241" w14:textId="77777777" w:rsidR="00DD6123" w:rsidRDefault="00000000">
            <w:r>
              <w:rPr>
                <w:sz w:val="17"/>
                <w:szCs w:val="17"/>
              </w:rPr>
              <w:t>TS-12 Alert retry on failure</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03E30BE" w14:textId="77777777" w:rsidR="00DD6123" w:rsidRDefault="00000000">
            <w:pPr>
              <w:spacing w:after="40"/>
            </w:pPr>
            <w:r>
              <w:rPr>
                <w:sz w:val="17"/>
                <w:szCs w:val="17"/>
              </w:rPr>
              <w:t>1. Trigger alert while notification service (SMS/email) is down.</w:t>
            </w:r>
          </w:p>
          <w:p w14:paraId="2CE0CDA7" w14:textId="77777777" w:rsidR="00DD6123" w:rsidRDefault="00000000">
            <w:r>
              <w:rPr>
                <w:sz w:val="17"/>
                <w:szCs w:val="17"/>
              </w:rPr>
              <w:t>2. Restore service.</w:t>
            </w:r>
          </w:p>
        </w:tc>
        <w:tc>
          <w:tcPr>
            <w:tcW w:w="185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73E5755" w14:textId="77777777" w:rsidR="00DD6123" w:rsidRDefault="00000000">
            <w:r>
              <w:rPr>
                <w:sz w:val="17"/>
                <w:szCs w:val="17"/>
              </w:rPr>
              <w:t>Simulated notification gateway outage</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DA945A6" w14:textId="77777777" w:rsidR="00DD6123" w:rsidRDefault="00000000">
            <w:r>
              <w:rPr>
                <w:sz w:val="17"/>
                <w:szCs w:val="17"/>
              </w:rPr>
              <w:t>System retries delivery automatically and logs failed/succeeded attempts; alert is not lost.</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1E1CF1E"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ED37542" w14:textId="77777777" w:rsidR="00DD6123" w:rsidRDefault="00000000">
            <w:r>
              <w:rPr>
                <w:sz w:val="17"/>
                <w:szCs w:val="17"/>
              </w:rPr>
              <w:t>Pending</w:t>
            </w:r>
          </w:p>
        </w:tc>
      </w:tr>
      <w:tr w:rsidR="00DD6123" w14:paraId="3B37C305" w14:textId="77777777" w:rsidTr="00C97CF0">
        <w:tblPrEx>
          <w:tblCellMar>
            <w:top w:w="0" w:type="dxa"/>
            <w:bottom w:w="0" w:type="dxa"/>
          </w:tblCellMar>
        </w:tblPrEx>
        <w:trPr>
          <w:trHeight w:val="495"/>
        </w:trPr>
        <w:tc>
          <w:tcPr>
            <w:tcW w:w="7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096B638" w14:textId="77777777" w:rsidR="00DD6123" w:rsidRDefault="00000000">
            <w:r>
              <w:rPr>
                <w:sz w:val="17"/>
                <w:szCs w:val="17"/>
              </w:rPr>
              <w:t>TC-28</w:t>
            </w:r>
          </w:p>
        </w:tc>
        <w:tc>
          <w:tcPr>
            <w:tcW w:w="154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0D96133" w14:textId="77777777" w:rsidR="00DD6123" w:rsidRDefault="00000000">
            <w:r>
              <w:rPr>
                <w:sz w:val="17"/>
                <w:szCs w:val="17"/>
              </w:rPr>
              <w:t>TS-13 Valid login</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E72E014" w14:textId="77777777" w:rsidR="00DD6123" w:rsidRDefault="00000000">
            <w:pPr>
              <w:spacing w:after="40"/>
            </w:pPr>
            <w:r>
              <w:rPr>
                <w:sz w:val="17"/>
                <w:szCs w:val="17"/>
              </w:rPr>
              <w:t>1. Enter valid username/password.</w:t>
            </w:r>
          </w:p>
          <w:p w14:paraId="780B5786" w14:textId="77777777" w:rsidR="00DD6123" w:rsidRDefault="00000000">
            <w:r>
              <w:rPr>
                <w:sz w:val="17"/>
                <w:szCs w:val="17"/>
              </w:rPr>
              <w:t>2. Click Login.</w:t>
            </w:r>
          </w:p>
        </w:tc>
        <w:tc>
          <w:tcPr>
            <w:tcW w:w="185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6299DF9" w14:textId="77777777" w:rsidR="00DD6123" w:rsidRDefault="00000000">
            <w:r>
              <w:rPr>
                <w:sz w:val="17"/>
                <w:szCs w:val="17"/>
              </w:rPr>
              <w:t>Username=engg01, Password=Valid@123</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59E41AE" w14:textId="77777777" w:rsidR="00DD6123" w:rsidRDefault="00000000">
            <w:r>
              <w:rPr>
                <w:sz w:val="17"/>
                <w:szCs w:val="17"/>
              </w:rPr>
              <w:t>User authenticated and redirected to role-appropriate dashboard.</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34AA374"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16D5A8D" w14:textId="77777777" w:rsidR="00DD6123" w:rsidRDefault="00000000">
            <w:r>
              <w:rPr>
                <w:sz w:val="17"/>
                <w:szCs w:val="17"/>
              </w:rPr>
              <w:t>Pending</w:t>
            </w:r>
          </w:p>
        </w:tc>
      </w:tr>
      <w:tr w:rsidR="00DD6123" w14:paraId="34B7F0CB" w14:textId="77777777" w:rsidTr="00C97CF0">
        <w:tblPrEx>
          <w:tblCellMar>
            <w:top w:w="0" w:type="dxa"/>
            <w:bottom w:w="0" w:type="dxa"/>
          </w:tblCellMar>
        </w:tblPrEx>
        <w:trPr>
          <w:trHeight w:val="495"/>
        </w:trPr>
        <w:tc>
          <w:tcPr>
            <w:tcW w:w="72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5416198" w14:textId="77777777" w:rsidR="00DD6123" w:rsidRDefault="00000000">
            <w:r>
              <w:rPr>
                <w:sz w:val="17"/>
                <w:szCs w:val="17"/>
              </w:rPr>
              <w:t>TC-29</w:t>
            </w:r>
          </w:p>
        </w:tc>
        <w:tc>
          <w:tcPr>
            <w:tcW w:w="154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849E8B3" w14:textId="77777777" w:rsidR="00DD6123" w:rsidRDefault="00000000">
            <w:r>
              <w:rPr>
                <w:sz w:val="17"/>
                <w:szCs w:val="17"/>
              </w:rPr>
              <w:t>TS-13 Invalid login</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670E4C1" w14:textId="77777777" w:rsidR="00DD6123" w:rsidRDefault="00000000">
            <w:pPr>
              <w:spacing w:after="40"/>
            </w:pPr>
            <w:r>
              <w:rPr>
                <w:sz w:val="17"/>
                <w:szCs w:val="17"/>
              </w:rPr>
              <w:t>1. Enter incorrect password.</w:t>
            </w:r>
          </w:p>
          <w:p w14:paraId="1404B621" w14:textId="77777777" w:rsidR="00DD6123" w:rsidRDefault="00000000">
            <w:r>
              <w:rPr>
                <w:sz w:val="17"/>
                <w:szCs w:val="17"/>
              </w:rPr>
              <w:t>2. Click Login.</w:t>
            </w:r>
          </w:p>
        </w:tc>
        <w:tc>
          <w:tcPr>
            <w:tcW w:w="185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3CBC6B0" w14:textId="77777777" w:rsidR="00DD6123" w:rsidRDefault="00000000">
            <w:r>
              <w:rPr>
                <w:sz w:val="17"/>
                <w:szCs w:val="17"/>
              </w:rPr>
              <w:t>Username=engg01, Password=Wrong@123</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B921858" w14:textId="77777777" w:rsidR="00DD6123" w:rsidRDefault="00000000">
            <w:r>
              <w:rPr>
                <w:sz w:val="17"/>
                <w:szCs w:val="17"/>
              </w:rPr>
              <w:t>Login rejected with generic error message; attempt count incremented.</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EBCA99A"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6C37DA5" w14:textId="77777777" w:rsidR="00DD6123" w:rsidRDefault="00000000">
            <w:r>
              <w:rPr>
                <w:sz w:val="17"/>
                <w:szCs w:val="17"/>
              </w:rPr>
              <w:t>Pending</w:t>
            </w:r>
          </w:p>
        </w:tc>
      </w:tr>
      <w:tr w:rsidR="00DD6123" w14:paraId="3281DE8E" w14:textId="77777777" w:rsidTr="00C97CF0">
        <w:tblPrEx>
          <w:tblCellMar>
            <w:top w:w="0" w:type="dxa"/>
            <w:bottom w:w="0" w:type="dxa"/>
          </w:tblCellMar>
        </w:tblPrEx>
        <w:trPr>
          <w:trHeight w:val="456"/>
        </w:trPr>
        <w:tc>
          <w:tcPr>
            <w:tcW w:w="7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F9D6B06" w14:textId="77777777" w:rsidR="00DD6123" w:rsidRDefault="00000000">
            <w:r>
              <w:rPr>
                <w:sz w:val="17"/>
                <w:szCs w:val="17"/>
              </w:rPr>
              <w:t>TC-30</w:t>
            </w:r>
          </w:p>
        </w:tc>
        <w:tc>
          <w:tcPr>
            <w:tcW w:w="154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51F7F67" w14:textId="77777777" w:rsidR="00DD6123" w:rsidRDefault="00000000">
            <w:r>
              <w:rPr>
                <w:sz w:val="17"/>
                <w:szCs w:val="17"/>
              </w:rPr>
              <w:t>TS-13/BVA Lockout boundary</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4674B10" w14:textId="77777777" w:rsidR="00DD6123" w:rsidRDefault="00000000">
            <w:r>
              <w:rPr>
                <w:sz w:val="17"/>
                <w:szCs w:val="17"/>
              </w:rPr>
              <w:t xml:space="preserve">1. </w:t>
            </w:r>
            <w:proofErr w:type="gramStart"/>
            <w:r>
              <w:rPr>
                <w:sz w:val="17"/>
                <w:szCs w:val="17"/>
              </w:rPr>
              <w:t>Attempt</w:t>
            </w:r>
            <w:proofErr w:type="gramEnd"/>
            <w:r>
              <w:rPr>
                <w:sz w:val="17"/>
                <w:szCs w:val="17"/>
              </w:rPr>
              <w:t xml:space="preserve"> login with wrong password 5 times consecutively.</w:t>
            </w:r>
          </w:p>
        </w:tc>
        <w:tc>
          <w:tcPr>
            <w:tcW w:w="185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9B78AF1" w14:textId="77777777" w:rsidR="00DD6123" w:rsidRDefault="00000000">
            <w:r>
              <w:rPr>
                <w:sz w:val="17"/>
                <w:szCs w:val="17"/>
              </w:rPr>
              <w:t>5 consecutive failed attempts (lockout limit = 5)</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15A0922" w14:textId="77777777" w:rsidR="00DD6123" w:rsidRDefault="00000000">
            <w:r>
              <w:rPr>
                <w:sz w:val="17"/>
                <w:szCs w:val="17"/>
              </w:rPr>
              <w:t>Account is locked on the 5th failed attempt; further attempts blocked until reset/timeout.</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61D1F11"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63D8E1D" w14:textId="77777777" w:rsidR="00DD6123" w:rsidRDefault="00000000">
            <w:r>
              <w:rPr>
                <w:sz w:val="17"/>
                <w:szCs w:val="17"/>
              </w:rPr>
              <w:t>Pending</w:t>
            </w:r>
          </w:p>
        </w:tc>
      </w:tr>
      <w:tr w:rsidR="00DD6123" w14:paraId="3C63CE46" w14:textId="77777777" w:rsidTr="00C97CF0">
        <w:tblPrEx>
          <w:tblCellMar>
            <w:top w:w="0" w:type="dxa"/>
            <w:bottom w:w="0" w:type="dxa"/>
          </w:tblCellMar>
        </w:tblPrEx>
        <w:trPr>
          <w:trHeight w:val="711"/>
        </w:trPr>
        <w:tc>
          <w:tcPr>
            <w:tcW w:w="72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B43B658" w14:textId="77777777" w:rsidR="00DD6123" w:rsidRDefault="00000000">
            <w:r>
              <w:rPr>
                <w:sz w:val="17"/>
                <w:szCs w:val="17"/>
              </w:rPr>
              <w:t>TC-31</w:t>
            </w:r>
          </w:p>
        </w:tc>
        <w:tc>
          <w:tcPr>
            <w:tcW w:w="154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FB70FC2" w14:textId="77777777" w:rsidR="00DD6123" w:rsidRDefault="00000000">
            <w:r>
              <w:rPr>
                <w:sz w:val="17"/>
                <w:szCs w:val="17"/>
              </w:rPr>
              <w:t>TS-14 RBAC enforcement</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CE44B63" w14:textId="77777777" w:rsidR="00DD6123" w:rsidRDefault="00000000">
            <w:pPr>
              <w:spacing w:after="40"/>
            </w:pPr>
            <w:r>
              <w:rPr>
                <w:sz w:val="17"/>
                <w:szCs w:val="17"/>
              </w:rPr>
              <w:t>1. Login as Viewer role.</w:t>
            </w:r>
          </w:p>
          <w:p w14:paraId="7D2CDA7F" w14:textId="77777777" w:rsidR="00DD6123" w:rsidRDefault="00000000">
            <w:r>
              <w:rPr>
                <w:sz w:val="17"/>
                <w:szCs w:val="17"/>
              </w:rPr>
              <w:t>2. Attempt to access Admin configuration page directly via URL.</w:t>
            </w:r>
          </w:p>
        </w:tc>
        <w:tc>
          <w:tcPr>
            <w:tcW w:w="185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CC7298E" w14:textId="77777777" w:rsidR="00DD6123" w:rsidRDefault="00000000">
            <w:r>
              <w:rPr>
                <w:sz w:val="17"/>
                <w:szCs w:val="17"/>
              </w:rPr>
              <w:t>Role = Viewer</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F920A52" w14:textId="77777777" w:rsidR="00DD6123" w:rsidRDefault="00000000">
            <w:r>
              <w:rPr>
                <w:sz w:val="17"/>
                <w:szCs w:val="17"/>
              </w:rPr>
              <w:t>Access denied ('403 Forbidden' / redirected); action logged.</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0A2CE8B"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0DA93C5" w14:textId="77777777" w:rsidR="00DD6123" w:rsidRDefault="00000000">
            <w:r>
              <w:rPr>
                <w:sz w:val="17"/>
                <w:szCs w:val="17"/>
              </w:rPr>
              <w:t>Pending</w:t>
            </w:r>
          </w:p>
        </w:tc>
      </w:tr>
      <w:tr w:rsidR="00DD6123" w14:paraId="1C4EB3CA" w14:textId="77777777" w:rsidTr="00C97CF0">
        <w:tblPrEx>
          <w:tblCellMar>
            <w:top w:w="0" w:type="dxa"/>
            <w:bottom w:w="0" w:type="dxa"/>
          </w:tblCellMar>
        </w:tblPrEx>
        <w:trPr>
          <w:trHeight w:val="711"/>
        </w:trPr>
        <w:tc>
          <w:tcPr>
            <w:tcW w:w="7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BED27DF" w14:textId="77777777" w:rsidR="00DD6123" w:rsidRDefault="00000000">
            <w:r>
              <w:rPr>
                <w:sz w:val="17"/>
                <w:szCs w:val="17"/>
              </w:rPr>
              <w:t>TC-32</w:t>
            </w:r>
          </w:p>
        </w:tc>
        <w:tc>
          <w:tcPr>
            <w:tcW w:w="154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41F8B0D" w14:textId="77777777" w:rsidR="00DD6123" w:rsidRDefault="00000000">
            <w:r>
              <w:rPr>
                <w:sz w:val="17"/>
                <w:szCs w:val="17"/>
              </w:rPr>
              <w:t>TS-15 Manual inspection entry (authorized)</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92640EC" w14:textId="77777777" w:rsidR="00DD6123" w:rsidRDefault="00000000">
            <w:pPr>
              <w:spacing w:after="40"/>
            </w:pPr>
            <w:r>
              <w:rPr>
                <w:sz w:val="17"/>
                <w:szCs w:val="17"/>
              </w:rPr>
              <w:t>1. Login as Engineer.</w:t>
            </w:r>
          </w:p>
          <w:p w14:paraId="0B95775A" w14:textId="77777777" w:rsidR="00DD6123" w:rsidRDefault="00000000">
            <w:r>
              <w:rPr>
                <w:sz w:val="17"/>
                <w:szCs w:val="17"/>
              </w:rPr>
              <w:t>2. Submit manual inspection finding for an asset.</w:t>
            </w:r>
          </w:p>
        </w:tc>
        <w:tc>
          <w:tcPr>
            <w:tcW w:w="185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0107477" w14:textId="77777777" w:rsidR="00DD6123" w:rsidRDefault="00000000">
            <w:r>
              <w:rPr>
                <w:sz w:val="17"/>
                <w:szCs w:val="17"/>
              </w:rPr>
              <w:t>Valid inspection note + asset ID</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250B89F" w14:textId="77777777" w:rsidR="00DD6123" w:rsidRDefault="00000000">
            <w:r>
              <w:rPr>
                <w:sz w:val="17"/>
                <w:szCs w:val="17"/>
              </w:rPr>
              <w:t>Entry saved, linked to asset record, and visible in asset history with engineer's ID and timestamp.</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DC778DD"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8749A43" w14:textId="77777777" w:rsidR="00DD6123" w:rsidRDefault="00000000">
            <w:r>
              <w:rPr>
                <w:sz w:val="17"/>
                <w:szCs w:val="17"/>
              </w:rPr>
              <w:t>Pending</w:t>
            </w:r>
          </w:p>
        </w:tc>
      </w:tr>
      <w:tr w:rsidR="00DD6123" w14:paraId="192A9AED" w14:textId="77777777" w:rsidTr="00C97CF0">
        <w:tblPrEx>
          <w:tblCellMar>
            <w:top w:w="0" w:type="dxa"/>
            <w:bottom w:w="0" w:type="dxa"/>
          </w:tblCellMar>
        </w:tblPrEx>
        <w:trPr>
          <w:trHeight w:val="495"/>
        </w:trPr>
        <w:tc>
          <w:tcPr>
            <w:tcW w:w="72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2540FBF" w14:textId="77777777" w:rsidR="00DD6123" w:rsidRDefault="00000000">
            <w:r>
              <w:rPr>
                <w:sz w:val="17"/>
                <w:szCs w:val="17"/>
              </w:rPr>
              <w:t>TC-33</w:t>
            </w:r>
          </w:p>
        </w:tc>
        <w:tc>
          <w:tcPr>
            <w:tcW w:w="154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DECD12D" w14:textId="77777777" w:rsidR="00DD6123" w:rsidRDefault="00000000">
            <w:r>
              <w:rPr>
                <w:sz w:val="17"/>
                <w:szCs w:val="17"/>
              </w:rPr>
              <w:t>TS-15 Manual entry (unauthorized)</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1218D6E" w14:textId="77777777" w:rsidR="00DD6123" w:rsidRDefault="00000000">
            <w:pPr>
              <w:spacing w:after="40"/>
            </w:pPr>
            <w:r>
              <w:rPr>
                <w:sz w:val="17"/>
                <w:szCs w:val="17"/>
              </w:rPr>
              <w:t>1. Login as Viewer.</w:t>
            </w:r>
          </w:p>
          <w:p w14:paraId="3F3B85E2" w14:textId="77777777" w:rsidR="00DD6123" w:rsidRDefault="00000000">
            <w:r>
              <w:rPr>
                <w:sz w:val="17"/>
                <w:szCs w:val="17"/>
              </w:rPr>
              <w:t>2. Attempt to submit manual inspection entry.</w:t>
            </w:r>
          </w:p>
        </w:tc>
        <w:tc>
          <w:tcPr>
            <w:tcW w:w="185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98C0F88" w14:textId="77777777" w:rsidR="00DD6123" w:rsidRDefault="00000000">
            <w:r>
              <w:rPr>
                <w:sz w:val="17"/>
                <w:szCs w:val="17"/>
              </w:rPr>
              <w:t>Role = Viewer</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D3CCBD8" w14:textId="77777777" w:rsidR="00DD6123" w:rsidRDefault="00000000">
            <w:r>
              <w:rPr>
                <w:sz w:val="17"/>
                <w:szCs w:val="17"/>
              </w:rPr>
              <w:t>Action blocked; system shows 'insufficient permission' message.</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064E579"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9C44227" w14:textId="77777777" w:rsidR="00DD6123" w:rsidRDefault="00000000">
            <w:r>
              <w:rPr>
                <w:sz w:val="17"/>
                <w:szCs w:val="17"/>
              </w:rPr>
              <w:t>Pending</w:t>
            </w:r>
          </w:p>
        </w:tc>
      </w:tr>
      <w:tr w:rsidR="00DD6123" w14:paraId="4B473D1A" w14:textId="77777777" w:rsidTr="00C97CF0">
        <w:tblPrEx>
          <w:tblCellMar>
            <w:top w:w="0" w:type="dxa"/>
            <w:bottom w:w="0" w:type="dxa"/>
          </w:tblCellMar>
        </w:tblPrEx>
        <w:trPr>
          <w:trHeight w:val="1301"/>
        </w:trPr>
        <w:tc>
          <w:tcPr>
            <w:tcW w:w="7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28637E3" w14:textId="77777777" w:rsidR="00DD6123" w:rsidRDefault="00000000">
            <w:r>
              <w:rPr>
                <w:sz w:val="17"/>
                <w:szCs w:val="17"/>
              </w:rPr>
              <w:t>TC-34</w:t>
            </w:r>
          </w:p>
        </w:tc>
        <w:tc>
          <w:tcPr>
            <w:tcW w:w="154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21AC560" w14:textId="77777777" w:rsidR="00DD6123" w:rsidRDefault="00000000">
            <w:r>
              <w:rPr>
                <w:sz w:val="17"/>
                <w:szCs w:val="17"/>
              </w:rPr>
              <w:t>TS-16 Valid ticket transitions</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812B969" w14:textId="77777777" w:rsidR="00DD6123" w:rsidRDefault="00000000">
            <w:pPr>
              <w:spacing w:after="40"/>
            </w:pPr>
            <w:r>
              <w:rPr>
                <w:sz w:val="17"/>
                <w:szCs w:val="17"/>
              </w:rPr>
              <w:t>1. Create ticket (Open).</w:t>
            </w:r>
          </w:p>
          <w:p w14:paraId="215FBA34" w14:textId="77777777" w:rsidR="00DD6123" w:rsidRDefault="00000000">
            <w:pPr>
              <w:spacing w:after="40"/>
            </w:pPr>
            <w:r>
              <w:rPr>
                <w:sz w:val="17"/>
                <w:szCs w:val="17"/>
              </w:rPr>
              <w:t>2. Assign engineer.</w:t>
            </w:r>
          </w:p>
          <w:p w14:paraId="7077142F" w14:textId="77777777" w:rsidR="00DD6123" w:rsidRDefault="00000000">
            <w:pPr>
              <w:spacing w:after="40"/>
            </w:pPr>
            <w:r>
              <w:rPr>
                <w:sz w:val="17"/>
                <w:szCs w:val="17"/>
              </w:rPr>
              <w:t>3. Start work.</w:t>
            </w:r>
          </w:p>
          <w:p w14:paraId="234E513A" w14:textId="77777777" w:rsidR="00DD6123" w:rsidRDefault="00000000">
            <w:pPr>
              <w:spacing w:after="40"/>
            </w:pPr>
            <w:r>
              <w:rPr>
                <w:sz w:val="17"/>
                <w:szCs w:val="17"/>
              </w:rPr>
              <w:t>4. Mark resolved.</w:t>
            </w:r>
          </w:p>
          <w:p w14:paraId="0E8EE52E" w14:textId="77777777" w:rsidR="00DD6123" w:rsidRDefault="00000000">
            <w:r>
              <w:rPr>
                <w:sz w:val="17"/>
                <w:szCs w:val="17"/>
              </w:rPr>
              <w:t>5. Verify and close.</w:t>
            </w:r>
          </w:p>
        </w:tc>
        <w:tc>
          <w:tcPr>
            <w:tcW w:w="185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AFAD7A7" w14:textId="77777777" w:rsidR="00DD6123" w:rsidRDefault="00000000">
            <w:r>
              <w:rPr>
                <w:sz w:val="17"/>
                <w:szCs w:val="17"/>
              </w:rPr>
              <w:t>Sequential valid transitions per state diagram</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42FCF27" w14:textId="77777777" w:rsidR="00DD6123" w:rsidRDefault="00000000">
            <w:r>
              <w:rPr>
                <w:sz w:val="17"/>
                <w:szCs w:val="17"/>
              </w:rPr>
              <w:t xml:space="preserve">Ticket progresses </w:t>
            </w:r>
            <w:proofErr w:type="spellStart"/>
            <w:r>
              <w:rPr>
                <w:sz w:val="17"/>
                <w:szCs w:val="17"/>
              </w:rPr>
              <w:t>Open→Assigned→In</w:t>
            </w:r>
            <w:proofErr w:type="spellEnd"/>
            <w:r>
              <w:rPr>
                <w:sz w:val="17"/>
                <w:szCs w:val="17"/>
              </w:rPr>
              <w:t xml:space="preserve"> </w:t>
            </w:r>
            <w:proofErr w:type="spellStart"/>
            <w:r>
              <w:rPr>
                <w:sz w:val="17"/>
                <w:szCs w:val="17"/>
              </w:rPr>
              <w:t>Progress→Resolved→Closed</w:t>
            </w:r>
            <w:proofErr w:type="spellEnd"/>
            <w:r>
              <w:rPr>
                <w:sz w:val="17"/>
                <w:szCs w:val="17"/>
              </w:rPr>
              <w:t>; each transition timestamped in audit log.</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92AC875"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95920AC" w14:textId="77777777" w:rsidR="00DD6123" w:rsidRDefault="00000000">
            <w:r>
              <w:rPr>
                <w:sz w:val="17"/>
                <w:szCs w:val="17"/>
              </w:rPr>
              <w:t>Pending</w:t>
            </w:r>
          </w:p>
        </w:tc>
      </w:tr>
      <w:tr w:rsidR="00DD6123" w14:paraId="34FFACC3" w14:textId="77777777" w:rsidTr="00C97CF0">
        <w:tblPrEx>
          <w:tblCellMar>
            <w:top w:w="0" w:type="dxa"/>
            <w:bottom w:w="0" w:type="dxa"/>
          </w:tblCellMar>
        </w:tblPrEx>
        <w:trPr>
          <w:trHeight w:val="495"/>
        </w:trPr>
        <w:tc>
          <w:tcPr>
            <w:tcW w:w="72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6FFE764" w14:textId="77777777" w:rsidR="00DD6123" w:rsidRDefault="00000000">
            <w:r>
              <w:rPr>
                <w:sz w:val="17"/>
                <w:szCs w:val="17"/>
              </w:rPr>
              <w:t>TC-35</w:t>
            </w:r>
          </w:p>
        </w:tc>
        <w:tc>
          <w:tcPr>
            <w:tcW w:w="154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25C8BBF" w14:textId="77777777" w:rsidR="00DD6123" w:rsidRDefault="00000000">
            <w:r>
              <w:rPr>
                <w:sz w:val="17"/>
                <w:szCs w:val="17"/>
              </w:rPr>
              <w:t>TS-16 Invalid ticket transition</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369DC80" w14:textId="77777777" w:rsidR="00DD6123" w:rsidRDefault="00000000">
            <w:pPr>
              <w:spacing w:after="40"/>
            </w:pPr>
            <w:r>
              <w:rPr>
                <w:sz w:val="17"/>
                <w:szCs w:val="17"/>
              </w:rPr>
              <w:t>1. Open a ticket in 'Closed' state.</w:t>
            </w:r>
          </w:p>
          <w:p w14:paraId="1F3D0A98" w14:textId="77777777" w:rsidR="00DD6123" w:rsidRDefault="00000000">
            <w:r>
              <w:rPr>
                <w:sz w:val="17"/>
                <w:szCs w:val="17"/>
              </w:rPr>
              <w:t>2. Attempt to move directly to 'In Progress'.</w:t>
            </w:r>
          </w:p>
        </w:tc>
        <w:tc>
          <w:tcPr>
            <w:tcW w:w="185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3CC38DF" w14:textId="77777777" w:rsidR="00DD6123" w:rsidRDefault="00000000">
            <w:r>
              <w:rPr>
                <w:sz w:val="17"/>
                <w:szCs w:val="17"/>
              </w:rPr>
              <w:t>Closed → In Progress (invalid transition)</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CAE79B5" w14:textId="77777777" w:rsidR="00DD6123" w:rsidRDefault="00000000">
            <w:r>
              <w:rPr>
                <w:sz w:val="17"/>
                <w:szCs w:val="17"/>
              </w:rPr>
              <w:t>System rejects the transition and displays an error indicating an invalid state change.</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C800585"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660A751" w14:textId="77777777" w:rsidR="00DD6123" w:rsidRDefault="00000000">
            <w:r>
              <w:rPr>
                <w:sz w:val="17"/>
                <w:szCs w:val="17"/>
              </w:rPr>
              <w:t>Pending</w:t>
            </w:r>
          </w:p>
        </w:tc>
      </w:tr>
      <w:tr w:rsidR="00DD6123" w14:paraId="544BCA67" w14:textId="77777777" w:rsidTr="00C97CF0">
        <w:tblPrEx>
          <w:tblCellMar>
            <w:top w:w="0" w:type="dxa"/>
            <w:bottom w:w="0" w:type="dxa"/>
          </w:tblCellMar>
        </w:tblPrEx>
        <w:trPr>
          <w:trHeight w:val="483"/>
        </w:trPr>
        <w:tc>
          <w:tcPr>
            <w:tcW w:w="7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F93829D" w14:textId="77777777" w:rsidR="00DD6123" w:rsidRDefault="00000000">
            <w:r>
              <w:rPr>
                <w:sz w:val="17"/>
                <w:szCs w:val="17"/>
              </w:rPr>
              <w:t>TC-36</w:t>
            </w:r>
          </w:p>
        </w:tc>
        <w:tc>
          <w:tcPr>
            <w:tcW w:w="154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906AFB4" w14:textId="77777777" w:rsidR="00DD6123" w:rsidRDefault="00000000">
            <w:r>
              <w:rPr>
                <w:sz w:val="17"/>
                <w:szCs w:val="17"/>
              </w:rPr>
              <w:t>TS-17 Performance under load</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08F7118" w14:textId="77777777" w:rsidR="00DD6123" w:rsidRDefault="00000000">
            <w:pPr>
              <w:spacing w:after="40"/>
            </w:pPr>
            <w:r>
              <w:rPr>
                <w:sz w:val="17"/>
                <w:szCs w:val="17"/>
              </w:rPr>
              <w:t>1. Simulate 10,000 concurrent sensor streams.</w:t>
            </w:r>
          </w:p>
          <w:p w14:paraId="59F2845A" w14:textId="77777777" w:rsidR="00DD6123" w:rsidRDefault="00000000">
            <w:r>
              <w:rPr>
                <w:sz w:val="17"/>
                <w:szCs w:val="17"/>
              </w:rPr>
              <w:t>2. Measure processing latency.</w:t>
            </w:r>
          </w:p>
        </w:tc>
        <w:tc>
          <w:tcPr>
            <w:tcW w:w="185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7CC5A58" w14:textId="77777777" w:rsidR="00DD6123" w:rsidRDefault="00000000">
            <w:r>
              <w:rPr>
                <w:sz w:val="17"/>
                <w:szCs w:val="17"/>
              </w:rPr>
              <w:t>10,000 concurrent devices, sustained 10 min</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5B2C028" w14:textId="77777777" w:rsidR="00DD6123" w:rsidRDefault="00000000">
            <w:r>
              <w:rPr>
                <w:sz w:val="17"/>
                <w:szCs w:val="17"/>
              </w:rPr>
              <w:t>95th percentile processing latency remains ≤ 2 seconds; no dropped packets.</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5827E5F"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A36D30F" w14:textId="77777777" w:rsidR="00DD6123" w:rsidRDefault="00000000">
            <w:r>
              <w:rPr>
                <w:sz w:val="17"/>
                <w:szCs w:val="17"/>
              </w:rPr>
              <w:t>Pending</w:t>
            </w:r>
          </w:p>
        </w:tc>
      </w:tr>
      <w:tr w:rsidR="00DD6123" w14:paraId="21C04359" w14:textId="77777777" w:rsidTr="00C97CF0">
        <w:tblPrEx>
          <w:tblCellMar>
            <w:top w:w="0" w:type="dxa"/>
            <w:bottom w:w="0" w:type="dxa"/>
          </w:tblCellMar>
        </w:tblPrEx>
        <w:trPr>
          <w:trHeight w:val="724"/>
        </w:trPr>
        <w:tc>
          <w:tcPr>
            <w:tcW w:w="72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AA0B718" w14:textId="77777777" w:rsidR="00DD6123" w:rsidRDefault="00000000">
            <w:r>
              <w:rPr>
                <w:sz w:val="17"/>
                <w:szCs w:val="17"/>
              </w:rPr>
              <w:t>TC-37</w:t>
            </w:r>
          </w:p>
        </w:tc>
        <w:tc>
          <w:tcPr>
            <w:tcW w:w="1548"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29D0038" w14:textId="77777777" w:rsidR="00DD6123" w:rsidRDefault="00000000">
            <w:r>
              <w:rPr>
                <w:sz w:val="17"/>
                <w:szCs w:val="17"/>
              </w:rPr>
              <w:t>TS-18 Data encryption in transit</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C1E186B" w14:textId="77777777" w:rsidR="00DD6123" w:rsidRDefault="00000000">
            <w:pPr>
              <w:spacing w:after="40"/>
            </w:pPr>
            <w:r>
              <w:rPr>
                <w:sz w:val="17"/>
                <w:szCs w:val="17"/>
              </w:rPr>
              <w:t>1. Capture network traffic between sensor gateway and platform.</w:t>
            </w:r>
          </w:p>
          <w:p w14:paraId="099BA3EF" w14:textId="77777777" w:rsidR="00DD6123" w:rsidRDefault="00000000">
            <w:r>
              <w:rPr>
                <w:sz w:val="17"/>
                <w:szCs w:val="17"/>
              </w:rPr>
              <w:t>2. Inspect payload.</w:t>
            </w:r>
          </w:p>
        </w:tc>
        <w:tc>
          <w:tcPr>
            <w:tcW w:w="185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2ECB0E3" w14:textId="77777777" w:rsidR="00DD6123" w:rsidRDefault="00000000">
            <w:r>
              <w:rPr>
                <w:sz w:val="17"/>
                <w:szCs w:val="17"/>
              </w:rPr>
              <w:t>Live sensor-to-platform traffic</w:t>
            </w:r>
          </w:p>
        </w:tc>
        <w:tc>
          <w:tcPr>
            <w:tcW w:w="247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D4ABC9F" w14:textId="77777777" w:rsidR="00DD6123" w:rsidRDefault="00000000">
            <w:r>
              <w:rPr>
                <w:sz w:val="17"/>
                <w:szCs w:val="17"/>
              </w:rPr>
              <w:t>Payload is encrypted (TLS); no plaintext sensor/credential data is visible.</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732F687"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9287FEB" w14:textId="77777777" w:rsidR="00DD6123" w:rsidRDefault="00000000">
            <w:r>
              <w:rPr>
                <w:sz w:val="17"/>
                <w:szCs w:val="17"/>
              </w:rPr>
              <w:t>Pending</w:t>
            </w:r>
          </w:p>
        </w:tc>
      </w:tr>
      <w:tr w:rsidR="00DD6123" w14:paraId="7762945B" w14:textId="77777777" w:rsidTr="00C97CF0">
        <w:tblPrEx>
          <w:tblCellMar>
            <w:top w:w="0" w:type="dxa"/>
            <w:bottom w:w="0" w:type="dxa"/>
          </w:tblCellMar>
        </w:tblPrEx>
        <w:trPr>
          <w:trHeight w:val="456"/>
        </w:trPr>
        <w:tc>
          <w:tcPr>
            <w:tcW w:w="72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7E4733D" w14:textId="77777777" w:rsidR="00DD6123" w:rsidRDefault="00000000">
            <w:r>
              <w:rPr>
                <w:sz w:val="17"/>
                <w:szCs w:val="17"/>
              </w:rPr>
              <w:t>TC-38</w:t>
            </w:r>
          </w:p>
        </w:tc>
        <w:tc>
          <w:tcPr>
            <w:tcW w:w="1548"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225D70F" w14:textId="77777777" w:rsidR="00DD6123" w:rsidRDefault="00000000">
            <w:r>
              <w:rPr>
                <w:sz w:val="17"/>
                <w:szCs w:val="17"/>
              </w:rPr>
              <w:t>TS-18 Access without token</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0B82381" w14:textId="77777777" w:rsidR="00DD6123" w:rsidRDefault="00000000">
            <w:r>
              <w:rPr>
                <w:sz w:val="17"/>
                <w:szCs w:val="17"/>
              </w:rPr>
              <w:t>1. Call platform API without an authentication token.</w:t>
            </w:r>
          </w:p>
        </w:tc>
        <w:tc>
          <w:tcPr>
            <w:tcW w:w="185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336E985" w14:textId="77777777" w:rsidR="00DD6123" w:rsidRDefault="00000000">
            <w:r>
              <w:rPr>
                <w:sz w:val="17"/>
                <w:szCs w:val="17"/>
              </w:rPr>
              <w:t>API request, Authorization header omitted</w:t>
            </w:r>
          </w:p>
        </w:tc>
        <w:tc>
          <w:tcPr>
            <w:tcW w:w="247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CA99578" w14:textId="77777777" w:rsidR="00DD6123" w:rsidRDefault="00000000">
            <w:r>
              <w:rPr>
                <w:sz w:val="17"/>
                <w:szCs w:val="17"/>
              </w:rPr>
              <w:t>Request rejected with 401 Unauthorized; no data returned.</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0D7E3B4" w14:textId="77777777" w:rsidR="00DD6123" w:rsidRDefault="00000000">
            <w:r>
              <w:rPr>
                <w:sz w:val="17"/>
                <w:szCs w:val="17"/>
              </w:rPr>
              <w:t>—</w:t>
            </w:r>
          </w:p>
        </w:tc>
        <w:tc>
          <w:tcPr>
            <w:tcW w:w="82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5473253" w14:textId="77777777" w:rsidR="00DD6123" w:rsidRDefault="00000000">
            <w:r>
              <w:rPr>
                <w:sz w:val="17"/>
                <w:szCs w:val="17"/>
              </w:rPr>
              <w:t>Pending</w:t>
            </w:r>
          </w:p>
        </w:tc>
      </w:tr>
    </w:tbl>
    <w:p w14:paraId="1BE27114" w14:textId="77777777" w:rsidR="00DD6123" w:rsidRDefault="00000000">
      <w:r>
        <w:br w:type="page"/>
      </w:r>
    </w:p>
    <w:p w14:paraId="5918D638" w14:textId="77777777" w:rsidR="00DD6123" w:rsidRDefault="00000000">
      <w:pPr>
        <w:pStyle w:val="Heading1"/>
        <w:pBdr>
          <w:bottom w:val="single" w:sz="6" w:space="4" w:color="1F3B57"/>
        </w:pBdr>
        <w:spacing w:before="320" w:after="160"/>
      </w:pPr>
      <w:r>
        <w:rPr>
          <w:b/>
          <w:bCs/>
          <w:color w:val="1F3B57"/>
        </w:rPr>
        <w:t>6</w:t>
      </w:r>
      <w:proofErr w:type="gramStart"/>
      <w:r>
        <w:rPr>
          <w:b/>
          <w:bCs/>
          <w:color w:val="1F3B57"/>
        </w:rPr>
        <w:t>. Requirement</w:t>
      </w:r>
      <w:proofErr w:type="gramEnd"/>
      <w:r>
        <w:rPr>
          <w:b/>
          <w:bCs/>
          <w:color w:val="1F3B57"/>
        </w:rPr>
        <w:t xml:space="preserve"> Traceability Matrix (RTM)</w:t>
      </w:r>
    </w:p>
    <w:p w14:paraId="28DF06E6" w14:textId="77777777" w:rsidR="00DD6123" w:rsidRDefault="00000000">
      <w:pPr>
        <w:spacing w:after="140"/>
      </w:pPr>
      <w:r>
        <w:t>Maps each requirement to its corresponding test scenario(s) and test case(s) to demonstrate coverage.</w:t>
      </w:r>
    </w:p>
    <w:tbl>
      <w:tblPr>
        <w:tblW w:w="10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
        <w:gridCol w:w="96"/>
        <w:gridCol w:w="1699"/>
        <w:gridCol w:w="4261"/>
        <w:gridCol w:w="4029"/>
      </w:tblGrid>
      <w:tr w:rsidR="00DD6123" w14:paraId="3D0F5023" w14:textId="77777777" w:rsidTr="00C97CF0">
        <w:tblPrEx>
          <w:tblCellMar>
            <w:top w:w="0" w:type="dxa"/>
            <w:bottom w:w="0" w:type="dxa"/>
          </w:tblCellMar>
        </w:tblPrEx>
        <w:trPr>
          <w:trHeight w:val="225"/>
          <w:tblHeader/>
        </w:trPr>
        <w:tc>
          <w:tcPr>
            <w:tcW w:w="926" w:type="dxa"/>
            <w:gridSpan w:val="2"/>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0F187641" w14:textId="77777777" w:rsidR="00DD6123" w:rsidRDefault="00000000">
            <w:pPr>
              <w:jc w:val="center"/>
            </w:pPr>
            <w:r>
              <w:rPr>
                <w:b/>
                <w:bCs/>
                <w:color w:val="FFFFFF"/>
                <w:sz w:val="18"/>
                <w:szCs w:val="18"/>
              </w:rPr>
              <w:t>Req. ID</w:t>
            </w:r>
          </w:p>
        </w:tc>
        <w:tc>
          <w:tcPr>
            <w:tcW w:w="1699"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387D6724" w14:textId="77777777" w:rsidR="00DD6123" w:rsidRDefault="00000000">
            <w:pPr>
              <w:jc w:val="center"/>
            </w:pPr>
            <w:r>
              <w:rPr>
                <w:b/>
                <w:bCs/>
                <w:color w:val="FFFFFF"/>
                <w:sz w:val="18"/>
                <w:szCs w:val="18"/>
              </w:rPr>
              <w:t>Requirement</w:t>
            </w:r>
          </w:p>
        </w:tc>
        <w:tc>
          <w:tcPr>
            <w:tcW w:w="4261"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3DEAAD84" w14:textId="77777777" w:rsidR="00DD6123" w:rsidRDefault="00000000">
            <w:pPr>
              <w:jc w:val="center"/>
            </w:pPr>
            <w:r>
              <w:rPr>
                <w:b/>
                <w:bCs/>
                <w:color w:val="FFFFFF"/>
                <w:sz w:val="18"/>
                <w:szCs w:val="18"/>
              </w:rPr>
              <w:t>Test Scenario(s)</w:t>
            </w:r>
          </w:p>
        </w:tc>
        <w:tc>
          <w:tcPr>
            <w:tcW w:w="4029"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6F0F67D5" w14:textId="77777777" w:rsidR="00DD6123" w:rsidRDefault="00000000">
            <w:pPr>
              <w:jc w:val="center"/>
            </w:pPr>
            <w:r>
              <w:rPr>
                <w:b/>
                <w:bCs/>
                <w:color w:val="FFFFFF"/>
                <w:sz w:val="18"/>
                <w:szCs w:val="18"/>
              </w:rPr>
              <w:t>Test Case(s)</w:t>
            </w:r>
          </w:p>
        </w:tc>
      </w:tr>
      <w:tr w:rsidR="00DD6123" w14:paraId="0AB0E65D" w14:textId="77777777" w:rsidTr="00C97CF0">
        <w:tblPrEx>
          <w:tblCellMar>
            <w:top w:w="0" w:type="dxa"/>
            <w:bottom w:w="0" w:type="dxa"/>
          </w:tblCellMar>
        </w:tblPrEx>
        <w:trPr>
          <w:trHeight w:val="213"/>
        </w:trPr>
        <w:tc>
          <w:tcPr>
            <w:tcW w:w="926" w:type="dxa"/>
            <w:gridSpan w:val="2"/>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F822F00" w14:textId="77777777" w:rsidR="00DD6123" w:rsidRDefault="00000000">
            <w:r>
              <w:rPr>
                <w:sz w:val="17"/>
                <w:szCs w:val="17"/>
              </w:rPr>
              <w:t>FR-01</w:t>
            </w:r>
          </w:p>
        </w:tc>
        <w:tc>
          <w:tcPr>
            <w:tcW w:w="169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051D624" w14:textId="77777777" w:rsidR="00DD6123" w:rsidRDefault="00000000">
            <w:r>
              <w:rPr>
                <w:sz w:val="17"/>
                <w:szCs w:val="17"/>
              </w:rPr>
              <w:t>Real-time Data Acquisition</w:t>
            </w:r>
          </w:p>
        </w:tc>
        <w:tc>
          <w:tcPr>
            <w:tcW w:w="4261"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E90CCF7" w14:textId="77777777" w:rsidR="00DD6123" w:rsidRDefault="00000000">
            <w:r>
              <w:rPr>
                <w:sz w:val="17"/>
                <w:szCs w:val="17"/>
              </w:rPr>
              <w:t>TS-01, TS-02</w:t>
            </w:r>
          </w:p>
        </w:tc>
        <w:tc>
          <w:tcPr>
            <w:tcW w:w="402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413E7D1" w14:textId="77777777" w:rsidR="00DD6123" w:rsidRDefault="00000000">
            <w:r>
              <w:rPr>
                <w:sz w:val="17"/>
                <w:szCs w:val="17"/>
              </w:rPr>
              <w:t>TC-01 to TC-07</w:t>
            </w:r>
          </w:p>
        </w:tc>
      </w:tr>
      <w:tr w:rsidR="00DD6123" w14:paraId="5B3139E4" w14:textId="77777777" w:rsidTr="00C97CF0">
        <w:tblPrEx>
          <w:tblCellMar>
            <w:top w:w="0" w:type="dxa"/>
            <w:bottom w:w="0" w:type="dxa"/>
          </w:tblCellMar>
        </w:tblPrEx>
        <w:trPr>
          <w:trHeight w:val="213"/>
        </w:trPr>
        <w:tc>
          <w:tcPr>
            <w:tcW w:w="926" w:type="dxa"/>
            <w:gridSpan w:val="2"/>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F82426B" w14:textId="77777777" w:rsidR="00DD6123" w:rsidRDefault="00000000">
            <w:r>
              <w:rPr>
                <w:sz w:val="17"/>
                <w:szCs w:val="17"/>
              </w:rPr>
              <w:t>FR-02</w:t>
            </w:r>
          </w:p>
        </w:tc>
        <w:tc>
          <w:tcPr>
            <w:tcW w:w="169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33AEB66" w14:textId="77777777" w:rsidR="00DD6123" w:rsidRDefault="00000000">
            <w:r>
              <w:rPr>
                <w:sz w:val="17"/>
                <w:szCs w:val="17"/>
              </w:rPr>
              <w:t>Anomaly Detection</w:t>
            </w:r>
          </w:p>
        </w:tc>
        <w:tc>
          <w:tcPr>
            <w:tcW w:w="426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6656A72" w14:textId="77777777" w:rsidR="00DD6123" w:rsidRDefault="00000000">
            <w:r>
              <w:rPr>
                <w:sz w:val="17"/>
                <w:szCs w:val="17"/>
              </w:rPr>
              <w:t>TS-03, TS-04</w:t>
            </w:r>
          </w:p>
        </w:tc>
        <w:tc>
          <w:tcPr>
            <w:tcW w:w="402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BB14857" w14:textId="77777777" w:rsidR="00DD6123" w:rsidRDefault="00000000">
            <w:r>
              <w:rPr>
                <w:sz w:val="17"/>
                <w:szCs w:val="17"/>
              </w:rPr>
              <w:t>TC-08 to TC-12</w:t>
            </w:r>
          </w:p>
        </w:tc>
      </w:tr>
      <w:tr w:rsidR="00DD6123" w14:paraId="1A6BEDA7" w14:textId="77777777" w:rsidTr="00C97CF0">
        <w:tblPrEx>
          <w:tblCellMar>
            <w:top w:w="0" w:type="dxa"/>
            <w:bottom w:w="0" w:type="dxa"/>
          </w:tblCellMar>
        </w:tblPrEx>
        <w:trPr>
          <w:trHeight w:val="225"/>
        </w:trPr>
        <w:tc>
          <w:tcPr>
            <w:tcW w:w="926" w:type="dxa"/>
            <w:gridSpan w:val="2"/>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A86B9F8" w14:textId="77777777" w:rsidR="00DD6123" w:rsidRDefault="00000000">
            <w:r>
              <w:rPr>
                <w:sz w:val="17"/>
                <w:szCs w:val="17"/>
              </w:rPr>
              <w:t>FR-03</w:t>
            </w:r>
          </w:p>
        </w:tc>
        <w:tc>
          <w:tcPr>
            <w:tcW w:w="169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D992646" w14:textId="77777777" w:rsidR="00DD6123" w:rsidRDefault="00000000">
            <w:r>
              <w:rPr>
                <w:sz w:val="17"/>
                <w:szCs w:val="17"/>
              </w:rPr>
              <w:t>Predictive Maintenance</w:t>
            </w:r>
          </w:p>
        </w:tc>
        <w:tc>
          <w:tcPr>
            <w:tcW w:w="4261"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75E3AB3" w14:textId="77777777" w:rsidR="00DD6123" w:rsidRDefault="00000000">
            <w:r>
              <w:rPr>
                <w:sz w:val="17"/>
                <w:szCs w:val="17"/>
              </w:rPr>
              <w:t>TS-05, TS-06</w:t>
            </w:r>
          </w:p>
        </w:tc>
        <w:tc>
          <w:tcPr>
            <w:tcW w:w="402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4FEB4D3" w14:textId="77777777" w:rsidR="00DD6123" w:rsidRDefault="00000000">
            <w:r>
              <w:rPr>
                <w:sz w:val="17"/>
                <w:szCs w:val="17"/>
              </w:rPr>
              <w:t>TC-13 to TC-15</w:t>
            </w:r>
          </w:p>
        </w:tc>
      </w:tr>
      <w:tr w:rsidR="00DD6123" w14:paraId="2841773B" w14:textId="77777777" w:rsidTr="00C97CF0">
        <w:tblPrEx>
          <w:tblCellMar>
            <w:top w:w="0" w:type="dxa"/>
            <w:bottom w:w="0" w:type="dxa"/>
          </w:tblCellMar>
        </w:tblPrEx>
        <w:trPr>
          <w:trHeight w:val="213"/>
        </w:trPr>
        <w:tc>
          <w:tcPr>
            <w:tcW w:w="926" w:type="dxa"/>
            <w:gridSpan w:val="2"/>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988E1D5" w14:textId="77777777" w:rsidR="00DD6123" w:rsidRDefault="00000000">
            <w:r>
              <w:rPr>
                <w:sz w:val="17"/>
                <w:szCs w:val="17"/>
              </w:rPr>
              <w:t>FR-04</w:t>
            </w:r>
          </w:p>
        </w:tc>
        <w:tc>
          <w:tcPr>
            <w:tcW w:w="169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34C6AC4" w14:textId="77777777" w:rsidR="00DD6123" w:rsidRDefault="00000000">
            <w:r>
              <w:rPr>
                <w:sz w:val="17"/>
                <w:szCs w:val="17"/>
              </w:rPr>
              <w:t>Track &amp; Bridge Monitoring</w:t>
            </w:r>
          </w:p>
        </w:tc>
        <w:tc>
          <w:tcPr>
            <w:tcW w:w="426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5A8B87F" w14:textId="77777777" w:rsidR="00DD6123" w:rsidRDefault="00000000">
            <w:r>
              <w:rPr>
                <w:sz w:val="17"/>
                <w:szCs w:val="17"/>
              </w:rPr>
              <w:t>TS-07, TS-08</w:t>
            </w:r>
          </w:p>
        </w:tc>
        <w:tc>
          <w:tcPr>
            <w:tcW w:w="402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4BAAB11" w14:textId="77777777" w:rsidR="00DD6123" w:rsidRDefault="00000000">
            <w:r>
              <w:rPr>
                <w:sz w:val="17"/>
                <w:szCs w:val="17"/>
              </w:rPr>
              <w:t>TC-16 to TC-18</w:t>
            </w:r>
          </w:p>
        </w:tc>
      </w:tr>
      <w:tr w:rsidR="00DD6123" w14:paraId="11315CD1" w14:textId="77777777" w:rsidTr="00C97CF0">
        <w:tblPrEx>
          <w:tblCellMar>
            <w:top w:w="0" w:type="dxa"/>
            <w:bottom w:w="0" w:type="dxa"/>
          </w:tblCellMar>
        </w:tblPrEx>
        <w:trPr>
          <w:trHeight w:val="213"/>
        </w:trPr>
        <w:tc>
          <w:tcPr>
            <w:tcW w:w="926" w:type="dxa"/>
            <w:gridSpan w:val="2"/>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287D3EB" w14:textId="77777777" w:rsidR="00DD6123" w:rsidRDefault="00000000">
            <w:r>
              <w:rPr>
                <w:sz w:val="17"/>
                <w:szCs w:val="17"/>
              </w:rPr>
              <w:t>FR-05</w:t>
            </w:r>
          </w:p>
        </w:tc>
        <w:tc>
          <w:tcPr>
            <w:tcW w:w="169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FD9D521" w14:textId="77777777" w:rsidR="00DD6123" w:rsidRDefault="00000000">
            <w:r>
              <w:rPr>
                <w:sz w:val="17"/>
                <w:szCs w:val="17"/>
              </w:rPr>
              <w:t>Maintenance Prioritization</w:t>
            </w:r>
          </w:p>
        </w:tc>
        <w:tc>
          <w:tcPr>
            <w:tcW w:w="4261"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2D24F72" w14:textId="77777777" w:rsidR="00DD6123" w:rsidRDefault="00000000">
            <w:r>
              <w:rPr>
                <w:sz w:val="17"/>
                <w:szCs w:val="17"/>
              </w:rPr>
              <w:t>TS-09</w:t>
            </w:r>
          </w:p>
        </w:tc>
        <w:tc>
          <w:tcPr>
            <w:tcW w:w="402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93E96F1" w14:textId="77777777" w:rsidR="00DD6123" w:rsidRDefault="00000000">
            <w:r>
              <w:rPr>
                <w:sz w:val="17"/>
                <w:szCs w:val="17"/>
              </w:rPr>
              <w:t>TC-19 to TC-22</w:t>
            </w:r>
          </w:p>
        </w:tc>
      </w:tr>
      <w:tr w:rsidR="00DD6123" w14:paraId="054D5946" w14:textId="77777777" w:rsidTr="00C97CF0">
        <w:tblPrEx>
          <w:tblCellMar>
            <w:top w:w="0" w:type="dxa"/>
            <w:bottom w:w="0" w:type="dxa"/>
          </w:tblCellMar>
        </w:tblPrEx>
        <w:trPr>
          <w:trHeight w:val="213"/>
        </w:trPr>
        <w:tc>
          <w:tcPr>
            <w:tcW w:w="926" w:type="dxa"/>
            <w:gridSpan w:val="2"/>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DC2796C" w14:textId="77777777" w:rsidR="00DD6123" w:rsidRDefault="00000000">
            <w:r>
              <w:rPr>
                <w:sz w:val="17"/>
                <w:szCs w:val="17"/>
              </w:rPr>
              <w:t>FR-06</w:t>
            </w:r>
          </w:p>
        </w:tc>
        <w:tc>
          <w:tcPr>
            <w:tcW w:w="169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8B8E041" w14:textId="77777777" w:rsidR="00DD6123" w:rsidRDefault="00000000">
            <w:r>
              <w:rPr>
                <w:sz w:val="17"/>
                <w:szCs w:val="17"/>
              </w:rPr>
              <w:t>Asset Performance Reporting</w:t>
            </w:r>
          </w:p>
        </w:tc>
        <w:tc>
          <w:tcPr>
            <w:tcW w:w="426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77FE40D" w14:textId="77777777" w:rsidR="00DD6123" w:rsidRDefault="00000000">
            <w:r>
              <w:rPr>
                <w:sz w:val="17"/>
                <w:szCs w:val="17"/>
              </w:rPr>
              <w:t>TS-10, TS-11</w:t>
            </w:r>
          </w:p>
        </w:tc>
        <w:tc>
          <w:tcPr>
            <w:tcW w:w="402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05C704F" w14:textId="77777777" w:rsidR="00DD6123" w:rsidRDefault="00000000">
            <w:r>
              <w:rPr>
                <w:sz w:val="17"/>
                <w:szCs w:val="17"/>
              </w:rPr>
              <w:t>TC-23 to TC-25</w:t>
            </w:r>
          </w:p>
        </w:tc>
      </w:tr>
      <w:tr w:rsidR="00DD6123" w14:paraId="51F052D6" w14:textId="77777777" w:rsidTr="00C97CF0">
        <w:tblPrEx>
          <w:tblCellMar>
            <w:top w:w="0" w:type="dxa"/>
            <w:bottom w:w="0" w:type="dxa"/>
          </w:tblCellMar>
        </w:tblPrEx>
        <w:trPr>
          <w:trHeight w:val="213"/>
        </w:trPr>
        <w:tc>
          <w:tcPr>
            <w:tcW w:w="926" w:type="dxa"/>
            <w:gridSpan w:val="2"/>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3668C5A" w14:textId="77777777" w:rsidR="00DD6123" w:rsidRDefault="00000000">
            <w:r>
              <w:rPr>
                <w:sz w:val="17"/>
                <w:szCs w:val="17"/>
              </w:rPr>
              <w:t>FR-07</w:t>
            </w:r>
          </w:p>
        </w:tc>
        <w:tc>
          <w:tcPr>
            <w:tcW w:w="169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0231BD6" w14:textId="77777777" w:rsidR="00DD6123" w:rsidRDefault="00000000">
            <w:r>
              <w:rPr>
                <w:sz w:val="17"/>
                <w:szCs w:val="17"/>
              </w:rPr>
              <w:t>Alerts &amp; Notifications</w:t>
            </w:r>
          </w:p>
        </w:tc>
        <w:tc>
          <w:tcPr>
            <w:tcW w:w="4261"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DEF8AA1" w14:textId="77777777" w:rsidR="00DD6123" w:rsidRDefault="00000000">
            <w:r>
              <w:rPr>
                <w:sz w:val="17"/>
                <w:szCs w:val="17"/>
              </w:rPr>
              <w:t>TS-12</w:t>
            </w:r>
          </w:p>
        </w:tc>
        <w:tc>
          <w:tcPr>
            <w:tcW w:w="402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9A60A91" w14:textId="77777777" w:rsidR="00DD6123" w:rsidRDefault="00000000">
            <w:r>
              <w:rPr>
                <w:sz w:val="17"/>
                <w:szCs w:val="17"/>
              </w:rPr>
              <w:t>TC-26, TC-27</w:t>
            </w:r>
          </w:p>
        </w:tc>
      </w:tr>
      <w:tr w:rsidR="00DD6123" w14:paraId="197E27D8" w14:textId="77777777" w:rsidTr="00C97CF0">
        <w:tblPrEx>
          <w:tblCellMar>
            <w:top w:w="0" w:type="dxa"/>
            <w:bottom w:w="0" w:type="dxa"/>
          </w:tblCellMar>
        </w:tblPrEx>
        <w:trPr>
          <w:trHeight w:val="213"/>
        </w:trPr>
        <w:tc>
          <w:tcPr>
            <w:tcW w:w="83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0BA6C6BE" w14:textId="3393B3FF" w:rsidR="00DD6123" w:rsidRDefault="00C97CF0">
            <w:r>
              <w:rPr>
                <w:sz w:val="17"/>
                <w:szCs w:val="17"/>
              </w:rPr>
              <w:t xml:space="preserve"> </w:t>
            </w:r>
            <w:r w:rsidR="00000000">
              <w:rPr>
                <w:sz w:val="17"/>
                <w:szCs w:val="17"/>
              </w:rPr>
              <w:t>FR-08</w:t>
            </w:r>
          </w:p>
        </w:tc>
        <w:tc>
          <w:tcPr>
            <w:tcW w:w="1795" w:type="dxa"/>
            <w:gridSpan w:val="2"/>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8232930" w14:textId="77777777" w:rsidR="00DD6123" w:rsidRDefault="00000000">
            <w:r>
              <w:rPr>
                <w:sz w:val="17"/>
                <w:szCs w:val="17"/>
              </w:rPr>
              <w:t>Authentication &amp; RBAC</w:t>
            </w:r>
          </w:p>
        </w:tc>
        <w:tc>
          <w:tcPr>
            <w:tcW w:w="426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7EFD8D4" w14:textId="77777777" w:rsidR="00DD6123" w:rsidRDefault="00000000">
            <w:r>
              <w:rPr>
                <w:sz w:val="17"/>
                <w:szCs w:val="17"/>
              </w:rPr>
              <w:t>TS-13, TS-14</w:t>
            </w:r>
          </w:p>
        </w:tc>
        <w:tc>
          <w:tcPr>
            <w:tcW w:w="402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75DEDF1" w14:textId="77777777" w:rsidR="00DD6123" w:rsidRDefault="00000000">
            <w:r>
              <w:rPr>
                <w:sz w:val="17"/>
                <w:szCs w:val="17"/>
              </w:rPr>
              <w:t>TC-28 to TC-31</w:t>
            </w:r>
          </w:p>
        </w:tc>
      </w:tr>
      <w:tr w:rsidR="00DD6123" w14:paraId="181D3F2C" w14:textId="77777777" w:rsidTr="00C97CF0">
        <w:tblPrEx>
          <w:tblCellMar>
            <w:top w:w="0" w:type="dxa"/>
            <w:bottom w:w="0" w:type="dxa"/>
          </w:tblCellMar>
        </w:tblPrEx>
        <w:trPr>
          <w:trHeight w:val="213"/>
        </w:trPr>
        <w:tc>
          <w:tcPr>
            <w:tcW w:w="926" w:type="dxa"/>
            <w:gridSpan w:val="2"/>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7CB5586" w14:textId="77777777" w:rsidR="00DD6123" w:rsidRDefault="00000000">
            <w:r>
              <w:rPr>
                <w:sz w:val="17"/>
                <w:szCs w:val="17"/>
              </w:rPr>
              <w:t>FR-09</w:t>
            </w:r>
          </w:p>
        </w:tc>
        <w:tc>
          <w:tcPr>
            <w:tcW w:w="169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E9CB72A" w14:textId="77777777" w:rsidR="00DD6123" w:rsidRDefault="00000000">
            <w:r>
              <w:rPr>
                <w:sz w:val="17"/>
                <w:szCs w:val="17"/>
              </w:rPr>
              <w:t>Manual Inspection Entry</w:t>
            </w:r>
          </w:p>
        </w:tc>
        <w:tc>
          <w:tcPr>
            <w:tcW w:w="4261"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D2BBD06" w14:textId="77777777" w:rsidR="00DD6123" w:rsidRDefault="00000000">
            <w:r>
              <w:rPr>
                <w:sz w:val="17"/>
                <w:szCs w:val="17"/>
              </w:rPr>
              <w:t>TS-15</w:t>
            </w:r>
          </w:p>
        </w:tc>
        <w:tc>
          <w:tcPr>
            <w:tcW w:w="402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1FF3EE8" w14:textId="77777777" w:rsidR="00DD6123" w:rsidRDefault="00000000">
            <w:r>
              <w:rPr>
                <w:sz w:val="17"/>
                <w:szCs w:val="17"/>
              </w:rPr>
              <w:t>TC-32, TC-33</w:t>
            </w:r>
          </w:p>
        </w:tc>
      </w:tr>
      <w:tr w:rsidR="00DD6123" w14:paraId="1B2382EE" w14:textId="77777777" w:rsidTr="00C97CF0">
        <w:tblPrEx>
          <w:tblCellMar>
            <w:top w:w="0" w:type="dxa"/>
            <w:bottom w:w="0" w:type="dxa"/>
          </w:tblCellMar>
        </w:tblPrEx>
        <w:trPr>
          <w:trHeight w:val="225"/>
        </w:trPr>
        <w:tc>
          <w:tcPr>
            <w:tcW w:w="926" w:type="dxa"/>
            <w:gridSpan w:val="2"/>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50D3C3F" w14:textId="77777777" w:rsidR="00DD6123" w:rsidRDefault="00000000">
            <w:r>
              <w:rPr>
                <w:sz w:val="17"/>
                <w:szCs w:val="17"/>
              </w:rPr>
              <w:t>FR-10</w:t>
            </w:r>
          </w:p>
        </w:tc>
        <w:tc>
          <w:tcPr>
            <w:tcW w:w="169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7CD1EBE" w14:textId="77777777" w:rsidR="00DD6123" w:rsidRDefault="00000000">
            <w:r>
              <w:rPr>
                <w:sz w:val="17"/>
                <w:szCs w:val="17"/>
              </w:rPr>
              <w:t>Maintenance Ticket Lifecycle</w:t>
            </w:r>
          </w:p>
        </w:tc>
        <w:tc>
          <w:tcPr>
            <w:tcW w:w="426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3214167" w14:textId="77777777" w:rsidR="00DD6123" w:rsidRDefault="00000000">
            <w:r>
              <w:rPr>
                <w:sz w:val="17"/>
                <w:szCs w:val="17"/>
              </w:rPr>
              <w:t>TS-16</w:t>
            </w:r>
          </w:p>
        </w:tc>
        <w:tc>
          <w:tcPr>
            <w:tcW w:w="402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DD6F936" w14:textId="77777777" w:rsidR="00DD6123" w:rsidRDefault="00000000">
            <w:r>
              <w:rPr>
                <w:sz w:val="17"/>
                <w:szCs w:val="17"/>
              </w:rPr>
              <w:t>TC-34, TC-35</w:t>
            </w:r>
          </w:p>
        </w:tc>
      </w:tr>
      <w:tr w:rsidR="00DD6123" w14:paraId="4CB10BC5" w14:textId="77777777" w:rsidTr="00C97CF0">
        <w:tblPrEx>
          <w:tblCellMar>
            <w:top w:w="0" w:type="dxa"/>
            <w:bottom w:w="0" w:type="dxa"/>
          </w:tblCellMar>
        </w:tblPrEx>
        <w:trPr>
          <w:trHeight w:val="213"/>
        </w:trPr>
        <w:tc>
          <w:tcPr>
            <w:tcW w:w="926" w:type="dxa"/>
            <w:gridSpan w:val="2"/>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C62B708" w14:textId="77777777" w:rsidR="00DD6123" w:rsidRDefault="00000000">
            <w:r>
              <w:rPr>
                <w:sz w:val="17"/>
                <w:szCs w:val="17"/>
              </w:rPr>
              <w:t>NFR-01</w:t>
            </w:r>
          </w:p>
        </w:tc>
        <w:tc>
          <w:tcPr>
            <w:tcW w:w="169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2148E31" w14:textId="77777777" w:rsidR="00DD6123" w:rsidRDefault="00000000">
            <w:r>
              <w:rPr>
                <w:sz w:val="17"/>
                <w:szCs w:val="17"/>
              </w:rPr>
              <w:t>Performance</w:t>
            </w:r>
          </w:p>
        </w:tc>
        <w:tc>
          <w:tcPr>
            <w:tcW w:w="4261"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99FB0EF" w14:textId="77777777" w:rsidR="00DD6123" w:rsidRDefault="00000000">
            <w:r>
              <w:rPr>
                <w:sz w:val="17"/>
                <w:szCs w:val="17"/>
              </w:rPr>
              <w:t>TS-17</w:t>
            </w:r>
          </w:p>
        </w:tc>
        <w:tc>
          <w:tcPr>
            <w:tcW w:w="402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E53B76F" w14:textId="77777777" w:rsidR="00DD6123" w:rsidRDefault="00000000">
            <w:r>
              <w:rPr>
                <w:sz w:val="17"/>
                <w:szCs w:val="17"/>
              </w:rPr>
              <w:t>TC-36</w:t>
            </w:r>
          </w:p>
        </w:tc>
      </w:tr>
      <w:tr w:rsidR="00DD6123" w14:paraId="41197E29" w14:textId="77777777" w:rsidTr="00C97CF0">
        <w:tblPrEx>
          <w:tblCellMar>
            <w:top w:w="0" w:type="dxa"/>
            <w:bottom w:w="0" w:type="dxa"/>
          </w:tblCellMar>
        </w:tblPrEx>
        <w:trPr>
          <w:trHeight w:val="213"/>
        </w:trPr>
        <w:tc>
          <w:tcPr>
            <w:tcW w:w="926" w:type="dxa"/>
            <w:gridSpan w:val="2"/>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F1D545E" w14:textId="77777777" w:rsidR="00DD6123" w:rsidRDefault="00000000">
            <w:r>
              <w:rPr>
                <w:sz w:val="17"/>
                <w:szCs w:val="17"/>
              </w:rPr>
              <w:t>NFR-02</w:t>
            </w:r>
          </w:p>
        </w:tc>
        <w:tc>
          <w:tcPr>
            <w:tcW w:w="169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33A5EC8" w14:textId="77777777" w:rsidR="00DD6123" w:rsidRDefault="00000000">
            <w:r>
              <w:rPr>
                <w:sz w:val="17"/>
                <w:szCs w:val="17"/>
              </w:rPr>
              <w:t>Scalability</w:t>
            </w:r>
          </w:p>
        </w:tc>
        <w:tc>
          <w:tcPr>
            <w:tcW w:w="426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153072E" w14:textId="77777777" w:rsidR="00DD6123" w:rsidRDefault="00000000">
            <w:r>
              <w:rPr>
                <w:sz w:val="17"/>
                <w:szCs w:val="17"/>
              </w:rPr>
              <w:t>TS-17</w:t>
            </w:r>
          </w:p>
        </w:tc>
        <w:tc>
          <w:tcPr>
            <w:tcW w:w="402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9475875" w14:textId="77777777" w:rsidR="00DD6123" w:rsidRDefault="00000000">
            <w:r>
              <w:rPr>
                <w:sz w:val="17"/>
                <w:szCs w:val="17"/>
              </w:rPr>
              <w:t>TC-36</w:t>
            </w:r>
          </w:p>
        </w:tc>
      </w:tr>
      <w:tr w:rsidR="00DD6123" w14:paraId="358EFD1F" w14:textId="77777777" w:rsidTr="00C97CF0">
        <w:tblPrEx>
          <w:tblCellMar>
            <w:top w:w="0" w:type="dxa"/>
            <w:bottom w:w="0" w:type="dxa"/>
          </w:tblCellMar>
        </w:tblPrEx>
        <w:trPr>
          <w:trHeight w:val="213"/>
        </w:trPr>
        <w:tc>
          <w:tcPr>
            <w:tcW w:w="926" w:type="dxa"/>
            <w:gridSpan w:val="2"/>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A09B5E7" w14:textId="77777777" w:rsidR="00DD6123" w:rsidRDefault="00000000">
            <w:r>
              <w:rPr>
                <w:sz w:val="17"/>
                <w:szCs w:val="17"/>
              </w:rPr>
              <w:t>NFR-03</w:t>
            </w:r>
          </w:p>
        </w:tc>
        <w:tc>
          <w:tcPr>
            <w:tcW w:w="169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1940B94" w14:textId="77777777" w:rsidR="00DD6123" w:rsidRDefault="00000000">
            <w:r>
              <w:rPr>
                <w:sz w:val="17"/>
                <w:szCs w:val="17"/>
              </w:rPr>
              <w:t>Reliability/Availability</w:t>
            </w:r>
          </w:p>
        </w:tc>
        <w:tc>
          <w:tcPr>
            <w:tcW w:w="4261"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78CEA22" w14:textId="77777777" w:rsidR="00DD6123" w:rsidRDefault="00000000">
            <w:r>
              <w:rPr>
                <w:sz w:val="17"/>
                <w:szCs w:val="17"/>
              </w:rPr>
              <w:t>TS-02</w:t>
            </w:r>
          </w:p>
        </w:tc>
        <w:tc>
          <w:tcPr>
            <w:tcW w:w="402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3FEEB21" w14:textId="77777777" w:rsidR="00DD6123" w:rsidRDefault="00000000">
            <w:r>
              <w:rPr>
                <w:sz w:val="17"/>
                <w:szCs w:val="17"/>
              </w:rPr>
              <w:t>TC-06, TC-07</w:t>
            </w:r>
          </w:p>
        </w:tc>
      </w:tr>
      <w:tr w:rsidR="00DD6123" w14:paraId="02C6DE58" w14:textId="77777777" w:rsidTr="00C97CF0">
        <w:tblPrEx>
          <w:tblCellMar>
            <w:top w:w="0" w:type="dxa"/>
            <w:bottom w:w="0" w:type="dxa"/>
          </w:tblCellMar>
        </w:tblPrEx>
        <w:trPr>
          <w:trHeight w:val="213"/>
        </w:trPr>
        <w:tc>
          <w:tcPr>
            <w:tcW w:w="926" w:type="dxa"/>
            <w:gridSpan w:val="2"/>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9916793" w14:textId="77777777" w:rsidR="00DD6123" w:rsidRDefault="00000000">
            <w:r>
              <w:rPr>
                <w:sz w:val="17"/>
                <w:szCs w:val="17"/>
              </w:rPr>
              <w:t>NFR-04</w:t>
            </w:r>
          </w:p>
        </w:tc>
        <w:tc>
          <w:tcPr>
            <w:tcW w:w="169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A3F6005" w14:textId="77777777" w:rsidR="00DD6123" w:rsidRDefault="00000000">
            <w:r>
              <w:rPr>
                <w:sz w:val="17"/>
                <w:szCs w:val="17"/>
              </w:rPr>
              <w:t>Security</w:t>
            </w:r>
          </w:p>
        </w:tc>
        <w:tc>
          <w:tcPr>
            <w:tcW w:w="426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C53960E" w14:textId="77777777" w:rsidR="00DD6123" w:rsidRDefault="00000000">
            <w:r>
              <w:rPr>
                <w:sz w:val="17"/>
                <w:szCs w:val="17"/>
              </w:rPr>
              <w:t>TS-18</w:t>
            </w:r>
          </w:p>
        </w:tc>
        <w:tc>
          <w:tcPr>
            <w:tcW w:w="402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4DB062B0" w14:textId="77777777" w:rsidR="00DD6123" w:rsidRDefault="00000000">
            <w:r>
              <w:rPr>
                <w:sz w:val="17"/>
                <w:szCs w:val="17"/>
              </w:rPr>
              <w:t>TC-37, TC-38</w:t>
            </w:r>
          </w:p>
        </w:tc>
      </w:tr>
      <w:tr w:rsidR="00DD6123" w14:paraId="09F9FE8E" w14:textId="77777777" w:rsidTr="00C97CF0">
        <w:tblPrEx>
          <w:tblCellMar>
            <w:top w:w="0" w:type="dxa"/>
            <w:bottom w:w="0" w:type="dxa"/>
          </w:tblCellMar>
        </w:tblPrEx>
        <w:trPr>
          <w:trHeight w:val="213"/>
        </w:trPr>
        <w:tc>
          <w:tcPr>
            <w:tcW w:w="926" w:type="dxa"/>
            <w:gridSpan w:val="2"/>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24C98BB" w14:textId="77777777" w:rsidR="00DD6123" w:rsidRDefault="00000000">
            <w:r>
              <w:rPr>
                <w:sz w:val="17"/>
                <w:szCs w:val="17"/>
              </w:rPr>
              <w:t>NFR-05</w:t>
            </w:r>
          </w:p>
        </w:tc>
        <w:tc>
          <w:tcPr>
            <w:tcW w:w="169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F8C11B4" w14:textId="77777777" w:rsidR="00DD6123" w:rsidRDefault="00000000">
            <w:r>
              <w:rPr>
                <w:sz w:val="17"/>
                <w:szCs w:val="17"/>
              </w:rPr>
              <w:t>Usability</w:t>
            </w:r>
          </w:p>
        </w:tc>
        <w:tc>
          <w:tcPr>
            <w:tcW w:w="4261"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B901A14" w14:textId="77777777" w:rsidR="00DD6123" w:rsidRDefault="00000000">
            <w:r>
              <w:rPr>
                <w:sz w:val="17"/>
                <w:szCs w:val="17"/>
              </w:rPr>
              <w:t>TS-10</w:t>
            </w:r>
          </w:p>
        </w:tc>
        <w:tc>
          <w:tcPr>
            <w:tcW w:w="402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2455C7E" w14:textId="77777777" w:rsidR="00DD6123" w:rsidRDefault="00000000">
            <w:r>
              <w:rPr>
                <w:sz w:val="17"/>
                <w:szCs w:val="17"/>
              </w:rPr>
              <w:t>TC-23</w:t>
            </w:r>
          </w:p>
        </w:tc>
      </w:tr>
      <w:tr w:rsidR="00DD6123" w14:paraId="1DD8B4A0" w14:textId="77777777" w:rsidTr="00C97CF0">
        <w:tblPrEx>
          <w:tblCellMar>
            <w:top w:w="0" w:type="dxa"/>
            <w:bottom w:w="0" w:type="dxa"/>
          </w:tblCellMar>
        </w:tblPrEx>
        <w:trPr>
          <w:trHeight w:val="225"/>
        </w:trPr>
        <w:tc>
          <w:tcPr>
            <w:tcW w:w="926" w:type="dxa"/>
            <w:gridSpan w:val="2"/>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6A74A94" w14:textId="77777777" w:rsidR="00DD6123" w:rsidRDefault="00000000">
            <w:r>
              <w:rPr>
                <w:sz w:val="17"/>
                <w:szCs w:val="17"/>
              </w:rPr>
              <w:t>NFR-06</w:t>
            </w:r>
          </w:p>
        </w:tc>
        <w:tc>
          <w:tcPr>
            <w:tcW w:w="169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AE4E40F" w14:textId="77777777" w:rsidR="00DD6123" w:rsidRDefault="00000000">
            <w:r>
              <w:rPr>
                <w:sz w:val="17"/>
                <w:szCs w:val="17"/>
              </w:rPr>
              <w:t>Accuracy</w:t>
            </w:r>
          </w:p>
        </w:tc>
        <w:tc>
          <w:tcPr>
            <w:tcW w:w="4261"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6A0DFA8C" w14:textId="77777777" w:rsidR="00DD6123" w:rsidRDefault="00000000">
            <w:r>
              <w:rPr>
                <w:sz w:val="17"/>
                <w:szCs w:val="17"/>
              </w:rPr>
              <w:t>TS-03, TS-04</w:t>
            </w:r>
          </w:p>
        </w:tc>
        <w:tc>
          <w:tcPr>
            <w:tcW w:w="402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3551CAAA" w14:textId="77777777" w:rsidR="00DD6123" w:rsidRDefault="00000000">
            <w:r>
              <w:rPr>
                <w:sz w:val="17"/>
                <w:szCs w:val="17"/>
              </w:rPr>
              <w:t>TC-08, TC-10</w:t>
            </w:r>
          </w:p>
        </w:tc>
      </w:tr>
      <w:tr w:rsidR="00DD6123" w14:paraId="3E2509DE" w14:textId="77777777" w:rsidTr="00C97CF0">
        <w:tblPrEx>
          <w:tblCellMar>
            <w:top w:w="0" w:type="dxa"/>
            <w:bottom w:w="0" w:type="dxa"/>
          </w:tblCellMar>
        </w:tblPrEx>
        <w:trPr>
          <w:trHeight w:val="200"/>
        </w:trPr>
        <w:tc>
          <w:tcPr>
            <w:tcW w:w="926" w:type="dxa"/>
            <w:gridSpan w:val="2"/>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D9621F0" w14:textId="77777777" w:rsidR="00DD6123" w:rsidRDefault="00000000">
            <w:r>
              <w:rPr>
                <w:sz w:val="17"/>
                <w:szCs w:val="17"/>
              </w:rPr>
              <w:t>NFR-08</w:t>
            </w:r>
          </w:p>
        </w:tc>
        <w:tc>
          <w:tcPr>
            <w:tcW w:w="169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3A0B66D" w14:textId="77777777" w:rsidR="00DD6123" w:rsidRDefault="00000000">
            <w:r>
              <w:rPr>
                <w:sz w:val="17"/>
                <w:szCs w:val="17"/>
              </w:rPr>
              <w:t>Auditability</w:t>
            </w:r>
          </w:p>
        </w:tc>
        <w:tc>
          <w:tcPr>
            <w:tcW w:w="4261"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7833CF3" w14:textId="77777777" w:rsidR="00DD6123" w:rsidRDefault="00000000">
            <w:r>
              <w:rPr>
                <w:sz w:val="17"/>
                <w:szCs w:val="17"/>
              </w:rPr>
              <w:t>TS-16</w:t>
            </w:r>
          </w:p>
        </w:tc>
        <w:tc>
          <w:tcPr>
            <w:tcW w:w="4029"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0C62FD0" w14:textId="77777777" w:rsidR="00DD6123" w:rsidRDefault="00000000">
            <w:r>
              <w:rPr>
                <w:sz w:val="17"/>
                <w:szCs w:val="17"/>
              </w:rPr>
              <w:t>TC-34</w:t>
            </w:r>
          </w:p>
        </w:tc>
      </w:tr>
    </w:tbl>
    <w:tbl>
      <w:tblPr>
        <w:tblpPr w:leftFromText="180" w:rightFromText="180" w:vertAnchor="page" w:horzAnchor="margin" w:tblpY="1679"/>
        <w:tblOverlap w:val="neve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7904"/>
      </w:tblGrid>
      <w:tr w:rsidR="00C97CF0" w14:paraId="7C84DD56" w14:textId="77777777" w:rsidTr="00C97CF0">
        <w:tblPrEx>
          <w:tblCellMar>
            <w:top w:w="0" w:type="dxa"/>
            <w:bottom w:w="0" w:type="dxa"/>
          </w:tblCellMar>
        </w:tblPrEx>
        <w:trPr>
          <w:trHeight w:val="451"/>
          <w:tblHeader/>
        </w:trPr>
        <w:tc>
          <w:tcPr>
            <w:tcW w:w="1482"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210AC6CA" w14:textId="77777777" w:rsidR="00C97CF0" w:rsidRDefault="00C97CF0" w:rsidP="00C97CF0">
            <w:pPr>
              <w:jc w:val="center"/>
            </w:pPr>
            <w:r>
              <w:rPr>
                <w:b/>
                <w:bCs/>
                <w:color w:val="FFFFFF"/>
                <w:sz w:val="18"/>
                <w:szCs w:val="18"/>
              </w:rPr>
              <w:t>Coverage Item</w:t>
            </w:r>
          </w:p>
        </w:tc>
        <w:tc>
          <w:tcPr>
            <w:tcW w:w="7904" w:type="dxa"/>
            <w:tcBorders>
              <w:top w:val="single" w:sz="4" w:space="0" w:color="AAAAAA"/>
              <w:left w:val="single" w:sz="4" w:space="0" w:color="AAAAAA"/>
              <w:bottom w:val="single" w:sz="4" w:space="0" w:color="AAAAAA"/>
              <w:right w:val="single" w:sz="4" w:space="0" w:color="AAAAAA"/>
            </w:tcBorders>
            <w:shd w:val="clear" w:color="auto" w:fill="1F3B57"/>
            <w:tcMar>
              <w:top w:w="80" w:type="dxa"/>
              <w:left w:w="100" w:type="dxa"/>
              <w:bottom w:w="80" w:type="dxa"/>
              <w:right w:w="100" w:type="dxa"/>
            </w:tcMar>
            <w:vAlign w:val="center"/>
          </w:tcPr>
          <w:p w14:paraId="3578F612" w14:textId="77777777" w:rsidR="00C97CF0" w:rsidRDefault="00C97CF0" w:rsidP="00C97CF0">
            <w:pPr>
              <w:jc w:val="center"/>
            </w:pPr>
            <w:r>
              <w:rPr>
                <w:b/>
                <w:bCs/>
                <w:color w:val="FFFFFF"/>
                <w:sz w:val="18"/>
                <w:szCs w:val="18"/>
              </w:rPr>
              <w:t>Result</w:t>
            </w:r>
          </w:p>
        </w:tc>
      </w:tr>
      <w:tr w:rsidR="00C97CF0" w14:paraId="17F61437" w14:textId="77777777" w:rsidTr="00C97CF0">
        <w:tblPrEx>
          <w:tblCellMar>
            <w:top w:w="0" w:type="dxa"/>
            <w:bottom w:w="0" w:type="dxa"/>
          </w:tblCellMar>
        </w:tblPrEx>
        <w:trPr>
          <w:trHeight w:val="616"/>
        </w:trPr>
        <w:tc>
          <w:tcPr>
            <w:tcW w:w="148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02C336B" w14:textId="77777777" w:rsidR="00C97CF0" w:rsidRDefault="00C97CF0" w:rsidP="00C97CF0">
            <w:r>
              <w:rPr>
                <w:sz w:val="17"/>
                <w:szCs w:val="17"/>
              </w:rPr>
              <w:t>Functional requirements covered</w:t>
            </w:r>
          </w:p>
        </w:tc>
        <w:tc>
          <w:tcPr>
            <w:tcW w:w="7904"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ABD3710" w14:textId="77777777" w:rsidR="00C97CF0" w:rsidRDefault="00C97CF0" w:rsidP="00C97CF0">
            <w:r>
              <w:rPr>
                <w:sz w:val="17"/>
                <w:szCs w:val="17"/>
              </w:rPr>
              <w:t>10 / 10 (100%)</w:t>
            </w:r>
          </w:p>
        </w:tc>
      </w:tr>
      <w:tr w:rsidR="00C97CF0" w14:paraId="3B8720D8" w14:textId="77777777" w:rsidTr="00C97CF0">
        <w:tblPrEx>
          <w:tblCellMar>
            <w:top w:w="0" w:type="dxa"/>
            <w:bottom w:w="0" w:type="dxa"/>
          </w:tblCellMar>
        </w:tblPrEx>
        <w:trPr>
          <w:trHeight w:val="842"/>
        </w:trPr>
        <w:tc>
          <w:tcPr>
            <w:tcW w:w="148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56724CAF" w14:textId="77777777" w:rsidR="00C97CF0" w:rsidRDefault="00C97CF0" w:rsidP="00C97CF0">
            <w:r>
              <w:rPr>
                <w:sz w:val="17"/>
                <w:szCs w:val="17"/>
              </w:rPr>
              <w:t>Non-functional requirements covered</w:t>
            </w:r>
          </w:p>
        </w:tc>
        <w:tc>
          <w:tcPr>
            <w:tcW w:w="790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9F4B315" w14:textId="77777777" w:rsidR="00C97CF0" w:rsidRDefault="00C97CF0" w:rsidP="00C97CF0">
            <w:r>
              <w:rPr>
                <w:sz w:val="17"/>
                <w:szCs w:val="17"/>
              </w:rPr>
              <w:t>8 / 8 (100%)</w:t>
            </w:r>
          </w:p>
        </w:tc>
      </w:tr>
      <w:tr w:rsidR="00C97CF0" w14:paraId="68FACD35" w14:textId="77777777" w:rsidTr="00C97CF0">
        <w:tblPrEx>
          <w:tblCellMar>
            <w:top w:w="0" w:type="dxa"/>
            <w:bottom w:w="0" w:type="dxa"/>
          </w:tblCellMar>
        </w:tblPrEx>
        <w:trPr>
          <w:trHeight w:val="631"/>
        </w:trPr>
        <w:tc>
          <w:tcPr>
            <w:tcW w:w="148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A03CDD1" w14:textId="77777777" w:rsidR="00C97CF0" w:rsidRDefault="00C97CF0" w:rsidP="00C97CF0">
            <w:r>
              <w:rPr>
                <w:sz w:val="17"/>
                <w:szCs w:val="17"/>
              </w:rPr>
              <w:t>Total test scenarios identified</w:t>
            </w:r>
          </w:p>
        </w:tc>
        <w:tc>
          <w:tcPr>
            <w:tcW w:w="7904"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EFBB27B" w14:textId="77777777" w:rsidR="00C97CF0" w:rsidRDefault="00C97CF0" w:rsidP="00C97CF0">
            <w:r>
              <w:rPr>
                <w:sz w:val="17"/>
                <w:szCs w:val="17"/>
              </w:rPr>
              <w:t>19</w:t>
            </w:r>
          </w:p>
        </w:tc>
      </w:tr>
      <w:tr w:rsidR="00C97CF0" w14:paraId="328AA351" w14:textId="77777777" w:rsidTr="00C97CF0">
        <w:tblPrEx>
          <w:tblCellMar>
            <w:top w:w="0" w:type="dxa"/>
            <w:bottom w:w="0" w:type="dxa"/>
          </w:tblCellMar>
        </w:tblPrEx>
        <w:trPr>
          <w:trHeight w:val="842"/>
        </w:trPr>
        <w:tc>
          <w:tcPr>
            <w:tcW w:w="148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789F50C1" w14:textId="77777777" w:rsidR="00C97CF0" w:rsidRDefault="00C97CF0" w:rsidP="00C97CF0">
            <w:r>
              <w:rPr>
                <w:sz w:val="17"/>
                <w:szCs w:val="17"/>
              </w:rPr>
              <w:t>Total detailed test cases designed</w:t>
            </w:r>
          </w:p>
        </w:tc>
        <w:tc>
          <w:tcPr>
            <w:tcW w:w="790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2E9E88A" w14:textId="77777777" w:rsidR="00C97CF0" w:rsidRDefault="00C97CF0" w:rsidP="00C97CF0">
            <w:r>
              <w:rPr>
                <w:sz w:val="17"/>
                <w:szCs w:val="17"/>
              </w:rPr>
              <w:t>38</w:t>
            </w:r>
          </w:p>
        </w:tc>
      </w:tr>
      <w:tr w:rsidR="00C97CF0" w14:paraId="2DEE1A9E" w14:textId="77777777" w:rsidTr="00C97CF0">
        <w:tblPrEx>
          <w:tblCellMar>
            <w:top w:w="0" w:type="dxa"/>
            <w:bottom w:w="0" w:type="dxa"/>
          </w:tblCellMar>
        </w:tblPrEx>
        <w:trPr>
          <w:trHeight w:val="616"/>
        </w:trPr>
        <w:tc>
          <w:tcPr>
            <w:tcW w:w="1482"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BA82236" w14:textId="77777777" w:rsidR="00C97CF0" w:rsidRDefault="00C97CF0" w:rsidP="00C97CF0">
            <w:r>
              <w:rPr>
                <w:sz w:val="17"/>
                <w:szCs w:val="17"/>
              </w:rPr>
              <w:t>Condition types covered</w:t>
            </w:r>
          </w:p>
        </w:tc>
        <w:tc>
          <w:tcPr>
            <w:tcW w:w="7904"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C35258B" w14:textId="77777777" w:rsidR="00C97CF0" w:rsidRDefault="00C97CF0" w:rsidP="00C97CF0">
            <w:r>
              <w:rPr>
                <w:sz w:val="17"/>
                <w:szCs w:val="17"/>
              </w:rPr>
              <w:t>Normal, Boundary, Invalid, Exceptional</w:t>
            </w:r>
          </w:p>
        </w:tc>
      </w:tr>
      <w:tr w:rsidR="00C97CF0" w14:paraId="50694B81" w14:textId="77777777" w:rsidTr="00C97CF0">
        <w:tblPrEx>
          <w:tblCellMar>
            <w:top w:w="0" w:type="dxa"/>
            <w:bottom w:w="0" w:type="dxa"/>
          </w:tblCellMar>
        </w:tblPrEx>
        <w:trPr>
          <w:trHeight w:val="631"/>
        </w:trPr>
        <w:tc>
          <w:tcPr>
            <w:tcW w:w="148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227FE010" w14:textId="77777777" w:rsidR="00C97CF0" w:rsidRDefault="00C97CF0" w:rsidP="00C97CF0">
            <w:r>
              <w:rPr>
                <w:sz w:val="17"/>
                <w:szCs w:val="17"/>
              </w:rPr>
              <w:t>Test design techniques applied</w:t>
            </w:r>
          </w:p>
        </w:tc>
        <w:tc>
          <w:tcPr>
            <w:tcW w:w="790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vAlign w:val="center"/>
          </w:tcPr>
          <w:p w14:paraId="1EC3964A" w14:textId="77777777" w:rsidR="00C97CF0" w:rsidRDefault="00C97CF0" w:rsidP="00C97CF0">
            <w:r>
              <w:rPr>
                <w:sz w:val="17"/>
                <w:szCs w:val="17"/>
              </w:rPr>
              <w:t>Equivalence Partitioning, Boundary Value Analysis, Decision Table Testing, State Transition Testing</w:t>
            </w:r>
          </w:p>
        </w:tc>
      </w:tr>
    </w:tbl>
    <w:p w14:paraId="2DF8522E" w14:textId="71451575" w:rsidR="00DD6123" w:rsidRDefault="00C97CF0">
      <w:pPr>
        <w:pStyle w:val="Heading1"/>
        <w:pBdr>
          <w:bottom w:val="single" w:sz="6" w:space="4" w:color="1F3B57"/>
        </w:pBdr>
        <w:spacing w:before="320" w:after="160"/>
      </w:pPr>
      <w:r>
        <w:rPr>
          <w:b/>
          <w:bCs/>
          <w:color w:val="1F3B57"/>
        </w:rPr>
        <w:t xml:space="preserve"> </w:t>
      </w:r>
      <w:r w:rsidR="00000000">
        <w:rPr>
          <w:b/>
          <w:bCs/>
          <w:color w:val="1F3B57"/>
        </w:rPr>
        <w:t>7. Test Coverage Summary</w:t>
      </w:r>
    </w:p>
    <w:p w14:paraId="4B5FCE32" w14:textId="77777777" w:rsidR="00A01E6B" w:rsidRDefault="00C97CF0">
      <w:pPr>
        <w:pStyle w:val="Heading2"/>
        <w:spacing w:before="240" w:after="120"/>
        <w:rPr>
          <w:b/>
          <w:bCs/>
          <w:color w:val="1F3B57"/>
        </w:rPr>
      </w:pPr>
      <w:r>
        <w:rPr>
          <w:b/>
          <w:bCs/>
          <w:color w:val="1F3B57"/>
        </w:rPr>
        <w:t xml:space="preserve"> </w:t>
      </w:r>
    </w:p>
    <w:p w14:paraId="0FD0050F" w14:textId="77777777" w:rsidR="00A01E6B" w:rsidRDefault="00A01E6B">
      <w:pPr>
        <w:pStyle w:val="Heading2"/>
        <w:spacing w:before="240" w:after="120"/>
        <w:rPr>
          <w:b/>
          <w:bCs/>
          <w:color w:val="1F3B57"/>
        </w:rPr>
      </w:pPr>
    </w:p>
    <w:p w14:paraId="61302587" w14:textId="77777777" w:rsidR="00A01E6B" w:rsidRDefault="00A01E6B">
      <w:pPr>
        <w:pStyle w:val="Heading2"/>
        <w:spacing w:before="240" w:after="120"/>
        <w:rPr>
          <w:b/>
          <w:bCs/>
          <w:color w:val="1F3B57"/>
        </w:rPr>
      </w:pPr>
    </w:p>
    <w:p w14:paraId="5420C295" w14:textId="77777777" w:rsidR="00A01E6B" w:rsidRDefault="00A01E6B">
      <w:pPr>
        <w:pStyle w:val="Heading2"/>
        <w:spacing w:before="240" w:after="120"/>
        <w:rPr>
          <w:b/>
          <w:bCs/>
          <w:color w:val="1F3B57"/>
        </w:rPr>
      </w:pPr>
    </w:p>
    <w:p w14:paraId="2D6E062D" w14:textId="77777777" w:rsidR="00A01E6B" w:rsidRDefault="00A01E6B">
      <w:pPr>
        <w:pStyle w:val="Heading2"/>
        <w:spacing w:before="240" w:after="120"/>
        <w:rPr>
          <w:b/>
          <w:bCs/>
          <w:color w:val="1F3B57"/>
        </w:rPr>
      </w:pPr>
    </w:p>
    <w:p w14:paraId="391A368B" w14:textId="77777777" w:rsidR="00A01E6B" w:rsidRDefault="00A01E6B">
      <w:pPr>
        <w:pStyle w:val="Heading2"/>
        <w:spacing w:before="240" w:after="120"/>
        <w:rPr>
          <w:b/>
          <w:bCs/>
          <w:color w:val="1F3B57"/>
        </w:rPr>
      </w:pPr>
    </w:p>
    <w:p w14:paraId="6CBC7205" w14:textId="77777777" w:rsidR="00A01E6B" w:rsidRDefault="00A01E6B">
      <w:pPr>
        <w:pStyle w:val="Heading2"/>
        <w:spacing w:before="240" w:after="120"/>
        <w:rPr>
          <w:b/>
          <w:bCs/>
          <w:color w:val="1F3B57"/>
        </w:rPr>
      </w:pPr>
    </w:p>
    <w:p w14:paraId="04BAB573" w14:textId="77777777" w:rsidR="00A01E6B" w:rsidRDefault="00A01E6B">
      <w:pPr>
        <w:pStyle w:val="Heading2"/>
        <w:spacing w:before="240" w:after="120"/>
        <w:rPr>
          <w:b/>
          <w:bCs/>
          <w:color w:val="1F3B57"/>
        </w:rPr>
      </w:pPr>
    </w:p>
    <w:p w14:paraId="01784A78" w14:textId="77777777" w:rsidR="00A01E6B" w:rsidRDefault="00A01E6B">
      <w:pPr>
        <w:pStyle w:val="Heading2"/>
        <w:spacing w:before="240" w:after="120"/>
        <w:rPr>
          <w:b/>
          <w:bCs/>
          <w:color w:val="1F3B57"/>
        </w:rPr>
      </w:pPr>
    </w:p>
    <w:p w14:paraId="2D7FE585" w14:textId="77777777" w:rsidR="00A01E6B" w:rsidRDefault="00A01E6B">
      <w:pPr>
        <w:pStyle w:val="Heading2"/>
        <w:spacing w:before="240" w:after="120"/>
        <w:rPr>
          <w:b/>
          <w:bCs/>
          <w:color w:val="1F3B57"/>
        </w:rPr>
      </w:pPr>
    </w:p>
    <w:p w14:paraId="4F4D7D12" w14:textId="77777777" w:rsidR="00A01E6B" w:rsidRDefault="00A01E6B">
      <w:pPr>
        <w:pStyle w:val="Heading2"/>
        <w:spacing w:before="240" w:after="120"/>
        <w:rPr>
          <w:b/>
          <w:bCs/>
          <w:color w:val="1F3B57"/>
        </w:rPr>
      </w:pPr>
    </w:p>
    <w:p w14:paraId="5AFE0CBA" w14:textId="1E94D8CA" w:rsidR="00DD6123" w:rsidRDefault="00000000">
      <w:pPr>
        <w:pStyle w:val="Heading2"/>
        <w:spacing w:before="240" w:after="120"/>
      </w:pPr>
      <w:r>
        <w:rPr>
          <w:b/>
          <w:bCs/>
          <w:color w:val="1F3B57"/>
        </w:rPr>
        <w:t>7.1 Conclusion</w:t>
      </w:r>
    </w:p>
    <w:p w14:paraId="5F3B2884" w14:textId="296838AF" w:rsidR="00DD6123" w:rsidRDefault="00C97CF0">
      <w:pPr>
        <w:spacing w:after="140"/>
      </w:pPr>
      <w:r>
        <w:t xml:space="preserve"> </w:t>
      </w:r>
      <w:r w:rsidR="00000000">
        <w:t>The test cases designed above provide comprehensive coverage of all functional and non-functional requirements of the Intelligent AI-Based Railway Asset Monitoring and Predictive Maintenance Platform. Coverage includes normal operation, boundary conditions, invalid inputs, and exceptional/failure scenarios, using Equivalence Partitioning, Boundary Value Analysis, Decision Table Testing, and State Transition Testing. Execution of these test cases (recording Actual Result and Pass/Fail Status) will validate that the platform reliably improves railway safety, reduces service interruptions, lowers maintenance costs, and enhances asset utilization as per the stated objectives.</w:t>
      </w:r>
    </w:p>
    <w:sectPr w:rsidR="00DD6123" w:rsidSect="00C97CF0">
      <w:headerReference w:type="default" r:id="rId7"/>
      <w:footerReference w:type="default" r:id="rId8"/>
      <w:pgSz w:w="11906" w:h="16838" w:code="9"/>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2DFD7" w14:textId="77777777" w:rsidR="00195C53" w:rsidRDefault="00195C53">
      <w:r>
        <w:separator/>
      </w:r>
    </w:p>
  </w:endnote>
  <w:endnote w:type="continuationSeparator" w:id="0">
    <w:p w14:paraId="0E5128CB" w14:textId="77777777" w:rsidR="00195C53" w:rsidRDefault="00195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BA5FB" w14:textId="77777777" w:rsidR="00DD6123" w:rsidRDefault="00000000">
    <w:pPr>
      <w:jc w:val="center"/>
    </w:pPr>
    <w:r>
      <w:rPr>
        <w:color w:val="888888"/>
        <w:sz w:val="14"/>
        <w:szCs w:val="14"/>
      </w:rPr>
      <w:t xml:space="preserve">Page </w:t>
    </w:r>
    <w:r>
      <w:rPr>
        <w:color w:val="888888"/>
        <w:sz w:val="14"/>
        <w:szCs w:val="14"/>
      </w:rPr>
      <w:fldChar w:fldCharType="begin"/>
    </w:r>
    <w:r>
      <w:rPr>
        <w:color w:val="888888"/>
        <w:sz w:val="14"/>
        <w:szCs w:val="14"/>
      </w:rPr>
      <w:instrText>PAGE</w:instrText>
    </w:r>
    <w:r>
      <w:rPr>
        <w:color w:val="888888"/>
        <w:sz w:val="14"/>
        <w:szCs w:val="14"/>
      </w:rPr>
      <w:fldChar w:fldCharType="separate"/>
    </w:r>
    <w:r w:rsidR="00C97CF0">
      <w:rPr>
        <w:noProof/>
        <w:color w:val="888888"/>
        <w:sz w:val="14"/>
        <w:szCs w:val="14"/>
      </w:rPr>
      <w:t>1</w:t>
    </w:r>
    <w:r>
      <w:rPr>
        <w:color w:val="888888"/>
        <w:sz w:val="14"/>
        <w:szCs w:val="14"/>
      </w:rPr>
      <w:fldChar w:fldCharType="end"/>
    </w:r>
    <w:r>
      <w:rPr>
        <w:color w:val="888888"/>
        <w:sz w:val="14"/>
        <w:szCs w:val="14"/>
      </w:rPr>
      <w:t xml:space="preserve"> of </w:t>
    </w:r>
    <w:r>
      <w:rPr>
        <w:color w:val="888888"/>
        <w:sz w:val="14"/>
        <w:szCs w:val="14"/>
      </w:rPr>
      <w:fldChar w:fldCharType="begin"/>
    </w:r>
    <w:r>
      <w:rPr>
        <w:color w:val="888888"/>
        <w:sz w:val="14"/>
        <w:szCs w:val="14"/>
      </w:rPr>
      <w:instrText>NUMPAGES</w:instrText>
    </w:r>
    <w:r>
      <w:rPr>
        <w:color w:val="888888"/>
        <w:sz w:val="14"/>
        <w:szCs w:val="14"/>
      </w:rPr>
      <w:fldChar w:fldCharType="separate"/>
    </w:r>
    <w:r w:rsidR="00C97CF0">
      <w:rPr>
        <w:noProof/>
        <w:color w:val="888888"/>
        <w:sz w:val="14"/>
        <w:szCs w:val="14"/>
      </w:rPr>
      <w:t>2</w:t>
    </w:r>
    <w:r>
      <w:rPr>
        <w:color w:val="88888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70159" w14:textId="77777777" w:rsidR="00195C53" w:rsidRDefault="00195C53">
      <w:r>
        <w:separator/>
      </w:r>
    </w:p>
  </w:footnote>
  <w:footnote w:type="continuationSeparator" w:id="0">
    <w:p w14:paraId="6B3CDFC1" w14:textId="77777777" w:rsidR="00195C53" w:rsidRDefault="00195C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03DD6" w14:textId="77777777" w:rsidR="00DD6123" w:rsidRDefault="00000000">
    <w:pPr>
      <w:jc w:val="right"/>
    </w:pPr>
    <w:r>
      <w:rPr>
        <w:color w:val="888888"/>
        <w:sz w:val="14"/>
        <w:szCs w:val="14"/>
      </w:rPr>
      <w:t>Railway Asset Monitoring Platform — Test Case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F752E"/>
    <w:multiLevelType w:val="hybridMultilevel"/>
    <w:tmpl w:val="5B8ED716"/>
    <w:lvl w:ilvl="0" w:tplc="E584BB74">
      <w:start w:val="1"/>
      <w:numFmt w:val="bullet"/>
      <w:lvlText w:val="●"/>
      <w:lvlJc w:val="left"/>
      <w:pPr>
        <w:ind w:left="720" w:hanging="360"/>
      </w:pPr>
    </w:lvl>
    <w:lvl w:ilvl="1" w:tplc="0240D2D8">
      <w:start w:val="1"/>
      <w:numFmt w:val="bullet"/>
      <w:lvlText w:val="○"/>
      <w:lvlJc w:val="left"/>
      <w:pPr>
        <w:ind w:left="1440" w:hanging="360"/>
      </w:pPr>
    </w:lvl>
    <w:lvl w:ilvl="2" w:tplc="5AB8ACFC">
      <w:start w:val="1"/>
      <w:numFmt w:val="bullet"/>
      <w:lvlText w:val="■"/>
      <w:lvlJc w:val="left"/>
      <w:pPr>
        <w:ind w:left="2160" w:hanging="360"/>
      </w:pPr>
    </w:lvl>
    <w:lvl w:ilvl="3" w:tplc="C19E7F60">
      <w:start w:val="1"/>
      <w:numFmt w:val="bullet"/>
      <w:lvlText w:val="●"/>
      <w:lvlJc w:val="left"/>
      <w:pPr>
        <w:ind w:left="2880" w:hanging="360"/>
      </w:pPr>
    </w:lvl>
    <w:lvl w:ilvl="4" w:tplc="E692F122">
      <w:start w:val="1"/>
      <w:numFmt w:val="bullet"/>
      <w:lvlText w:val="○"/>
      <w:lvlJc w:val="left"/>
      <w:pPr>
        <w:ind w:left="3600" w:hanging="360"/>
      </w:pPr>
    </w:lvl>
    <w:lvl w:ilvl="5" w:tplc="6D5A8B0E">
      <w:start w:val="1"/>
      <w:numFmt w:val="bullet"/>
      <w:lvlText w:val="■"/>
      <w:lvlJc w:val="left"/>
      <w:pPr>
        <w:ind w:left="4320" w:hanging="360"/>
      </w:pPr>
    </w:lvl>
    <w:lvl w:ilvl="6" w:tplc="192E6C8C">
      <w:start w:val="1"/>
      <w:numFmt w:val="bullet"/>
      <w:lvlText w:val="●"/>
      <w:lvlJc w:val="left"/>
      <w:pPr>
        <w:ind w:left="5040" w:hanging="360"/>
      </w:pPr>
    </w:lvl>
    <w:lvl w:ilvl="7" w:tplc="D01C6AF2">
      <w:start w:val="1"/>
      <w:numFmt w:val="bullet"/>
      <w:lvlText w:val="●"/>
      <w:lvlJc w:val="left"/>
      <w:pPr>
        <w:ind w:left="5760" w:hanging="360"/>
      </w:pPr>
    </w:lvl>
    <w:lvl w:ilvl="8" w:tplc="4CB29C94">
      <w:start w:val="1"/>
      <w:numFmt w:val="bullet"/>
      <w:lvlText w:val="●"/>
      <w:lvlJc w:val="left"/>
      <w:pPr>
        <w:ind w:left="6480" w:hanging="360"/>
      </w:pPr>
    </w:lvl>
  </w:abstractNum>
  <w:num w:numId="1" w16cid:durableId="2134865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123"/>
    <w:rsid w:val="00195C53"/>
    <w:rsid w:val="007D7D42"/>
    <w:rsid w:val="00A01E6B"/>
    <w:rsid w:val="00C97CF0"/>
    <w:rsid w:val="00DD6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2243C"/>
  <w15:docId w15:val="{6CF0B554-28A0-4097-A627-32E511229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3017</Words>
  <Characters>17198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Nikhil Kumar Reddy Kadiveti</cp:lastModifiedBy>
  <cp:revision>2</cp:revision>
  <dcterms:created xsi:type="dcterms:W3CDTF">2026-08-18T04:12:00Z</dcterms:created>
  <dcterms:modified xsi:type="dcterms:W3CDTF">2026-08-18T04:39:00Z</dcterms:modified>
</cp:coreProperties>
</file>