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5FD" w:rsidRPr="008A3444" w:rsidRDefault="00A275FD" w:rsidP="00A275FD">
      <w:pPr>
        <w:shd w:val="clear" w:color="auto" w:fill="FFFFFF"/>
        <w:spacing w:before="180" w:after="0" w:line="315" w:lineRule="atLeast"/>
        <w:rPr>
          <w:rFonts w:ascii="Helvetica" w:hAnsi="Helvetica" w:cs="Helvetica"/>
          <w:color w:val="333333"/>
          <w:sz w:val="21"/>
          <w:szCs w:val="21"/>
        </w:rPr>
      </w:pPr>
      <w:r w:rsidRPr="008A3444">
        <w:rPr>
          <w:rFonts w:ascii="Helvetica" w:hAnsi="Helvetica" w:cs="Helvetica"/>
          <w:b/>
          <w:bCs/>
          <w:color w:val="333333"/>
          <w:sz w:val="21"/>
          <w:szCs w:val="21"/>
        </w:rPr>
        <w:t>Team D - Sigma - Department course scheduling assistant</w:t>
      </w:r>
    </w:p>
    <w:p w:rsidR="00A275FD" w:rsidRPr="008A3444" w:rsidRDefault="00A275FD" w:rsidP="00A275FD">
      <w:pPr>
        <w:shd w:val="clear" w:color="auto" w:fill="FFFFFF"/>
        <w:spacing w:before="180" w:after="180" w:line="315" w:lineRule="atLeast"/>
        <w:rPr>
          <w:rFonts w:ascii="Helvetica" w:hAnsi="Helvetica" w:cs="Helvetica"/>
          <w:color w:val="333333"/>
          <w:sz w:val="21"/>
          <w:szCs w:val="21"/>
        </w:rPr>
      </w:pPr>
      <w:r w:rsidRPr="008A3444">
        <w:rPr>
          <w:rFonts w:ascii="Helvetica" w:hAnsi="Helvetica" w:cs="Helvetica"/>
          <w:color w:val="333333"/>
          <w:sz w:val="21"/>
          <w:szCs w:val="21"/>
        </w:rPr>
        <w:t>Client</w:t>
      </w:r>
      <w:r>
        <w:rPr>
          <w:rFonts w:ascii="Helvetica" w:hAnsi="Helvetica" w:cs="Helvetica"/>
          <w:color w:val="333333"/>
          <w:sz w:val="21"/>
          <w:szCs w:val="21"/>
        </w:rPr>
        <w:t>:</w:t>
      </w:r>
      <w:r w:rsidRPr="008A3444">
        <w:rPr>
          <w:rFonts w:ascii="Helvetica" w:hAnsi="Helvetica" w:cs="Helvetica"/>
          <w:color w:val="333333"/>
          <w:sz w:val="21"/>
          <w:szCs w:val="21"/>
        </w:rPr>
        <w:t xml:space="preserve"> Dr. Michael Oudshoorn</w:t>
      </w:r>
    </w:p>
    <w:p w:rsidR="00A275FD" w:rsidRPr="008A3444" w:rsidRDefault="00A275FD" w:rsidP="00A275FD">
      <w:r w:rsidRPr="008A3444">
        <w:t>Team Members</w:t>
      </w:r>
      <w:r>
        <w:t>:</w:t>
      </w:r>
    </w:p>
    <w:p w:rsidR="00A275FD" w:rsidRPr="008A3444" w:rsidRDefault="00A275FD" w:rsidP="00A275FD">
      <w:pPr>
        <w:pStyle w:val="ListParagraph"/>
        <w:numPr>
          <w:ilvl w:val="0"/>
          <w:numId w:val="1"/>
        </w:numPr>
      </w:pPr>
      <w:r w:rsidRPr="008A3444">
        <w:t>Nikhil Kumar Vemula</w:t>
      </w:r>
    </w:p>
    <w:p w:rsidR="00A275FD" w:rsidRPr="007C1CC9" w:rsidRDefault="00A275FD" w:rsidP="00A275FD">
      <w:pPr>
        <w:pStyle w:val="ListParagraph"/>
        <w:numPr>
          <w:ilvl w:val="0"/>
          <w:numId w:val="1"/>
        </w:numPr>
      </w:pPr>
      <w:r w:rsidRPr="007C1CC9">
        <w:rPr>
          <w:rFonts w:ascii="Helvetica" w:hAnsi="Helvetica" w:cs="Helvetica"/>
          <w:color w:val="333333"/>
          <w:sz w:val="21"/>
          <w:szCs w:val="21"/>
        </w:rPr>
        <w:t>sravya kandepu   </w:t>
      </w:r>
    </w:p>
    <w:p w:rsidR="00A275FD" w:rsidRPr="007C1CC9" w:rsidRDefault="00A275FD" w:rsidP="00A275FD">
      <w:pPr>
        <w:pStyle w:val="ListParagraph"/>
        <w:numPr>
          <w:ilvl w:val="0"/>
          <w:numId w:val="1"/>
        </w:numPr>
      </w:pPr>
      <w:bookmarkStart w:id="0" w:name="_GoBack"/>
      <w:bookmarkEnd w:id="0"/>
      <w:r w:rsidRPr="007C1CC9">
        <w:rPr>
          <w:rFonts w:ascii="Helvetica" w:hAnsi="Helvetica" w:cs="Helvetica"/>
          <w:color w:val="333333"/>
          <w:sz w:val="21"/>
          <w:szCs w:val="21"/>
        </w:rPr>
        <w:t>Niteesha Kotagiri  </w:t>
      </w:r>
    </w:p>
    <w:p w:rsidR="00A275FD" w:rsidRPr="008A3444" w:rsidRDefault="00A275FD" w:rsidP="00A275FD">
      <w:pPr>
        <w:pStyle w:val="ListParagraph"/>
        <w:numPr>
          <w:ilvl w:val="0"/>
          <w:numId w:val="1"/>
        </w:numPr>
      </w:pPr>
      <w:r w:rsidRPr="008A3444">
        <w:rPr>
          <w:rFonts w:ascii="Helvetica" w:hAnsi="Helvetica" w:cs="Helvetica"/>
          <w:color w:val="333333"/>
          <w:sz w:val="21"/>
          <w:szCs w:val="21"/>
        </w:rPr>
        <w:t>Harika Malempati</w:t>
      </w:r>
    </w:p>
    <w:p w:rsidR="00A275FD" w:rsidRPr="008A3444" w:rsidRDefault="00A275FD" w:rsidP="00A275FD">
      <w:pPr>
        <w:pStyle w:val="ListParagraph"/>
        <w:numPr>
          <w:ilvl w:val="0"/>
          <w:numId w:val="1"/>
        </w:numPr>
      </w:pPr>
      <w:r w:rsidRPr="008A3444">
        <w:rPr>
          <w:rFonts w:ascii="Helvetica" w:hAnsi="Helvetica" w:cs="Helvetica"/>
          <w:color w:val="333333"/>
          <w:sz w:val="21"/>
          <w:szCs w:val="21"/>
        </w:rPr>
        <w:t>Sanket Selokar</w:t>
      </w:r>
    </w:p>
    <w:p w:rsidR="00A275FD" w:rsidRPr="008A3444" w:rsidRDefault="00A275FD" w:rsidP="00A275FD">
      <w:pPr>
        <w:pStyle w:val="ListParagraph"/>
        <w:numPr>
          <w:ilvl w:val="0"/>
          <w:numId w:val="1"/>
        </w:numPr>
      </w:pPr>
      <w:r w:rsidRPr="008A3444">
        <w:rPr>
          <w:rFonts w:ascii="Helvetica" w:hAnsi="Helvetica" w:cs="Helvetica"/>
          <w:color w:val="333333"/>
          <w:sz w:val="21"/>
          <w:szCs w:val="21"/>
        </w:rPr>
        <w:t>Saikiran Gandam</w:t>
      </w:r>
    </w:p>
    <w:p w:rsidR="00F055CF" w:rsidRDefault="00A275FD">
      <w:r>
        <w:t>We discussed to have a stand-up meeting for five days in a week for about 5-10 minutes. In this meeting we would quickly state our current position in the project. If there are any problems encountered during this meeting, they are addressed and resolved. And this is taken care by one of our team member.</w:t>
      </w:r>
    </w:p>
    <w:p w:rsidR="00A275FD" w:rsidRDefault="00A275FD"/>
    <w:sectPr w:rsidR="00A27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D24E1"/>
    <w:multiLevelType w:val="hybridMultilevel"/>
    <w:tmpl w:val="40BA8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FD"/>
    <w:rsid w:val="00355C91"/>
    <w:rsid w:val="007C1CC9"/>
    <w:rsid w:val="00A275FD"/>
    <w:rsid w:val="00F0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FA0F0D-D674-4B61-B9A3-E5217EA74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5FD"/>
    <w:pPr>
      <w:spacing w:line="252" w:lineRule="auto"/>
      <w:ind w:left="720"/>
      <w:contextualSpacing/>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553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0B19B-D8F7-4E75-A7FA-661B82338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76</Words>
  <Characters>437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Vemula,Nikhil Kumar</dc:creator>
  <cp:keywords/>
  <dc:description/>
  <cp:lastModifiedBy>Vemula,Nikhil Kumar</cp:lastModifiedBy>
  <cp:revision>3</cp:revision>
  <dcterms:created xsi:type="dcterms:W3CDTF">2016-09-08T00:39:00Z</dcterms:created>
  <dcterms:modified xsi:type="dcterms:W3CDTF">2016-09-08T00:51:00Z</dcterms:modified>
</cp:coreProperties>
</file>