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B3D" w:rsidRPr="00F277A6" w:rsidRDefault="00F277A6" w:rsidP="00F277A6">
      <w:pPr>
        <w:pStyle w:val="Title"/>
      </w:pPr>
      <w:r w:rsidRPr="00F277A6">
        <w:t xml:space="preserve">SYDE 372 - </w:t>
      </w:r>
      <w:r w:rsidR="00F862DA" w:rsidRPr="00F277A6">
        <w:t>Lab 2</w:t>
      </w:r>
    </w:p>
    <w:p w:rsidR="00F862DA" w:rsidRDefault="00F862DA" w:rsidP="00F277A6">
      <w:pPr>
        <w:spacing w:after="0"/>
      </w:pPr>
      <w:r>
        <w:t>Nikhil Malhotra – 20368862</w:t>
      </w:r>
    </w:p>
    <w:p w:rsidR="00F862DA" w:rsidRDefault="00F862DA" w:rsidP="00F277A6">
      <w:pPr>
        <w:spacing w:after="0"/>
      </w:pPr>
      <w:r>
        <w:t>Miguel de Arcos – 204</w:t>
      </w:r>
      <w:r w:rsidR="00F277A6">
        <w:t>00557</w:t>
      </w:r>
    </w:p>
    <w:p w:rsidR="00F277A6" w:rsidRDefault="00F277A6" w:rsidP="0013520D">
      <w:pPr>
        <w:pStyle w:val="Heading1"/>
        <w:spacing w:before="0"/>
      </w:pPr>
      <w:r>
        <w:t>Introduction</w:t>
      </w:r>
    </w:p>
    <w:p w:rsidR="00F277A6" w:rsidRDefault="003679CA">
      <w:r>
        <w:tab/>
      </w:r>
      <w:r w:rsidRPr="0013520D">
        <w:rPr>
          <w:sz w:val="24"/>
        </w:rPr>
        <w:t>The purpose of this lab is to analyze statistical model estimation and classifier aggregation. Specifically</w:t>
      </w:r>
      <w:r w:rsidR="0013520D" w:rsidRPr="0013520D">
        <w:rPr>
          <w:sz w:val="24"/>
        </w:rPr>
        <w:t xml:space="preserve"> </w:t>
      </w:r>
      <w:r w:rsidRPr="0013520D">
        <w:rPr>
          <w:sz w:val="24"/>
        </w:rPr>
        <w:t>1D and 2D data set</w:t>
      </w:r>
      <w:r w:rsidR="0013520D" w:rsidRPr="0013520D">
        <w:rPr>
          <w:sz w:val="24"/>
        </w:rPr>
        <w:t>s</w:t>
      </w:r>
      <w:r w:rsidRPr="0013520D">
        <w:rPr>
          <w:sz w:val="24"/>
        </w:rPr>
        <w:t xml:space="preserve"> will be analyzed for parametric, nonparametric and sequential estimation.  For the 1D a Gaussian, Exponential and Uniform distributions will be investigated utilizing the Maximum Likelihood estimation technique. The Parzen estimation technique will be utilized for the non-parametric case for Gaussian only in both a 1D case and the 2D case. The sequential estimator </w:t>
      </w:r>
      <w:r w:rsidR="0013520D" w:rsidRPr="0013520D">
        <w:rPr>
          <w:sz w:val="24"/>
        </w:rPr>
        <w:t>will only be used for the 2D data sets.</w:t>
      </w:r>
    </w:p>
    <w:p w:rsidR="0013520D" w:rsidRDefault="0013520D" w:rsidP="0013520D">
      <w:pPr>
        <w:pStyle w:val="Heading1"/>
        <w:spacing w:before="0"/>
      </w:pPr>
      <w:r>
        <w:t>Model Estimation 1-D Case</w:t>
      </w:r>
    </w:p>
    <w:p w:rsidR="0013520D" w:rsidRDefault="0013520D" w:rsidP="0013520D">
      <w:r>
        <w:t>The following data sets were utilized for this section:</w:t>
      </w:r>
    </w:p>
    <w:p w:rsidR="0013520D" w:rsidRDefault="0013520D" w:rsidP="0013520D">
      <w:pPr>
        <w:pStyle w:val="ListParagraph"/>
        <w:numPr>
          <w:ilvl w:val="0"/>
          <w:numId w:val="1"/>
        </w:numPr>
      </w:pPr>
      <w:r>
        <w:t>variable a - a bunch of Gaussian samples,</w:t>
      </w:r>
      <m:oMath>
        <m:r>
          <w:rPr>
            <w:rFonts w:ascii="Cambria Math" w:hAnsi="Cambria Math"/>
          </w:rPr>
          <m:t xml:space="preserve">   μ=5,  σ=1</m:t>
        </m:r>
      </m:oMath>
      <w:r>
        <w:t xml:space="preserve"> </w:t>
      </w:r>
    </w:p>
    <w:p w:rsidR="0013520D" w:rsidRPr="0013520D" w:rsidRDefault="0013520D" w:rsidP="0013520D">
      <w:pPr>
        <w:pStyle w:val="ListParagraph"/>
        <w:numPr>
          <w:ilvl w:val="0"/>
          <w:numId w:val="1"/>
        </w:numPr>
      </w:pPr>
      <w:r>
        <w:t>variable b - a bunch of Exponential samples</w:t>
      </w:r>
      <m:oMath>
        <m:r>
          <w:rPr>
            <w:rFonts w:ascii="Cambria Math" w:hAnsi="Cambria Math"/>
          </w:rPr>
          <m:t xml:space="preserve">   λ=1</m:t>
        </m:r>
      </m:oMath>
    </w:p>
    <w:p w:rsidR="0013520D" w:rsidRDefault="0013520D" w:rsidP="0013520D">
      <w:pPr>
        <w:pStyle w:val="Heading2"/>
      </w:pPr>
      <w:r>
        <w:t>Parametric Estimation:</w:t>
      </w:r>
    </w:p>
    <w:p w:rsidR="0013520D" w:rsidRDefault="0013520D" w:rsidP="0013520D">
      <w:pPr>
        <w:pStyle w:val="Heading3"/>
      </w:pPr>
      <w:r>
        <w:t>Gaussian:</w:t>
      </w:r>
    </w:p>
    <w:p w:rsidR="0013520D" w:rsidRDefault="0013520D" w:rsidP="0013520D">
      <w:pPr>
        <w:keepNext/>
        <w:jc w:val="center"/>
      </w:pPr>
      <w:r>
        <w:rPr>
          <w:noProof/>
        </w:rPr>
        <w:drawing>
          <wp:inline distT="0" distB="0" distL="0" distR="0" wp14:anchorId="275F7877" wp14:editId="149D3132">
            <wp:extent cx="4533900" cy="32774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1A.png"/>
                    <pic:cNvPicPr/>
                  </pic:nvPicPr>
                  <pic:blipFill>
                    <a:blip r:embed="rId6">
                      <a:extLst>
                        <a:ext uri="{28A0092B-C50C-407E-A947-70E740481C1C}">
                          <a14:useLocalDpi xmlns:a14="http://schemas.microsoft.com/office/drawing/2010/main" val="0"/>
                        </a:ext>
                      </a:extLst>
                    </a:blip>
                    <a:stretch>
                      <a:fillRect/>
                    </a:stretch>
                  </pic:blipFill>
                  <pic:spPr>
                    <a:xfrm>
                      <a:off x="0" y="0"/>
                      <a:ext cx="4557906" cy="3294781"/>
                    </a:xfrm>
                    <a:prstGeom prst="rect">
                      <a:avLst/>
                    </a:prstGeom>
                  </pic:spPr>
                </pic:pic>
              </a:graphicData>
            </a:graphic>
          </wp:inline>
        </w:drawing>
      </w:r>
    </w:p>
    <w:p w:rsidR="0013520D" w:rsidRDefault="0013520D" w:rsidP="0013520D">
      <w:pPr>
        <w:pStyle w:val="Caption"/>
        <w:jc w:val="center"/>
      </w:pPr>
      <w:r>
        <w:t xml:space="preserve">Figure </w:t>
      </w:r>
      <w:r w:rsidR="00956087">
        <w:fldChar w:fldCharType="begin"/>
      </w:r>
      <w:r w:rsidR="00956087">
        <w:instrText xml:space="preserve"> SEQ Figure \* ARABIC </w:instrText>
      </w:r>
      <w:r w:rsidR="00956087">
        <w:fldChar w:fldCharType="separate"/>
      </w:r>
      <w:r w:rsidR="000D69C5">
        <w:rPr>
          <w:noProof/>
        </w:rPr>
        <w:t>1</w:t>
      </w:r>
      <w:r w:rsidR="00956087">
        <w:rPr>
          <w:noProof/>
        </w:rPr>
        <w:fldChar w:fldCharType="end"/>
      </w:r>
      <w:r>
        <w:t>: Gaussian ML Estimation on Normal Data</w:t>
      </w:r>
    </w:p>
    <w:p w:rsidR="0013520D" w:rsidRDefault="0013520D" w:rsidP="0013520D">
      <w:pPr>
        <w:keepNext/>
        <w:jc w:val="center"/>
      </w:pPr>
      <w:r>
        <w:rPr>
          <w:noProof/>
        </w:rPr>
        <w:lastRenderedPageBreak/>
        <w:drawing>
          <wp:inline distT="0" distB="0" distL="0" distR="0" wp14:anchorId="678529B4" wp14:editId="7A9DCCAF">
            <wp:extent cx="4152900" cy="3114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1B.png"/>
                    <pic:cNvPicPr/>
                  </pic:nvPicPr>
                  <pic:blipFill>
                    <a:blip r:embed="rId7">
                      <a:extLst>
                        <a:ext uri="{28A0092B-C50C-407E-A947-70E740481C1C}">
                          <a14:useLocalDpi xmlns:a14="http://schemas.microsoft.com/office/drawing/2010/main" val="0"/>
                        </a:ext>
                      </a:extLst>
                    </a:blip>
                    <a:stretch>
                      <a:fillRect/>
                    </a:stretch>
                  </pic:blipFill>
                  <pic:spPr>
                    <a:xfrm>
                      <a:off x="0" y="0"/>
                      <a:ext cx="4158181" cy="3118636"/>
                    </a:xfrm>
                    <a:prstGeom prst="rect">
                      <a:avLst/>
                    </a:prstGeom>
                  </pic:spPr>
                </pic:pic>
              </a:graphicData>
            </a:graphic>
          </wp:inline>
        </w:drawing>
      </w:r>
    </w:p>
    <w:p w:rsidR="0013520D" w:rsidRDefault="0013520D" w:rsidP="0013520D">
      <w:pPr>
        <w:pStyle w:val="Caption"/>
        <w:jc w:val="center"/>
      </w:pPr>
      <w:r>
        <w:t xml:space="preserve">Figure </w:t>
      </w:r>
      <w:r w:rsidR="00956087">
        <w:fldChar w:fldCharType="begin"/>
      </w:r>
      <w:r w:rsidR="00956087">
        <w:instrText xml:space="preserve"> SEQ Figure \* ARABIC </w:instrText>
      </w:r>
      <w:r w:rsidR="00956087">
        <w:fldChar w:fldCharType="separate"/>
      </w:r>
      <w:r w:rsidR="000D69C5">
        <w:rPr>
          <w:noProof/>
        </w:rPr>
        <w:t>2</w:t>
      </w:r>
      <w:r w:rsidR="00956087">
        <w:rPr>
          <w:noProof/>
        </w:rPr>
        <w:fldChar w:fldCharType="end"/>
      </w:r>
      <w:r>
        <w:t>: Gaussian ML Estimation on Exponential Data</w:t>
      </w:r>
    </w:p>
    <w:p w:rsidR="0013520D" w:rsidRDefault="00237408" w:rsidP="0013520D">
      <w:r>
        <w:tab/>
        <w:t xml:space="preserve">Observing the graphs above, </w:t>
      </w:r>
      <w:r w:rsidR="00107D5C">
        <w:t>the closest estimated pdf is for data set a. This is obvious as data set is normally distributed unlike data set b</w:t>
      </w:r>
      <w:r w:rsidR="007D2CFE">
        <w:t>,</w:t>
      </w:r>
      <w:r w:rsidR="00107D5C">
        <w:t xml:space="preserve"> which is exponentially distributed. </w:t>
      </w:r>
    </w:p>
    <w:p w:rsidR="00374F7B" w:rsidRDefault="00374F7B" w:rsidP="00374F7B">
      <w:pPr>
        <w:pStyle w:val="Heading3"/>
      </w:pPr>
      <w:r>
        <w:t>Exponential:</w:t>
      </w:r>
    </w:p>
    <w:p w:rsidR="001B5DE4" w:rsidRDefault="0013520D" w:rsidP="001B5DE4">
      <w:pPr>
        <w:keepNext/>
        <w:jc w:val="center"/>
      </w:pPr>
      <w:r>
        <w:rPr>
          <w:noProof/>
        </w:rPr>
        <w:drawing>
          <wp:inline distT="0" distB="0" distL="0" distR="0" wp14:anchorId="313B4E0C" wp14:editId="4B2DE9FE">
            <wp:extent cx="4597400"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2A.png"/>
                    <pic:cNvPicPr/>
                  </pic:nvPicPr>
                  <pic:blipFill>
                    <a:blip r:embed="rId8">
                      <a:extLst>
                        <a:ext uri="{28A0092B-C50C-407E-A947-70E740481C1C}">
                          <a14:useLocalDpi xmlns:a14="http://schemas.microsoft.com/office/drawing/2010/main" val="0"/>
                        </a:ext>
                      </a:extLst>
                    </a:blip>
                    <a:stretch>
                      <a:fillRect/>
                    </a:stretch>
                  </pic:blipFill>
                  <pic:spPr>
                    <a:xfrm>
                      <a:off x="0" y="0"/>
                      <a:ext cx="4612733" cy="3459550"/>
                    </a:xfrm>
                    <a:prstGeom prst="rect">
                      <a:avLst/>
                    </a:prstGeom>
                  </pic:spPr>
                </pic:pic>
              </a:graphicData>
            </a:graphic>
          </wp:inline>
        </w:drawing>
      </w:r>
    </w:p>
    <w:p w:rsidR="00107D5C" w:rsidRDefault="001B5DE4" w:rsidP="001B5DE4">
      <w:pPr>
        <w:pStyle w:val="Caption"/>
        <w:jc w:val="center"/>
      </w:pPr>
      <w:r>
        <w:t xml:space="preserve">Figure </w:t>
      </w:r>
      <w:fldSimple w:instr=" SEQ Figure \* ARABIC ">
        <w:r w:rsidR="000D69C5">
          <w:rPr>
            <w:noProof/>
          </w:rPr>
          <w:t>3</w:t>
        </w:r>
      </w:fldSimple>
      <w:r>
        <w:t xml:space="preserve">: </w:t>
      </w:r>
      <w:r>
        <w:t>Exponential</w:t>
      </w:r>
      <w:r>
        <w:t xml:space="preserve"> </w:t>
      </w:r>
      <w:r>
        <w:t>ML Estimation on</w:t>
      </w:r>
      <w:r>
        <w:t xml:space="preserve"> Normal</w:t>
      </w:r>
      <w:r>
        <w:t xml:space="preserve"> Data</w:t>
      </w:r>
    </w:p>
    <w:p w:rsidR="00C8656F" w:rsidRDefault="00C8656F" w:rsidP="00C8656F">
      <w:pPr>
        <w:keepNext/>
        <w:jc w:val="center"/>
      </w:pPr>
      <w:r>
        <w:rPr>
          <w:noProof/>
        </w:rPr>
        <w:lastRenderedPageBreak/>
        <w:drawing>
          <wp:inline distT="0" distB="0" distL="0" distR="0" wp14:anchorId="62A5E1A4" wp14:editId="10CE43AC">
            <wp:extent cx="4657725" cy="34932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2B.png"/>
                    <pic:cNvPicPr/>
                  </pic:nvPicPr>
                  <pic:blipFill>
                    <a:blip r:embed="rId9">
                      <a:extLst>
                        <a:ext uri="{28A0092B-C50C-407E-A947-70E740481C1C}">
                          <a14:useLocalDpi xmlns:a14="http://schemas.microsoft.com/office/drawing/2010/main" val="0"/>
                        </a:ext>
                      </a:extLst>
                    </a:blip>
                    <a:stretch>
                      <a:fillRect/>
                    </a:stretch>
                  </pic:blipFill>
                  <pic:spPr>
                    <a:xfrm>
                      <a:off x="0" y="0"/>
                      <a:ext cx="4664053" cy="3498040"/>
                    </a:xfrm>
                    <a:prstGeom prst="rect">
                      <a:avLst/>
                    </a:prstGeom>
                  </pic:spPr>
                </pic:pic>
              </a:graphicData>
            </a:graphic>
          </wp:inline>
        </w:drawing>
      </w:r>
    </w:p>
    <w:p w:rsidR="00C8656F" w:rsidRDefault="00C8656F" w:rsidP="00C8656F">
      <w:pPr>
        <w:pStyle w:val="Caption"/>
        <w:jc w:val="center"/>
      </w:pPr>
      <w:r>
        <w:t xml:space="preserve">Figure </w:t>
      </w:r>
      <w:fldSimple w:instr=" SEQ Figure \* ARABIC ">
        <w:r w:rsidR="000D69C5">
          <w:rPr>
            <w:noProof/>
          </w:rPr>
          <w:t>4</w:t>
        </w:r>
      </w:fldSimple>
      <w:r>
        <w:t>:</w:t>
      </w:r>
      <w:r w:rsidRPr="00C8656F">
        <w:t xml:space="preserve"> </w:t>
      </w:r>
      <w:r>
        <w:t>Exponential ML Estimation on Exponential Data</w:t>
      </w:r>
    </w:p>
    <w:p w:rsidR="001B5DE4" w:rsidRDefault="001B5DE4" w:rsidP="001B5DE4">
      <w:pPr>
        <w:ind w:firstLine="720"/>
      </w:pPr>
      <w:r>
        <w:t xml:space="preserve">Observing the graphs above, the closest estimated pdf is for data set </w:t>
      </w:r>
      <w:r>
        <w:t>b</w:t>
      </w:r>
      <w:r>
        <w:t xml:space="preserve">. This is obvious as data set is </w:t>
      </w:r>
      <w:r>
        <w:t>exponentially</w:t>
      </w:r>
      <w:r>
        <w:t xml:space="preserve"> distributed unlike data set </w:t>
      </w:r>
      <w:r>
        <w:t>a</w:t>
      </w:r>
      <w:r w:rsidR="004A4669">
        <w:t>,</w:t>
      </w:r>
      <w:r>
        <w:t xml:space="preserve"> which is </w:t>
      </w:r>
      <w:r>
        <w:t>normally</w:t>
      </w:r>
      <w:r>
        <w:t xml:space="preserve"> distributed.</w:t>
      </w:r>
    </w:p>
    <w:p w:rsidR="00A7453C" w:rsidRDefault="00A7453C" w:rsidP="00A7453C">
      <w:pPr>
        <w:pStyle w:val="Heading3"/>
      </w:pPr>
      <w:r>
        <w:t>Uniform:</w:t>
      </w:r>
    </w:p>
    <w:p w:rsidR="00FC722B" w:rsidRDefault="00FC722B" w:rsidP="00FC722B">
      <w:pPr>
        <w:keepNext/>
        <w:jc w:val="center"/>
      </w:pPr>
      <w:r>
        <w:rPr>
          <w:noProof/>
        </w:rPr>
        <w:drawing>
          <wp:inline distT="0" distB="0" distL="0" distR="0" wp14:anchorId="064CBD64" wp14:editId="490A6804">
            <wp:extent cx="4314825" cy="323611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3A.png"/>
                    <pic:cNvPicPr/>
                  </pic:nvPicPr>
                  <pic:blipFill>
                    <a:blip r:embed="rId10">
                      <a:extLst>
                        <a:ext uri="{28A0092B-C50C-407E-A947-70E740481C1C}">
                          <a14:useLocalDpi xmlns:a14="http://schemas.microsoft.com/office/drawing/2010/main" val="0"/>
                        </a:ext>
                      </a:extLst>
                    </a:blip>
                    <a:stretch>
                      <a:fillRect/>
                    </a:stretch>
                  </pic:blipFill>
                  <pic:spPr>
                    <a:xfrm>
                      <a:off x="0" y="0"/>
                      <a:ext cx="4314286" cy="3235715"/>
                    </a:xfrm>
                    <a:prstGeom prst="rect">
                      <a:avLst/>
                    </a:prstGeom>
                  </pic:spPr>
                </pic:pic>
              </a:graphicData>
            </a:graphic>
          </wp:inline>
        </w:drawing>
      </w:r>
    </w:p>
    <w:p w:rsidR="0013520D" w:rsidRDefault="00FC722B" w:rsidP="00FC722B">
      <w:pPr>
        <w:pStyle w:val="Caption"/>
        <w:jc w:val="center"/>
      </w:pPr>
      <w:r>
        <w:t xml:space="preserve">Figure </w:t>
      </w:r>
      <w:fldSimple w:instr=" SEQ Figure \* ARABIC ">
        <w:r w:rsidR="000D69C5">
          <w:rPr>
            <w:noProof/>
          </w:rPr>
          <w:t>5</w:t>
        </w:r>
      </w:fldSimple>
      <w:r>
        <w:t xml:space="preserve">: </w:t>
      </w:r>
      <w:r w:rsidR="00281BF2">
        <w:t xml:space="preserve">Uniform </w:t>
      </w:r>
      <w:r w:rsidR="00281BF2">
        <w:t>ML Estimation on</w:t>
      </w:r>
      <w:r w:rsidR="00281BF2">
        <w:t xml:space="preserve"> Normal </w:t>
      </w:r>
      <w:r w:rsidR="00281BF2">
        <w:t>Data</w:t>
      </w:r>
      <w:r w:rsidR="00281BF2">
        <w:t xml:space="preserve"> </w:t>
      </w:r>
    </w:p>
    <w:p w:rsidR="00C32ECC" w:rsidRPr="00C32ECC" w:rsidRDefault="00C32ECC" w:rsidP="00C32ECC">
      <w:r>
        <w:lastRenderedPageBreak/>
        <w:tab/>
      </w:r>
    </w:p>
    <w:p w:rsidR="00281BF2" w:rsidRDefault="00A12A08" w:rsidP="00281BF2">
      <w:pPr>
        <w:keepNext/>
        <w:jc w:val="center"/>
      </w:pPr>
      <w:r>
        <w:rPr>
          <w:noProof/>
        </w:rPr>
        <w:drawing>
          <wp:inline distT="0" distB="0" distL="0" distR="0" wp14:anchorId="21272050" wp14:editId="750F6F2E">
            <wp:extent cx="4476750" cy="33575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3B.png"/>
                    <pic:cNvPicPr/>
                  </pic:nvPicPr>
                  <pic:blipFill>
                    <a:blip r:embed="rId11">
                      <a:extLst>
                        <a:ext uri="{28A0092B-C50C-407E-A947-70E740481C1C}">
                          <a14:useLocalDpi xmlns:a14="http://schemas.microsoft.com/office/drawing/2010/main" val="0"/>
                        </a:ext>
                      </a:extLst>
                    </a:blip>
                    <a:stretch>
                      <a:fillRect/>
                    </a:stretch>
                  </pic:blipFill>
                  <pic:spPr>
                    <a:xfrm>
                      <a:off x="0" y="0"/>
                      <a:ext cx="4476190" cy="3357143"/>
                    </a:xfrm>
                    <a:prstGeom prst="rect">
                      <a:avLst/>
                    </a:prstGeom>
                  </pic:spPr>
                </pic:pic>
              </a:graphicData>
            </a:graphic>
          </wp:inline>
        </w:drawing>
      </w:r>
    </w:p>
    <w:p w:rsidR="00FC722B" w:rsidRDefault="00281BF2" w:rsidP="00281BF2">
      <w:pPr>
        <w:pStyle w:val="Caption"/>
        <w:jc w:val="center"/>
      </w:pPr>
      <w:r>
        <w:t xml:space="preserve">Figure </w:t>
      </w:r>
      <w:fldSimple w:instr=" SEQ Figure \* ARABIC ">
        <w:r w:rsidR="000D69C5">
          <w:rPr>
            <w:noProof/>
          </w:rPr>
          <w:t>6</w:t>
        </w:r>
      </w:fldSimple>
      <w:r>
        <w:t>: Uniform</w:t>
      </w:r>
      <w:r>
        <w:t xml:space="preserve"> ML Estimation on Exponential Data</w:t>
      </w:r>
    </w:p>
    <w:p w:rsidR="00A12A08" w:rsidRDefault="00462F2B" w:rsidP="00374F7B">
      <w:pPr>
        <w:ind w:firstLine="720"/>
      </w:pPr>
      <w:r>
        <w:tab/>
      </w:r>
      <w:r w:rsidR="00374F7B">
        <w:t xml:space="preserve">Observing the graphs above, the closest estimated pdf is for data set </w:t>
      </w:r>
      <w:r w:rsidR="00374F7B">
        <w:t>a</w:t>
      </w:r>
      <w:r w:rsidR="00374F7B">
        <w:t>.</w:t>
      </w:r>
      <w:r w:rsidR="00374F7B">
        <w:t xml:space="preserve"> Although it is closer, it is ill suited for data set a</w:t>
      </w:r>
      <w:r w:rsidR="00374F7B">
        <w:t>.</w:t>
      </w:r>
    </w:p>
    <w:p w:rsidR="00A7453C" w:rsidRDefault="00A7453C" w:rsidP="00A7453C">
      <w:pPr>
        <w:pStyle w:val="Heading2"/>
      </w:pPr>
      <w:r>
        <w:lastRenderedPageBreak/>
        <w:t>Non-Parametric Estimation:</w:t>
      </w:r>
    </w:p>
    <w:p w:rsidR="00374F7B" w:rsidRDefault="00A12A08" w:rsidP="00374F7B">
      <w:pPr>
        <w:keepNext/>
        <w:jc w:val="center"/>
      </w:pPr>
      <w:r>
        <w:rPr>
          <w:noProof/>
        </w:rPr>
        <w:drawing>
          <wp:inline distT="0" distB="0" distL="0" distR="0" wp14:anchorId="6D7EC94C" wp14:editId="33FD4872">
            <wp:extent cx="4597400" cy="3448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4A1.png"/>
                    <pic:cNvPicPr/>
                  </pic:nvPicPr>
                  <pic:blipFill>
                    <a:blip r:embed="rId12">
                      <a:extLst>
                        <a:ext uri="{28A0092B-C50C-407E-A947-70E740481C1C}">
                          <a14:useLocalDpi xmlns:a14="http://schemas.microsoft.com/office/drawing/2010/main" val="0"/>
                        </a:ext>
                      </a:extLst>
                    </a:blip>
                    <a:stretch>
                      <a:fillRect/>
                    </a:stretch>
                  </pic:blipFill>
                  <pic:spPr>
                    <a:xfrm>
                      <a:off x="0" y="0"/>
                      <a:ext cx="4600318" cy="3450239"/>
                    </a:xfrm>
                    <a:prstGeom prst="rect">
                      <a:avLst/>
                    </a:prstGeom>
                  </pic:spPr>
                </pic:pic>
              </a:graphicData>
            </a:graphic>
          </wp:inline>
        </w:drawing>
      </w:r>
    </w:p>
    <w:p w:rsidR="00374F7B" w:rsidRDefault="00374F7B" w:rsidP="00374F7B">
      <w:pPr>
        <w:pStyle w:val="Caption"/>
        <w:jc w:val="center"/>
      </w:pPr>
      <w:r>
        <w:t xml:space="preserve">Figure </w:t>
      </w:r>
      <w:fldSimple w:instr=" SEQ Figure \* ARABIC ">
        <w:r w:rsidR="000D69C5">
          <w:rPr>
            <w:noProof/>
          </w:rPr>
          <w:t>7</w:t>
        </w:r>
      </w:fldSimple>
      <w:r>
        <w:t>: Parzen</w:t>
      </w:r>
      <w:r>
        <w:t xml:space="preserve"> Estimation on </w:t>
      </w:r>
      <w:r>
        <w:t>Normal</w:t>
      </w:r>
      <w:r>
        <w:t xml:space="preserve"> Data</w:t>
      </w:r>
      <w:r>
        <w:t>, h =0.1</w:t>
      </w:r>
    </w:p>
    <w:p w:rsidR="00374F7B" w:rsidRDefault="00A12A08" w:rsidP="00374F7B">
      <w:pPr>
        <w:keepNext/>
        <w:jc w:val="center"/>
      </w:pPr>
      <w:r>
        <w:rPr>
          <w:noProof/>
        </w:rPr>
        <w:drawing>
          <wp:inline distT="0" distB="0" distL="0" distR="0" wp14:anchorId="17A55C45" wp14:editId="3DD1884D">
            <wp:extent cx="4743450" cy="355758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4A2.png"/>
                    <pic:cNvPicPr/>
                  </pic:nvPicPr>
                  <pic:blipFill>
                    <a:blip r:embed="rId13">
                      <a:extLst>
                        <a:ext uri="{28A0092B-C50C-407E-A947-70E740481C1C}">
                          <a14:useLocalDpi xmlns:a14="http://schemas.microsoft.com/office/drawing/2010/main" val="0"/>
                        </a:ext>
                      </a:extLst>
                    </a:blip>
                    <a:stretch>
                      <a:fillRect/>
                    </a:stretch>
                  </pic:blipFill>
                  <pic:spPr>
                    <a:xfrm>
                      <a:off x="0" y="0"/>
                      <a:ext cx="4764114" cy="3573086"/>
                    </a:xfrm>
                    <a:prstGeom prst="rect">
                      <a:avLst/>
                    </a:prstGeom>
                  </pic:spPr>
                </pic:pic>
              </a:graphicData>
            </a:graphic>
          </wp:inline>
        </w:drawing>
      </w:r>
    </w:p>
    <w:p w:rsidR="00374F7B" w:rsidRPr="00374F7B" w:rsidRDefault="00374F7B" w:rsidP="00374F7B">
      <w:pPr>
        <w:pStyle w:val="Caption"/>
        <w:jc w:val="center"/>
      </w:pPr>
      <w:r>
        <w:t xml:space="preserve">Figure </w:t>
      </w:r>
      <w:fldSimple w:instr=" SEQ Figure \* ARABIC ">
        <w:r w:rsidR="000D69C5">
          <w:rPr>
            <w:noProof/>
          </w:rPr>
          <w:t>8</w:t>
        </w:r>
      </w:fldSimple>
      <w:r>
        <w:t xml:space="preserve">: </w:t>
      </w:r>
      <w:r>
        <w:t>Parzen Estimation on Normal Data, h =0.</w:t>
      </w:r>
      <w:r w:rsidR="00A7453C">
        <w:t>4</w:t>
      </w:r>
    </w:p>
    <w:p w:rsidR="00A7453C" w:rsidRDefault="00A12A08" w:rsidP="00011227">
      <w:pPr>
        <w:keepNext/>
        <w:spacing w:after="0"/>
        <w:jc w:val="center"/>
      </w:pPr>
      <w:r>
        <w:rPr>
          <w:noProof/>
        </w:rPr>
        <w:lastRenderedPageBreak/>
        <w:drawing>
          <wp:inline distT="0" distB="0" distL="0" distR="0" wp14:anchorId="6A3EA64A" wp14:editId="007E48EB">
            <wp:extent cx="4133850" cy="310038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4B1.png"/>
                    <pic:cNvPicPr/>
                  </pic:nvPicPr>
                  <pic:blipFill>
                    <a:blip r:embed="rId14">
                      <a:extLst>
                        <a:ext uri="{28A0092B-C50C-407E-A947-70E740481C1C}">
                          <a14:useLocalDpi xmlns:a14="http://schemas.microsoft.com/office/drawing/2010/main" val="0"/>
                        </a:ext>
                      </a:extLst>
                    </a:blip>
                    <a:stretch>
                      <a:fillRect/>
                    </a:stretch>
                  </pic:blipFill>
                  <pic:spPr>
                    <a:xfrm>
                      <a:off x="0" y="0"/>
                      <a:ext cx="4170794" cy="3128097"/>
                    </a:xfrm>
                    <a:prstGeom prst="rect">
                      <a:avLst/>
                    </a:prstGeom>
                  </pic:spPr>
                </pic:pic>
              </a:graphicData>
            </a:graphic>
          </wp:inline>
        </w:drawing>
      </w:r>
    </w:p>
    <w:p w:rsidR="00A7453C" w:rsidRDefault="00A7453C" w:rsidP="00011227">
      <w:pPr>
        <w:pStyle w:val="Caption"/>
        <w:spacing w:after="0"/>
        <w:jc w:val="center"/>
      </w:pPr>
      <w:r>
        <w:t xml:space="preserve">Figure </w:t>
      </w:r>
      <w:fldSimple w:instr=" SEQ Figure \* ARABIC ">
        <w:r w:rsidR="000D69C5">
          <w:rPr>
            <w:noProof/>
          </w:rPr>
          <w:t>9</w:t>
        </w:r>
      </w:fldSimple>
      <w:r>
        <w:t>:</w:t>
      </w:r>
      <w:r w:rsidRPr="00A7453C">
        <w:t xml:space="preserve"> </w:t>
      </w:r>
      <w:r>
        <w:t xml:space="preserve">Parzen Estimation on </w:t>
      </w:r>
      <w:r>
        <w:t>Exponentia</w:t>
      </w:r>
      <w:r>
        <w:t>l Data, h =0.</w:t>
      </w:r>
      <w:r>
        <w:t>1</w:t>
      </w:r>
    </w:p>
    <w:p w:rsidR="00011227" w:rsidRPr="00011227" w:rsidRDefault="00011227" w:rsidP="00011227"/>
    <w:p w:rsidR="000D17D3" w:rsidRDefault="00A12A08" w:rsidP="00011227">
      <w:pPr>
        <w:keepNext/>
        <w:spacing w:after="0"/>
        <w:jc w:val="center"/>
      </w:pPr>
      <w:r>
        <w:rPr>
          <w:noProof/>
        </w:rPr>
        <w:drawing>
          <wp:inline distT="0" distB="0" distL="0" distR="0" wp14:anchorId="38CDFFDD" wp14:editId="51DDA670">
            <wp:extent cx="3867150" cy="29003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4B2.png"/>
                    <pic:cNvPicPr/>
                  </pic:nvPicPr>
                  <pic:blipFill>
                    <a:blip r:embed="rId15">
                      <a:extLst>
                        <a:ext uri="{28A0092B-C50C-407E-A947-70E740481C1C}">
                          <a14:useLocalDpi xmlns:a14="http://schemas.microsoft.com/office/drawing/2010/main" val="0"/>
                        </a:ext>
                      </a:extLst>
                    </a:blip>
                    <a:stretch>
                      <a:fillRect/>
                    </a:stretch>
                  </pic:blipFill>
                  <pic:spPr>
                    <a:xfrm>
                      <a:off x="0" y="0"/>
                      <a:ext cx="3869232" cy="2901924"/>
                    </a:xfrm>
                    <a:prstGeom prst="rect">
                      <a:avLst/>
                    </a:prstGeom>
                  </pic:spPr>
                </pic:pic>
              </a:graphicData>
            </a:graphic>
          </wp:inline>
        </w:drawing>
      </w:r>
    </w:p>
    <w:p w:rsidR="00A12A08" w:rsidRDefault="000D17D3" w:rsidP="00011227">
      <w:pPr>
        <w:pStyle w:val="Caption"/>
        <w:spacing w:after="0"/>
        <w:jc w:val="center"/>
      </w:pPr>
      <w:r>
        <w:t xml:space="preserve">Figure </w:t>
      </w:r>
      <w:fldSimple w:instr=" SEQ Figure \* ARABIC ">
        <w:r w:rsidR="000D69C5">
          <w:rPr>
            <w:noProof/>
          </w:rPr>
          <w:t>10</w:t>
        </w:r>
      </w:fldSimple>
      <w:r>
        <w:t>:</w:t>
      </w:r>
      <w:r w:rsidRPr="000D17D3">
        <w:t xml:space="preserve"> </w:t>
      </w:r>
      <w:r>
        <w:t xml:space="preserve">Parzen Estimation on </w:t>
      </w:r>
      <w:r>
        <w:t>Exponentia</w:t>
      </w:r>
      <w:r>
        <w:t>l Data, h =0.4</w:t>
      </w:r>
    </w:p>
    <w:p w:rsidR="00011227" w:rsidRPr="00011227" w:rsidRDefault="00011227" w:rsidP="00011227">
      <w:pPr>
        <w:spacing w:after="0"/>
      </w:pPr>
    </w:p>
    <w:p w:rsidR="00494546" w:rsidRDefault="00494546" w:rsidP="00011227">
      <w:pPr>
        <w:spacing w:after="0"/>
      </w:pPr>
      <w:r>
        <w:tab/>
        <w:t>Observing the four graphs above it seems Parzen estimation is better suited for data set a</w:t>
      </w:r>
      <w:r w:rsidR="00FD3083">
        <w:t>,</w:t>
      </w:r>
      <w:r>
        <w:t xml:space="preserve"> although at a greater value of h it can match to data set b decent</w:t>
      </w:r>
      <w:r w:rsidR="00011227">
        <w:t>ly at lower probability values.</w:t>
      </w:r>
    </w:p>
    <w:p w:rsidR="00011227" w:rsidRPr="00494546" w:rsidRDefault="00011227" w:rsidP="00011227">
      <w:pPr>
        <w:ind w:firstLine="720"/>
      </w:pPr>
      <w:r>
        <w:t>In general however it is not possible always to use a parametric approach as the estimation assumption must be correct to the data set being analyzed which may not be possible all the time. It is better to use the parametric method when the distribution type of the dataset in question is known. The non-parametric method is preferred for any dataset that does not follow an exponential distribution as it can estimate much better for an entire range of value rather than just the lower probability ones.</w:t>
      </w:r>
    </w:p>
    <w:p w:rsidR="00D03E14" w:rsidRDefault="00D03E14" w:rsidP="00D03E14">
      <w:pPr>
        <w:pStyle w:val="Heading1"/>
      </w:pPr>
      <w:r>
        <w:lastRenderedPageBreak/>
        <w:t>Model Estimation 2-D Case</w:t>
      </w:r>
    </w:p>
    <w:p w:rsidR="00D03E14" w:rsidRDefault="00F54DEA" w:rsidP="00D03E14">
      <w:r>
        <w:tab/>
        <w:t xml:space="preserve">Three 2 dimensional </w:t>
      </w:r>
      <w:r>
        <w:t xml:space="preserve">data sets </w:t>
      </w:r>
      <w:r>
        <w:t xml:space="preserve">(al,bl and cl) </w:t>
      </w:r>
      <w:r>
        <w:t>were utilized for this section</w:t>
      </w:r>
      <w:r>
        <w:t>.</w:t>
      </w:r>
    </w:p>
    <w:p w:rsidR="00F54DEA" w:rsidRPr="00F54DEA" w:rsidRDefault="00F54DEA" w:rsidP="00F54DEA">
      <w:pPr>
        <w:pStyle w:val="Heading2"/>
      </w:pPr>
      <w:r>
        <w:t>Parametric Estimation:</w:t>
      </w:r>
    </w:p>
    <w:p w:rsidR="00F54DEA" w:rsidRDefault="007D2532" w:rsidP="00F54DEA">
      <w:pPr>
        <w:keepNext/>
        <w:jc w:val="center"/>
      </w:pPr>
      <w:r>
        <w:rPr>
          <w:noProof/>
        </w:rPr>
        <w:drawing>
          <wp:inline distT="0" distB="0" distL="0" distR="0" wp14:anchorId="64C1F3B9" wp14:editId="7FAFDB8B">
            <wp:extent cx="4510216" cy="34766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1.png"/>
                    <pic:cNvPicPr/>
                  </pic:nvPicPr>
                  <pic:blipFill>
                    <a:blip r:embed="rId16">
                      <a:extLst>
                        <a:ext uri="{28A0092B-C50C-407E-A947-70E740481C1C}">
                          <a14:useLocalDpi xmlns:a14="http://schemas.microsoft.com/office/drawing/2010/main" val="0"/>
                        </a:ext>
                      </a:extLst>
                    </a:blip>
                    <a:stretch>
                      <a:fillRect/>
                    </a:stretch>
                  </pic:blipFill>
                  <pic:spPr>
                    <a:xfrm>
                      <a:off x="0" y="0"/>
                      <a:ext cx="4512362" cy="3478279"/>
                    </a:xfrm>
                    <a:prstGeom prst="rect">
                      <a:avLst/>
                    </a:prstGeom>
                  </pic:spPr>
                </pic:pic>
              </a:graphicData>
            </a:graphic>
          </wp:inline>
        </w:drawing>
      </w:r>
    </w:p>
    <w:p w:rsidR="003C260C" w:rsidRPr="003C260C" w:rsidRDefault="00F54DEA" w:rsidP="000D69C5">
      <w:pPr>
        <w:pStyle w:val="Caption"/>
        <w:jc w:val="center"/>
      </w:pPr>
      <w:r>
        <w:t xml:space="preserve">Figure </w:t>
      </w:r>
      <w:fldSimple w:instr=" SEQ Figure \* ARABIC ">
        <w:r w:rsidR="000D69C5">
          <w:rPr>
            <w:noProof/>
          </w:rPr>
          <w:t>11</w:t>
        </w:r>
      </w:fldSimple>
      <w:r>
        <w:t xml:space="preserve">: </w:t>
      </w:r>
      <w:r w:rsidR="003C260C">
        <w:t>ML Estimated Classification Boundary</w:t>
      </w:r>
    </w:p>
    <w:p w:rsidR="000D69C5" w:rsidRDefault="000D69C5" w:rsidP="000D69C5">
      <w:pPr>
        <w:pStyle w:val="Heading2"/>
      </w:pPr>
      <w:r>
        <w:t>Non-Parametric Estimation:</w:t>
      </w:r>
    </w:p>
    <w:p w:rsidR="000D69C5" w:rsidRDefault="000D69C5" w:rsidP="000D69C5"/>
    <w:p w:rsidR="000D69C5" w:rsidRDefault="000D69C5" w:rsidP="000D69C5">
      <w:pPr>
        <w:pStyle w:val="Heading1"/>
      </w:pPr>
      <w:r>
        <w:t>Sequential Discriminants</w:t>
      </w:r>
    </w:p>
    <w:p w:rsidR="000D69C5" w:rsidRPr="000D69C5" w:rsidRDefault="000D69C5" w:rsidP="000D69C5">
      <w:r>
        <w:tab/>
        <w:t>The following 3 sequential classifiers were learned:</w:t>
      </w:r>
    </w:p>
    <w:p w:rsidR="000D69C5" w:rsidRDefault="007D2532" w:rsidP="000D69C5">
      <w:pPr>
        <w:keepNext/>
        <w:jc w:val="center"/>
      </w:pPr>
      <w:r>
        <w:rPr>
          <w:noProof/>
        </w:rPr>
        <w:lastRenderedPageBreak/>
        <w:drawing>
          <wp:inline distT="0" distB="0" distL="0" distR="0" wp14:anchorId="69455297" wp14:editId="237E4FF0">
            <wp:extent cx="48768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1.png"/>
                    <pic:cNvPicPr/>
                  </pic:nvPicPr>
                  <pic:blipFill>
                    <a:blip r:embed="rId17">
                      <a:extLst>
                        <a:ext uri="{28A0092B-C50C-407E-A947-70E740481C1C}">
                          <a14:useLocalDpi xmlns:a14="http://schemas.microsoft.com/office/drawing/2010/main" val="0"/>
                        </a:ext>
                      </a:extLst>
                    </a:blip>
                    <a:stretch>
                      <a:fillRect/>
                    </a:stretch>
                  </pic:blipFill>
                  <pic:spPr>
                    <a:xfrm>
                      <a:off x="0" y="0"/>
                      <a:ext cx="4876191" cy="3657143"/>
                    </a:xfrm>
                    <a:prstGeom prst="rect">
                      <a:avLst/>
                    </a:prstGeom>
                  </pic:spPr>
                </pic:pic>
              </a:graphicData>
            </a:graphic>
          </wp:inline>
        </w:drawing>
      </w:r>
    </w:p>
    <w:p w:rsidR="000D69C5" w:rsidRDefault="000D69C5" w:rsidP="000D69C5">
      <w:pPr>
        <w:pStyle w:val="Caption"/>
        <w:jc w:val="center"/>
      </w:pPr>
      <w:r>
        <w:t xml:space="preserve">Figure </w:t>
      </w:r>
      <w:fldSimple w:instr=" SEQ Figure \* ARABIC ">
        <w:r>
          <w:rPr>
            <w:noProof/>
          </w:rPr>
          <w:t>12</w:t>
        </w:r>
      </w:fldSimple>
      <w:r>
        <w:t>: Sequential Classifier 1</w:t>
      </w:r>
    </w:p>
    <w:p w:rsidR="000D69C5" w:rsidRDefault="007D2532" w:rsidP="000D69C5">
      <w:pPr>
        <w:keepNext/>
        <w:jc w:val="center"/>
      </w:pPr>
      <w:r>
        <w:rPr>
          <w:noProof/>
        </w:rPr>
        <w:drawing>
          <wp:inline distT="0" distB="0" distL="0" distR="0" wp14:anchorId="00BACE0C" wp14:editId="197F5EE7">
            <wp:extent cx="4895850" cy="361943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2.png"/>
                    <pic:cNvPicPr/>
                  </pic:nvPicPr>
                  <pic:blipFill>
                    <a:blip r:embed="rId18">
                      <a:extLst>
                        <a:ext uri="{28A0092B-C50C-407E-A947-70E740481C1C}">
                          <a14:useLocalDpi xmlns:a14="http://schemas.microsoft.com/office/drawing/2010/main" val="0"/>
                        </a:ext>
                      </a:extLst>
                    </a:blip>
                    <a:stretch>
                      <a:fillRect/>
                    </a:stretch>
                  </pic:blipFill>
                  <pic:spPr>
                    <a:xfrm>
                      <a:off x="0" y="0"/>
                      <a:ext cx="4906227" cy="3627102"/>
                    </a:xfrm>
                    <a:prstGeom prst="rect">
                      <a:avLst/>
                    </a:prstGeom>
                  </pic:spPr>
                </pic:pic>
              </a:graphicData>
            </a:graphic>
          </wp:inline>
        </w:drawing>
      </w:r>
    </w:p>
    <w:p w:rsidR="000D69C5" w:rsidRDefault="000D69C5" w:rsidP="000D69C5">
      <w:pPr>
        <w:pStyle w:val="Caption"/>
        <w:jc w:val="center"/>
      </w:pPr>
      <w:r>
        <w:t xml:space="preserve">Figure </w:t>
      </w:r>
      <w:fldSimple w:instr=" SEQ Figure \* ARABIC ">
        <w:r>
          <w:rPr>
            <w:noProof/>
          </w:rPr>
          <w:t>13</w:t>
        </w:r>
      </w:fldSimple>
      <w:r>
        <w:t>: Sequential Classifier 2</w:t>
      </w:r>
    </w:p>
    <w:p w:rsidR="000D69C5" w:rsidRDefault="007D2532" w:rsidP="000D69C5">
      <w:pPr>
        <w:keepNext/>
        <w:jc w:val="center"/>
      </w:pPr>
      <w:r>
        <w:rPr>
          <w:noProof/>
        </w:rPr>
        <w:lastRenderedPageBreak/>
        <w:drawing>
          <wp:inline distT="0" distB="0" distL="0" distR="0" wp14:anchorId="559903CD" wp14:editId="6A33C34F">
            <wp:extent cx="4762500" cy="3520848"/>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3.png"/>
                    <pic:cNvPicPr/>
                  </pic:nvPicPr>
                  <pic:blipFill>
                    <a:blip r:embed="rId19">
                      <a:extLst>
                        <a:ext uri="{28A0092B-C50C-407E-A947-70E740481C1C}">
                          <a14:useLocalDpi xmlns:a14="http://schemas.microsoft.com/office/drawing/2010/main" val="0"/>
                        </a:ext>
                      </a:extLst>
                    </a:blip>
                    <a:stretch>
                      <a:fillRect/>
                    </a:stretch>
                  </pic:blipFill>
                  <pic:spPr>
                    <a:xfrm>
                      <a:off x="0" y="0"/>
                      <a:ext cx="4761905" cy="3520408"/>
                    </a:xfrm>
                    <a:prstGeom prst="rect">
                      <a:avLst/>
                    </a:prstGeom>
                  </pic:spPr>
                </pic:pic>
              </a:graphicData>
            </a:graphic>
          </wp:inline>
        </w:drawing>
      </w:r>
    </w:p>
    <w:p w:rsidR="000D69C5" w:rsidRDefault="000D69C5" w:rsidP="000D69C5">
      <w:pPr>
        <w:pStyle w:val="Caption"/>
        <w:jc w:val="center"/>
      </w:pPr>
      <w:r>
        <w:t xml:space="preserve">Figure </w:t>
      </w:r>
      <w:fldSimple w:instr=" SEQ Figure \* ARABIC ">
        <w:r>
          <w:rPr>
            <w:noProof/>
          </w:rPr>
          <w:t>14</w:t>
        </w:r>
      </w:fldSimple>
      <w:r>
        <w:t>: Sequential Classifier 3</w:t>
      </w:r>
    </w:p>
    <w:p w:rsidR="000D69C5" w:rsidRPr="000D69C5" w:rsidRDefault="000D6747" w:rsidP="000D69C5">
      <w:r>
        <w:tab/>
        <w:t xml:space="preserve">On initial observation across all three classifiers above it is apparent that the probability of error, if training data was to be fed, varies greatly. This can be attributed to the fact that a random point is chosen between both sets and this could result in one data set receiving a shorter list of discriminant functions than the other.  A smaller list of discriminants means, according to the algorithm followed, one data set will be completed before the other leaving a random set of samples that have not been utilized to train the classifier. </w:t>
      </w:r>
      <w:r w:rsidR="005D39BF">
        <w:t>This lack of data results in a partially trained classifier as can be observed in the last two classifiers.</w:t>
      </w:r>
    </w:p>
    <w:p w:rsidR="000D69C5" w:rsidRDefault="007D2532" w:rsidP="000D69C5">
      <w:pPr>
        <w:keepNext/>
        <w:jc w:val="center"/>
      </w:pPr>
      <w:r>
        <w:rPr>
          <w:noProof/>
        </w:rPr>
        <w:drawing>
          <wp:inline distT="0" distB="0" distL="0" distR="0" wp14:anchorId="6689F9E8" wp14:editId="56452926">
            <wp:extent cx="3305175" cy="24788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4.png"/>
                    <pic:cNvPicPr/>
                  </pic:nvPicPr>
                  <pic:blipFill>
                    <a:blip r:embed="rId20">
                      <a:extLst>
                        <a:ext uri="{28A0092B-C50C-407E-A947-70E740481C1C}">
                          <a14:useLocalDpi xmlns:a14="http://schemas.microsoft.com/office/drawing/2010/main" val="0"/>
                        </a:ext>
                      </a:extLst>
                    </a:blip>
                    <a:stretch>
                      <a:fillRect/>
                    </a:stretch>
                  </pic:blipFill>
                  <pic:spPr>
                    <a:xfrm>
                      <a:off x="0" y="0"/>
                      <a:ext cx="3310926" cy="2483195"/>
                    </a:xfrm>
                    <a:prstGeom prst="rect">
                      <a:avLst/>
                    </a:prstGeom>
                  </pic:spPr>
                </pic:pic>
              </a:graphicData>
            </a:graphic>
          </wp:inline>
        </w:drawing>
      </w:r>
    </w:p>
    <w:p w:rsidR="007D2532" w:rsidRDefault="000D69C5" w:rsidP="000D69C5">
      <w:pPr>
        <w:pStyle w:val="Caption"/>
        <w:jc w:val="center"/>
      </w:pPr>
      <w:r>
        <w:t xml:space="preserve">Figure </w:t>
      </w:r>
      <w:fldSimple w:instr=" SEQ Figure \* ARABIC ">
        <w:r>
          <w:rPr>
            <w:noProof/>
          </w:rPr>
          <w:t>15</w:t>
        </w:r>
      </w:fldSimple>
      <w:r>
        <w:t>: Error Rates</w:t>
      </w:r>
    </w:p>
    <w:p w:rsidR="005D39BF" w:rsidRDefault="003323DC" w:rsidP="005D39BF">
      <w:r>
        <w:lastRenderedPageBreak/>
        <w:tab/>
        <w:t xml:space="preserve">If the number of points allowed to be tested is limited it would result in a partially trained classifier. Partial training only occurs if the limit is below the number of </w:t>
      </w:r>
      <w:r w:rsidR="00F906C8">
        <w:t xml:space="preserve">discriminants required to describe the system perfectly. A fully trained classifier can occur despite a limit if the first few points tested result in a classifier that describes the data set accurately in which case the remaining data points are redundant. </w:t>
      </w:r>
    </w:p>
    <w:p w:rsidR="00F906C8" w:rsidRDefault="00F906C8" w:rsidP="00F906C8">
      <w:pPr>
        <w:pStyle w:val="Heading1"/>
      </w:pPr>
      <w:r>
        <w:t>Summary</w:t>
      </w:r>
    </w:p>
    <w:p w:rsidR="00F906C8" w:rsidRPr="00F906C8" w:rsidRDefault="0070573D" w:rsidP="00F906C8">
      <w:r>
        <w:tab/>
        <w:t xml:space="preserve">After completing this lab it can be concluded that </w:t>
      </w:r>
      <w:r w:rsidR="00CD2A6A">
        <w:t>the parametric estimation is an excellent technique for data sets that have known distributions and are fairly easy to distinguish from other data sets. Non- parametric estimation is excellent for data that does not follow regular distributions or where data sets are hard to differentiate. Parametric and non-parametric estimation techniques seem better suited for use for post data collection analysis while s</w:t>
      </w:r>
      <w:r w:rsidR="00CD2A6A">
        <w:t>equential estimation</w:t>
      </w:r>
      <w:r w:rsidR="00CD2A6A">
        <w:t xml:space="preserve"> seems better suited for use when data is being collected and the system needs to come to conclusions simultaneously. The context of the data being </w:t>
      </w:r>
      <w:r w:rsidR="00956087">
        <w:t>collected</w:t>
      </w:r>
      <w:r w:rsidR="00CD2A6A">
        <w:t xml:space="preserve"> however must be known for sequential estimation as it assists greatly in establishing a proper discriminant function</w:t>
      </w:r>
      <w:r w:rsidR="00956087">
        <w:t>,</w:t>
      </w:r>
      <w:bookmarkStart w:id="0" w:name="_GoBack"/>
      <w:bookmarkEnd w:id="0"/>
      <w:r w:rsidR="00CD2A6A">
        <w:t xml:space="preserve"> which in turn results in a better trained classifier.</w:t>
      </w:r>
    </w:p>
    <w:sectPr w:rsidR="00F906C8" w:rsidRPr="00F90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77495A"/>
    <w:multiLevelType w:val="hybridMultilevel"/>
    <w:tmpl w:val="E7D6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DA"/>
    <w:rsid w:val="000031C2"/>
    <w:rsid w:val="00003473"/>
    <w:rsid w:val="00011227"/>
    <w:rsid w:val="00015F2F"/>
    <w:rsid w:val="00032580"/>
    <w:rsid w:val="000A1BC2"/>
    <w:rsid w:val="000C070E"/>
    <w:rsid w:val="000D17D3"/>
    <w:rsid w:val="000D6747"/>
    <w:rsid w:val="000D69C5"/>
    <w:rsid w:val="000E61BC"/>
    <w:rsid w:val="000F2ED1"/>
    <w:rsid w:val="00107D5C"/>
    <w:rsid w:val="00116ED4"/>
    <w:rsid w:val="0013520D"/>
    <w:rsid w:val="00156F81"/>
    <w:rsid w:val="00160417"/>
    <w:rsid w:val="001B150D"/>
    <w:rsid w:val="001B5DE4"/>
    <w:rsid w:val="001F7C6B"/>
    <w:rsid w:val="00225D5A"/>
    <w:rsid w:val="0022792B"/>
    <w:rsid w:val="00237408"/>
    <w:rsid w:val="00242D5E"/>
    <w:rsid w:val="00263201"/>
    <w:rsid w:val="00275292"/>
    <w:rsid w:val="00281BF2"/>
    <w:rsid w:val="002B36DE"/>
    <w:rsid w:val="003323DC"/>
    <w:rsid w:val="003554C3"/>
    <w:rsid w:val="003679CA"/>
    <w:rsid w:val="00374F7B"/>
    <w:rsid w:val="00375BF6"/>
    <w:rsid w:val="00385524"/>
    <w:rsid w:val="003C260C"/>
    <w:rsid w:val="003D1CC2"/>
    <w:rsid w:val="004175DF"/>
    <w:rsid w:val="00436F71"/>
    <w:rsid w:val="00441646"/>
    <w:rsid w:val="00462F2B"/>
    <w:rsid w:val="004672F2"/>
    <w:rsid w:val="00494546"/>
    <w:rsid w:val="004A4669"/>
    <w:rsid w:val="004A5DB6"/>
    <w:rsid w:val="004E6EF8"/>
    <w:rsid w:val="0055612D"/>
    <w:rsid w:val="00586887"/>
    <w:rsid w:val="005955E5"/>
    <w:rsid w:val="005A7CAF"/>
    <w:rsid w:val="005D15DF"/>
    <w:rsid w:val="005D39BF"/>
    <w:rsid w:val="00630401"/>
    <w:rsid w:val="00652B67"/>
    <w:rsid w:val="00653720"/>
    <w:rsid w:val="00680523"/>
    <w:rsid w:val="00683A5A"/>
    <w:rsid w:val="006D6364"/>
    <w:rsid w:val="00700B8E"/>
    <w:rsid w:val="0070573D"/>
    <w:rsid w:val="007652A0"/>
    <w:rsid w:val="0079009A"/>
    <w:rsid w:val="007A1779"/>
    <w:rsid w:val="007B368D"/>
    <w:rsid w:val="007D2532"/>
    <w:rsid w:val="007D2CFE"/>
    <w:rsid w:val="00810D28"/>
    <w:rsid w:val="00850A94"/>
    <w:rsid w:val="008742CE"/>
    <w:rsid w:val="0088335F"/>
    <w:rsid w:val="0089632D"/>
    <w:rsid w:val="008B5D69"/>
    <w:rsid w:val="00914B3D"/>
    <w:rsid w:val="00916E92"/>
    <w:rsid w:val="00956087"/>
    <w:rsid w:val="00967905"/>
    <w:rsid w:val="00995BD2"/>
    <w:rsid w:val="00997402"/>
    <w:rsid w:val="009A2742"/>
    <w:rsid w:val="009D2DCC"/>
    <w:rsid w:val="009F3FBC"/>
    <w:rsid w:val="00A04D29"/>
    <w:rsid w:val="00A12A08"/>
    <w:rsid w:val="00A621FF"/>
    <w:rsid w:val="00A65351"/>
    <w:rsid w:val="00A7453C"/>
    <w:rsid w:val="00A97FC9"/>
    <w:rsid w:val="00AD5519"/>
    <w:rsid w:val="00AE134B"/>
    <w:rsid w:val="00B12BE2"/>
    <w:rsid w:val="00B71AD6"/>
    <w:rsid w:val="00B917E2"/>
    <w:rsid w:val="00BE5616"/>
    <w:rsid w:val="00BF6986"/>
    <w:rsid w:val="00C32ECC"/>
    <w:rsid w:val="00C41C11"/>
    <w:rsid w:val="00C66711"/>
    <w:rsid w:val="00C8656F"/>
    <w:rsid w:val="00CD2A6A"/>
    <w:rsid w:val="00CF19A5"/>
    <w:rsid w:val="00D03E14"/>
    <w:rsid w:val="00D20C27"/>
    <w:rsid w:val="00D54609"/>
    <w:rsid w:val="00D57829"/>
    <w:rsid w:val="00D62140"/>
    <w:rsid w:val="00D73D20"/>
    <w:rsid w:val="00D81E38"/>
    <w:rsid w:val="00DB6526"/>
    <w:rsid w:val="00DF50CA"/>
    <w:rsid w:val="00EA7F0A"/>
    <w:rsid w:val="00ED2BF9"/>
    <w:rsid w:val="00EF7CC5"/>
    <w:rsid w:val="00F146F3"/>
    <w:rsid w:val="00F277A6"/>
    <w:rsid w:val="00F47299"/>
    <w:rsid w:val="00F54DEA"/>
    <w:rsid w:val="00F862DA"/>
    <w:rsid w:val="00F906C8"/>
    <w:rsid w:val="00F95549"/>
    <w:rsid w:val="00FA2E06"/>
    <w:rsid w:val="00FC722B"/>
    <w:rsid w:val="00FD3083"/>
    <w:rsid w:val="00FF5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52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2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52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77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77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52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520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520D"/>
    <w:pPr>
      <w:ind w:left="720"/>
      <w:contextualSpacing/>
    </w:pPr>
  </w:style>
  <w:style w:type="character" w:styleId="PlaceholderText">
    <w:name w:val="Placeholder Text"/>
    <w:basedOn w:val="DefaultParagraphFont"/>
    <w:uiPriority w:val="99"/>
    <w:semiHidden/>
    <w:rsid w:val="0013520D"/>
    <w:rPr>
      <w:color w:val="808080"/>
    </w:rPr>
  </w:style>
  <w:style w:type="paragraph" w:styleId="BalloonText">
    <w:name w:val="Balloon Text"/>
    <w:basedOn w:val="Normal"/>
    <w:link w:val="BalloonTextChar"/>
    <w:uiPriority w:val="99"/>
    <w:semiHidden/>
    <w:unhideWhenUsed/>
    <w:rsid w:val="00135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20D"/>
    <w:rPr>
      <w:rFonts w:ascii="Tahoma" w:hAnsi="Tahoma" w:cs="Tahoma"/>
      <w:sz w:val="16"/>
      <w:szCs w:val="16"/>
    </w:rPr>
  </w:style>
  <w:style w:type="character" w:customStyle="1" w:styleId="Heading3Char">
    <w:name w:val="Heading 3 Char"/>
    <w:basedOn w:val="DefaultParagraphFont"/>
    <w:link w:val="Heading3"/>
    <w:uiPriority w:val="9"/>
    <w:rsid w:val="0013520D"/>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13520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52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2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52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77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77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52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520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520D"/>
    <w:pPr>
      <w:ind w:left="720"/>
      <w:contextualSpacing/>
    </w:pPr>
  </w:style>
  <w:style w:type="character" w:styleId="PlaceholderText">
    <w:name w:val="Placeholder Text"/>
    <w:basedOn w:val="DefaultParagraphFont"/>
    <w:uiPriority w:val="99"/>
    <w:semiHidden/>
    <w:rsid w:val="0013520D"/>
    <w:rPr>
      <w:color w:val="808080"/>
    </w:rPr>
  </w:style>
  <w:style w:type="paragraph" w:styleId="BalloonText">
    <w:name w:val="Balloon Text"/>
    <w:basedOn w:val="Normal"/>
    <w:link w:val="BalloonTextChar"/>
    <w:uiPriority w:val="99"/>
    <w:semiHidden/>
    <w:unhideWhenUsed/>
    <w:rsid w:val="00135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20D"/>
    <w:rPr>
      <w:rFonts w:ascii="Tahoma" w:hAnsi="Tahoma" w:cs="Tahoma"/>
      <w:sz w:val="16"/>
      <w:szCs w:val="16"/>
    </w:rPr>
  </w:style>
  <w:style w:type="character" w:customStyle="1" w:styleId="Heading3Char">
    <w:name w:val="Heading 3 Char"/>
    <w:basedOn w:val="DefaultParagraphFont"/>
    <w:link w:val="Heading3"/>
    <w:uiPriority w:val="9"/>
    <w:rsid w:val="0013520D"/>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13520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Malhotra</dc:creator>
  <cp:lastModifiedBy>Nikhil Malhotra</cp:lastModifiedBy>
  <cp:revision>27</cp:revision>
  <dcterms:created xsi:type="dcterms:W3CDTF">2016-03-21T07:38:00Z</dcterms:created>
  <dcterms:modified xsi:type="dcterms:W3CDTF">2016-03-21T09:19:00Z</dcterms:modified>
</cp:coreProperties>
</file>