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13CCE" w14:textId="77777777" w:rsidR="003C205A" w:rsidRDefault="0040482A">
      <w:pPr>
        <w:pStyle w:val="Heading1"/>
      </w:pPr>
      <w:bookmarkStart w:id="0" w:name="itws-1100-quiz-3-take-home-spring-2026"/>
      <w:r>
        <w:t>ITWS 1100 — Quiz 3: Take-Home (Spring 2026)</w:t>
      </w:r>
    </w:p>
    <w:p w14:paraId="59568C77" w14:textId="0256158C" w:rsidR="003C205A" w:rsidRDefault="0040482A">
      <w:pPr>
        <w:pStyle w:val="FirstParagraph"/>
      </w:pPr>
      <w:r>
        <w:rPr>
          <w:b/>
          <w:bCs/>
        </w:rPr>
        <w:t>Name:</w:t>
      </w:r>
      <w:r>
        <w:t xml:space="preserve"> </w:t>
      </w:r>
      <w:r w:rsidR="008C6969">
        <w:t>Nikhil Midda</w:t>
      </w:r>
    </w:p>
    <w:p w14:paraId="6857A511" w14:textId="77777777" w:rsidR="003C205A" w:rsidRDefault="0040482A">
      <w:pPr>
        <w:pStyle w:val="Heading2"/>
      </w:pPr>
      <w:bookmarkStart w:id="1" w:name="directions"/>
      <w:r>
        <w:t>Directions</w:t>
      </w:r>
    </w:p>
    <w:p w14:paraId="05647657" w14:textId="77777777" w:rsidR="003C205A" w:rsidRDefault="0040482A">
      <w:pPr>
        <w:pStyle w:val="FirstParagraph"/>
      </w:pPr>
      <w:r>
        <w:t>There are 4 sections of multiple parts. Point values are indicated next to each question. This is a take-home quiz — you have from the time it is assigned until the due date indicated on StrideLMS.</w:t>
      </w:r>
    </w:p>
    <w:p w14:paraId="7A1C9010" w14:textId="77777777" w:rsidR="003C205A" w:rsidRDefault="0040482A">
      <w:pPr>
        <w:pStyle w:val="Compact"/>
        <w:numPr>
          <w:ilvl w:val="0"/>
          <w:numId w:val="2"/>
        </w:numPr>
      </w:pPr>
      <w:r>
        <w:t>Place your name on the top of the document in the header</w:t>
      </w:r>
    </w:p>
    <w:p w14:paraId="34CFB950" w14:textId="77777777" w:rsidR="003C205A" w:rsidRDefault="0040482A">
      <w:pPr>
        <w:pStyle w:val="Compact"/>
        <w:numPr>
          <w:ilvl w:val="0"/>
          <w:numId w:val="2"/>
        </w:numPr>
      </w:pPr>
      <w:r>
        <w:t xml:space="preserve">Enter your answers directly into a copy of this document named: </w:t>
      </w:r>
      <w:r>
        <w:rPr>
          <w:b/>
          <w:bCs/>
        </w:rPr>
        <w:t>ITWS1100-S26-Quiz3-yourRCSid.docx</w:t>
      </w:r>
    </w:p>
    <w:p w14:paraId="20050383" w14:textId="77777777" w:rsidR="003C205A" w:rsidRDefault="0040482A">
      <w:pPr>
        <w:pStyle w:val="Compact"/>
        <w:numPr>
          <w:ilvl w:val="0"/>
          <w:numId w:val="2"/>
        </w:numPr>
      </w:pPr>
      <w:r>
        <w:t xml:space="preserve">Create a branch in your repo called </w:t>
      </w:r>
      <w:r>
        <w:rPr>
          <w:rStyle w:val="VerbatimChar"/>
        </w:rPr>
        <w:t>quiz3</w:t>
      </w:r>
      <w:r>
        <w:t xml:space="preserve"> and switch to that branch</w:t>
      </w:r>
    </w:p>
    <w:p w14:paraId="7B647D12" w14:textId="77777777" w:rsidR="003C205A" w:rsidRDefault="0040482A">
      <w:pPr>
        <w:pStyle w:val="Compact"/>
        <w:numPr>
          <w:ilvl w:val="0"/>
          <w:numId w:val="2"/>
        </w:numPr>
      </w:pPr>
      <w:r>
        <w:t xml:space="preserve">Create a folder in your repo under the root of your website for this quiz called </w:t>
      </w:r>
      <w:r>
        <w:rPr>
          <w:rStyle w:val="VerbatimChar"/>
        </w:rPr>
        <w:t>quiz3</w:t>
      </w:r>
    </w:p>
    <w:p w14:paraId="591F1C7D" w14:textId="77777777" w:rsidR="003C205A" w:rsidRDefault="0040482A">
      <w:pPr>
        <w:pStyle w:val="Compact"/>
        <w:numPr>
          <w:ilvl w:val="0"/>
          <w:numId w:val="2"/>
        </w:numPr>
      </w:pPr>
      <w:r>
        <w:t>Save this document, all quiz-related files (PHP, SQL, JS, HTML, CSS), and your AI prompt log into that folder</w:t>
      </w:r>
    </w:p>
    <w:p w14:paraId="1994D87B" w14:textId="77777777" w:rsidR="003C205A" w:rsidRDefault="0040482A">
      <w:pPr>
        <w:pStyle w:val="Compact"/>
        <w:numPr>
          <w:ilvl w:val="0"/>
          <w:numId w:val="2"/>
        </w:numPr>
      </w:pPr>
      <w:r>
        <w:t xml:space="preserve">Create a </w:t>
      </w:r>
      <w:r>
        <w:rPr>
          <w:rStyle w:val="VerbatimChar"/>
        </w:rPr>
        <w:t>readme.md</w:t>
      </w:r>
      <w:r>
        <w:t xml:space="preserve"> in the same folder with your GitHub ID, repo name, Azure homepage link, Discord handle, and a summary of what you built for Section 3</w:t>
      </w:r>
    </w:p>
    <w:p w14:paraId="7E419DD4" w14:textId="77777777" w:rsidR="003C205A" w:rsidRDefault="0040482A">
      <w:pPr>
        <w:pStyle w:val="Compact"/>
        <w:numPr>
          <w:ilvl w:val="0"/>
          <w:numId w:val="2"/>
        </w:numPr>
      </w:pPr>
      <w:r>
        <w:t>All written answers must be in complete, well-formed paragraphs with proper grammar and punctuation. One-sentence or bulleted-list-only responses will receive no credit.</w:t>
      </w:r>
    </w:p>
    <w:p w14:paraId="3650C23B" w14:textId="77777777" w:rsidR="003C205A" w:rsidRDefault="0040482A">
      <w:pPr>
        <w:pStyle w:val="Compact"/>
        <w:numPr>
          <w:ilvl w:val="0"/>
          <w:numId w:val="2"/>
        </w:numPr>
      </w:pPr>
      <w:r>
        <w:t>Write in Your Own Words — reference content and examples from class throughout</w:t>
      </w:r>
    </w:p>
    <w:p w14:paraId="533820C8" w14:textId="77777777" w:rsidR="003C205A" w:rsidRDefault="0040482A">
      <w:pPr>
        <w:pStyle w:val="Compact"/>
        <w:numPr>
          <w:ilvl w:val="0"/>
          <w:numId w:val="2"/>
        </w:numPr>
      </w:pPr>
      <w:r>
        <w:t>Make sure your answers use an alternative font AND color — (a legible font, and not Black or Red)</w:t>
      </w:r>
    </w:p>
    <w:p w14:paraId="2B4E8035" w14:textId="77777777" w:rsidR="003C205A" w:rsidRDefault="0040482A">
      <w:pPr>
        <w:pStyle w:val="Compact"/>
        <w:numPr>
          <w:ilvl w:val="0"/>
          <w:numId w:val="2"/>
        </w:numPr>
      </w:pPr>
      <w:r>
        <w:t>Make sure your submitted document remains in MS Word format (Pages, GDocs, etc. will NOT be graded.)</w:t>
      </w:r>
    </w:p>
    <w:p w14:paraId="7D994C23" w14:textId="77777777" w:rsidR="003C205A" w:rsidRDefault="0040482A">
      <w:pPr>
        <w:pStyle w:val="Compact"/>
        <w:numPr>
          <w:ilvl w:val="0"/>
          <w:numId w:val="2"/>
        </w:numPr>
      </w:pPr>
      <w:r>
        <w:t xml:space="preserve">Commit your changes and push to GitHub. </w:t>
      </w:r>
      <w:r>
        <w:rPr>
          <w:b/>
          <w:bCs/>
        </w:rPr>
        <w:t>DO NOT</w:t>
      </w:r>
      <w:r>
        <w:t xml:space="preserve"> create a pull request or merge into main.</w:t>
      </w:r>
    </w:p>
    <w:p w14:paraId="7D0AE794" w14:textId="77777777" w:rsidR="003C205A" w:rsidRDefault="0040482A">
      <w:pPr>
        <w:pStyle w:val="Compact"/>
        <w:numPr>
          <w:ilvl w:val="0"/>
          <w:numId w:val="2"/>
        </w:numPr>
      </w:pPr>
      <w:r>
        <w:t xml:space="preserve">When finished, submit a </w:t>
      </w:r>
      <w:r>
        <w:rPr>
          <w:b/>
          <w:bCs/>
        </w:rPr>
        <w:t>zip of your entire quiz3 folder</w:t>
      </w:r>
      <w:r>
        <w:t xml:space="preserve"> to StrideLMS. This zip should contain your answer document (ITWS1100-S26-Quiz3-yourRCSid.docx), all code files (PHP, SQL, JS, HTML, CSS), your </w:t>
      </w:r>
      <w:r>
        <w:rPr>
          <w:rStyle w:val="VerbatimChar"/>
        </w:rPr>
        <w:t>prompt-log.md</w:t>
      </w:r>
      <w:r>
        <w:t xml:space="preserve">, your </w:t>
      </w:r>
      <w:r>
        <w:rPr>
          <w:rStyle w:val="VerbatimChar"/>
        </w:rPr>
        <w:t>break-it.md</w:t>
      </w:r>
      <w:r>
        <w:t xml:space="preserve">, and your </w:t>
      </w:r>
      <w:r>
        <w:rPr>
          <w:rStyle w:val="VerbatimChar"/>
        </w:rPr>
        <w:t>readme.md</w:t>
      </w:r>
      <w:r>
        <w:t>.</w:t>
      </w:r>
    </w:p>
    <w:p w14:paraId="26630530" w14:textId="77777777" w:rsidR="003C205A" w:rsidRDefault="0040482A">
      <w:pPr>
        <w:pStyle w:val="Compact"/>
        <w:numPr>
          <w:ilvl w:val="0"/>
          <w:numId w:val="2"/>
        </w:numPr>
      </w:pPr>
      <w:r>
        <w:t>Answers that appear to be generated by AI tools without demonstrating personal understanding and class-specific examples will result in a failing grade on this quiz.</w:t>
      </w:r>
    </w:p>
    <w:p w14:paraId="3FCAD5FC" w14:textId="77777777" w:rsidR="003C205A" w:rsidRDefault="0040482A">
      <w:pPr>
        <w:pStyle w:val="FirstParagraph"/>
      </w:pPr>
      <w:r>
        <w:rPr>
          <w:b/>
          <w:bCs/>
        </w:rPr>
        <w:t>NOTE:</w:t>
      </w:r>
      <w:r>
        <w:t xml:space="preserve"> You are not to discuss this quiz with anyone. You are not to reference old (previous semester) submissions for ‘help’ or guidance. You may not solicit or receive help online or in-person. You may reference online resources and the notes from this class, but all work must be your own and you must figure out the solutions on your own. For Section 3 (Vibe </w:t>
      </w:r>
      <w:r>
        <w:lastRenderedPageBreak/>
        <w:t xml:space="preserve">Coding), you are </w:t>
      </w:r>
      <w:r>
        <w:rPr>
          <w:i/>
          <w:iCs/>
        </w:rPr>
        <w:t>required</w:t>
      </w:r>
      <w:r>
        <w:t xml:space="preserve"> to use AI — but you must document every interaction and demonstrate that you understand every line of code you submit.</w:t>
      </w:r>
    </w:p>
    <w:p w14:paraId="637FEC54" w14:textId="77777777" w:rsidR="003C205A" w:rsidRDefault="0040482A">
      <w:r>
        <w:pict w14:anchorId="127FFAE3">
          <v:rect id="_x0000_i1025" style="width:0;height:1.5pt" o:hralign="center" o:hrstd="t" o:hr="t"/>
        </w:pict>
      </w:r>
    </w:p>
    <w:p w14:paraId="3D9A2CCE" w14:textId="77777777" w:rsidR="003C205A" w:rsidRDefault="0040482A">
      <w:pPr>
        <w:pStyle w:val="Heading2"/>
      </w:pPr>
      <w:bookmarkStart w:id="2" w:name="server-side-fundamentals-25-points"/>
      <w:bookmarkEnd w:id="1"/>
      <w:r>
        <w:t>1. Server-Side Fundamentals (25 points)</w:t>
      </w:r>
    </w:p>
    <w:p w14:paraId="5EB5AFF4" w14:textId="77777777" w:rsidR="003C205A" w:rsidRDefault="0040482A">
      <w:pPr>
        <w:pStyle w:val="FirstParagraph"/>
      </w:pPr>
      <w:r>
        <w:t>This section tests your understanding of the server-side technologies you learned in Labs 8, 9, and 10. Answer in your own words with specific examples from YOUR labs.</w:t>
      </w:r>
    </w:p>
    <w:p w14:paraId="7B2C0AAA" w14:textId="77777777" w:rsidR="003C205A" w:rsidRDefault="0040482A">
      <w:pPr>
        <w:pStyle w:val="BodyText"/>
      </w:pPr>
      <w:r>
        <w:rPr>
          <w:b/>
          <w:bCs/>
        </w:rPr>
        <w:t>a. (8 points)</w:t>
      </w:r>
      <w:r>
        <w:t xml:space="preserve"> You built a PHP application in Lab 9 that reads from and writes to a MySQL database. Walk through the </w:t>
      </w:r>
      <w:r>
        <w:rPr>
          <w:b/>
          <w:bCs/>
        </w:rPr>
        <w:t>complete journey of a single request</w:t>
      </w:r>
      <w:r>
        <w:t xml:space="preserve"> — from the moment a user submits the “Add Movie” form on your movies page to the moment the new movie appears in the list. Your narrative must include:</w:t>
      </w:r>
    </w:p>
    <w:p w14:paraId="6BCA37C2" w14:textId="1663D5C5" w:rsidR="00E223EF" w:rsidRDefault="0040482A" w:rsidP="00E223EF">
      <w:pPr>
        <w:pStyle w:val="Compact"/>
        <w:numPr>
          <w:ilvl w:val="0"/>
          <w:numId w:val="3"/>
        </w:numPr>
      </w:pPr>
      <w:r>
        <w:t>What happens in the browser when the form is submitted (method, action, form data)</w:t>
      </w:r>
    </w:p>
    <w:p w14:paraId="09C2D0A5" w14:textId="2BE38AD2" w:rsidR="00E223EF" w:rsidRPr="00E223EF" w:rsidRDefault="00E223EF" w:rsidP="00E223EF">
      <w:pPr>
        <w:pStyle w:val="Compact"/>
        <w:ind w:left="720"/>
        <w:rPr>
          <w:color w:val="4C94D8" w:themeColor="text2" w:themeTint="80"/>
        </w:rPr>
      </w:pPr>
      <w:r w:rsidRPr="00E223EF">
        <w:rPr>
          <w:color w:val="4C94D8" w:themeColor="text2" w:themeTint="80"/>
        </w:rPr>
        <w:t>When the user clicks the add button, what happens next is, the browser consolidates all the form info that was put in and sends them to your server. Then your server receives it as a post request to the same movies URL.</w:t>
      </w:r>
    </w:p>
    <w:p w14:paraId="7C50E5E0" w14:textId="77777777" w:rsidR="00E223EF" w:rsidRPr="00E223EF" w:rsidRDefault="00E223EF" w:rsidP="00E223EF">
      <w:pPr>
        <w:pStyle w:val="Compact"/>
        <w:rPr>
          <w:color w:val="47D459" w:themeColor="accent3" w:themeTint="99"/>
        </w:rPr>
      </w:pPr>
    </w:p>
    <w:p w14:paraId="5BB02E5A" w14:textId="77777777" w:rsidR="003C205A" w:rsidRDefault="0040482A">
      <w:pPr>
        <w:pStyle w:val="Compact"/>
        <w:numPr>
          <w:ilvl w:val="0"/>
          <w:numId w:val="3"/>
        </w:numPr>
      </w:pPr>
      <w:r>
        <w:t>How Apache knows to hand the request to PHP (not serve a static file)</w:t>
      </w:r>
    </w:p>
    <w:p w14:paraId="3EF8B4A3" w14:textId="3C8A6B27" w:rsidR="00E223EF" w:rsidRPr="00E223EF" w:rsidRDefault="00E223EF" w:rsidP="00E223EF">
      <w:pPr>
        <w:pStyle w:val="Compact"/>
        <w:ind w:left="720"/>
        <w:rPr>
          <w:color w:val="4C94D8" w:themeColor="text2" w:themeTint="80"/>
        </w:rPr>
      </w:pPr>
      <w:r w:rsidRPr="00E223EF">
        <w:rPr>
          <w:color w:val="4C94D8" w:themeColor="text2" w:themeTint="80"/>
        </w:rPr>
        <w:t xml:space="preserve">Apache knows to hand the request to PHP, because you are submitting to a PHP page. Apache reads this and recognizes the request, parses the configuration. Then finally, sends it to the PHP interpreter, leading to PHP runs on the server to generate the HTML. </w:t>
      </w:r>
    </w:p>
    <w:p w14:paraId="10EF2A6F" w14:textId="77777777" w:rsidR="003C205A" w:rsidRDefault="0040482A">
      <w:pPr>
        <w:pStyle w:val="Compact"/>
        <w:numPr>
          <w:ilvl w:val="0"/>
          <w:numId w:val="3"/>
        </w:numPr>
      </w:pPr>
      <w:r>
        <w:t>How your PHP code receives the form data (</w:t>
      </w:r>
      <w:r>
        <w:rPr>
          <w:rStyle w:val="VerbatimChar"/>
        </w:rPr>
        <w:t>$_POST</w:t>
      </w:r>
      <w:r>
        <w:t>)</w:t>
      </w:r>
    </w:p>
    <w:p w14:paraId="05A8865C" w14:textId="77777777" w:rsidR="000563E6" w:rsidRDefault="000563E6" w:rsidP="000563E6">
      <w:pPr>
        <w:pStyle w:val="Compact"/>
        <w:ind w:left="720"/>
      </w:pPr>
    </w:p>
    <w:p w14:paraId="38442F85" w14:textId="39E29ACE" w:rsidR="009D5B30" w:rsidRPr="000563E6" w:rsidRDefault="000563E6" w:rsidP="009D5B30">
      <w:pPr>
        <w:pStyle w:val="Compact"/>
        <w:ind w:left="720"/>
        <w:rPr>
          <w:color w:val="4C94D8" w:themeColor="text2" w:themeTint="80"/>
        </w:rPr>
      </w:pPr>
      <w:r w:rsidRPr="000563E6">
        <w:rPr>
          <w:color w:val="4C94D8" w:themeColor="text2" w:themeTint="80"/>
        </w:rPr>
        <w:t>Your server code checks that the request is a POST and analyzes the given values when given the submission from the form data. Then the server then has the exact text and number the user typed.</w:t>
      </w:r>
    </w:p>
    <w:p w14:paraId="62AF0A1F" w14:textId="77777777" w:rsidR="009D5B30" w:rsidRDefault="009D5B30" w:rsidP="009D5B30">
      <w:pPr>
        <w:pStyle w:val="Compact"/>
        <w:ind w:left="720"/>
      </w:pPr>
    </w:p>
    <w:p w14:paraId="4535F3CE" w14:textId="77777777" w:rsidR="00E223EF" w:rsidRDefault="00E223EF" w:rsidP="000563E6">
      <w:pPr>
        <w:pStyle w:val="Compact"/>
      </w:pPr>
    </w:p>
    <w:p w14:paraId="423BA1D7" w14:textId="77777777" w:rsidR="003C205A" w:rsidRDefault="0040482A">
      <w:pPr>
        <w:pStyle w:val="Compact"/>
        <w:numPr>
          <w:ilvl w:val="0"/>
          <w:numId w:val="3"/>
        </w:numPr>
      </w:pPr>
      <w:r>
        <w:t>How your PHP code connects to MySQL and executes the INSERT (include the actual prepared statement pattern you used)</w:t>
      </w:r>
    </w:p>
    <w:p w14:paraId="7D2B95BB" w14:textId="15005A47" w:rsidR="000563E6" w:rsidRPr="00F90F4D" w:rsidRDefault="000563E6" w:rsidP="000563E6">
      <w:pPr>
        <w:pStyle w:val="Compact"/>
        <w:ind w:left="720"/>
        <w:rPr>
          <w:color w:val="4C94D8" w:themeColor="text2" w:themeTint="80"/>
        </w:rPr>
      </w:pPr>
      <w:r w:rsidRPr="00F90F4D">
        <w:rPr>
          <w:color w:val="4C94D8" w:themeColor="text2" w:themeTint="80"/>
        </w:rPr>
        <w:t xml:space="preserve">My page uses a data helper on the top of my dp.php in lab 9, which contains the reusable code function that opens the connection to MySQL by extracting my database settings code from my config.local.php file in lab9. Then it inserts a new insert template with placeholders: inserting into the MOVIES template with “:title” and “:year”.  Afterwards, it sends a set of values for those placeholders: title  → users title, year  → users year. So MySQL stores the movie. </w:t>
      </w:r>
    </w:p>
    <w:p w14:paraId="485D1051" w14:textId="77777777" w:rsidR="000563E6" w:rsidRPr="00F90F4D" w:rsidRDefault="000563E6" w:rsidP="000563E6">
      <w:pPr>
        <w:pStyle w:val="Compact"/>
        <w:ind w:left="720"/>
        <w:rPr>
          <w:color w:val="4C94D8" w:themeColor="text2" w:themeTint="80"/>
        </w:rPr>
      </w:pPr>
    </w:p>
    <w:p w14:paraId="04BC93D2" w14:textId="77777777" w:rsidR="003C205A" w:rsidRDefault="0040482A">
      <w:pPr>
        <w:pStyle w:val="Compact"/>
        <w:numPr>
          <w:ilvl w:val="0"/>
          <w:numId w:val="3"/>
        </w:numPr>
      </w:pPr>
      <w:r>
        <w:lastRenderedPageBreak/>
        <w:t xml:space="preserve">Why you used a </w:t>
      </w:r>
      <w:r>
        <w:rPr>
          <w:b/>
          <w:bCs/>
        </w:rPr>
        <w:t>prepared statement</w:t>
      </w:r>
      <w:r>
        <w:t xml:space="preserve"> instead of putting the variable directly in the SQL string — what specific attack does this prevent? Show an example of what a malicious user could type into the form field and what would happen WITHOUT a prepared statement.</w:t>
      </w:r>
    </w:p>
    <w:p w14:paraId="1A6A8156" w14:textId="7F0B280D" w:rsidR="00F14AEB" w:rsidRPr="00F14AEB" w:rsidRDefault="00F14AEB" w:rsidP="00F14AEB">
      <w:pPr>
        <w:pStyle w:val="Compact"/>
        <w:ind w:left="720"/>
        <w:rPr>
          <w:color w:val="4C94D8" w:themeColor="text2" w:themeTint="80"/>
        </w:rPr>
      </w:pPr>
      <w:r w:rsidRPr="00F14AEB">
        <w:rPr>
          <w:color w:val="4C94D8" w:themeColor="text2" w:themeTint="80"/>
        </w:rPr>
        <w:t xml:space="preserve">This prevents malicious user </w:t>
      </w:r>
      <w:r w:rsidR="00F90F4D" w:rsidRPr="00F14AEB">
        <w:rPr>
          <w:color w:val="4C94D8" w:themeColor="text2" w:themeTint="80"/>
        </w:rPr>
        <w:t>types of</w:t>
      </w:r>
      <w:r w:rsidRPr="00F14AEB">
        <w:rPr>
          <w:color w:val="4C94D8" w:themeColor="text2" w:themeTint="80"/>
        </w:rPr>
        <w:t xml:space="preserve"> special SQL characters </w:t>
      </w:r>
      <w:r w:rsidR="002A070B" w:rsidRPr="00F14AEB">
        <w:rPr>
          <w:color w:val="4C94D8" w:themeColor="text2" w:themeTint="80"/>
        </w:rPr>
        <w:t>from entering</w:t>
      </w:r>
      <w:r w:rsidRPr="00F14AEB">
        <w:rPr>
          <w:color w:val="4C94D8" w:themeColor="text2" w:themeTint="80"/>
        </w:rPr>
        <w:t xml:space="preserve"> the form where the database receives their input as part of the command or called SQL injection. However, with a prepared statement, the database treats the command and the user’s data separate from each other so the user’s input cannot change what the SQL can do. </w:t>
      </w:r>
    </w:p>
    <w:p w14:paraId="5D9E1C06" w14:textId="77777777" w:rsidR="00F14AEB" w:rsidRDefault="00F14AEB" w:rsidP="00F14AEB">
      <w:pPr>
        <w:pStyle w:val="Compact"/>
        <w:ind w:left="720"/>
      </w:pPr>
    </w:p>
    <w:p w14:paraId="517F832E" w14:textId="77777777" w:rsidR="003C205A" w:rsidRDefault="0040482A">
      <w:pPr>
        <w:pStyle w:val="Compact"/>
        <w:numPr>
          <w:ilvl w:val="0"/>
          <w:numId w:val="3"/>
        </w:numPr>
      </w:pPr>
      <w:r>
        <w:t>How the page refreshes to show the updated list</w:t>
      </w:r>
    </w:p>
    <w:p w14:paraId="555D8513" w14:textId="593BDF5C" w:rsidR="00F14AEB" w:rsidRPr="00F90F4D" w:rsidRDefault="00F14AEB" w:rsidP="00F14AEB">
      <w:pPr>
        <w:pStyle w:val="Compact"/>
        <w:ind w:left="720"/>
        <w:rPr>
          <w:color w:val="4C94D8" w:themeColor="text2" w:themeTint="80"/>
        </w:rPr>
      </w:pPr>
      <w:r w:rsidRPr="00F90F4D">
        <w:rPr>
          <w:color w:val="4C94D8" w:themeColor="text2" w:themeTint="80"/>
        </w:rPr>
        <w:t xml:space="preserve">After the server saves the new movie after the user’s input, it finally completes building the request for the movies page and sends back a HTML page. </w:t>
      </w:r>
      <w:r w:rsidR="00F90F4D" w:rsidRPr="00F90F4D">
        <w:rPr>
          <w:color w:val="4C94D8" w:themeColor="text2" w:themeTint="80"/>
        </w:rPr>
        <w:t xml:space="preserve">The browser replaces what was on the screen with the latest response, and since the server re reads the movies from the command above I talked about, the new movies is now included in the list. </w:t>
      </w:r>
    </w:p>
    <w:p w14:paraId="23D855C7" w14:textId="77777777" w:rsidR="003C205A" w:rsidRDefault="0040482A">
      <w:pPr>
        <w:pStyle w:val="FirstParagraph"/>
      </w:pPr>
      <w:r>
        <w:rPr>
          <w:b/>
          <w:bCs/>
        </w:rPr>
        <w:t>b. (9 points)</w:t>
      </w:r>
      <w:r>
        <w:t xml:space="preserve"> In Lab 8, you built a dynamic menu that loads content from a JSON file using AJAX. In Lab 9, you built a PHP page that pulls data from MySQL. Compare these two approaches:</w:t>
      </w:r>
    </w:p>
    <w:p w14:paraId="3D5F7382" w14:textId="77777777" w:rsidR="003C205A" w:rsidRDefault="0040482A">
      <w:pPr>
        <w:pStyle w:val="Compact"/>
        <w:numPr>
          <w:ilvl w:val="0"/>
          <w:numId w:val="4"/>
        </w:numPr>
      </w:pPr>
      <w:r>
        <w:t>Where does the data live in each case? (file vs. database) What are the tradeoffs?</w:t>
      </w:r>
    </w:p>
    <w:p w14:paraId="5C912B79" w14:textId="700E8354" w:rsidR="00F90F4D" w:rsidRPr="00F90F4D" w:rsidRDefault="00F90F4D" w:rsidP="00F90F4D">
      <w:pPr>
        <w:pStyle w:val="Compact"/>
        <w:ind w:left="720"/>
        <w:rPr>
          <w:color w:val="4C94D8" w:themeColor="text2" w:themeTint="80"/>
        </w:rPr>
      </w:pPr>
      <w:r w:rsidRPr="00F90F4D">
        <w:rPr>
          <w:color w:val="4C94D8" w:themeColor="text2" w:themeTint="80"/>
        </w:rPr>
        <w:t xml:space="preserve">In lab 8, the data lives ine a JSON file on the server, which is very feasible, and fine for small edits, however, its not great for a good </w:t>
      </w:r>
      <w:r w:rsidR="002A070B" w:rsidRPr="00F90F4D">
        <w:rPr>
          <w:color w:val="4C94D8" w:themeColor="text2" w:themeTint="80"/>
        </w:rPr>
        <w:t>number</w:t>
      </w:r>
      <w:r w:rsidRPr="00F90F4D">
        <w:rPr>
          <w:color w:val="4C94D8" w:themeColor="text2" w:themeTint="80"/>
        </w:rPr>
        <w:t xml:space="preserve"> of updates and multiple users changing data at one exact time. In Lab9, the data lives in the MySQL database, which is better for large changes in data, supports filters and searching through, however, it requires a server setup.</w:t>
      </w:r>
    </w:p>
    <w:p w14:paraId="11DF0F42" w14:textId="77777777" w:rsidR="003C205A" w:rsidRDefault="0040482A">
      <w:pPr>
        <w:pStyle w:val="Compact"/>
        <w:numPr>
          <w:ilvl w:val="0"/>
          <w:numId w:val="4"/>
        </w:numPr>
      </w:pPr>
      <w:r>
        <w:t>When does the data get loaded? (page load vs. async request) Draw a timeline for each.</w:t>
      </w:r>
    </w:p>
    <w:p w14:paraId="72F012BA" w14:textId="4E9DCFE6" w:rsidR="00F90F4D" w:rsidRDefault="00F90F4D" w:rsidP="00F90F4D">
      <w:pPr>
        <w:pStyle w:val="Compact"/>
        <w:ind w:left="720"/>
        <w:rPr>
          <w:color w:val="4C94D8" w:themeColor="text2" w:themeTint="80"/>
        </w:rPr>
      </w:pPr>
      <w:r w:rsidRPr="00F25C19">
        <w:rPr>
          <w:color w:val="4C94D8" w:themeColor="text2" w:themeTint="80"/>
        </w:rPr>
        <w:t xml:space="preserve">In lab8,  the browser loads the HTML JS first, then after </w:t>
      </w:r>
      <w:r w:rsidR="00F25C19" w:rsidRPr="00F25C19">
        <w:rPr>
          <w:color w:val="4C94D8" w:themeColor="text2" w:themeTint="80"/>
        </w:rPr>
        <w:t xml:space="preserve">Javascript comes in and makes a request for the JSON and when that happens the response arrives and the screen popped up with the menu. </w:t>
      </w:r>
    </w:p>
    <w:p w14:paraId="76FBCE99" w14:textId="77777777" w:rsidR="00F25C19" w:rsidRDefault="00F25C19" w:rsidP="00F90F4D">
      <w:pPr>
        <w:pStyle w:val="Compact"/>
        <w:ind w:left="720"/>
        <w:rPr>
          <w:color w:val="4C94D8" w:themeColor="text2" w:themeTint="80"/>
        </w:rPr>
      </w:pPr>
    </w:p>
    <w:p w14:paraId="68FBC19B" w14:textId="2AB5294B" w:rsidR="00F25C19" w:rsidRPr="00F25C19" w:rsidRDefault="00F25C19" w:rsidP="00F90F4D">
      <w:pPr>
        <w:pStyle w:val="Compact"/>
        <w:ind w:left="720"/>
        <w:rPr>
          <w:color w:val="4C94D8" w:themeColor="text2" w:themeTint="80"/>
        </w:rPr>
      </w:pPr>
      <w:r w:rsidRPr="00F25C19">
        <w:rPr>
          <w:color w:val="4C94D8" w:themeColor="text2" w:themeTint="80"/>
        </w:rPr>
        <w:t>Request page → HTMLJS loads →  request JSON → JSON returns → menu appears</w:t>
      </w:r>
    </w:p>
    <w:p w14:paraId="306E4CF3" w14:textId="77777777" w:rsidR="00F25C19" w:rsidRDefault="00F25C19" w:rsidP="00F90F4D">
      <w:pPr>
        <w:pStyle w:val="Compact"/>
        <w:ind w:left="720"/>
      </w:pPr>
    </w:p>
    <w:p w14:paraId="7041248F" w14:textId="6FF6B72B" w:rsidR="00F25C19" w:rsidRPr="00F25C19" w:rsidRDefault="00F25C19" w:rsidP="00F90F4D">
      <w:pPr>
        <w:pStyle w:val="Compact"/>
        <w:ind w:left="720"/>
        <w:rPr>
          <w:color w:val="4C94D8" w:themeColor="text2" w:themeTint="80"/>
        </w:rPr>
      </w:pPr>
      <w:r w:rsidRPr="00F25C19">
        <w:rPr>
          <w:color w:val="4C94D8" w:themeColor="text2" w:themeTint="80"/>
        </w:rPr>
        <w:t xml:space="preserve">In lab 9, the browser requests the page, and server goes to MySQL while creating the page, allowing the HTML to display the lists. </w:t>
      </w:r>
    </w:p>
    <w:p w14:paraId="5D5C14C3" w14:textId="77777777" w:rsidR="00F25C19" w:rsidRDefault="00F25C19" w:rsidP="00F90F4D">
      <w:pPr>
        <w:pStyle w:val="Compact"/>
        <w:ind w:left="720"/>
      </w:pPr>
    </w:p>
    <w:p w14:paraId="63EAD31A" w14:textId="5D2643D6" w:rsidR="00F25C19" w:rsidRPr="00F25C19" w:rsidRDefault="00F25C19" w:rsidP="00F90F4D">
      <w:pPr>
        <w:pStyle w:val="Compact"/>
        <w:ind w:left="720"/>
        <w:rPr>
          <w:color w:val="4C94D8" w:themeColor="text2" w:themeTint="80"/>
        </w:rPr>
      </w:pPr>
      <w:r w:rsidRPr="00F25C19">
        <w:rPr>
          <w:color w:val="4C94D8" w:themeColor="text2" w:themeTint="80"/>
        </w:rPr>
        <w:t>Request page → server que</w:t>
      </w:r>
      <w:r>
        <w:rPr>
          <w:color w:val="4C94D8" w:themeColor="text2" w:themeTint="80"/>
        </w:rPr>
        <w:t xml:space="preserve">ues </w:t>
      </w:r>
      <w:r w:rsidRPr="00F25C19">
        <w:rPr>
          <w:color w:val="4C94D8" w:themeColor="text2" w:themeTint="80"/>
        </w:rPr>
        <w:t>database → server builds HTML with list → HTML returns → list is visible immediately</w:t>
      </w:r>
    </w:p>
    <w:p w14:paraId="4175AA07" w14:textId="77777777" w:rsidR="00F25C19" w:rsidRDefault="00F25C19" w:rsidP="00F90F4D">
      <w:pPr>
        <w:pStyle w:val="Compact"/>
        <w:ind w:left="720"/>
      </w:pPr>
    </w:p>
    <w:p w14:paraId="3558FFF7" w14:textId="77777777" w:rsidR="003C205A" w:rsidRDefault="0040482A">
      <w:pPr>
        <w:pStyle w:val="Compact"/>
        <w:numPr>
          <w:ilvl w:val="0"/>
          <w:numId w:val="4"/>
        </w:numPr>
      </w:pPr>
      <w:r>
        <w:lastRenderedPageBreak/>
        <w:t>Who does the “work” of building the HTML — the browser (client-side) or the server? Explain why this distinction matters.</w:t>
      </w:r>
    </w:p>
    <w:p w14:paraId="031D07B8" w14:textId="5591018A" w:rsidR="00F25C19" w:rsidRPr="00F25C19" w:rsidRDefault="00F25C19" w:rsidP="00F25C19">
      <w:pPr>
        <w:pStyle w:val="Compact"/>
        <w:ind w:left="720"/>
        <w:rPr>
          <w:color w:val="4C94D8" w:themeColor="text2" w:themeTint="80"/>
        </w:rPr>
      </w:pPr>
      <w:r w:rsidRPr="00F25C19">
        <w:rPr>
          <w:color w:val="4C94D8" w:themeColor="text2" w:themeTint="80"/>
        </w:rPr>
        <w:t xml:space="preserve">In lab 8, the browser does more work, the server sends the JSON data, and the Javascript in the browser spits the data into a menu. In lab 9, the server does the work. PHP pulls data form the MySQL and produces the HTML before giving it to the browser. This is significant because it affects the performance and security. What users see while data is still being loaded, and while client-side code is visible and cannot protect database information. </w:t>
      </w:r>
    </w:p>
    <w:p w14:paraId="326067EB" w14:textId="77777777" w:rsidR="003C205A" w:rsidRDefault="0040482A">
      <w:pPr>
        <w:pStyle w:val="Compact"/>
        <w:numPr>
          <w:ilvl w:val="0"/>
          <w:numId w:val="4"/>
        </w:numPr>
      </w:pPr>
      <w:r>
        <w:t>Your Lab 8 JSON menu and your Lab 9 movies page both display a list of items. If you had to add a “search” feature to each one, how would the implementation differ? Which approach makes search easier and why?</w:t>
      </w:r>
    </w:p>
    <w:p w14:paraId="1EBE637E" w14:textId="73A76B0F" w:rsidR="002A45CE" w:rsidRPr="002A45CE" w:rsidRDefault="002A45CE" w:rsidP="002A45CE">
      <w:pPr>
        <w:pStyle w:val="Compact"/>
        <w:ind w:left="720"/>
        <w:rPr>
          <w:color w:val="4C94D8" w:themeColor="text2" w:themeTint="80"/>
        </w:rPr>
      </w:pPr>
      <w:r w:rsidRPr="002A45CE">
        <w:rPr>
          <w:color w:val="4C94D8" w:themeColor="text2" w:themeTint="80"/>
        </w:rPr>
        <w:t xml:space="preserve">For lab 8, you would load the JSON, then have to use JavaScirpt filter the items in the browser as the user types. On the other hand, for lab 9, you would send the search term to the server, and the server would ask MySQL for the matching rows. Database searching is easier because MySQL is built to filter and sort, </w:t>
      </w:r>
      <w:r w:rsidR="002A070B" w:rsidRPr="002A45CE">
        <w:rPr>
          <w:color w:val="4C94D8" w:themeColor="text2" w:themeTint="80"/>
        </w:rPr>
        <w:t>allowing us</w:t>
      </w:r>
      <w:r w:rsidRPr="002A45CE">
        <w:rPr>
          <w:color w:val="4C94D8" w:themeColor="text2" w:themeTint="80"/>
        </w:rPr>
        <w:t xml:space="preserve"> to use indexes which is perfectly fit. </w:t>
      </w:r>
    </w:p>
    <w:p w14:paraId="377F7D43" w14:textId="77777777" w:rsidR="003C205A" w:rsidRDefault="0040482A">
      <w:pPr>
        <w:pStyle w:val="FirstParagraph"/>
      </w:pPr>
      <w:r>
        <w:rPr>
          <w:b/>
          <w:bCs/>
        </w:rPr>
        <w:t>c. (8 points)</w:t>
      </w:r>
      <w:r>
        <w:t xml:space="preserve"> In Lab 10, you configured your Azure server for production. Answer the following:</w:t>
      </w:r>
    </w:p>
    <w:p w14:paraId="30F5337B" w14:textId="77777777" w:rsidR="003C205A" w:rsidRDefault="0040482A">
      <w:pPr>
        <w:pStyle w:val="Compact"/>
        <w:numPr>
          <w:ilvl w:val="0"/>
          <w:numId w:val="5"/>
        </w:numPr>
      </w:pPr>
      <w:r>
        <w:t xml:space="preserve">What is </w:t>
      </w:r>
      <w:r>
        <w:rPr>
          <w:rStyle w:val="VerbatimChar"/>
        </w:rPr>
        <w:t>.htaccess</w:t>
      </w:r>
      <w:r>
        <w:t xml:space="preserve"> and what does it do? What Apache directive must be enabled for </w:t>
      </w:r>
      <w:r>
        <w:rPr>
          <w:rStyle w:val="VerbatimChar"/>
        </w:rPr>
        <w:t>.htaccess</w:t>
      </w:r>
      <w:r>
        <w:t xml:space="preserve"> files to work?</w:t>
      </w:r>
    </w:p>
    <w:p w14:paraId="3F07EA43" w14:textId="24E6D67B" w:rsidR="0038712E" w:rsidRPr="0038712E" w:rsidRDefault="0038712E" w:rsidP="0038712E">
      <w:pPr>
        <w:pStyle w:val="Compact"/>
        <w:ind w:left="720"/>
        <w:rPr>
          <w:color w:val="4C94D8" w:themeColor="text2" w:themeTint="80"/>
        </w:rPr>
      </w:pPr>
      <w:r w:rsidRPr="0038712E">
        <w:rPr>
          <w:color w:val="4C94D8" w:themeColor="text2" w:themeTint="80"/>
        </w:rPr>
        <w:t xml:space="preserve">.htaccess is a Apache configuration file that allows you to write certaion rules or foundations for a specific directory without editing the main server files. For Apache to actually work the servers main config must not set AllowOverride to none for that directory. </w:t>
      </w:r>
    </w:p>
    <w:p w14:paraId="49C4BBBE" w14:textId="77777777" w:rsidR="003C205A" w:rsidRDefault="0040482A">
      <w:pPr>
        <w:pStyle w:val="Compact"/>
        <w:numPr>
          <w:ilvl w:val="0"/>
          <w:numId w:val="5"/>
        </w:numPr>
      </w:pPr>
      <w:r>
        <w:t xml:space="preserve">You secured Lab 1 and Lab 9 folders with password protection. Explain the relationship between </w:t>
      </w:r>
      <w:r>
        <w:rPr>
          <w:rStyle w:val="VerbatimChar"/>
        </w:rPr>
        <w:t>.htaccess</w:t>
      </w:r>
      <w:r>
        <w:t xml:space="preserve"> and </w:t>
      </w:r>
      <w:r>
        <w:rPr>
          <w:rStyle w:val="VerbatimChar"/>
        </w:rPr>
        <w:t>.htpasswd</w:t>
      </w:r>
      <w:r>
        <w:t xml:space="preserve"> — what does each file contain, and where should each be placed (and why)?</w:t>
      </w:r>
    </w:p>
    <w:p w14:paraId="350081DC" w14:textId="5FF7374B" w:rsidR="0038712E" w:rsidRDefault="0038712E" w:rsidP="0070002C">
      <w:pPr>
        <w:pStyle w:val="Compact"/>
        <w:ind w:left="720"/>
      </w:pPr>
      <w:r>
        <w:t xml:space="preserve">.htaccess contains </w:t>
      </w:r>
      <w:r w:rsidR="0070002C">
        <w:t xml:space="preserve">the directions that turn on password protection for a folder, it tells Apache this folder is restricted and points to where the password file lives. .htpasswd contains the actual login list, with usernames and passwords. You place the .htaccess file inside the folder you want to protect, and you place the .htpasswd file somewhere where it is not given or served by the website. So where outside the website root file or files. </w:t>
      </w:r>
    </w:p>
    <w:p w14:paraId="07853990" w14:textId="77777777" w:rsidR="0038712E" w:rsidRDefault="0038712E" w:rsidP="0038712E">
      <w:pPr>
        <w:pStyle w:val="Compact"/>
      </w:pPr>
    </w:p>
    <w:p w14:paraId="1B633B7F" w14:textId="1CFE0CFA" w:rsidR="003C205A" w:rsidRDefault="0040482A">
      <w:pPr>
        <w:pStyle w:val="Compact"/>
        <w:numPr>
          <w:ilvl w:val="0"/>
          <w:numId w:val="5"/>
        </w:numPr>
      </w:pPr>
      <w:r>
        <w:t>Why did you secure Lab 9 specifically? What sensitive information is exposed if someone can access your Lab 9 PHP files without authentication?</w:t>
      </w:r>
    </w:p>
    <w:p w14:paraId="06E8DF30" w14:textId="65AB9E25" w:rsidR="0070002C" w:rsidRPr="0070002C" w:rsidRDefault="0070002C" w:rsidP="0070002C">
      <w:pPr>
        <w:pStyle w:val="Compact"/>
        <w:ind w:left="720"/>
        <w:rPr>
          <w:color w:val="4C94D8" w:themeColor="text2" w:themeTint="80"/>
        </w:rPr>
      </w:pPr>
      <w:r w:rsidRPr="0070002C">
        <w:rPr>
          <w:color w:val="4C94D8" w:themeColor="text2" w:themeTint="80"/>
        </w:rPr>
        <w:t xml:space="preserve">Lab 9 is tied to my database, so </w:t>
      </w:r>
      <w:r w:rsidR="002A070B" w:rsidRPr="0070002C">
        <w:rPr>
          <w:color w:val="4C94D8" w:themeColor="text2" w:themeTint="80"/>
        </w:rPr>
        <w:t>it</w:t>
      </w:r>
      <w:r w:rsidRPr="0070002C">
        <w:rPr>
          <w:color w:val="4C94D8" w:themeColor="text2" w:themeTint="80"/>
        </w:rPr>
        <w:t xml:space="preserve"> has all my data stored on it. If someone can access it, they can see how my site talks to the database and </w:t>
      </w:r>
      <w:r w:rsidR="002A070B" w:rsidRPr="0070002C">
        <w:rPr>
          <w:color w:val="4C94D8" w:themeColor="text2" w:themeTint="80"/>
        </w:rPr>
        <w:t>interacts</w:t>
      </w:r>
      <w:r w:rsidRPr="0070002C">
        <w:rPr>
          <w:color w:val="4C94D8" w:themeColor="text2" w:themeTint="80"/>
        </w:rPr>
        <w:t xml:space="preserve"> with pages. Additionally, if the database’s settings file is accessible from it, they can expose your database connection details, which could let them connect to your </w:t>
      </w:r>
      <w:r w:rsidR="002A070B" w:rsidRPr="0070002C">
        <w:rPr>
          <w:color w:val="4C94D8" w:themeColor="text2" w:themeTint="80"/>
        </w:rPr>
        <w:t>database</w:t>
      </w:r>
      <w:r w:rsidRPr="0070002C">
        <w:rPr>
          <w:color w:val="4C94D8" w:themeColor="text2" w:themeTint="80"/>
        </w:rPr>
        <w:t xml:space="preserve"> and read and change your own data. </w:t>
      </w:r>
    </w:p>
    <w:p w14:paraId="39E52D6E" w14:textId="77777777" w:rsidR="0070002C" w:rsidRDefault="0070002C" w:rsidP="0070002C">
      <w:pPr>
        <w:pStyle w:val="Compact"/>
      </w:pPr>
    </w:p>
    <w:p w14:paraId="48EE37F3" w14:textId="77777777" w:rsidR="003C205A" w:rsidRDefault="0040482A">
      <w:pPr>
        <w:pStyle w:val="Compact"/>
        <w:numPr>
          <w:ilvl w:val="0"/>
          <w:numId w:val="5"/>
        </w:numPr>
      </w:pPr>
      <w:r>
        <w:t xml:space="preserve">Your homepage redirect uses </w:t>
      </w:r>
      <w:r>
        <w:rPr>
          <w:rStyle w:val="VerbatimChar"/>
        </w:rPr>
        <w:t>header('Location: iit/index.html')</w:t>
      </w:r>
      <w:r>
        <w:t xml:space="preserve">. What HTTP status code does this send? What would happen if you had ANY HTML output before the </w:t>
      </w:r>
      <w:r>
        <w:rPr>
          <w:rStyle w:val="VerbatimChar"/>
        </w:rPr>
        <w:t>header()</w:t>
      </w:r>
      <w:r>
        <w:t xml:space="preserve"> call in PHP? Why?</w:t>
      </w:r>
    </w:p>
    <w:p w14:paraId="546967FC" w14:textId="76579147" w:rsidR="0070002C" w:rsidRPr="00972E77" w:rsidRDefault="0070002C" w:rsidP="0070002C">
      <w:pPr>
        <w:pStyle w:val="Compact"/>
        <w:ind w:left="720"/>
        <w:rPr>
          <w:color w:val="4C94D8" w:themeColor="text2" w:themeTint="80"/>
        </w:rPr>
      </w:pPr>
      <w:r w:rsidRPr="00972E77">
        <w:rPr>
          <w:color w:val="4C94D8" w:themeColor="text2" w:themeTint="80"/>
        </w:rPr>
        <w:t>It would send a 302 ( found), code. If you output any HTML before the redirect, PHP may send a warning and the redirect can fail</w:t>
      </w:r>
      <w:r w:rsidR="00972E77" w:rsidRPr="00972E77">
        <w:rPr>
          <w:color w:val="4C94D8" w:themeColor="text2" w:themeTint="80"/>
        </w:rPr>
        <w:t xml:space="preserve">, because HTTP headers must be sent before the response body. </w:t>
      </w:r>
    </w:p>
    <w:p w14:paraId="75E543AF" w14:textId="77777777" w:rsidR="003C205A" w:rsidRDefault="0040482A">
      <w:r>
        <w:pict w14:anchorId="52C897CD">
          <v:rect id="_x0000_i1026" style="width:0;height:1.5pt" o:hralign="center" o:hrstd="t" o:hr="t"/>
        </w:pict>
      </w:r>
    </w:p>
    <w:p w14:paraId="77628BAE" w14:textId="77777777" w:rsidR="003C205A" w:rsidRDefault="0040482A">
      <w:pPr>
        <w:pStyle w:val="Heading2"/>
      </w:pPr>
      <w:bookmarkStart w:id="3" w:name="deltacore-analytics-case-15-points"/>
      <w:bookmarkEnd w:id="2"/>
      <w:r>
        <w:t>2. DeltaCore Analytics Case (15 points)</w:t>
      </w:r>
    </w:p>
    <w:p w14:paraId="1A957CD6" w14:textId="77777777" w:rsidR="003C205A" w:rsidRDefault="0040482A">
      <w:pPr>
        <w:pStyle w:val="FirstParagraph"/>
      </w:pPr>
      <w:r>
        <w:t>Recall the DeltaCore Analytics case (</w:t>
      </w:r>
      <w:r>
        <w:rPr>
          <w:i/>
          <w:iCs/>
        </w:rPr>
        <w:t>AI Transformation Beyond the Algorithm</w:t>
      </w:r>
      <w:r>
        <w:t>). Deltacore — an 84-person marketing intelligence firm — faces a critical decision about how aggressively to adopt GenAI. The executive team is split: CDO Al-Najjar wants to automate 60-70% of reporting and become an “AI-native insights platform.” CFO Braun warns of financial risk ($1.3M investment, only 25% of similar transformations meet ROI). HR Director Sharma worries about deskilling, morale, and cultural erosion. And analyst Jordan Koenig demonstrates that a “human-in-the-loop” hybrid approach — AI drafts paired with analyst curation — actually improved client satisfaction scores.</w:t>
      </w:r>
    </w:p>
    <w:p w14:paraId="73E2E37F" w14:textId="77777777" w:rsidR="003C205A" w:rsidRDefault="0040482A">
      <w:pPr>
        <w:pStyle w:val="BodyText"/>
      </w:pPr>
      <w:r>
        <w:rPr>
          <w:b/>
          <w:bCs/>
        </w:rPr>
        <w:t>a. (8 points)</w:t>
      </w:r>
      <w:r>
        <w:t xml:space="preserve"> The central tension in DeltaCore is between </w:t>
      </w:r>
      <w:r>
        <w:rPr>
          <w:b/>
          <w:bCs/>
        </w:rPr>
        <w:t>speed and soul</w:t>
      </w:r>
      <w:r>
        <w:t xml:space="preserve"> — the pressure to automate for efficiency versus the risk of losing the human judgment that clients actually value.</w:t>
      </w:r>
    </w:p>
    <w:p w14:paraId="623E8375" w14:textId="77777777" w:rsidR="003C205A" w:rsidRDefault="0040482A">
      <w:pPr>
        <w:pStyle w:val="BodyText"/>
      </w:pPr>
      <w:r>
        <w:t>You have experienced this exact tension yourself this semester. In Lab 3b, you used AI to enhance your website. In your labs and quizzes, you’ve navigated when to use AI and when to work independently. And in Section 3 of this very quiz, you are using AI to build an entire feature.</w:t>
      </w:r>
    </w:p>
    <w:p w14:paraId="13461751" w14:textId="77777777" w:rsidR="003C205A" w:rsidRDefault="0040482A">
      <w:pPr>
        <w:pStyle w:val="BodyText"/>
      </w:pPr>
      <w:r>
        <w:t xml:space="preserve">Drawing on </w:t>
      </w:r>
      <w:r>
        <w:rPr>
          <w:b/>
          <w:bCs/>
        </w:rPr>
        <w:t>both</w:t>
      </w:r>
      <w:r>
        <w:t xml:space="preserve"> the DeltaCore case </w:t>
      </w:r>
      <w:r>
        <w:rPr>
          <w:b/>
          <w:bCs/>
        </w:rPr>
        <w:t>and</w:t>
      </w:r>
      <w:r>
        <w:t xml:space="preserve"> your own experience in this course, answer:</w:t>
      </w:r>
    </w:p>
    <w:p w14:paraId="02F942EA" w14:textId="77777777" w:rsidR="003C205A" w:rsidRDefault="0040482A">
      <w:pPr>
        <w:pStyle w:val="Compact"/>
        <w:numPr>
          <w:ilvl w:val="0"/>
          <w:numId w:val="6"/>
        </w:numPr>
      </w:pPr>
      <w:r>
        <w:t>Jordan Koenig says “The tools are great co-pilots. But they’re not drivers. Not yet.” Do you agree? Use a specific example from the case AND a specific example from your own lab work to support your position.</w:t>
      </w:r>
    </w:p>
    <w:p w14:paraId="6BE0855C" w14:textId="5FAF3B00" w:rsidR="00972E77" w:rsidRPr="00303976" w:rsidRDefault="00303976" w:rsidP="00972E77">
      <w:pPr>
        <w:pStyle w:val="Compact"/>
        <w:ind w:left="720"/>
        <w:rPr>
          <w:color w:val="4C94D8" w:themeColor="text2" w:themeTint="80"/>
        </w:rPr>
      </w:pPr>
      <w:r w:rsidRPr="00303976">
        <w:rPr>
          <w:color w:val="4C94D8" w:themeColor="text2" w:themeTint="80"/>
        </w:rPr>
        <w:t>Yes,</w:t>
      </w:r>
      <w:r w:rsidR="00972E77" w:rsidRPr="00303976">
        <w:rPr>
          <w:color w:val="4C94D8" w:themeColor="text2" w:themeTint="80"/>
        </w:rPr>
        <w:t xml:space="preserve"> I agree, because I tell what the AI is supposed to do and it does it. Some Ai agents have </w:t>
      </w:r>
      <w:r w:rsidRPr="00303976">
        <w:rPr>
          <w:color w:val="4C94D8" w:themeColor="text2" w:themeTint="80"/>
        </w:rPr>
        <w:t xml:space="preserve">that “taking action” description however, they are not drivers like a human being is. That is why augmentation is best because not only do you have a driver, but you have a partner, I would say that guides you through, but you drive the process. For example, in creating Lab3b and debugging it I learned that I must drive to process to prevent those bugs from going out when the AI gave me the code. I had to act and go through and find it or I had AI to do it, but only when asked. </w:t>
      </w:r>
    </w:p>
    <w:p w14:paraId="2F88BF3C" w14:textId="77777777" w:rsidR="003C205A" w:rsidRDefault="0040482A">
      <w:pPr>
        <w:pStyle w:val="Compact"/>
        <w:numPr>
          <w:ilvl w:val="0"/>
          <w:numId w:val="6"/>
        </w:numPr>
      </w:pPr>
      <w:r>
        <w:t xml:space="preserve">Ava Sharma warns that if employees’ roles “become limited to prompt tweaking and reviewing AI output, they won’t build the judgment and creative instincts our clients depend on.” How does this connect to what we discussed in class about the </w:t>
      </w:r>
      <w:r>
        <w:lastRenderedPageBreak/>
        <w:t>risk of students becoming “prompt jockeys” instead of developers? What is the difference between using AI to learn and using AI to avoid learning?</w:t>
      </w:r>
    </w:p>
    <w:p w14:paraId="5C62E411" w14:textId="5AFD842D" w:rsidR="00303976" w:rsidRPr="00303976" w:rsidRDefault="00303976" w:rsidP="00303976">
      <w:pPr>
        <w:pStyle w:val="Compact"/>
        <w:ind w:left="720"/>
        <w:rPr>
          <w:color w:val="4C94D8" w:themeColor="text2" w:themeTint="80"/>
        </w:rPr>
      </w:pPr>
      <w:r w:rsidRPr="00303976">
        <w:rPr>
          <w:color w:val="4C94D8" w:themeColor="text2" w:themeTint="80"/>
        </w:rPr>
        <w:t xml:space="preserve">This connects to what we be talking about in class because, people might want to get around the fact of trying to achieve the result without knowing what’s going on behind the scenes, that’s why they just “prompt and go”. However, using AI as a tool and also learning to communicate with it is the best approach to go. Using AI to learn gives the user more of a grasp of the concept they are tying to create, while using AI to avoid learning, however, it does get you to your desire but fails to help you understand the concept of what you are creating. </w:t>
      </w:r>
    </w:p>
    <w:p w14:paraId="2C1D2B6E" w14:textId="77777777" w:rsidR="003C205A" w:rsidRDefault="0040482A">
      <w:pPr>
        <w:pStyle w:val="Compact"/>
        <w:numPr>
          <w:ilvl w:val="0"/>
          <w:numId w:val="6"/>
        </w:numPr>
      </w:pPr>
      <w:r>
        <w:t>CEO El-Gohary reframes the question from “How fast can we implement GenAI?” to “What kind of intelligence do we want to cultivate?” If you were advising El-Gohary, would you recommend Al-Najjar’s aggressive automation plan, Koenig’s human-in-the-loop model, or something else entirely? Justify your recommendation with evidence from the case.</w:t>
      </w:r>
    </w:p>
    <w:p w14:paraId="171671F6" w14:textId="208A67A6" w:rsidR="00510213" w:rsidRPr="00510213" w:rsidRDefault="00510213" w:rsidP="00510213">
      <w:pPr>
        <w:pStyle w:val="Compact"/>
        <w:ind w:left="720"/>
        <w:rPr>
          <w:color w:val="4C94D8" w:themeColor="text2" w:themeTint="80"/>
        </w:rPr>
      </w:pPr>
      <w:r w:rsidRPr="00510213">
        <w:rPr>
          <w:color w:val="4C94D8" w:themeColor="text2" w:themeTint="80"/>
        </w:rPr>
        <w:t>I would recommend Koenig’s human in the loop model. The reason for this is having both AI and human intelligence in one is good and leads to improved accuracy, safety, and continuous model training. To emphasize the last aspect earlier, “continuous model training”, every time the human gives feedback to the AI a good one will learn form its mistakes and train itself just by using it effectively, which allows for more even better interaction. It is about how you use AI.</w:t>
      </w:r>
    </w:p>
    <w:p w14:paraId="38EA87EC" w14:textId="77777777" w:rsidR="00303976" w:rsidRPr="00510213" w:rsidRDefault="00303976" w:rsidP="00303976">
      <w:pPr>
        <w:pStyle w:val="Compact"/>
        <w:ind w:left="720"/>
        <w:rPr>
          <w:color w:val="4C94D8" w:themeColor="text2" w:themeTint="80"/>
        </w:rPr>
      </w:pPr>
    </w:p>
    <w:p w14:paraId="7617E224" w14:textId="77777777" w:rsidR="003C205A" w:rsidRDefault="0040482A">
      <w:pPr>
        <w:pStyle w:val="FirstParagraph"/>
      </w:pPr>
      <w:r>
        <w:rPr>
          <w:b/>
          <w:bCs/>
        </w:rPr>
        <w:t>b. (7 points)</w:t>
      </w:r>
      <w:r>
        <w:t xml:space="preserve"> Now apply the DeltaCore framework to your </w:t>
      </w:r>
      <w:r>
        <w:rPr>
          <w:b/>
          <w:bCs/>
        </w:rPr>
        <w:t>own term project team</w:t>
      </w:r>
      <w:r>
        <w:t>:</w:t>
      </w:r>
    </w:p>
    <w:p w14:paraId="0D4B6E5A" w14:textId="77777777" w:rsidR="003C205A" w:rsidRDefault="0040482A">
      <w:pPr>
        <w:pStyle w:val="Compact"/>
        <w:numPr>
          <w:ilvl w:val="0"/>
          <w:numId w:val="7"/>
        </w:numPr>
      </w:pPr>
      <w:r>
        <w:t>Deltacore’s CFO identified a “triple constraint” tension between speed, cost, and strategic differentiation. Which of these three constraints has been the tightest for your team’s project, and how has your team managed it?</w:t>
      </w:r>
    </w:p>
    <w:p w14:paraId="2152F992" w14:textId="6322FFD6" w:rsidR="00510213" w:rsidRPr="00510213" w:rsidRDefault="00510213" w:rsidP="00510213">
      <w:pPr>
        <w:pStyle w:val="Compact"/>
        <w:ind w:left="720"/>
        <w:rPr>
          <w:color w:val="4C94D8" w:themeColor="text2" w:themeTint="80"/>
        </w:rPr>
      </w:pPr>
      <w:r w:rsidRPr="00510213">
        <w:rPr>
          <w:color w:val="4C94D8" w:themeColor="text2" w:themeTint="80"/>
        </w:rPr>
        <w:t xml:space="preserve">Strategic differentiation. As a team we tried focusing on something that is a well-known thing, however, tweaking it to a certain amount that keeps that certain theme but has that uniqueness as well. We planned a lot on how we can make this app very entertaining to the audience. Because we focused on the social part more on our app so you can connect and see how others are doing. </w:t>
      </w:r>
    </w:p>
    <w:p w14:paraId="21D51C22" w14:textId="77777777" w:rsidR="003C205A" w:rsidRDefault="0040482A">
      <w:pPr>
        <w:pStyle w:val="Compact"/>
        <w:numPr>
          <w:ilvl w:val="0"/>
          <w:numId w:val="7"/>
        </w:numPr>
      </w:pPr>
      <w:r>
        <w:t>Did your team use AI tools during the term project? If yes — what worked, what didn’t, and what did you learn about directing AI on a team (where multiple people have different ideas)? If no — why not, and in hindsight, where could AI have helped?</w:t>
      </w:r>
    </w:p>
    <w:p w14:paraId="15F95A70" w14:textId="598E8570" w:rsidR="00510213" w:rsidRPr="00825649" w:rsidRDefault="00510213" w:rsidP="00510213">
      <w:pPr>
        <w:pStyle w:val="Compact"/>
        <w:ind w:left="720"/>
        <w:rPr>
          <w:color w:val="4C94D8" w:themeColor="text2" w:themeTint="80"/>
        </w:rPr>
      </w:pPr>
      <w:r w:rsidRPr="00825649">
        <w:rPr>
          <w:color w:val="4C94D8" w:themeColor="text2" w:themeTint="80"/>
        </w:rPr>
        <w:t xml:space="preserve">Yes, we did use Claude Browser, Claude Code, and figma. We used figma for more of a visual representation of how we want our site to look like, format and visually appealing wise. AI helped a lot and guided us through what has to be done </w:t>
      </w:r>
      <w:r w:rsidR="002A070B" w:rsidRPr="00825649">
        <w:rPr>
          <w:color w:val="4C94D8" w:themeColor="text2" w:themeTint="80"/>
        </w:rPr>
        <w:t>and</w:t>
      </w:r>
      <w:r w:rsidRPr="00825649">
        <w:rPr>
          <w:color w:val="4C94D8" w:themeColor="text2" w:themeTint="80"/>
        </w:rPr>
        <w:t xml:space="preserve"> some bugs that came </w:t>
      </w:r>
      <w:r w:rsidR="00825649" w:rsidRPr="00825649">
        <w:rPr>
          <w:color w:val="4C94D8" w:themeColor="text2" w:themeTint="80"/>
        </w:rPr>
        <w:t>up</w:t>
      </w:r>
      <w:r w:rsidRPr="00825649">
        <w:rPr>
          <w:color w:val="4C94D8" w:themeColor="text2" w:themeTint="80"/>
        </w:rPr>
        <w:t xml:space="preserve"> that we needed to clear up. </w:t>
      </w:r>
      <w:r w:rsidR="00825649" w:rsidRPr="00825649">
        <w:rPr>
          <w:color w:val="4C94D8" w:themeColor="text2" w:themeTint="80"/>
        </w:rPr>
        <w:t xml:space="preserve">I learned that directing AI on a team is somewhat difficult if it is organized, </w:t>
      </w:r>
      <w:r w:rsidR="00BA326D" w:rsidRPr="00825649">
        <w:rPr>
          <w:color w:val="4C94D8" w:themeColor="text2" w:themeTint="80"/>
        </w:rPr>
        <w:t>making</w:t>
      </w:r>
      <w:r w:rsidR="00825649" w:rsidRPr="00825649">
        <w:rPr>
          <w:color w:val="4C94D8" w:themeColor="text2" w:themeTint="80"/>
        </w:rPr>
        <w:t xml:space="preserve"> everything clear and organized because combining everything is going to be very confusing, especially with </w:t>
      </w:r>
      <w:r w:rsidR="002A070B" w:rsidRPr="00825649">
        <w:rPr>
          <w:color w:val="4C94D8" w:themeColor="text2" w:themeTint="80"/>
        </w:rPr>
        <w:t>AI.</w:t>
      </w:r>
      <w:r w:rsidR="00825649" w:rsidRPr="00825649">
        <w:rPr>
          <w:color w:val="4C94D8" w:themeColor="text2" w:themeTint="80"/>
        </w:rPr>
        <w:t xml:space="preserve"> </w:t>
      </w:r>
    </w:p>
    <w:p w14:paraId="07A508FD" w14:textId="77777777" w:rsidR="003C205A" w:rsidRDefault="0040482A">
      <w:pPr>
        <w:pStyle w:val="Compact"/>
        <w:numPr>
          <w:ilvl w:val="0"/>
          <w:numId w:val="7"/>
        </w:numPr>
        <w:rPr>
          <w:color w:val="000000" w:themeColor="text1"/>
        </w:rPr>
      </w:pPr>
      <w:r w:rsidRPr="00825649">
        <w:rPr>
          <w:color w:val="000000" w:themeColor="text1"/>
        </w:rPr>
        <w:t xml:space="preserve">El-Gohary says “This isn’t just about transformation. It’s about stewardship.” As future IT professionals, what responsibility do you have when deciding how to use AI </w:t>
      </w:r>
      <w:r w:rsidRPr="00825649">
        <w:rPr>
          <w:color w:val="000000" w:themeColor="text1"/>
        </w:rPr>
        <w:lastRenderedPageBreak/>
        <w:t>in your work? Give a concrete example — not a vague statement about “being ethical.”</w:t>
      </w:r>
    </w:p>
    <w:p w14:paraId="4D6C346D" w14:textId="4F2C4CD6" w:rsidR="00825649" w:rsidRPr="00702BF0" w:rsidRDefault="00825649" w:rsidP="00825649">
      <w:pPr>
        <w:pStyle w:val="Compact"/>
        <w:ind w:left="720"/>
        <w:rPr>
          <w:color w:val="4C94D8" w:themeColor="text2" w:themeTint="80"/>
        </w:rPr>
      </w:pPr>
      <w:r w:rsidRPr="00702BF0">
        <w:rPr>
          <w:color w:val="4C94D8" w:themeColor="text2" w:themeTint="80"/>
        </w:rPr>
        <w:t xml:space="preserve">Having the </w:t>
      </w:r>
      <w:r w:rsidR="00702BF0" w:rsidRPr="00702BF0">
        <w:rPr>
          <w:color w:val="4C94D8" w:themeColor="text2" w:themeTint="80"/>
        </w:rPr>
        <w:t>responsibly</w:t>
      </w:r>
      <w:r w:rsidRPr="00702BF0">
        <w:rPr>
          <w:color w:val="4C94D8" w:themeColor="text2" w:themeTint="80"/>
        </w:rPr>
        <w:t xml:space="preserve"> of knowing the threshold of what capabilities you could implement AI </w:t>
      </w:r>
      <w:r w:rsidR="00702BF0" w:rsidRPr="00702BF0">
        <w:rPr>
          <w:color w:val="4C94D8" w:themeColor="text2" w:themeTint="80"/>
        </w:rPr>
        <w:t>in, however,</w:t>
      </w:r>
      <w:r w:rsidRPr="00702BF0">
        <w:rPr>
          <w:color w:val="4C94D8" w:themeColor="text2" w:themeTint="80"/>
        </w:rPr>
        <w:t xml:space="preserve"> either making sure </w:t>
      </w:r>
      <w:r w:rsidR="002A070B" w:rsidRPr="00702BF0">
        <w:rPr>
          <w:color w:val="4C94D8" w:themeColor="text2" w:themeTint="80"/>
        </w:rPr>
        <w:t>it’s safe</w:t>
      </w:r>
      <w:r w:rsidRPr="00702BF0">
        <w:rPr>
          <w:color w:val="4C94D8" w:themeColor="text2" w:themeTint="80"/>
        </w:rPr>
        <w:t xml:space="preserve"> or if </w:t>
      </w:r>
      <w:r w:rsidR="00702BF0" w:rsidRPr="00702BF0">
        <w:rPr>
          <w:color w:val="4C94D8" w:themeColor="text2" w:themeTint="80"/>
        </w:rPr>
        <w:t>it’s</w:t>
      </w:r>
      <w:r w:rsidRPr="00702BF0">
        <w:rPr>
          <w:color w:val="4C94D8" w:themeColor="text2" w:themeTint="80"/>
        </w:rPr>
        <w:t xml:space="preserve"> too risky do not do it at all. I feel like it </w:t>
      </w:r>
      <w:r w:rsidR="00702BF0" w:rsidRPr="00702BF0">
        <w:rPr>
          <w:color w:val="4C94D8" w:themeColor="text2" w:themeTint="80"/>
        </w:rPr>
        <w:t>comes</w:t>
      </w:r>
      <w:r w:rsidRPr="00702BF0">
        <w:rPr>
          <w:color w:val="4C94D8" w:themeColor="text2" w:themeTint="80"/>
        </w:rPr>
        <w:t xml:space="preserve"> down to the questions of </w:t>
      </w:r>
      <w:r w:rsidR="00702BF0" w:rsidRPr="00702BF0">
        <w:rPr>
          <w:color w:val="4C94D8" w:themeColor="text2" w:themeTint="80"/>
        </w:rPr>
        <w:t>“Is</w:t>
      </w:r>
      <w:r w:rsidRPr="00702BF0">
        <w:rPr>
          <w:color w:val="4C94D8" w:themeColor="text2" w:themeTint="80"/>
        </w:rPr>
        <w:t xml:space="preserve"> it safe or not safe to use AI in this situation?” For example, </w:t>
      </w:r>
      <w:r w:rsidR="00702BF0" w:rsidRPr="00702BF0">
        <w:rPr>
          <w:color w:val="4C94D8" w:themeColor="text2" w:themeTint="80"/>
        </w:rPr>
        <w:t>let’s</w:t>
      </w:r>
      <w:r w:rsidRPr="00702BF0">
        <w:rPr>
          <w:color w:val="4C94D8" w:themeColor="text2" w:themeTint="80"/>
        </w:rPr>
        <w:t xml:space="preserve"> say you have a AI generated security path</w:t>
      </w:r>
      <w:r w:rsidR="00702BF0" w:rsidRPr="00702BF0">
        <w:rPr>
          <w:color w:val="4C94D8" w:themeColor="text2" w:themeTint="80"/>
        </w:rPr>
        <w:t xml:space="preserve"> that checks over code and checks for bugs, they make more vulnerabilities compared to humans, have a human go over the bugs and fix the vulnerabilities so it makes it less susceptible to attacks. </w:t>
      </w:r>
    </w:p>
    <w:p w14:paraId="517B5F4A" w14:textId="28E11219" w:rsidR="003C205A" w:rsidRDefault="0040482A" w:rsidP="007341AF">
      <w:pPr>
        <w:pStyle w:val="Heading2"/>
      </w:pPr>
      <w:bookmarkStart w:id="4" w:name="X36faad15518f6cd48caa6a15005182a55c69cd3"/>
      <w:bookmarkEnd w:id="3"/>
      <w:r>
        <w:t>3. Vibe Coding: Build a Full-Stack Feature (40 points, ~3-4 hours)</w:t>
      </w:r>
    </w:p>
    <w:p w14:paraId="0503712E" w14:textId="77777777" w:rsidR="003C205A" w:rsidRDefault="0040482A" w:rsidP="007341AF">
      <w:pPr>
        <w:pStyle w:val="FirstParagraph"/>
      </w:pPr>
      <w:r>
        <w:t xml:space="preserve">In this section, you will use AI (ChatGPT, Claude, Copilot, or any AI tool of your choice) to build a </w:t>
      </w:r>
      <w:r>
        <w:rPr>
          <w:b/>
          <w:bCs/>
        </w:rPr>
        <w:t>real, working, full-stack feature</w:t>
      </w:r>
      <w:r>
        <w:t xml:space="preserve"> on your personal website. This is not about whether AI can write code — it can. This is about whether </w:t>
      </w:r>
      <w:r>
        <w:rPr>
          <w:b/>
          <w:bCs/>
        </w:rPr>
        <w:t>you</w:t>
      </w:r>
      <w:r>
        <w:t xml:space="preserve"> can direct it, evaluate its output, catch its mistakes, and understand what it built.</w:t>
      </w:r>
    </w:p>
    <w:p w14:paraId="70199646" w14:textId="77777777" w:rsidR="003C205A" w:rsidRDefault="0040482A" w:rsidP="007341AF">
      <w:pPr>
        <w:pStyle w:val="Heading3"/>
      </w:pPr>
      <w:bookmarkStart w:id="5" w:name="the-assignment"/>
      <w:r>
        <w:t>The Assignment</w:t>
      </w:r>
    </w:p>
    <w:p w14:paraId="20A6EDD9" w14:textId="77777777" w:rsidR="003C205A" w:rsidRDefault="0040482A" w:rsidP="007341AF">
      <w:pPr>
        <w:pStyle w:val="FirstParagraph"/>
      </w:pPr>
      <w:r>
        <w:t xml:space="preserve">Build </w:t>
      </w:r>
      <w:r>
        <w:rPr>
          <w:b/>
          <w:bCs/>
        </w:rPr>
        <w:t>one</w:t>
      </w:r>
      <w:r>
        <w:t xml:space="preserve"> of the following features and deploy it to your Azure server. Each option requires PHP, MySQL, and client-side code working together:</w:t>
      </w:r>
    </w:p>
    <w:p w14:paraId="3EFF5F65" w14:textId="77777777" w:rsidR="003C205A" w:rsidRDefault="0040482A" w:rsidP="007341AF">
      <w:pPr>
        <w:pStyle w:val="BodyText"/>
      </w:pPr>
      <w:r>
        <w:rPr>
          <w:b/>
          <w:bCs/>
        </w:rPr>
        <w:t>Option A: Guestbook / Comment Wall</w:t>
      </w:r>
      <w:r>
        <w:t xml:space="preserve"> A page where visitors can leave a message (name + comment), and all messages are displayed newest-first. Must include a form, database storage, and display.</w:t>
      </w:r>
    </w:p>
    <w:p w14:paraId="65FB7D0E" w14:textId="77777777" w:rsidR="003C205A" w:rsidRDefault="0040482A" w:rsidP="007341AF">
      <w:pPr>
        <w:pStyle w:val="BodyText"/>
      </w:pPr>
      <w:r>
        <w:rPr>
          <w:b/>
          <w:bCs/>
        </w:rPr>
        <w:t>Option B: Site Analytics Dashboard</w:t>
      </w:r>
      <w:r>
        <w:t xml:space="preserve"> A page that logs and displays visits to your site — which pages were viewed, when, and how many times. Uses PHP to log visits to MySQL and displays a summary with counts.</w:t>
      </w:r>
    </w:p>
    <w:p w14:paraId="7BF97A58" w14:textId="77777777" w:rsidR="003C205A" w:rsidRDefault="0040482A" w:rsidP="007341AF">
      <w:pPr>
        <w:pStyle w:val="BodyText"/>
      </w:pPr>
      <w:r>
        <w:rPr>
          <w:b/>
          <w:bCs/>
        </w:rPr>
        <w:t>Option C: Quiz/Trivia Game</w:t>
      </w:r>
      <w:r>
        <w:t xml:space="preserve"> A multi-question quiz on any topic you choose. Questions stored in MySQL, served by PHP, answered interactively in the browser with JavaScript. Tracks and displays the user’s score.</w:t>
      </w:r>
    </w:p>
    <w:p w14:paraId="2CD77044" w14:textId="77777777" w:rsidR="003C205A" w:rsidRDefault="0040482A" w:rsidP="007341AF">
      <w:pPr>
        <w:pStyle w:val="BodyText"/>
      </w:pPr>
      <w:r>
        <w:rPr>
          <w:b/>
          <w:bCs/>
        </w:rPr>
        <w:t>Option D: Propose Your Own</w:t>
      </w:r>
      <w:r>
        <w:t xml:space="preserve"> If you have a different idea that excites you, propose it in your readme. It must meet all the technical requirements below.</w:t>
      </w:r>
    </w:p>
    <w:p w14:paraId="5FFAA290" w14:textId="77777777" w:rsidR="003C205A" w:rsidRDefault="0040482A" w:rsidP="007341AF">
      <w:pPr>
        <w:pStyle w:val="Heading3"/>
      </w:pPr>
      <w:bookmarkStart w:id="6" w:name="X7432bfecc6c4f795b19fe29f5eed7b281aacb74"/>
      <w:bookmarkEnd w:id="5"/>
      <w:r>
        <w:t>Technical Requirements (must meet ALL of these)</w:t>
      </w:r>
    </w:p>
    <w:p w14:paraId="2D3B618E" w14:textId="77777777" w:rsidR="003C205A" w:rsidRDefault="0040482A" w:rsidP="007341AF">
      <w:pPr>
        <w:pStyle w:val="FirstParagraph"/>
      </w:pPr>
      <w:r>
        <w:t>Your feature MUST include:</w:t>
      </w:r>
    </w:p>
    <w:p w14:paraId="5A1A45FF" w14:textId="77777777" w:rsidR="003C205A" w:rsidRDefault="0040482A" w:rsidP="007341AF">
      <w:pPr>
        <w:pStyle w:val="Compact"/>
        <w:numPr>
          <w:ilvl w:val="0"/>
          <w:numId w:val="8"/>
        </w:numPr>
      </w:pPr>
      <w:r>
        <w:rPr>
          <w:b/>
          <w:bCs/>
        </w:rPr>
        <w:t>At least one MySQL table</w:t>
      </w:r>
      <w:r>
        <w:t xml:space="preserve"> you designed (show your CREATE TABLE statement)</w:t>
      </w:r>
    </w:p>
    <w:p w14:paraId="3CFC376E" w14:textId="77777777" w:rsidR="003C205A" w:rsidRDefault="0040482A" w:rsidP="007341AF">
      <w:pPr>
        <w:pStyle w:val="Compact"/>
        <w:numPr>
          <w:ilvl w:val="0"/>
          <w:numId w:val="8"/>
        </w:numPr>
      </w:pPr>
      <w:r>
        <w:rPr>
          <w:b/>
          <w:bCs/>
        </w:rPr>
        <w:t>PHP server-side logic</w:t>
      </w:r>
      <w:r>
        <w:t xml:space="preserve"> that reads from AND writes to the database</w:t>
      </w:r>
    </w:p>
    <w:p w14:paraId="32E7511A" w14:textId="77777777" w:rsidR="003C205A" w:rsidRDefault="0040482A" w:rsidP="007341AF">
      <w:pPr>
        <w:pStyle w:val="Compact"/>
        <w:numPr>
          <w:ilvl w:val="0"/>
          <w:numId w:val="8"/>
        </w:numPr>
      </w:pPr>
      <w:r>
        <w:rPr>
          <w:b/>
          <w:bCs/>
        </w:rPr>
        <w:t>Prepared statements</w:t>
      </w:r>
      <w:r>
        <w:t xml:space="preserve"> for ALL database queries that include user input</w:t>
      </w:r>
    </w:p>
    <w:p w14:paraId="6F1F19A0" w14:textId="77777777" w:rsidR="003C205A" w:rsidRDefault="0040482A" w:rsidP="007341AF">
      <w:pPr>
        <w:pStyle w:val="Compact"/>
        <w:numPr>
          <w:ilvl w:val="0"/>
          <w:numId w:val="8"/>
        </w:numPr>
      </w:pPr>
      <w:r>
        <w:rPr>
          <w:b/>
          <w:bCs/>
        </w:rPr>
        <w:t>Client-side interactivity</w:t>
      </w:r>
      <w:r>
        <w:t xml:space="preserve"> — JavaScript or jQuery that enhances the user experience (not just a plain HTML form)</w:t>
      </w:r>
    </w:p>
    <w:p w14:paraId="1726FE65" w14:textId="77777777" w:rsidR="003C205A" w:rsidRDefault="0040482A" w:rsidP="007341AF">
      <w:pPr>
        <w:pStyle w:val="Compact"/>
        <w:numPr>
          <w:ilvl w:val="0"/>
          <w:numId w:val="8"/>
        </w:numPr>
      </w:pPr>
      <w:r>
        <w:rPr>
          <w:b/>
          <w:bCs/>
        </w:rPr>
        <w:t>Deployed to Azure</w:t>
      </w:r>
      <w:r>
        <w:t xml:space="preserve"> — working at your FQDN URL (include the URL in your readme)</w:t>
      </w:r>
    </w:p>
    <w:p w14:paraId="4DFA387D" w14:textId="77777777" w:rsidR="003C205A" w:rsidRDefault="0040482A" w:rsidP="007341AF">
      <w:pPr>
        <w:pStyle w:val="Compact"/>
        <w:numPr>
          <w:ilvl w:val="0"/>
          <w:numId w:val="8"/>
        </w:numPr>
      </w:pPr>
      <w:r>
        <w:rPr>
          <w:b/>
          <w:bCs/>
        </w:rPr>
        <w:lastRenderedPageBreak/>
        <w:t>Proper file organization</w:t>
      </w:r>
      <w:r>
        <w:t xml:space="preserve"> — quiz3 folder with clean IA (information architecture)</w:t>
      </w:r>
    </w:p>
    <w:p w14:paraId="1355FE69" w14:textId="77777777" w:rsidR="003C205A" w:rsidRDefault="0040482A" w:rsidP="007341AF">
      <w:pPr>
        <w:pStyle w:val="Heading3"/>
      </w:pPr>
      <w:bookmarkStart w:id="7" w:name="X1544c9c727f2637e8c2ad4241eb4aa7b38aafc8"/>
      <w:bookmarkEnd w:id="6"/>
      <w:r>
        <w:t>Deliverables (this is where the points are)</w:t>
      </w:r>
    </w:p>
    <w:p w14:paraId="650DC44E" w14:textId="77777777" w:rsidR="003C205A" w:rsidRDefault="0040482A" w:rsidP="007341AF">
      <w:pPr>
        <w:pStyle w:val="FirstParagraph"/>
      </w:pPr>
      <w:r>
        <w:rPr>
          <w:b/>
          <w:bCs/>
        </w:rPr>
        <w:t>D1. The Working Feature (10 points)</w:t>
      </w:r>
    </w:p>
    <w:p w14:paraId="5C30CD16" w14:textId="77777777" w:rsidR="003C205A" w:rsidRDefault="0040482A" w:rsidP="007341AF">
      <w:pPr>
        <w:pStyle w:val="Compact"/>
        <w:numPr>
          <w:ilvl w:val="0"/>
          <w:numId w:val="9"/>
        </w:numPr>
      </w:pPr>
      <w:r>
        <w:t>It works on your Azure server (5 pts)</w:t>
      </w:r>
    </w:p>
    <w:p w14:paraId="57389C48" w14:textId="77777777" w:rsidR="003C205A" w:rsidRDefault="0040482A" w:rsidP="007341AF">
      <w:pPr>
        <w:pStyle w:val="Compact"/>
        <w:numPr>
          <w:ilvl w:val="0"/>
          <w:numId w:val="9"/>
        </w:numPr>
      </w:pPr>
      <w:r>
        <w:t>It meets all 6 technical requirements above (5 pts)</w:t>
      </w:r>
    </w:p>
    <w:p w14:paraId="31D06773" w14:textId="77777777" w:rsidR="003C205A" w:rsidRDefault="0040482A">
      <w:pPr>
        <w:pStyle w:val="FirstParagraph"/>
      </w:pPr>
      <w:r>
        <w:rPr>
          <w:b/>
          <w:bCs/>
        </w:rPr>
        <w:t>D2. AI Prompt Log (10 points)</w:t>
      </w:r>
    </w:p>
    <w:p w14:paraId="231D72D5" w14:textId="77777777" w:rsidR="003C205A" w:rsidRDefault="0040482A">
      <w:pPr>
        <w:pStyle w:val="BodyText"/>
      </w:pPr>
      <w:r>
        <w:t xml:space="preserve">Create a file called </w:t>
      </w:r>
      <w:r>
        <w:rPr>
          <w:rStyle w:val="VerbatimChar"/>
        </w:rPr>
        <w:t>prompt-log.md</w:t>
      </w:r>
      <w:r>
        <w:t xml:space="preserve"> in your quiz3 folder. For </w:t>
      </w:r>
      <w:r>
        <w:rPr>
          <w:b/>
          <w:bCs/>
        </w:rPr>
        <w:t>every</w:t>
      </w:r>
      <w:r>
        <w:t xml:space="preserve"> AI interaction, document:</w:t>
      </w:r>
    </w:p>
    <w:p w14:paraId="3BCB16DE" w14:textId="77777777" w:rsidR="003C205A" w:rsidRDefault="0040482A">
      <w:pPr>
        <w:pStyle w:val="Compact"/>
        <w:numPr>
          <w:ilvl w:val="0"/>
          <w:numId w:val="10"/>
        </w:numPr>
      </w:pPr>
      <w:r>
        <w:t>The prompt you gave the AI (exact text)</w:t>
      </w:r>
    </w:p>
    <w:p w14:paraId="7939130B" w14:textId="77777777" w:rsidR="003C205A" w:rsidRDefault="0040482A">
      <w:pPr>
        <w:pStyle w:val="Compact"/>
        <w:numPr>
          <w:ilvl w:val="0"/>
          <w:numId w:val="10"/>
        </w:numPr>
      </w:pPr>
      <w:r>
        <w:t>A 1-2 sentence summary of what it returned</w:t>
      </w:r>
    </w:p>
    <w:p w14:paraId="1D9C8961" w14:textId="77777777" w:rsidR="003C205A" w:rsidRDefault="0040482A">
      <w:pPr>
        <w:pStyle w:val="Compact"/>
        <w:numPr>
          <w:ilvl w:val="0"/>
          <w:numId w:val="10"/>
        </w:numPr>
      </w:pPr>
      <w:r>
        <w:t xml:space="preserve">What you </w:t>
      </w:r>
      <w:r>
        <w:rPr>
          <w:b/>
          <w:bCs/>
        </w:rPr>
        <w:t>kept</w:t>
      </w:r>
      <w:r>
        <w:t xml:space="preserve">, what you </w:t>
      </w:r>
      <w:r>
        <w:rPr>
          <w:b/>
          <w:bCs/>
        </w:rPr>
        <w:t>changed</w:t>
      </w:r>
      <w:r>
        <w:t xml:space="preserve">, and what you </w:t>
      </w:r>
      <w:r>
        <w:rPr>
          <w:b/>
          <w:bCs/>
        </w:rPr>
        <w:t>threw away</w:t>
      </w:r>
      <w:r>
        <w:t xml:space="preserve"> — and WHY</w:t>
      </w:r>
    </w:p>
    <w:p w14:paraId="194F15CC" w14:textId="77777777" w:rsidR="003C205A" w:rsidRDefault="0040482A">
      <w:pPr>
        <w:pStyle w:val="FirstParagraph"/>
      </w:pPr>
      <w:r>
        <w:t>This is not busy work. The prompt log is how you prove you were driving, not riding. A log that shows blind copy-paste will score lower than a log that shows iteration, correction, and judgment.</w:t>
      </w:r>
    </w:p>
    <w:p w14:paraId="0A03F87F" w14:textId="77777777" w:rsidR="003C205A" w:rsidRDefault="0040482A">
      <w:pPr>
        <w:pStyle w:val="BodyText"/>
      </w:pPr>
      <w:r>
        <w:t xml:space="preserve">Minimum: </w:t>
      </w:r>
      <w:r>
        <w:rPr>
          <w:b/>
          <w:bCs/>
        </w:rPr>
        <w:t>8 documented prompts</w:t>
      </w:r>
      <w:r>
        <w:t xml:space="preserve"> showing a progression from initial setup to working feature.</w:t>
      </w:r>
    </w:p>
    <w:p w14:paraId="5560DB41" w14:textId="77777777" w:rsidR="003C205A" w:rsidRDefault="0040482A">
      <w:pPr>
        <w:pStyle w:val="BodyText"/>
      </w:pPr>
      <w:r>
        <w:rPr>
          <w:b/>
          <w:bCs/>
        </w:rPr>
        <w:t>D3. Code Walkthrough (12 points)</w:t>
      </w:r>
    </w:p>
    <w:p w14:paraId="7FC83283" w14:textId="77777777" w:rsidR="003C205A" w:rsidRDefault="0040482A">
      <w:pPr>
        <w:pStyle w:val="BodyText"/>
      </w:pPr>
      <w:r>
        <w:t xml:space="preserve">In your quiz document, write a </w:t>
      </w:r>
      <w:r>
        <w:rPr>
          <w:b/>
          <w:bCs/>
        </w:rPr>
        <w:t>guided tour of your own code</w:t>
      </w:r>
      <w:r>
        <w:t>. Walk through the most important parts and explain them as if you were teaching a classmate who missed the PHP/SQL lectures. You must cover:</w:t>
      </w:r>
    </w:p>
    <w:p w14:paraId="3E46CCFE" w14:textId="77777777" w:rsidR="003C205A" w:rsidRDefault="0040482A">
      <w:pPr>
        <w:pStyle w:val="Compact"/>
        <w:numPr>
          <w:ilvl w:val="0"/>
          <w:numId w:val="11"/>
        </w:numPr>
      </w:pPr>
      <w:r>
        <w:t xml:space="preserve">Your database schema — what table(s) you created, what each column is for, and what data types you chose (and why) </w:t>
      </w:r>
      <w:r>
        <w:rPr>
          <w:b/>
          <w:bCs/>
        </w:rPr>
        <w:t>(3 pts)</w:t>
      </w:r>
    </w:p>
    <w:p w14:paraId="3D32FA6D" w14:textId="77777777" w:rsidR="003C205A" w:rsidRDefault="0040482A">
      <w:pPr>
        <w:pStyle w:val="Compact"/>
        <w:numPr>
          <w:ilvl w:val="0"/>
          <w:numId w:val="11"/>
        </w:numPr>
      </w:pPr>
      <w:r>
        <w:t xml:space="preserve">Your PHP “write” path — trace a user action from form submission through PHP to the INSERT statement. Explain every line. </w:t>
      </w:r>
      <w:r>
        <w:rPr>
          <w:b/>
          <w:bCs/>
        </w:rPr>
        <w:t>(3 pts)</w:t>
      </w:r>
    </w:p>
    <w:p w14:paraId="67BDEC61" w14:textId="77777777" w:rsidR="003C205A" w:rsidRDefault="0040482A">
      <w:pPr>
        <w:pStyle w:val="Compact"/>
        <w:numPr>
          <w:ilvl w:val="0"/>
          <w:numId w:val="11"/>
        </w:numPr>
      </w:pPr>
      <w:r>
        <w:t xml:space="preserve">Your PHP “read” path — trace how data gets from MySQL back to the browser. Explain the fetch loop and how you build the HTML output. </w:t>
      </w:r>
      <w:r>
        <w:rPr>
          <w:b/>
          <w:bCs/>
        </w:rPr>
        <w:t>(3 pts)</w:t>
      </w:r>
    </w:p>
    <w:p w14:paraId="7C223BB2" w14:textId="77777777" w:rsidR="003C205A" w:rsidRDefault="0040482A">
      <w:pPr>
        <w:pStyle w:val="Compact"/>
        <w:numPr>
          <w:ilvl w:val="0"/>
          <w:numId w:val="11"/>
        </w:numPr>
      </w:pPr>
      <w:r>
        <w:t xml:space="preserve">Your client-side JavaScript — what does it do, how does it interact with the server-side? </w:t>
      </w:r>
      <w:r>
        <w:rPr>
          <w:b/>
          <w:bCs/>
        </w:rPr>
        <w:t>(3 pts)</w:t>
      </w:r>
    </w:p>
    <w:p w14:paraId="48592289" w14:textId="77777777" w:rsidR="003C205A" w:rsidRDefault="0040482A">
      <w:pPr>
        <w:pStyle w:val="FirstParagraph"/>
      </w:pPr>
      <w:r>
        <w:t>If you cannot explain a line of code in your own words, it shouldn’t be in your submission.</w:t>
      </w:r>
    </w:p>
    <w:p w14:paraId="1E8EB9D0" w14:textId="77777777" w:rsidR="003C205A" w:rsidRDefault="0040482A">
      <w:pPr>
        <w:pStyle w:val="BodyText"/>
      </w:pPr>
      <w:r>
        <w:rPr>
          <w:b/>
          <w:bCs/>
        </w:rPr>
        <w:t>D4. The “Break It” Exercise (8 points)</w:t>
      </w:r>
    </w:p>
    <w:p w14:paraId="647B2472" w14:textId="77777777" w:rsidR="003C205A" w:rsidRDefault="0040482A">
      <w:pPr>
        <w:pStyle w:val="BodyText"/>
      </w:pPr>
      <w:r>
        <w:t xml:space="preserve">This is the most important part of this section. You will intentionally introduce </w:t>
      </w:r>
      <w:r>
        <w:rPr>
          <w:b/>
          <w:bCs/>
        </w:rPr>
        <w:t>two</w:t>
      </w:r>
      <w:r>
        <w:t xml:space="preserve"> vulnerabilities into a COPY of your code (do not break your live site), document what happens, and fix them.</w:t>
      </w:r>
    </w:p>
    <w:p w14:paraId="633218FB" w14:textId="77777777" w:rsidR="003C205A" w:rsidRDefault="0040482A">
      <w:pPr>
        <w:pStyle w:val="BodyText"/>
      </w:pPr>
      <w:r>
        <w:t xml:space="preserve">Create a file called </w:t>
      </w:r>
      <w:r>
        <w:rPr>
          <w:rStyle w:val="VerbatimChar"/>
        </w:rPr>
        <w:t>break-it.md</w:t>
      </w:r>
      <w:r>
        <w:t xml:space="preserve"> in your quiz3 folder:</w:t>
      </w:r>
    </w:p>
    <w:p w14:paraId="13F540C9" w14:textId="77777777" w:rsidR="003C205A" w:rsidRDefault="0040482A">
      <w:pPr>
        <w:pStyle w:val="BodyText"/>
      </w:pPr>
      <w:r>
        <w:rPr>
          <w:b/>
          <w:bCs/>
        </w:rPr>
        <w:lastRenderedPageBreak/>
        <w:t>Vulnerability 1 — SQL Injection (4 pts)</w:t>
      </w:r>
    </w:p>
    <w:p w14:paraId="42C30C34" w14:textId="77777777" w:rsidR="003C205A" w:rsidRDefault="0040482A">
      <w:pPr>
        <w:pStyle w:val="Compact"/>
        <w:numPr>
          <w:ilvl w:val="0"/>
          <w:numId w:val="12"/>
        </w:numPr>
      </w:pPr>
      <w:r>
        <w:t xml:space="preserve">Take one of your prepared statements and rewrite it as a direct string concatenation (e.g., </w:t>
      </w:r>
      <w:r>
        <w:rPr>
          <w:rStyle w:val="VerbatimChar"/>
        </w:rPr>
        <w:t>"INSERT INTO ... VALUES ('" . $_POST['name'] . "')"</w:t>
      </w:r>
      <w:r>
        <w:t>)</w:t>
      </w:r>
    </w:p>
    <w:p w14:paraId="4FB7EEAC" w14:textId="77777777" w:rsidR="003C205A" w:rsidRDefault="0040482A">
      <w:pPr>
        <w:pStyle w:val="Compact"/>
        <w:numPr>
          <w:ilvl w:val="0"/>
          <w:numId w:val="12"/>
        </w:numPr>
      </w:pPr>
      <w:r>
        <w:t>Show the vulnerable code</w:t>
      </w:r>
    </w:p>
    <w:p w14:paraId="5E4C16C5" w14:textId="77777777" w:rsidR="003C205A" w:rsidRDefault="0040482A">
      <w:pPr>
        <w:pStyle w:val="Compact"/>
        <w:numPr>
          <w:ilvl w:val="0"/>
          <w:numId w:val="12"/>
        </w:numPr>
      </w:pPr>
      <w:r>
        <w:t>Write a specific malicious input that would exploit it (e.g., what someone could type in the form field)</w:t>
      </w:r>
    </w:p>
    <w:p w14:paraId="28127F0D" w14:textId="77777777" w:rsidR="003C205A" w:rsidRDefault="0040482A">
      <w:pPr>
        <w:pStyle w:val="Compact"/>
        <w:numPr>
          <w:ilvl w:val="0"/>
          <w:numId w:val="12"/>
        </w:numPr>
      </w:pPr>
      <w:r>
        <w:t>Explain what would happen to your database</w:t>
      </w:r>
    </w:p>
    <w:p w14:paraId="68A0D662" w14:textId="77777777" w:rsidR="003C205A" w:rsidRDefault="0040482A">
      <w:pPr>
        <w:pStyle w:val="Compact"/>
        <w:numPr>
          <w:ilvl w:val="0"/>
          <w:numId w:val="12"/>
        </w:numPr>
      </w:pPr>
      <w:r>
        <w:t>Show your original safe code and explain why it prevents this attack</w:t>
      </w:r>
    </w:p>
    <w:p w14:paraId="7D4D646F" w14:textId="77777777" w:rsidR="003C205A" w:rsidRDefault="0040482A">
      <w:pPr>
        <w:pStyle w:val="FirstParagraph"/>
      </w:pPr>
      <w:r>
        <w:rPr>
          <w:b/>
          <w:bCs/>
        </w:rPr>
        <w:t>Vulnerability 2 — Your Choice (4 pts)</w:t>
      </w:r>
    </w:p>
    <w:p w14:paraId="1D12F9AD" w14:textId="77777777" w:rsidR="003C205A" w:rsidRDefault="0040482A">
      <w:pPr>
        <w:pStyle w:val="BodyText"/>
      </w:pPr>
      <w:r>
        <w:t>Choose one:</w:t>
      </w:r>
    </w:p>
    <w:p w14:paraId="7C01255B" w14:textId="77777777" w:rsidR="003C205A" w:rsidRDefault="0040482A">
      <w:pPr>
        <w:pStyle w:val="Compact"/>
        <w:numPr>
          <w:ilvl w:val="0"/>
          <w:numId w:val="13"/>
        </w:numPr>
      </w:pPr>
      <w:r>
        <w:rPr>
          <w:b/>
          <w:bCs/>
        </w:rPr>
        <w:t>XSS (Cross-Site Scripting):</w:t>
      </w:r>
      <w:r>
        <w:t xml:space="preserve"> Remove your </w:t>
      </w:r>
      <w:r>
        <w:rPr>
          <w:rStyle w:val="VerbatimChar"/>
        </w:rPr>
        <w:t>htmlspecialchars()</w:t>
      </w:r>
      <w:r>
        <w:t xml:space="preserve"> output escaping (or add raw output if you don’t have it). Show what a </w:t>
      </w:r>
      <w:r>
        <w:rPr>
          <w:rStyle w:val="VerbatimChar"/>
        </w:rPr>
        <w:t>&lt;script&gt;alert('hacked')&lt;/script&gt;</w:t>
      </w:r>
      <w:r>
        <w:t xml:space="preserve"> input would do. Explain the fix.</w:t>
      </w:r>
    </w:p>
    <w:p w14:paraId="53030726" w14:textId="77777777" w:rsidR="003C205A" w:rsidRDefault="0040482A">
      <w:pPr>
        <w:pStyle w:val="Compact"/>
        <w:numPr>
          <w:ilvl w:val="0"/>
          <w:numId w:val="13"/>
        </w:numPr>
      </w:pPr>
      <w:r>
        <w:rPr>
          <w:b/>
          <w:bCs/>
        </w:rPr>
        <w:t>Authentication bypass:</w:t>
      </w:r>
      <w:r>
        <w:t xml:space="preserve"> Remove or weaken your </w:t>
      </w:r>
      <w:r>
        <w:rPr>
          <w:rStyle w:val="VerbatimChar"/>
        </w:rPr>
        <w:t>.htaccess</w:t>
      </w:r>
      <w:r>
        <w:t xml:space="preserve"> protection on the quiz3 folder. Show what’s exposed. Explain why this matters for pages with database credentials.</w:t>
      </w:r>
    </w:p>
    <w:p w14:paraId="363616A5" w14:textId="77777777" w:rsidR="003C205A" w:rsidRDefault="0040482A">
      <w:pPr>
        <w:pStyle w:val="Compact"/>
        <w:numPr>
          <w:ilvl w:val="0"/>
          <w:numId w:val="13"/>
        </w:numPr>
      </w:pPr>
      <w:r>
        <w:rPr>
          <w:b/>
          <w:bCs/>
        </w:rPr>
        <w:t>Information exposure:</w:t>
      </w:r>
      <w:r>
        <w:t xml:space="preserve"> Show what happens if your PHP displays database errors to the user (</w:t>
      </w:r>
      <w:r>
        <w:rPr>
          <w:rStyle w:val="VerbatimChar"/>
        </w:rPr>
        <w:t>mysqli_error()</w:t>
      </w:r>
      <w:r>
        <w:t xml:space="preserve"> output). What could an attacker learn? Explain the fix.</w:t>
      </w:r>
    </w:p>
    <w:p w14:paraId="540F899D" w14:textId="77777777" w:rsidR="003C205A" w:rsidRDefault="0040482A">
      <w:r>
        <w:pict w14:anchorId="33D14DDF">
          <v:rect id="_x0000_i1027" style="width:0;height:1.5pt" o:hralign="center" o:hrstd="t" o:hr="t"/>
        </w:pict>
      </w:r>
    </w:p>
    <w:p w14:paraId="731F256C" w14:textId="77777777" w:rsidR="003C205A" w:rsidRDefault="0040482A">
      <w:pPr>
        <w:pStyle w:val="Heading2"/>
      </w:pPr>
      <w:bookmarkStart w:id="8" w:name="reflection-synthesis-20-points"/>
      <w:bookmarkEnd w:id="4"/>
      <w:bookmarkEnd w:id="7"/>
      <w:r>
        <w:t>4. Reflection &amp; Synthesis (20 points)</w:t>
      </w:r>
    </w:p>
    <w:p w14:paraId="0CEB94D4" w14:textId="77777777" w:rsidR="003C205A" w:rsidRDefault="0040482A">
      <w:pPr>
        <w:pStyle w:val="FirstParagraph"/>
      </w:pPr>
      <w:r>
        <w:t>This section asks you to look back across the entire semester and connect what you’ve learned.</w:t>
      </w:r>
    </w:p>
    <w:p w14:paraId="44B92E68" w14:textId="77777777" w:rsidR="003C205A" w:rsidRDefault="0040482A">
      <w:pPr>
        <w:pStyle w:val="BodyText"/>
      </w:pPr>
      <w:r>
        <w:rPr>
          <w:b/>
          <w:bCs/>
        </w:rPr>
        <w:t>a. (8 points)</w:t>
      </w:r>
      <w:r>
        <w:t xml:space="preserve"> You started this course setting up a VM and writing your first HTML file. You’re ending it having built a full-stack web application with a database, server-side logic, client-side interactivity, and production security.</w:t>
      </w:r>
    </w:p>
    <w:p w14:paraId="0F3617C3" w14:textId="77777777" w:rsidR="003C205A" w:rsidRDefault="0040482A">
      <w:pPr>
        <w:pStyle w:val="BodyText"/>
      </w:pPr>
      <w:r>
        <w:t xml:space="preserve">Map your learning journey through the </w:t>
      </w:r>
      <w:r>
        <w:rPr>
          <w:b/>
          <w:bCs/>
        </w:rPr>
        <w:t>layers of the web stack</w:t>
      </w:r>
      <w:r>
        <w:t xml:space="preserve"> you now understand. For each layer below, name the specific technology you used, reference the lab where you learned it, and explain its role in one sentence:</w:t>
      </w:r>
    </w:p>
    <w:tbl>
      <w:tblPr>
        <w:tblStyle w:val="Table"/>
        <w:tblW w:w="0" w:type="auto"/>
        <w:tblLook w:val="0020" w:firstRow="1" w:lastRow="0" w:firstColumn="0" w:lastColumn="0" w:noHBand="0" w:noVBand="0"/>
      </w:tblPr>
      <w:tblGrid>
        <w:gridCol w:w="1858"/>
        <w:gridCol w:w="2397"/>
        <w:gridCol w:w="1324"/>
        <w:gridCol w:w="3997"/>
      </w:tblGrid>
      <w:tr w:rsidR="00C2280D" w14:paraId="55493383" w14:textId="77777777" w:rsidTr="003C205A">
        <w:trPr>
          <w:cnfStyle w:val="100000000000" w:firstRow="1" w:lastRow="0" w:firstColumn="0" w:lastColumn="0" w:oddVBand="0" w:evenVBand="0" w:oddHBand="0" w:evenHBand="0" w:firstRowFirstColumn="0" w:firstRowLastColumn="0" w:lastRowFirstColumn="0" w:lastRowLastColumn="0"/>
          <w:tblHeader/>
        </w:trPr>
        <w:tc>
          <w:tcPr>
            <w:tcW w:w="0" w:type="auto"/>
          </w:tcPr>
          <w:p w14:paraId="293A4E5C" w14:textId="77777777" w:rsidR="003C205A" w:rsidRDefault="0040482A">
            <w:pPr>
              <w:pStyle w:val="Compact"/>
            </w:pPr>
            <w:r>
              <w:t>Layer</w:t>
            </w:r>
          </w:p>
        </w:tc>
        <w:tc>
          <w:tcPr>
            <w:tcW w:w="0" w:type="auto"/>
          </w:tcPr>
          <w:p w14:paraId="3CDCF3F1" w14:textId="77777777" w:rsidR="003C205A" w:rsidRDefault="0040482A">
            <w:pPr>
              <w:pStyle w:val="Compact"/>
            </w:pPr>
            <w:r>
              <w:t>Technology</w:t>
            </w:r>
          </w:p>
        </w:tc>
        <w:tc>
          <w:tcPr>
            <w:tcW w:w="0" w:type="auto"/>
          </w:tcPr>
          <w:p w14:paraId="03873A33" w14:textId="77777777" w:rsidR="003C205A" w:rsidRDefault="0040482A">
            <w:pPr>
              <w:pStyle w:val="Compact"/>
            </w:pPr>
            <w:r>
              <w:t>Lab</w:t>
            </w:r>
          </w:p>
        </w:tc>
        <w:tc>
          <w:tcPr>
            <w:tcW w:w="0" w:type="auto"/>
          </w:tcPr>
          <w:p w14:paraId="75D05B3D" w14:textId="77777777" w:rsidR="003C205A" w:rsidRDefault="0040482A">
            <w:pPr>
              <w:pStyle w:val="Compact"/>
            </w:pPr>
            <w:r>
              <w:t>Role</w:t>
            </w:r>
          </w:p>
        </w:tc>
      </w:tr>
      <w:tr w:rsidR="00C2280D" w14:paraId="317C2B49" w14:textId="77777777">
        <w:tc>
          <w:tcPr>
            <w:tcW w:w="0" w:type="auto"/>
          </w:tcPr>
          <w:p w14:paraId="744A0845" w14:textId="77777777" w:rsidR="003C205A" w:rsidRDefault="0040482A">
            <w:pPr>
              <w:pStyle w:val="Compact"/>
            </w:pPr>
            <w:r>
              <w:t>Infrastructure</w:t>
            </w:r>
          </w:p>
        </w:tc>
        <w:tc>
          <w:tcPr>
            <w:tcW w:w="0" w:type="auto"/>
          </w:tcPr>
          <w:p w14:paraId="572C3D8B" w14:textId="07D5805C" w:rsidR="003C205A" w:rsidRDefault="00C2280D">
            <w:pPr>
              <w:pStyle w:val="Compact"/>
            </w:pPr>
            <w:r>
              <w:t>AZURE Vm</w:t>
            </w:r>
          </w:p>
        </w:tc>
        <w:tc>
          <w:tcPr>
            <w:tcW w:w="0" w:type="auto"/>
          </w:tcPr>
          <w:p w14:paraId="5741EEB6" w14:textId="1F1AD19B" w:rsidR="003C205A" w:rsidRDefault="0040482A">
            <w:pPr>
              <w:pStyle w:val="Compact"/>
            </w:pPr>
            <w:r>
              <w:t>Lab</w:t>
            </w:r>
            <w:r w:rsidR="00C2280D">
              <w:t xml:space="preserve"> 01</w:t>
            </w:r>
          </w:p>
        </w:tc>
        <w:tc>
          <w:tcPr>
            <w:tcW w:w="0" w:type="auto"/>
          </w:tcPr>
          <w:p w14:paraId="176FA791" w14:textId="3E8ACB76" w:rsidR="003C205A" w:rsidRDefault="00C2280D">
            <w:pPr>
              <w:pStyle w:val="Compact"/>
            </w:pPr>
            <w:r w:rsidRPr="00C2280D">
              <w:t xml:space="preserve">Provides the remote computer that runs your website </w:t>
            </w:r>
          </w:p>
        </w:tc>
      </w:tr>
      <w:tr w:rsidR="00C2280D" w14:paraId="3FE5218B" w14:textId="77777777">
        <w:tc>
          <w:tcPr>
            <w:tcW w:w="0" w:type="auto"/>
          </w:tcPr>
          <w:p w14:paraId="03955F8C" w14:textId="77777777" w:rsidR="003C205A" w:rsidRDefault="0040482A">
            <w:pPr>
              <w:pStyle w:val="Compact"/>
            </w:pPr>
            <w:r>
              <w:t>Web Server</w:t>
            </w:r>
          </w:p>
        </w:tc>
        <w:tc>
          <w:tcPr>
            <w:tcW w:w="0" w:type="auto"/>
          </w:tcPr>
          <w:p w14:paraId="147F310A" w14:textId="51B8DC64" w:rsidR="003C205A" w:rsidRDefault="00C2280D">
            <w:pPr>
              <w:pStyle w:val="Compact"/>
            </w:pPr>
            <w:r>
              <w:t>Apache</w:t>
            </w:r>
          </w:p>
        </w:tc>
        <w:tc>
          <w:tcPr>
            <w:tcW w:w="0" w:type="auto"/>
          </w:tcPr>
          <w:p w14:paraId="6E89026E" w14:textId="334A8D9E" w:rsidR="003C205A" w:rsidRDefault="0040482A">
            <w:pPr>
              <w:pStyle w:val="Compact"/>
            </w:pPr>
            <w:r>
              <w:t xml:space="preserve">Lab </w:t>
            </w:r>
            <w:r w:rsidR="00C2280D">
              <w:t>10</w:t>
            </w:r>
          </w:p>
        </w:tc>
        <w:tc>
          <w:tcPr>
            <w:tcW w:w="0" w:type="auto"/>
          </w:tcPr>
          <w:p w14:paraId="192F1FD6" w14:textId="4B578601" w:rsidR="003C205A" w:rsidRDefault="00C2280D">
            <w:pPr>
              <w:pStyle w:val="Compact"/>
            </w:pPr>
            <w:r w:rsidRPr="00C2280D">
              <w:t xml:space="preserve">Receives HTTP requests and serves pages </w:t>
            </w:r>
          </w:p>
        </w:tc>
      </w:tr>
      <w:tr w:rsidR="00C2280D" w14:paraId="1B82073A" w14:textId="77777777">
        <w:tc>
          <w:tcPr>
            <w:tcW w:w="0" w:type="auto"/>
          </w:tcPr>
          <w:p w14:paraId="5444B24D" w14:textId="77777777" w:rsidR="003C205A" w:rsidRDefault="0040482A">
            <w:pPr>
              <w:pStyle w:val="Compact"/>
            </w:pPr>
            <w:r>
              <w:t>Server-Side Language</w:t>
            </w:r>
          </w:p>
        </w:tc>
        <w:tc>
          <w:tcPr>
            <w:tcW w:w="0" w:type="auto"/>
          </w:tcPr>
          <w:p w14:paraId="6A7927E2" w14:textId="524607DC" w:rsidR="003C205A" w:rsidRDefault="00C2280D">
            <w:pPr>
              <w:pStyle w:val="Compact"/>
            </w:pPr>
            <w:r>
              <w:t>PHP</w:t>
            </w:r>
          </w:p>
        </w:tc>
        <w:tc>
          <w:tcPr>
            <w:tcW w:w="0" w:type="auto"/>
          </w:tcPr>
          <w:p w14:paraId="44FC093B" w14:textId="7450FEE0" w:rsidR="003C205A" w:rsidRDefault="00C2280D">
            <w:pPr>
              <w:pStyle w:val="Compact"/>
            </w:pPr>
            <w:r>
              <w:t>Lab09</w:t>
            </w:r>
          </w:p>
        </w:tc>
        <w:tc>
          <w:tcPr>
            <w:tcW w:w="0" w:type="auto"/>
          </w:tcPr>
          <w:p w14:paraId="13FAE724" w14:textId="202B2CE7" w:rsidR="003C205A" w:rsidRDefault="00C2280D">
            <w:pPr>
              <w:pStyle w:val="Compact"/>
            </w:pPr>
            <w:r w:rsidRPr="00C2280D">
              <w:t xml:space="preserve">Runs on the server to process requests and generate responses </w:t>
            </w:r>
          </w:p>
        </w:tc>
      </w:tr>
      <w:tr w:rsidR="00C2280D" w14:paraId="236F35C1" w14:textId="77777777">
        <w:tc>
          <w:tcPr>
            <w:tcW w:w="0" w:type="auto"/>
          </w:tcPr>
          <w:p w14:paraId="665C09EB" w14:textId="77777777" w:rsidR="003C205A" w:rsidRDefault="0040482A">
            <w:pPr>
              <w:pStyle w:val="Compact"/>
            </w:pPr>
            <w:r>
              <w:lastRenderedPageBreak/>
              <w:t>Database</w:t>
            </w:r>
          </w:p>
        </w:tc>
        <w:tc>
          <w:tcPr>
            <w:tcW w:w="0" w:type="auto"/>
          </w:tcPr>
          <w:p w14:paraId="73F57201" w14:textId="0CA3D944" w:rsidR="003C205A" w:rsidRDefault="00C2280D">
            <w:pPr>
              <w:pStyle w:val="Compact"/>
            </w:pPr>
            <w:r>
              <w:t>MySQL</w:t>
            </w:r>
          </w:p>
        </w:tc>
        <w:tc>
          <w:tcPr>
            <w:tcW w:w="0" w:type="auto"/>
          </w:tcPr>
          <w:p w14:paraId="2A239750" w14:textId="186B6514" w:rsidR="003C205A" w:rsidRDefault="0040482A">
            <w:pPr>
              <w:pStyle w:val="Compact"/>
            </w:pPr>
            <w:r>
              <w:t>Lab</w:t>
            </w:r>
            <w:r w:rsidR="00C2280D">
              <w:t>09</w:t>
            </w:r>
          </w:p>
        </w:tc>
        <w:tc>
          <w:tcPr>
            <w:tcW w:w="0" w:type="auto"/>
          </w:tcPr>
          <w:p w14:paraId="327090C9" w14:textId="31496299" w:rsidR="003C205A" w:rsidRDefault="00C2280D">
            <w:pPr>
              <w:pStyle w:val="Compact"/>
            </w:pPr>
            <w:r w:rsidRPr="00C2280D">
              <w:t>Stores your structured site data and supports queries like counts</w:t>
            </w:r>
            <w:r>
              <w:t xml:space="preserve"> and filters</w:t>
            </w:r>
          </w:p>
        </w:tc>
      </w:tr>
      <w:tr w:rsidR="00C2280D" w14:paraId="051C2752" w14:textId="77777777">
        <w:tc>
          <w:tcPr>
            <w:tcW w:w="0" w:type="auto"/>
          </w:tcPr>
          <w:p w14:paraId="7C6DF292" w14:textId="77777777" w:rsidR="003C205A" w:rsidRDefault="0040482A">
            <w:pPr>
              <w:pStyle w:val="Compact"/>
            </w:pPr>
            <w:r>
              <w:t>Data Format</w:t>
            </w:r>
          </w:p>
        </w:tc>
        <w:tc>
          <w:tcPr>
            <w:tcW w:w="0" w:type="auto"/>
          </w:tcPr>
          <w:p w14:paraId="20FFB37E" w14:textId="49053767" w:rsidR="003C205A" w:rsidRDefault="00C2280D">
            <w:pPr>
              <w:pStyle w:val="Compact"/>
            </w:pPr>
            <w:r>
              <w:t>JSON</w:t>
            </w:r>
          </w:p>
        </w:tc>
        <w:tc>
          <w:tcPr>
            <w:tcW w:w="0" w:type="auto"/>
          </w:tcPr>
          <w:p w14:paraId="0C95A458" w14:textId="7A02DF52" w:rsidR="003C205A" w:rsidRDefault="0040482A">
            <w:pPr>
              <w:pStyle w:val="Compact"/>
            </w:pPr>
            <w:r>
              <w:t>Lab</w:t>
            </w:r>
            <w:r w:rsidR="00C2280D">
              <w:t>08</w:t>
            </w:r>
          </w:p>
        </w:tc>
        <w:tc>
          <w:tcPr>
            <w:tcW w:w="0" w:type="auto"/>
          </w:tcPr>
          <w:p w14:paraId="63CE86F4" w14:textId="3C367D6A" w:rsidR="003C205A" w:rsidRDefault="00C2280D">
            <w:pPr>
              <w:pStyle w:val="Compact"/>
            </w:pPr>
            <w:r w:rsidRPr="00C2280D">
              <w:t>Stores</w:t>
            </w:r>
            <w:r>
              <w:t xml:space="preserve"> </w:t>
            </w:r>
            <w:r w:rsidRPr="00C2280D">
              <w:t>structured data so JavaScript can load i</w:t>
            </w:r>
            <w:r>
              <w:t>t</w:t>
            </w:r>
          </w:p>
        </w:tc>
      </w:tr>
      <w:tr w:rsidR="00C2280D" w14:paraId="180AB25B" w14:textId="77777777">
        <w:tc>
          <w:tcPr>
            <w:tcW w:w="0" w:type="auto"/>
          </w:tcPr>
          <w:p w14:paraId="241D1EC0" w14:textId="77777777" w:rsidR="003C205A" w:rsidRDefault="0040482A">
            <w:pPr>
              <w:pStyle w:val="Compact"/>
            </w:pPr>
            <w:r>
              <w:t>Client-Side Logic</w:t>
            </w:r>
          </w:p>
        </w:tc>
        <w:tc>
          <w:tcPr>
            <w:tcW w:w="0" w:type="auto"/>
          </w:tcPr>
          <w:p w14:paraId="0C317ACE" w14:textId="03A34581" w:rsidR="003C205A" w:rsidRDefault="00C2280D">
            <w:pPr>
              <w:pStyle w:val="Compact"/>
            </w:pPr>
            <w:r w:rsidRPr="00C2280D">
              <w:t>JavaScript + AJAX</w:t>
            </w:r>
          </w:p>
        </w:tc>
        <w:tc>
          <w:tcPr>
            <w:tcW w:w="0" w:type="auto"/>
          </w:tcPr>
          <w:p w14:paraId="6140D626" w14:textId="26D4FEC6" w:rsidR="003C205A" w:rsidRDefault="00C2280D">
            <w:pPr>
              <w:pStyle w:val="Compact"/>
            </w:pPr>
            <w:r w:rsidRPr="00C2280D">
              <w:t>Lab 05 / Lab 06 / Lab 08</w:t>
            </w:r>
          </w:p>
        </w:tc>
        <w:tc>
          <w:tcPr>
            <w:tcW w:w="0" w:type="auto"/>
          </w:tcPr>
          <w:p w14:paraId="0F645B2E" w14:textId="6D697733" w:rsidR="003C205A" w:rsidRDefault="00C2280D">
            <w:pPr>
              <w:pStyle w:val="Compact"/>
            </w:pPr>
            <w:r w:rsidRPr="00C2280D">
              <w:t>Runs in the browser to validat</w:t>
            </w:r>
            <w:r>
              <w:t>e the i</w:t>
            </w:r>
            <w:r w:rsidRPr="00C2280D">
              <w:t>input-handle and to request</w:t>
            </w:r>
            <w:r>
              <w:t xml:space="preserve"> and update</w:t>
            </w:r>
            <w:r w:rsidRPr="00C2280D">
              <w:t xml:space="preserve"> content without full reloads</w:t>
            </w:r>
          </w:p>
        </w:tc>
      </w:tr>
      <w:tr w:rsidR="00C2280D" w14:paraId="44B4A127" w14:textId="77777777">
        <w:tc>
          <w:tcPr>
            <w:tcW w:w="0" w:type="auto"/>
          </w:tcPr>
          <w:p w14:paraId="6D68FAD6" w14:textId="77777777" w:rsidR="003C205A" w:rsidRDefault="0040482A">
            <w:pPr>
              <w:pStyle w:val="Compact"/>
            </w:pPr>
            <w:r>
              <w:t>Markup &amp; Styling</w:t>
            </w:r>
          </w:p>
        </w:tc>
        <w:tc>
          <w:tcPr>
            <w:tcW w:w="0" w:type="auto"/>
          </w:tcPr>
          <w:p w14:paraId="6F6BE345" w14:textId="30E124BC" w:rsidR="003C205A" w:rsidRDefault="00C2280D">
            <w:pPr>
              <w:pStyle w:val="Compact"/>
            </w:pPr>
            <w:r>
              <w:t>HTML CSS</w:t>
            </w:r>
          </w:p>
        </w:tc>
        <w:tc>
          <w:tcPr>
            <w:tcW w:w="0" w:type="auto"/>
          </w:tcPr>
          <w:p w14:paraId="18FAADE7" w14:textId="5EAD5EB9" w:rsidR="003C205A" w:rsidRDefault="0040482A">
            <w:pPr>
              <w:pStyle w:val="Compact"/>
            </w:pPr>
            <w:r>
              <w:t>Lab</w:t>
            </w:r>
            <w:r w:rsidR="00C2280D">
              <w:t>2 and 3</w:t>
            </w:r>
          </w:p>
        </w:tc>
        <w:tc>
          <w:tcPr>
            <w:tcW w:w="0" w:type="auto"/>
          </w:tcPr>
          <w:p w14:paraId="63EE36AE" w14:textId="7AC37891" w:rsidR="003C205A" w:rsidRDefault="00C2280D">
            <w:pPr>
              <w:pStyle w:val="Compact"/>
            </w:pPr>
            <w:r w:rsidRPr="00C2280D">
              <w:t>Defines page structure and presentation so content is readable and navigable</w:t>
            </w:r>
          </w:p>
        </w:tc>
      </w:tr>
      <w:tr w:rsidR="00C2280D" w14:paraId="4C4B5570" w14:textId="77777777">
        <w:tc>
          <w:tcPr>
            <w:tcW w:w="0" w:type="auto"/>
          </w:tcPr>
          <w:p w14:paraId="60973D3E" w14:textId="77777777" w:rsidR="003C205A" w:rsidRDefault="0040482A">
            <w:pPr>
              <w:pStyle w:val="Compact"/>
            </w:pPr>
            <w:r>
              <w:t>Version Control</w:t>
            </w:r>
          </w:p>
        </w:tc>
        <w:tc>
          <w:tcPr>
            <w:tcW w:w="0" w:type="auto"/>
          </w:tcPr>
          <w:p w14:paraId="251558D4" w14:textId="0168EE95" w:rsidR="003C205A" w:rsidRDefault="00C2280D">
            <w:pPr>
              <w:pStyle w:val="Compact"/>
            </w:pPr>
            <w:r>
              <w:t>Github</w:t>
            </w:r>
          </w:p>
        </w:tc>
        <w:tc>
          <w:tcPr>
            <w:tcW w:w="0" w:type="auto"/>
          </w:tcPr>
          <w:p w14:paraId="3EFD86AC" w14:textId="4DC90AFB" w:rsidR="003C205A" w:rsidRDefault="0040482A">
            <w:pPr>
              <w:pStyle w:val="Compact"/>
            </w:pPr>
            <w:r>
              <w:t>Lab</w:t>
            </w:r>
            <w:r w:rsidR="00C2280D">
              <w:t>01</w:t>
            </w:r>
          </w:p>
        </w:tc>
        <w:tc>
          <w:tcPr>
            <w:tcW w:w="0" w:type="auto"/>
          </w:tcPr>
          <w:p w14:paraId="1F243D2B" w14:textId="5A8FDA55" w:rsidR="003C205A" w:rsidRDefault="00C2280D">
            <w:pPr>
              <w:pStyle w:val="Compact"/>
            </w:pPr>
            <w:r w:rsidRPr="00C2280D">
              <w:t xml:space="preserve">Tracks </w:t>
            </w:r>
            <w:r w:rsidR="001C29E1" w:rsidRPr="00C2280D">
              <w:t>change</w:t>
            </w:r>
            <w:r w:rsidRPr="00C2280D">
              <w:t xml:space="preserve"> over time and lets you push/pull cod</w:t>
            </w:r>
            <w:r>
              <w:t>e</w:t>
            </w:r>
          </w:p>
        </w:tc>
      </w:tr>
      <w:tr w:rsidR="00C2280D" w14:paraId="73490757" w14:textId="77777777">
        <w:tc>
          <w:tcPr>
            <w:tcW w:w="0" w:type="auto"/>
          </w:tcPr>
          <w:p w14:paraId="01199A16" w14:textId="77777777" w:rsidR="003C205A" w:rsidRDefault="0040482A">
            <w:pPr>
              <w:pStyle w:val="Compact"/>
            </w:pPr>
            <w:r>
              <w:t>Security</w:t>
            </w:r>
          </w:p>
        </w:tc>
        <w:tc>
          <w:tcPr>
            <w:tcW w:w="0" w:type="auto"/>
          </w:tcPr>
          <w:p w14:paraId="4E38DCCA" w14:textId="1D5C31FD" w:rsidR="003C205A" w:rsidRDefault="00C2280D">
            <w:pPr>
              <w:pStyle w:val="Compact"/>
            </w:pPr>
            <w:r w:rsidRPr="00C2280D">
              <w:t>.htaccess/.htpasswd</w:t>
            </w:r>
          </w:p>
        </w:tc>
        <w:tc>
          <w:tcPr>
            <w:tcW w:w="0" w:type="auto"/>
          </w:tcPr>
          <w:p w14:paraId="767AFDF5" w14:textId="0CF7ACAA" w:rsidR="003C205A" w:rsidRDefault="0040482A">
            <w:pPr>
              <w:pStyle w:val="Compact"/>
            </w:pPr>
            <w:r>
              <w:t xml:space="preserve">Lab </w:t>
            </w:r>
            <w:r w:rsidR="00C2280D">
              <w:t>9 and 10</w:t>
            </w:r>
          </w:p>
        </w:tc>
        <w:tc>
          <w:tcPr>
            <w:tcW w:w="0" w:type="auto"/>
          </w:tcPr>
          <w:p w14:paraId="676D9DBB" w14:textId="24F5564E" w:rsidR="003C205A" w:rsidRDefault="00C2280D">
            <w:pPr>
              <w:pStyle w:val="Compact"/>
            </w:pPr>
            <w:r w:rsidRPr="00C2280D">
              <w:t xml:space="preserve">Controls access to sensitive pages and prevents SQL injection </w:t>
            </w:r>
          </w:p>
        </w:tc>
      </w:tr>
    </w:tbl>
    <w:p w14:paraId="53AB90D6" w14:textId="77777777" w:rsidR="003C205A" w:rsidRDefault="0040482A">
      <w:pPr>
        <w:pStyle w:val="BodyText"/>
      </w:pPr>
      <w:r>
        <w:t>After the table, write 2-3 paragraphs connecting these layers: how does a single user request flow through ALL of them? Use your Lab 9 movies page as the example.</w:t>
      </w:r>
    </w:p>
    <w:p w14:paraId="6D424C6C" w14:textId="77777777" w:rsidR="00C2280D" w:rsidRPr="00C2280D" w:rsidRDefault="00C2280D" w:rsidP="00C2280D">
      <w:pPr>
        <w:pStyle w:val="BodyText"/>
        <w:rPr>
          <w:color w:val="4C94D8" w:themeColor="text2" w:themeTint="80"/>
        </w:rPr>
      </w:pPr>
      <w:r w:rsidRPr="00C2280D">
        <w:rPr>
          <w:color w:val="4C94D8" w:themeColor="text2" w:themeTint="80"/>
        </w:rPr>
        <w:t>When you add a movie on the Lab 9 page, you're kicking off a chain reaction through basically every layer of the internet.</w:t>
      </w:r>
    </w:p>
    <w:p w14:paraId="237AC2BF" w14:textId="5C1B5F27" w:rsidR="00C2280D" w:rsidRPr="00C2280D" w:rsidRDefault="00C2280D" w:rsidP="00C2280D">
      <w:pPr>
        <w:pStyle w:val="BodyText"/>
        <w:rPr>
          <w:color w:val="4C94D8" w:themeColor="text2" w:themeTint="80"/>
        </w:rPr>
      </w:pPr>
      <w:r w:rsidRPr="00C2280D">
        <w:rPr>
          <w:color w:val="4C94D8" w:themeColor="text2" w:themeTint="80"/>
        </w:rPr>
        <w:t xml:space="preserve">You fill out the form </w:t>
      </w:r>
      <w:r w:rsidR="00305085" w:rsidRPr="001C29E1">
        <w:rPr>
          <w:color w:val="4C94D8" w:themeColor="text2" w:themeTint="80"/>
        </w:rPr>
        <w:t>and</w:t>
      </w:r>
      <w:r w:rsidRPr="00C2280D">
        <w:rPr>
          <w:color w:val="4C94D8" w:themeColor="text2" w:themeTint="80"/>
        </w:rPr>
        <w:t xml:space="preserve"> submit. That's just HTML and CSS doing their </w:t>
      </w:r>
      <w:r w:rsidR="00305085" w:rsidRPr="001C29E1">
        <w:rPr>
          <w:color w:val="4C94D8" w:themeColor="text2" w:themeTint="80"/>
        </w:rPr>
        <w:t>thing, buttons</w:t>
      </w:r>
      <w:r w:rsidRPr="00C2280D">
        <w:rPr>
          <w:color w:val="4C94D8" w:themeColor="text2" w:themeTint="80"/>
        </w:rPr>
        <w:t>, input fields, a</w:t>
      </w:r>
      <w:r w:rsidRPr="001C29E1">
        <w:rPr>
          <w:color w:val="4C94D8" w:themeColor="text2" w:themeTint="80"/>
        </w:rPr>
        <w:t xml:space="preserve">nd </w:t>
      </w:r>
      <w:r w:rsidRPr="00C2280D">
        <w:rPr>
          <w:color w:val="4C94D8" w:themeColor="text2" w:themeTint="80"/>
        </w:rPr>
        <w:t xml:space="preserve">styling. The moment you click, your browser packages up what you typed and </w:t>
      </w:r>
      <w:r w:rsidRPr="001C29E1">
        <w:rPr>
          <w:color w:val="4C94D8" w:themeColor="text2" w:themeTint="80"/>
        </w:rPr>
        <w:t xml:space="preserve">sends </w:t>
      </w:r>
      <w:r w:rsidRPr="00C2280D">
        <w:rPr>
          <w:color w:val="4C94D8" w:themeColor="text2" w:themeTint="80"/>
        </w:rPr>
        <w:t>off an HTTP POST request across the internet toward your Azure VM.</w:t>
      </w:r>
    </w:p>
    <w:p w14:paraId="378DE870" w14:textId="2772980F" w:rsidR="00C2280D" w:rsidRPr="00C2280D" w:rsidRDefault="00C2280D" w:rsidP="00C2280D">
      <w:pPr>
        <w:pStyle w:val="BodyText"/>
        <w:rPr>
          <w:color w:val="4C94D8" w:themeColor="text2" w:themeTint="80"/>
        </w:rPr>
      </w:pPr>
      <w:r w:rsidRPr="00C2280D">
        <w:rPr>
          <w:color w:val="4C94D8" w:themeColor="text2" w:themeTint="80"/>
        </w:rPr>
        <w:t xml:space="preserve">Apache </w:t>
      </w:r>
      <w:r w:rsidR="00305085" w:rsidRPr="001C29E1">
        <w:rPr>
          <w:color w:val="4C94D8" w:themeColor="text2" w:themeTint="80"/>
        </w:rPr>
        <w:t>is waiting</w:t>
      </w:r>
      <w:r w:rsidRPr="00C2280D">
        <w:rPr>
          <w:color w:val="4C94D8" w:themeColor="text2" w:themeTint="80"/>
        </w:rPr>
        <w:t>. It sees the request come in, notices it's a .php file, and goes "</w:t>
      </w:r>
      <w:r w:rsidRPr="001C29E1">
        <w:rPr>
          <w:color w:val="4C94D8" w:themeColor="text2" w:themeTint="80"/>
        </w:rPr>
        <w:t>that is not mine”</w:t>
      </w:r>
      <w:r w:rsidRPr="00C2280D">
        <w:rPr>
          <w:color w:val="4C94D8" w:themeColor="text2" w:themeTint="80"/>
        </w:rPr>
        <w:t xml:space="preserve"> </w:t>
      </w:r>
      <w:r w:rsidRPr="001C29E1">
        <w:rPr>
          <w:color w:val="4C94D8" w:themeColor="text2" w:themeTint="80"/>
        </w:rPr>
        <w:t>and sends</w:t>
      </w:r>
      <w:r w:rsidRPr="00C2280D">
        <w:rPr>
          <w:color w:val="4C94D8" w:themeColor="text2" w:themeTint="80"/>
        </w:rPr>
        <w:t xml:space="preserve"> it off to PHP instead of trying to serve it like a static file. PHP</w:t>
      </w:r>
      <w:r w:rsidRPr="001C29E1">
        <w:rPr>
          <w:color w:val="4C94D8" w:themeColor="text2" w:themeTint="80"/>
        </w:rPr>
        <w:t xml:space="preserve">. </w:t>
      </w:r>
    </w:p>
    <w:p w14:paraId="5A1ADC5D" w14:textId="072F1374" w:rsidR="00C2280D" w:rsidRPr="00C2280D" w:rsidRDefault="00C2280D" w:rsidP="00C2280D">
      <w:pPr>
        <w:pStyle w:val="BodyText"/>
        <w:rPr>
          <w:color w:val="4C94D8" w:themeColor="text2" w:themeTint="80"/>
        </w:rPr>
      </w:pPr>
      <w:r w:rsidRPr="00C2280D">
        <w:rPr>
          <w:color w:val="4C94D8" w:themeColor="text2" w:themeTint="80"/>
        </w:rPr>
        <w:t xml:space="preserve">PHP reads what you submitted, validates it , and then talks to MySQL to actually store the movie. The key thing here is the prepared </w:t>
      </w:r>
      <w:r w:rsidR="00305085" w:rsidRPr="001C29E1">
        <w:rPr>
          <w:color w:val="4C94D8" w:themeColor="text2" w:themeTint="80"/>
        </w:rPr>
        <w:t>statement,</w:t>
      </w:r>
      <w:r w:rsidRPr="00C2280D">
        <w:rPr>
          <w:color w:val="4C94D8" w:themeColor="text2" w:themeTint="80"/>
        </w:rPr>
        <w:t xml:space="preserve"> instead of just</w:t>
      </w:r>
      <w:r w:rsidR="00305085" w:rsidRPr="001C29E1">
        <w:rPr>
          <w:color w:val="4C94D8" w:themeColor="text2" w:themeTint="80"/>
        </w:rPr>
        <w:t xml:space="preserve"> putting</w:t>
      </w:r>
      <w:r w:rsidRPr="00C2280D">
        <w:rPr>
          <w:color w:val="4C94D8" w:themeColor="text2" w:themeTint="80"/>
        </w:rPr>
        <w:t xml:space="preserve"> your input directly into the SQL, it keeps youdata and the SQL command completely separate. So even if you typed </w:t>
      </w:r>
      <w:r w:rsidR="00305085" w:rsidRPr="001C29E1">
        <w:rPr>
          <w:color w:val="4C94D8" w:themeColor="text2" w:themeTint="80"/>
        </w:rPr>
        <w:t>something malicious</w:t>
      </w:r>
      <w:r w:rsidRPr="00C2280D">
        <w:rPr>
          <w:color w:val="4C94D8" w:themeColor="text2" w:themeTint="80"/>
        </w:rPr>
        <w:t>, it stays "data" and can't hijack the query.</w:t>
      </w:r>
    </w:p>
    <w:p w14:paraId="5384C728" w14:textId="77777777" w:rsidR="00C2280D" w:rsidRPr="00C2280D" w:rsidRDefault="00C2280D" w:rsidP="00C2280D">
      <w:pPr>
        <w:pStyle w:val="BodyText"/>
        <w:rPr>
          <w:color w:val="4C94D8" w:themeColor="text2" w:themeTint="80"/>
        </w:rPr>
      </w:pPr>
      <w:r w:rsidRPr="00C2280D">
        <w:rPr>
          <w:color w:val="4C94D8" w:themeColor="text2" w:themeTint="80"/>
        </w:rPr>
        <w:t>Once the INSERT goes through, PHP asks MySQL for the updated movie list, rebuilds the page with your new movie in it, and sends the whole thing back through Apache to your browser.</w:t>
      </w:r>
    </w:p>
    <w:p w14:paraId="27D92E89" w14:textId="77777777" w:rsidR="00C2280D" w:rsidRPr="00C2280D" w:rsidRDefault="00C2280D" w:rsidP="00C2280D">
      <w:pPr>
        <w:pStyle w:val="BodyText"/>
        <w:rPr>
          <w:color w:val="4C94D8" w:themeColor="text2" w:themeTint="80"/>
        </w:rPr>
      </w:pPr>
      <w:r w:rsidRPr="00C2280D">
        <w:rPr>
          <w:color w:val="4C94D8" w:themeColor="text2" w:themeTint="80"/>
        </w:rPr>
        <w:t>Your browser renders it. The new movie shows up. Done.</w:t>
      </w:r>
    </w:p>
    <w:p w14:paraId="51DB11EA" w14:textId="211E3994" w:rsidR="00C2280D" w:rsidRPr="00C2280D" w:rsidRDefault="00C2280D" w:rsidP="00C2280D">
      <w:pPr>
        <w:pStyle w:val="BodyText"/>
        <w:rPr>
          <w:color w:val="4C94D8" w:themeColor="text2" w:themeTint="80"/>
        </w:rPr>
      </w:pPr>
      <w:r w:rsidRPr="00C2280D">
        <w:rPr>
          <w:color w:val="4C94D8" w:themeColor="text2" w:themeTint="80"/>
        </w:rPr>
        <w:t xml:space="preserve">Git is the reason the right code was even </w:t>
      </w:r>
      <w:r w:rsidRPr="00C2280D">
        <w:rPr>
          <w:i/>
          <w:iCs/>
          <w:color w:val="4C94D8" w:themeColor="text2" w:themeTint="80"/>
        </w:rPr>
        <w:t>on</w:t>
      </w:r>
      <w:r w:rsidRPr="00C2280D">
        <w:rPr>
          <w:color w:val="4C94D8" w:themeColor="text2" w:themeTint="80"/>
        </w:rPr>
        <w:t xml:space="preserve"> the server in the first place </w:t>
      </w:r>
      <w:r w:rsidR="00305085" w:rsidRPr="001C29E1">
        <w:rPr>
          <w:color w:val="4C94D8" w:themeColor="text2" w:themeTint="80"/>
        </w:rPr>
        <w:t xml:space="preserve">, I </w:t>
      </w:r>
      <w:r w:rsidRPr="00C2280D">
        <w:rPr>
          <w:color w:val="4C94D8" w:themeColor="text2" w:themeTint="80"/>
        </w:rPr>
        <w:t>wrote it locally, pushed to GitHub, pulled it down to the VM. That whole dploy chain is why what you see in your editor actually matches what runs in production.</w:t>
      </w:r>
    </w:p>
    <w:p w14:paraId="5643A1F8" w14:textId="77777777" w:rsidR="00C2280D" w:rsidRDefault="00C2280D">
      <w:pPr>
        <w:pStyle w:val="BodyText"/>
      </w:pPr>
    </w:p>
    <w:p w14:paraId="77E041DF" w14:textId="77777777" w:rsidR="003C205A" w:rsidRDefault="0040482A">
      <w:pPr>
        <w:pStyle w:val="BodyText"/>
      </w:pPr>
      <w:r>
        <w:rPr>
          <w:b/>
          <w:bCs/>
        </w:rPr>
        <w:t>b. (5 points)</w:t>
      </w:r>
      <w:r>
        <w:t xml:space="preserve"> Across Quiz 1, Quiz 2, and now Quiz 3, you have written about AI as a development tool three times. Your perspective should have evolved:</w:t>
      </w:r>
    </w:p>
    <w:p w14:paraId="714C09EF" w14:textId="77777777" w:rsidR="003C205A" w:rsidRDefault="0040482A">
      <w:pPr>
        <w:pStyle w:val="Compact"/>
        <w:numPr>
          <w:ilvl w:val="0"/>
          <w:numId w:val="14"/>
        </w:numPr>
      </w:pPr>
      <w:r>
        <w:t>In Quiz 1, you described generative vs. agentic AI and the CLEAR method (theory)</w:t>
      </w:r>
    </w:p>
    <w:p w14:paraId="0D2614D5" w14:textId="77777777" w:rsidR="003C205A" w:rsidRDefault="0040482A">
      <w:pPr>
        <w:pStyle w:val="Compact"/>
        <w:numPr>
          <w:ilvl w:val="0"/>
          <w:numId w:val="14"/>
        </w:numPr>
      </w:pPr>
      <w:r>
        <w:t>In Quiz 2, you reflected on specific lab experiences with AI (practice)</w:t>
      </w:r>
    </w:p>
    <w:p w14:paraId="08F9DE5D" w14:textId="77777777" w:rsidR="003C205A" w:rsidRDefault="0040482A">
      <w:pPr>
        <w:pStyle w:val="Compact"/>
        <w:numPr>
          <w:ilvl w:val="0"/>
          <w:numId w:val="14"/>
        </w:numPr>
      </w:pPr>
      <w:r>
        <w:t>Now, in Quiz 3, you just used AI to build an entire feature from scratch (fluency)</w:t>
      </w:r>
    </w:p>
    <w:p w14:paraId="74D444FD" w14:textId="77777777" w:rsidR="003C205A" w:rsidRDefault="0040482A">
      <w:pPr>
        <w:pStyle w:val="FirstParagraph"/>
      </w:pPr>
      <w:r>
        <w:t xml:space="preserve">How has your </w:t>
      </w:r>
      <w:r>
        <w:rPr>
          <w:b/>
          <w:bCs/>
        </w:rPr>
        <w:t>personal relationship with AI as a tool</w:t>
      </w:r>
      <w:r>
        <w:t xml:space="preserve"> changed across the semester? Be specific:</w:t>
      </w:r>
    </w:p>
    <w:p w14:paraId="0E678863" w14:textId="77777777" w:rsidR="003C205A" w:rsidRDefault="0040482A">
      <w:pPr>
        <w:pStyle w:val="Compact"/>
        <w:numPr>
          <w:ilvl w:val="0"/>
          <w:numId w:val="15"/>
        </w:numPr>
      </w:pPr>
      <w:r>
        <w:t>What can you do with AI now that you couldn’t in Week 6?</w:t>
      </w:r>
    </w:p>
    <w:p w14:paraId="7DD08B52" w14:textId="156499A4" w:rsidR="00305085" w:rsidRPr="00847C86" w:rsidRDefault="00305085" w:rsidP="00305085">
      <w:pPr>
        <w:pStyle w:val="Compact"/>
        <w:ind w:left="720"/>
        <w:rPr>
          <w:color w:val="4C94D8" w:themeColor="text2" w:themeTint="80"/>
        </w:rPr>
      </w:pPr>
      <w:r w:rsidRPr="00847C86">
        <w:rPr>
          <w:color w:val="4C94D8" w:themeColor="text2" w:themeTint="80"/>
        </w:rPr>
        <w:t xml:space="preserve">I can prompt engineer an AI a lot better. What I mean is that I feel like lately, </w:t>
      </w:r>
      <w:r w:rsidR="00847C86" w:rsidRPr="00847C86">
        <w:rPr>
          <w:color w:val="4C94D8" w:themeColor="text2" w:themeTint="80"/>
        </w:rPr>
        <w:t>maybe</w:t>
      </w:r>
      <w:r w:rsidRPr="00847C86">
        <w:rPr>
          <w:color w:val="4C94D8" w:themeColor="text2" w:themeTint="80"/>
        </w:rPr>
        <w:t xml:space="preserve"> because the models are better now, I have been getting most of my desires when talking with AI to try to get something done. </w:t>
      </w:r>
      <w:r w:rsidR="00847C86" w:rsidRPr="00847C86">
        <w:rPr>
          <w:color w:val="4C94D8" w:themeColor="text2" w:themeTint="80"/>
        </w:rPr>
        <w:t xml:space="preserve">I feel like I can effectively communicate with it a lot better than I was before. </w:t>
      </w:r>
    </w:p>
    <w:p w14:paraId="34E7F5CA" w14:textId="77777777" w:rsidR="003C205A" w:rsidRDefault="0040482A">
      <w:pPr>
        <w:pStyle w:val="Compact"/>
        <w:numPr>
          <w:ilvl w:val="0"/>
          <w:numId w:val="15"/>
        </w:numPr>
      </w:pPr>
      <w:r>
        <w:t>What mistakes have you stopped making?</w:t>
      </w:r>
    </w:p>
    <w:p w14:paraId="4AE47FBA" w14:textId="47D4BB22" w:rsidR="00847C86" w:rsidRPr="00847C86" w:rsidRDefault="00847C86" w:rsidP="00847C86">
      <w:pPr>
        <w:pStyle w:val="Compact"/>
        <w:ind w:left="720"/>
        <w:rPr>
          <w:color w:val="4C94D8" w:themeColor="text2" w:themeTint="80"/>
        </w:rPr>
      </w:pPr>
      <w:r w:rsidRPr="00847C86">
        <w:rPr>
          <w:color w:val="4C94D8" w:themeColor="text2" w:themeTint="80"/>
        </w:rPr>
        <w:t xml:space="preserve">I stopped making errors like GitHub like forgetting to commit and push to origin and also the linkages between files I have also stopped making errors on that also. </w:t>
      </w:r>
    </w:p>
    <w:p w14:paraId="41CD0639" w14:textId="77777777" w:rsidR="003C205A" w:rsidRDefault="0040482A">
      <w:pPr>
        <w:pStyle w:val="Compact"/>
        <w:numPr>
          <w:ilvl w:val="0"/>
          <w:numId w:val="15"/>
        </w:numPr>
      </w:pPr>
      <w:r>
        <w:t>When do you choose NOT to use it?</w:t>
      </w:r>
    </w:p>
    <w:p w14:paraId="0E205C15" w14:textId="7F07813D" w:rsidR="00847C86" w:rsidRPr="00847C86" w:rsidRDefault="00847C86" w:rsidP="00847C86">
      <w:pPr>
        <w:pStyle w:val="Compact"/>
        <w:ind w:left="720"/>
        <w:rPr>
          <w:color w:val="4C94D8" w:themeColor="text2" w:themeTint="80"/>
        </w:rPr>
      </w:pPr>
      <w:r w:rsidRPr="00847C86">
        <w:rPr>
          <w:color w:val="4C94D8" w:themeColor="text2" w:themeTint="80"/>
        </w:rPr>
        <w:t xml:space="preserve">I choose not to use AI when I know that I must grasp the concept more and understand it fully because sometimes I always tell myself not to lag behind in class and to understand stuff to make it easier for myself and for the future topics. </w:t>
      </w:r>
    </w:p>
    <w:p w14:paraId="71748941" w14:textId="77777777" w:rsidR="003C205A" w:rsidRDefault="0040482A">
      <w:pPr>
        <w:pStyle w:val="Compact"/>
        <w:numPr>
          <w:ilvl w:val="0"/>
          <w:numId w:val="15"/>
        </w:numPr>
      </w:pPr>
      <w:r>
        <w:t>What is the one thing AI still cannot do for you?</w:t>
      </w:r>
    </w:p>
    <w:p w14:paraId="33AA8ED7" w14:textId="323D1ACD" w:rsidR="00847C86" w:rsidRPr="00847C86" w:rsidRDefault="00847C86" w:rsidP="00847C86">
      <w:pPr>
        <w:pStyle w:val="Compact"/>
        <w:ind w:left="720"/>
        <w:rPr>
          <w:color w:val="4C94D8" w:themeColor="text2" w:themeTint="80"/>
        </w:rPr>
      </w:pPr>
      <w:r w:rsidRPr="00847C86">
        <w:rPr>
          <w:color w:val="4C94D8" w:themeColor="text2" w:themeTint="80"/>
        </w:rPr>
        <w:t xml:space="preserve">AI cannot emotionally connect with me, however, if it does that will be scary because that’s how you know AI is learning and starting to advance at a fast pace, because I fee like the more AI is more human related the better it is. So AI right now cannot do that for you however, in the future for sure. </w:t>
      </w:r>
    </w:p>
    <w:p w14:paraId="1EC26692" w14:textId="77777777" w:rsidR="003C205A" w:rsidRDefault="0040482A">
      <w:pPr>
        <w:pStyle w:val="FirstParagraph"/>
      </w:pPr>
      <w:r>
        <w:rPr>
          <w:b/>
          <w:bCs/>
        </w:rPr>
        <w:t>c. (7 points)</w:t>
      </w:r>
      <w:r>
        <w:t xml:space="preserve"> You and your team are about to present your term project. Looking at the full arc of the project — from proposal to mockups to code to presentation:</w:t>
      </w:r>
    </w:p>
    <w:p w14:paraId="22E5AE81" w14:textId="77777777" w:rsidR="003C205A" w:rsidRDefault="0040482A">
      <w:pPr>
        <w:pStyle w:val="Compact"/>
        <w:numPr>
          <w:ilvl w:val="0"/>
          <w:numId w:val="16"/>
        </w:numPr>
      </w:pPr>
      <w:r>
        <w:t>What was the hardest technical challenge your team faced, and how did you solve it? Be specific — name the technology, the bug or obstacle, and the resolution.</w:t>
      </w:r>
    </w:p>
    <w:p w14:paraId="29948655" w14:textId="77777777" w:rsidR="005E3EB3" w:rsidRDefault="005E3EB3" w:rsidP="005E3EB3">
      <w:pPr>
        <w:pStyle w:val="Compact"/>
        <w:ind w:left="720"/>
      </w:pPr>
    </w:p>
    <w:p w14:paraId="60645EEE" w14:textId="77777777" w:rsidR="003C205A" w:rsidRDefault="0040482A">
      <w:pPr>
        <w:pStyle w:val="Compact"/>
        <w:numPr>
          <w:ilvl w:val="0"/>
          <w:numId w:val="16"/>
        </w:numPr>
      </w:pPr>
      <w:r>
        <w:t xml:space="preserve">If you could restart the project with what you know now, what </w:t>
      </w:r>
      <w:r>
        <w:rPr>
          <w:b/>
          <w:bCs/>
        </w:rPr>
        <w:t>one thing</w:t>
      </w:r>
      <w:r>
        <w:t xml:space="preserve"> would you do differently in the first week? Why?</w:t>
      </w:r>
    </w:p>
    <w:p w14:paraId="409C6A2C" w14:textId="78259929" w:rsidR="00847C86" w:rsidRPr="00847C86" w:rsidRDefault="00847C86" w:rsidP="00847C86">
      <w:pPr>
        <w:pStyle w:val="Compact"/>
        <w:ind w:left="720"/>
        <w:rPr>
          <w:color w:val="4C94D8" w:themeColor="text2" w:themeTint="80"/>
        </w:rPr>
      </w:pPr>
      <w:r w:rsidRPr="00847C86">
        <w:rPr>
          <w:color w:val="4C94D8" w:themeColor="text2" w:themeTint="80"/>
        </w:rPr>
        <w:t xml:space="preserve">I would first try to solve a certain problem first because we have not decided on what problems we are trying to solve. So finding more of a purpose is something I would try to do differently and build off of them. Additionally, I feel like  I would figure out what AI models I would use before and pick them wisely and see how I would connect them together. </w:t>
      </w:r>
    </w:p>
    <w:p w14:paraId="059AC906" w14:textId="77777777" w:rsidR="003C205A" w:rsidRDefault="0040482A">
      <w:pPr>
        <w:pStyle w:val="Compact"/>
        <w:numPr>
          <w:ilvl w:val="0"/>
          <w:numId w:val="16"/>
        </w:numPr>
      </w:pPr>
      <w:r>
        <w:lastRenderedPageBreak/>
        <w:t xml:space="preserve">What is one skill or concept from this course that you will use </w:t>
      </w:r>
      <w:r>
        <w:rPr>
          <w:b/>
          <w:bCs/>
        </w:rPr>
        <w:t>after</w:t>
      </w:r>
      <w:r>
        <w:t xml:space="preserve"> this class ends — in another course, an internship, or a personal project? How specifically will you apply it?</w:t>
      </w:r>
    </w:p>
    <w:p w14:paraId="066D694D" w14:textId="0F980A5D" w:rsidR="00847C86" w:rsidRPr="001C29E1" w:rsidRDefault="00847C86" w:rsidP="00847C86">
      <w:pPr>
        <w:pStyle w:val="Compact"/>
        <w:ind w:left="720"/>
        <w:rPr>
          <w:color w:val="4C94D8" w:themeColor="text2" w:themeTint="80"/>
        </w:rPr>
      </w:pPr>
      <w:r w:rsidRPr="001C29E1">
        <w:rPr>
          <w:color w:val="4C94D8" w:themeColor="text2" w:themeTint="80"/>
        </w:rPr>
        <w:t xml:space="preserve">Some of the prompts you gave </w:t>
      </w:r>
      <w:r w:rsidR="001C29E1" w:rsidRPr="001C29E1">
        <w:rPr>
          <w:color w:val="4C94D8" w:themeColor="text2" w:themeTint="80"/>
        </w:rPr>
        <w:t xml:space="preserve">during the slides for the lab3b lab I will use and tweak a bit. I still use that till this day and have the same format that you provided. I feel like that hits all the points that achieving the potential of the AI. I will be using this on a personal project of mine during the summer creating AI agents. I want to code beginner level AI agents this summer and with those AI prompts and vibe coding techniques you gave I think I can do it. </w:t>
      </w:r>
    </w:p>
    <w:p w14:paraId="1E1EA8A0" w14:textId="77777777" w:rsidR="003C205A" w:rsidRDefault="0040482A">
      <w:r w:rsidRPr="001C29E1">
        <w:rPr>
          <w:color w:val="4C94D8" w:themeColor="text2" w:themeTint="80"/>
        </w:rPr>
        <w:pict w14:anchorId="7FA52AF7">
          <v:rect id="_x0000_i1028" style="width:0;height:1.5pt" o:hralign="center" o:hrstd="t" o:hr="t"/>
        </w:pict>
      </w:r>
    </w:p>
    <w:tbl>
      <w:tblPr>
        <w:tblStyle w:val="Table"/>
        <w:tblW w:w="0" w:type="auto"/>
        <w:tblLook w:val="0020" w:firstRow="1" w:lastRow="0" w:firstColumn="0" w:lastColumn="0" w:noHBand="0" w:noVBand="0"/>
      </w:tblPr>
      <w:tblGrid>
        <w:gridCol w:w="1004"/>
        <w:gridCol w:w="2961"/>
        <w:gridCol w:w="871"/>
      </w:tblGrid>
      <w:tr w:rsidR="003C205A" w14:paraId="63B951EE" w14:textId="77777777" w:rsidTr="003C205A">
        <w:trPr>
          <w:cnfStyle w:val="100000000000" w:firstRow="1" w:lastRow="0" w:firstColumn="0" w:lastColumn="0" w:oddVBand="0" w:evenVBand="0" w:oddHBand="0" w:evenHBand="0" w:firstRowFirstColumn="0" w:firstRowLastColumn="0" w:lastRowFirstColumn="0" w:lastRowLastColumn="0"/>
          <w:tblHeader/>
        </w:trPr>
        <w:tc>
          <w:tcPr>
            <w:tcW w:w="0" w:type="auto"/>
          </w:tcPr>
          <w:p w14:paraId="1937B381" w14:textId="77777777" w:rsidR="003C205A" w:rsidRDefault="0040482A">
            <w:pPr>
              <w:pStyle w:val="Compact"/>
            </w:pPr>
            <w:r>
              <w:t>Section</w:t>
            </w:r>
          </w:p>
        </w:tc>
        <w:tc>
          <w:tcPr>
            <w:tcW w:w="0" w:type="auto"/>
          </w:tcPr>
          <w:p w14:paraId="08EE2A3E" w14:textId="77777777" w:rsidR="003C205A" w:rsidRDefault="0040482A">
            <w:pPr>
              <w:pStyle w:val="Compact"/>
            </w:pPr>
            <w:r>
              <w:t>Topic</w:t>
            </w:r>
          </w:p>
        </w:tc>
        <w:tc>
          <w:tcPr>
            <w:tcW w:w="0" w:type="auto"/>
          </w:tcPr>
          <w:p w14:paraId="33D73FDA" w14:textId="77777777" w:rsidR="003C205A" w:rsidRDefault="0040482A">
            <w:pPr>
              <w:pStyle w:val="Compact"/>
            </w:pPr>
            <w:r>
              <w:t>Points</w:t>
            </w:r>
          </w:p>
        </w:tc>
      </w:tr>
      <w:tr w:rsidR="003C205A" w14:paraId="5DD5AF31" w14:textId="77777777">
        <w:tc>
          <w:tcPr>
            <w:tcW w:w="0" w:type="auto"/>
          </w:tcPr>
          <w:p w14:paraId="5788F917" w14:textId="77777777" w:rsidR="003C205A" w:rsidRDefault="0040482A">
            <w:pPr>
              <w:pStyle w:val="Compact"/>
            </w:pPr>
            <w:r>
              <w:t>1</w:t>
            </w:r>
          </w:p>
        </w:tc>
        <w:tc>
          <w:tcPr>
            <w:tcW w:w="0" w:type="auto"/>
          </w:tcPr>
          <w:p w14:paraId="3CC8DB32" w14:textId="77777777" w:rsidR="003C205A" w:rsidRDefault="0040482A">
            <w:pPr>
              <w:pStyle w:val="Compact"/>
            </w:pPr>
            <w:r>
              <w:t>Server-Side Fundamentals</w:t>
            </w:r>
          </w:p>
        </w:tc>
        <w:tc>
          <w:tcPr>
            <w:tcW w:w="0" w:type="auto"/>
          </w:tcPr>
          <w:p w14:paraId="008DDFF7" w14:textId="77777777" w:rsidR="003C205A" w:rsidRDefault="0040482A">
            <w:pPr>
              <w:pStyle w:val="Compact"/>
            </w:pPr>
            <w:r>
              <w:t>25</w:t>
            </w:r>
          </w:p>
        </w:tc>
      </w:tr>
      <w:tr w:rsidR="003C205A" w14:paraId="2C964526" w14:textId="77777777">
        <w:tc>
          <w:tcPr>
            <w:tcW w:w="0" w:type="auto"/>
          </w:tcPr>
          <w:p w14:paraId="69AEC7F0" w14:textId="77777777" w:rsidR="003C205A" w:rsidRDefault="0040482A">
            <w:pPr>
              <w:pStyle w:val="Compact"/>
            </w:pPr>
            <w:r>
              <w:t>2</w:t>
            </w:r>
          </w:p>
        </w:tc>
        <w:tc>
          <w:tcPr>
            <w:tcW w:w="0" w:type="auto"/>
          </w:tcPr>
          <w:p w14:paraId="71391F05" w14:textId="77777777" w:rsidR="003C205A" w:rsidRDefault="0040482A">
            <w:pPr>
              <w:pStyle w:val="Compact"/>
            </w:pPr>
            <w:r>
              <w:t>DeltaCore Analytics Case</w:t>
            </w:r>
          </w:p>
        </w:tc>
        <w:tc>
          <w:tcPr>
            <w:tcW w:w="0" w:type="auto"/>
          </w:tcPr>
          <w:p w14:paraId="3768050B" w14:textId="77777777" w:rsidR="003C205A" w:rsidRDefault="0040482A">
            <w:pPr>
              <w:pStyle w:val="Compact"/>
            </w:pPr>
            <w:r>
              <w:t>15</w:t>
            </w:r>
          </w:p>
        </w:tc>
      </w:tr>
      <w:tr w:rsidR="003C205A" w14:paraId="0D4F29D9" w14:textId="77777777">
        <w:tc>
          <w:tcPr>
            <w:tcW w:w="0" w:type="auto"/>
          </w:tcPr>
          <w:p w14:paraId="1BE78797" w14:textId="77777777" w:rsidR="003C205A" w:rsidRDefault="0040482A">
            <w:pPr>
              <w:pStyle w:val="Compact"/>
            </w:pPr>
            <w:r>
              <w:t>3</w:t>
            </w:r>
          </w:p>
        </w:tc>
        <w:tc>
          <w:tcPr>
            <w:tcW w:w="0" w:type="auto"/>
          </w:tcPr>
          <w:p w14:paraId="1C497BF5" w14:textId="77777777" w:rsidR="003C205A" w:rsidRDefault="0040482A">
            <w:pPr>
              <w:pStyle w:val="Compact"/>
            </w:pPr>
            <w:r>
              <w:t>Vibe Coding Project</w:t>
            </w:r>
          </w:p>
        </w:tc>
        <w:tc>
          <w:tcPr>
            <w:tcW w:w="0" w:type="auto"/>
          </w:tcPr>
          <w:p w14:paraId="4A252026" w14:textId="77777777" w:rsidR="003C205A" w:rsidRDefault="0040482A">
            <w:pPr>
              <w:pStyle w:val="Compact"/>
            </w:pPr>
            <w:r>
              <w:t>40</w:t>
            </w:r>
          </w:p>
        </w:tc>
      </w:tr>
      <w:tr w:rsidR="003C205A" w14:paraId="7892228C" w14:textId="77777777">
        <w:tc>
          <w:tcPr>
            <w:tcW w:w="0" w:type="auto"/>
          </w:tcPr>
          <w:p w14:paraId="31052DB8" w14:textId="77777777" w:rsidR="003C205A" w:rsidRDefault="0040482A">
            <w:pPr>
              <w:pStyle w:val="Compact"/>
            </w:pPr>
            <w:r>
              <w:t>4</w:t>
            </w:r>
          </w:p>
        </w:tc>
        <w:tc>
          <w:tcPr>
            <w:tcW w:w="0" w:type="auto"/>
          </w:tcPr>
          <w:p w14:paraId="2EB7B50D" w14:textId="77777777" w:rsidR="003C205A" w:rsidRDefault="0040482A">
            <w:pPr>
              <w:pStyle w:val="Compact"/>
            </w:pPr>
            <w:r>
              <w:t>Reflection &amp; Synthesis</w:t>
            </w:r>
          </w:p>
        </w:tc>
        <w:tc>
          <w:tcPr>
            <w:tcW w:w="0" w:type="auto"/>
          </w:tcPr>
          <w:p w14:paraId="58A978F5" w14:textId="77777777" w:rsidR="003C205A" w:rsidRDefault="0040482A">
            <w:pPr>
              <w:pStyle w:val="Compact"/>
            </w:pPr>
            <w:r>
              <w:t>20</w:t>
            </w:r>
          </w:p>
        </w:tc>
      </w:tr>
      <w:tr w:rsidR="003C205A" w14:paraId="54DCB7FA" w14:textId="77777777">
        <w:tc>
          <w:tcPr>
            <w:tcW w:w="0" w:type="auto"/>
          </w:tcPr>
          <w:p w14:paraId="19444302" w14:textId="77777777" w:rsidR="003C205A" w:rsidRDefault="0040482A">
            <w:pPr>
              <w:pStyle w:val="Compact"/>
            </w:pPr>
            <w:r>
              <w:rPr>
                <w:b/>
                <w:bCs/>
              </w:rPr>
              <w:t>Total</w:t>
            </w:r>
          </w:p>
        </w:tc>
        <w:tc>
          <w:tcPr>
            <w:tcW w:w="0" w:type="auto"/>
          </w:tcPr>
          <w:p w14:paraId="6ACB57CD" w14:textId="77777777" w:rsidR="003C205A" w:rsidRDefault="003C205A">
            <w:pPr>
              <w:pStyle w:val="Compact"/>
            </w:pPr>
          </w:p>
        </w:tc>
        <w:tc>
          <w:tcPr>
            <w:tcW w:w="0" w:type="auto"/>
          </w:tcPr>
          <w:p w14:paraId="15F43688" w14:textId="77777777" w:rsidR="003C205A" w:rsidRDefault="0040482A">
            <w:pPr>
              <w:pStyle w:val="Compact"/>
            </w:pPr>
            <w:r>
              <w:rPr>
                <w:b/>
                <w:bCs/>
              </w:rPr>
              <w:t>100</w:t>
            </w:r>
          </w:p>
        </w:tc>
      </w:tr>
      <w:bookmarkEnd w:id="0"/>
      <w:bookmarkEnd w:id="8"/>
    </w:tbl>
    <w:p w14:paraId="328AD0FB" w14:textId="77777777" w:rsidR="0040482A" w:rsidRDefault="0040482A"/>
    <w:sectPr w:rsidR="0040482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12CCE1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07461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928E62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666151B"/>
    <w:multiLevelType w:val="multilevel"/>
    <w:tmpl w:val="A6A0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00787744">
    <w:abstractNumId w:val="0"/>
  </w:num>
  <w:num w:numId="2" w16cid:durableId="428745303">
    <w:abstractNumId w:val="1"/>
  </w:num>
  <w:num w:numId="3" w16cid:durableId="1459644285">
    <w:abstractNumId w:val="1"/>
  </w:num>
  <w:num w:numId="4" w16cid:durableId="1577204097">
    <w:abstractNumId w:val="1"/>
  </w:num>
  <w:num w:numId="5" w16cid:durableId="421530875">
    <w:abstractNumId w:val="1"/>
  </w:num>
  <w:num w:numId="6" w16cid:durableId="1850175916">
    <w:abstractNumId w:val="1"/>
  </w:num>
  <w:num w:numId="7" w16cid:durableId="265892420">
    <w:abstractNumId w:val="1"/>
  </w:num>
  <w:num w:numId="8" w16cid:durableId="20405478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04143619">
    <w:abstractNumId w:val="1"/>
  </w:num>
  <w:num w:numId="10" w16cid:durableId="1031346640">
    <w:abstractNumId w:val="1"/>
  </w:num>
  <w:num w:numId="11" w16cid:durableId="1538621099">
    <w:abstractNumId w:val="1"/>
  </w:num>
  <w:num w:numId="12" w16cid:durableId="2095786546">
    <w:abstractNumId w:val="1"/>
  </w:num>
  <w:num w:numId="13" w16cid:durableId="1923950303">
    <w:abstractNumId w:val="1"/>
  </w:num>
  <w:num w:numId="14" w16cid:durableId="47919891">
    <w:abstractNumId w:val="1"/>
  </w:num>
  <w:num w:numId="15" w16cid:durableId="938636034">
    <w:abstractNumId w:val="1"/>
  </w:num>
  <w:num w:numId="16" w16cid:durableId="736442461">
    <w:abstractNumId w:val="1"/>
  </w:num>
  <w:num w:numId="17" w16cid:durableId="4956136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C205A"/>
    <w:rsid w:val="000563E6"/>
    <w:rsid w:val="001C29E1"/>
    <w:rsid w:val="002A070B"/>
    <w:rsid w:val="002A45CE"/>
    <w:rsid w:val="00303976"/>
    <w:rsid w:val="00305085"/>
    <w:rsid w:val="0038712E"/>
    <w:rsid w:val="003C205A"/>
    <w:rsid w:val="0040482A"/>
    <w:rsid w:val="00510213"/>
    <w:rsid w:val="005E3EB3"/>
    <w:rsid w:val="0070002C"/>
    <w:rsid w:val="00702BF0"/>
    <w:rsid w:val="007341AF"/>
    <w:rsid w:val="00825649"/>
    <w:rsid w:val="00847C86"/>
    <w:rsid w:val="008C6969"/>
    <w:rsid w:val="008C75FD"/>
    <w:rsid w:val="008D1002"/>
    <w:rsid w:val="00972E77"/>
    <w:rsid w:val="009D5B30"/>
    <w:rsid w:val="00B4544A"/>
    <w:rsid w:val="00BA326D"/>
    <w:rsid w:val="00C2280D"/>
    <w:rsid w:val="00E223EF"/>
    <w:rsid w:val="00F100A4"/>
    <w:rsid w:val="00F14AEB"/>
    <w:rsid w:val="00F25C19"/>
    <w:rsid w:val="00F90F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A3657"/>
  <w15:docId w15:val="{0F8D8AF9-C160-4A51-B3F6-C8914274D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text-size-chat">
    <w:name w:val="text-size-chat"/>
    <w:basedOn w:val="Normal"/>
    <w:rsid w:val="00E223EF"/>
    <w:pPr>
      <w:spacing w:before="100" w:beforeAutospacing="1" w:after="100" w:afterAutospacing="1"/>
    </w:pPr>
    <w:rPr>
      <w:rFonts w:ascii="Times New Roman" w:eastAsia="Times New Roman" w:hAnsi="Times New Roman" w:cs="Times New Roman"/>
      <w:lang w:eastAsia="en-US"/>
    </w:rPr>
  </w:style>
  <w:style w:type="character" w:styleId="Strong">
    <w:name w:val="Strong"/>
    <w:basedOn w:val="DefaultParagraphFont"/>
    <w:uiPriority w:val="22"/>
    <w:qFormat/>
    <w:rsid w:val="00E223EF"/>
    <w:rPr>
      <w:b/>
      <w:bCs/>
    </w:rPr>
  </w:style>
  <w:style w:type="character" w:customStyle="1" w:styleId="text-xs">
    <w:name w:val="text-xs"/>
    <w:basedOn w:val="DefaultParagraphFont"/>
    <w:rsid w:val="00E223EF"/>
  </w:style>
  <w:style w:type="paragraph" w:styleId="ListParagraph">
    <w:name w:val="List Paragraph"/>
    <w:basedOn w:val="Normal"/>
    <w:rsid w:val="00F25C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A44277-850A-4E20-B709-45F7125A1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3992</Words>
  <Characters>22760</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Midda, Nikhil</dc:creator>
  <cp:keywords/>
  <dc:description/>
  <cp:lastModifiedBy>Midda, Nikhil</cp:lastModifiedBy>
  <cp:revision>1</cp:revision>
  <dcterms:created xsi:type="dcterms:W3CDTF">2026-04-24T03:24:00Z</dcterms:created>
  <dcterms:modified xsi:type="dcterms:W3CDTF">2026-04-24T03:48:00Z</dcterms:modified>
</cp:coreProperties>
</file>