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20" w:type="dxa"/>
        <w:tblLook w:val="04A0" w:firstRow="1" w:lastRow="0" w:firstColumn="1" w:lastColumn="0" w:noHBand="0" w:noVBand="1"/>
      </w:tblPr>
      <w:tblGrid>
        <w:gridCol w:w="1640"/>
        <w:gridCol w:w="2160"/>
        <w:gridCol w:w="3680"/>
        <w:gridCol w:w="1071"/>
        <w:gridCol w:w="1900"/>
      </w:tblGrid>
      <w:tr w:rsidR="00EC380A" w:rsidRPr="00EC380A" w:rsidTr="00EC380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380A">
              <w:rPr>
                <w:rFonts w:ascii="Calibri" w:eastAsia="Times New Roman" w:hAnsi="Calibri" w:cs="Calibri"/>
                <w:b/>
                <w:bCs/>
                <w:color w:val="000000"/>
              </w:rPr>
              <w:t>REQUIREMENT 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380A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38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380A">
              <w:rPr>
                <w:rFonts w:ascii="Calibri" w:eastAsia="Times New Roman" w:hAnsi="Calibri" w:cs="Calibri"/>
                <w:b/>
                <w:bCs/>
                <w:color w:val="000000"/>
              </w:rPr>
              <w:t>PRIORITY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380A">
              <w:rPr>
                <w:rFonts w:ascii="Calibri" w:eastAsia="Times New Roman" w:hAnsi="Calibri" w:cs="Calibri"/>
                <w:b/>
                <w:bCs/>
                <w:color w:val="000000"/>
              </w:rPr>
              <w:t>STAKEHOLDERS</w:t>
            </w:r>
          </w:p>
        </w:tc>
      </w:tr>
      <w:tr w:rsidR="00EC380A" w:rsidRPr="00EC380A" w:rsidTr="00EC380A">
        <w:trPr>
          <w:trHeight w:val="9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REQ-01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Course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 xml:space="preserve">A Data Analytics course with hands on real time project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Course Designer &amp; SMEs</w:t>
            </w:r>
          </w:p>
        </w:tc>
      </w:tr>
      <w:tr w:rsidR="00EC380A" w:rsidRPr="00EC380A" w:rsidTr="00EC380A">
        <w:trPr>
          <w:trHeight w:val="133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REQ-02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Course Content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The course should cover topics like SQL,Power BI,Excel,Python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Trainers &amp; Curriculum teams</w:t>
            </w:r>
          </w:p>
        </w:tc>
        <w:bookmarkStart w:id="0" w:name="_GoBack"/>
        <w:bookmarkEnd w:id="0"/>
      </w:tr>
      <w:tr w:rsidR="00EC380A" w:rsidRPr="00EC380A" w:rsidTr="00EC380A">
        <w:trPr>
          <w:trHeight w:val="136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REQ-03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Content Availablity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The course content should be available both as online classes as well as recorded session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Students &amp; Product team</w:t>
            </w:r>
          </w:p>
        </w:tc>
      </w:tr>
      <w:tr w:rsidR="00EC380A" w:rsidRPr="00EC380A" w:rsidTr="00EC380A">
        <w:trPr>
          <w:trHeight w:val="144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REQ-04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Resources for the Content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Supporting reading materials and tools with latest vesion shlould be provided in downloadable form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Industry Expert and Trainers</w:t>
            </w:r>
          </w:p>
        </w:tc>
      </w:tr>
      <w:tr w:rsidR="00EC380A" w:rsidRPr="00EC380A" w:rsidTr="00EC380A">
        <w:trPr>
          <w:trHeight w:val="14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REQ-05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Project &amp; Quizzes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Project should contain real data from sectors like Health,finance and online shopping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Industry Expert, Designers &amp; Trainers</w:t>
            </w:r>
          </w:p>
        </w:tc>
      </w:tr>
      <w:tr w:rsidR="00EC380A" w:rsidRPr="00EC380A" w:rsidTr="00EC380A">
        <w:trPr>
          <w:trHeight w:val="181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REQ-06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Students Help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One to one doubt session and weekly live Q&amp;A session .Make sure students can reach mentors easily via portal or mail.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Students,Support Team &amp; Trainers</w:t>
            </w:r>
          </w:p>
        </w:tc>
      </w:tr>
      <w:tr w:rsidR="00EC380A" w:rsidRPr="00EC380A" w:rsidTr="00EC380A">
        <w:trPr>
          <w:trHeight w:val="14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REQ-07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Certification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Offer Certification after completiiion of the course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Training &amp; Marketing team,Students</w:t>
            </w:r>
          </w:p>
        </w:tc>
      </w:tr>
      <w:tr w:rsidR="00EC380A" w:rsidRPr="00EC380A" w:rsidTr="00EC380A">
        <w:trPr>
          <w:trHeight w:val="135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REQ-08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 xml:space="preserve">Ciurse Duration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 xml:space="preserve">Course should be doable in 4 to 5 months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Students &amp; Designers</w:t>
            </w:r>
          </w:p>
        </w:tc>
      </w:tr>
      <w:tr w:rsidR="00EC380A" w:rsidRPr="00EC380A" w:rsidTr="00EC380A">
        <w:trPr>
          <w:trHeight w:val="154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lastRenderedPageBreak/>
              <w:t>REQ-09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Course Fee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Fees shoulld be a market competitve as well as it should be affordable by students with proper payement system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Sales &amp; Marketing team</w:t>
            </w:r>
          </w:p>
        </w:tc>
      </w:tr>
      <w:tr w:rsidR="00EC380A" w:rsidRPr="00EC380A" w:rsidTr="00EC380A">
        <w:trPr>
          <w:trHeight w:val="126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REQ-10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Feedback Form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 xml:space="preserve">Student should be provided with feedback form after completion of each session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80A" w:rsidRPr="00EC380A" w:rsidRDefault="00EC380A" w:rsidP="00EC3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80A">
              <w:rPr>
                <w:rFonts w:ascii="Calibri" w:eastAsia="Times New Roman" w:hAnsi="Calibri" w:cs="Calibri"/>
                <w:color w:val="000000"/>
              </w:rPr>
              <w:t>SMEs &amp; HR</w:t>
            </w:r>
          </w:p>
        </w:tc>
      </w:tr>
    </w:tbl>
    <w:p w:rsidR="00B70F21" w:rsidRDefault="00B70F21"/>
    <w:sectPr w:rsidR="00B70F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714" w:rsidRDefault="00AE4714" w:rsidP="00EC380A">
      <w:pPr>
        <w:spacing w:after="0" w:line="240" w:lineRule="auto"/>
      </w:pPr>
      <w:r>
        <w:separator/>
      </w:r>
    </w:p>
  </w:endnote>
  <w:endnote w:type="continuationSeparator" w:id="0">
    <w:p w:rsidR="00AE4714" w:rsidRDefault="00AE4714" w:rsidP="00EC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714" w:rsidRDefault="00AE4714" w:rsidP="00EC380A">
      <w:pPr>
        <w:spacing w:after="0" w:line="240" w:lineRule="auto"/>
      </w:pPr>
      <w:r>
        <w:separator/>
      </w:r>
    </w:p>
  </w:footnote>
  <w:footnote w:type="continuationSeparator" w:id="0">
    <w:p w:rsidR="00AE4714" w:rsidRDefault="00AE4714" w:rsidP="00EC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80A" w:rsidRDefault="00EC380A" w:rsidP="00EC380A">
    <w:pPr>
      <w:pStyle w:val="Default"/>
    </w:pPr>
    <w:r w:rsidRPr="00EC380A">
      <w:rPr>
        <w:color w:val="5B9BD5" w:themeColor="accent1"/>
      </w:rPr>
      <w:t>MOD -1 ASSIGNMENT</w:t>
    </w:r>
    <w:r>
      <w:rPr>
        <w:color w:val="5B9BD5" w:themeColor="accent1"/>
      </w:rPr>
      <w:t xml:space="preserve">   ---   </w:t>
    </w:r>
    <w:r w:rsidRPr="00EC380A">
      <w:rPr>
        <w:b/>
      </w:rPr>
      <w:t>requirements for the Data Analytics course.</w:t>
    </w:r>
    <w:r>
      <w:t xml:space="preserve"> </w:t>
    </w:r>
  </w:p>
  <w:p w:rsidR="00EC380A" w:rsidRPr="00EC380A" w:rsidRDefault="00EC380A">
    <w:pPr>
      <w:pStyle w:val="Header"/>
      <w:rPr>
        <w:color w:val="5B9BD5" w:themeColor="accent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0A"/>
    <w:rsid w:val="00AE4714"/>
    <w:rsid w:val="00B70F21"/>
    <w:rsid w:val="00E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FAC08-95D1-41AE-A530-F2E17878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80A"/>
  </w:style>
  <w:style w:type="paragraph" w:styleId="Footer">
    <w:name w:val="footer"/>
    <w:basedOn w:val="Normal"/>
    <w:link w:val="FooterChar"/>
    <w:uiPriority w:val="99"/>
    <w:unhideWhenUsed/>
    <w:rsid w:val="00EC3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80A"/>
  </w:style>
  <w:style w:type="paragraph" w:customStyle="1" w:styleId="Default">
    <w:name w:val="Default"/>
    <w:rsid w:val="00EC3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2025-07-30T03:42:00Z</dcterms:created>
  <dcterms:modified xsi:type="dcterms:W3CDTF">2025-07-30T03:49:00Z</dcterms:modified>
</cp:coreProperties>
</file>