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15D3F" w14:textId="5EBDFD0B" w:rsidR="000A3F96" w:rsidRPr="00881654" w:rsidRDefault="006B5136" w:rsidP="006B5136">
      <w:pPr>
        <w:jc w:val="center"/>
        <w:rPr>
          <w:rFonts w:ascii="Times New Roman" w:hAnsi="Times New Roman" w:cs="Times New Roman"/>
          <w:color w:val="4472C4" w:themeColor="accent1"/>
          <w:sz w:val="52"/>
          <w:szCs w:val="52"/>
          <w:u w:val="single"/>
        </w:rPr>
      </w:pPr>
      <w:r w:rsidRPr="00881654">
        <w:rPr>
          <w:rFonts w:ascii="Times New Roman" w:hAnsi="Times New Roman" w:cs="Times New Roman"/>
          <w:color w:val="4472C4" w:themeColor="accent1"/>
          <w:sz w:val="52"/>
          <w:szCs w:val="52"/>
          <w:u w:val="single"/>
        </w:rPr>
        <w:t>Content</w:t>
      </w:r>
    </w:p>
    <w:p w14:paraId="4DE85A13" w14:textId="77777777" w:rsidR="006B5136" w:rsidRDefault="006B5136" w:rsidP="006B5136">
      <w:pPr>
        <w:jc w:val="center"/>
        <w:rPr>
          <w:sz w:val="48"/>
          <w:szCs w:val="48"/>
          <w:u w:val="single"/>
        </w:rPr>
      </w:pPr>
    </w:p>
    <w:p w14:paraId="03673C13" w14:textId="18763385" w:rsidR="006B5136" w:rsidRPr="006B5136" w:rsidRDefault="006B5136" w:rsidP="006B51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B5136">
        <w:rPr>
          <w:rFonts w:ascii="Times New Roman" w:hAnsi="Times New Roman" w:cs="Times New Roman"/>
          <w:sz w:val="32"/>
          <w:szCs w:val="32"/>
        </w:rPr>
        <w:t xml:space="preserve">Market Analysis </w:t>
      </w:r>
    </w:p>
    <w:p w14:paraId="67C35D50" w14:textId="77777777" w:rsidR="006B5136" w:rsidRPr="006B5136" w:rsidRDefault="006B5136" w:rsidP="006B51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B5136">
        <w:rPr>
          <w:rFonts w:ascii="Times New Roman" w:hAnsi="Times New Roman" w:cs="Times New Roman"/>
          <w:sz w:val="32"/>
          <w:szCs w:val="32"/>
        </w:rPr>
        <w:t>Value and positioning proposal</w:t>
      </w:r>
    </w:p>
    <w:p w14:paraId="3A4E0F5B" w14:textId="0530BA91" w:rsidR="006B5136" w:rsidRPr="006B5136" w:rsidRDefault="006B5136" w:rsidP="006B51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Organizational</w:t>
      </w:r>
      <w:r w:rsidRPr="006B5136">
        <w:rPr>
          <w:rFonts w:ascii="Times New Roman" w:hAnsi="Times New Roman" w:cs="Times New Roman"/>
          <w:sz w:val="32"/>
          <w:szCs w:val="32"/>
        </w:rPr>
        <w:t xml:space="preserve"> Structure</w:t>
      </w:r>
    </w:p>
    <w:p w14:paraId="7D50A82D" w14:textId="54F1B82F" w:rsidR="006B5136" w:rsidRPr="006B5136" w:rsidRDefault="006B5136" w:rsidP="006B51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B5136">
        <w:rPr>
          <w:rFonts w:ascii="Times New Roman" w:hAnsi="Times New Roman" w:cs="Times New Roman"/>
          <w:sz w:val="32"/>
          <w:szCs w:val="32"/>
        </w:rPr>
        <w:t xml:space="preserve">Marketing and Sales Plan </w:t>
      </w:r>
    </w:p>
    <w:p w14:paraId="29CF2A86" w14:textId="5833C8D3" w:rsidR="006B5136" w:rsidRPr="006B5136" w:rsidRDefault="006B5136" w:rsidP="006B51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B5136">
        <w:rPr>
          <w:rFonts w:ascii="Times New Roman" w:hAnsi="Times New Roman" w:cs="Times New Roman"/>
          <w:sz w:val="32"/>
          <w:szCs w:val="32"/>
        </w:rPr>
        <w:t>Product Description and Services</w:t>
      </w:r>
    </w:p>
    <w:p w14:paraId="71A8776E" w14:textId="6B83ED7E" w:rsidR="006B5136" w:rsidRPr="006B5136" w:rsidRDefault="006B5136" w:rsidP="006B51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B5136">
        <w:rPr>
          <w:rFonts w:ascii="Times New Roman" w:hAnsi="Times New Roman" w:cs="Times New Roman"/>
          <w:sz w:val="32"/>
          <w:szCs w:val="32"/>
        </w:rPr>
        <w:t xml:space="preserve">SWOT Analysis </w:t>
      </w:r>
    </w:p>
    <w:p w14:paraId="39E4885B" w14:textId="218E4F46" w:rsidR="006B5136" w:rsidRPr="006B5136" w:rsidRDefault="006B5136" w:rsidP="006B51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B5136">
        <w:rPr>
          <w:rFonts w:ascii="Times New Roman" w:hAnsi="Times New Roman" w:cs="Times New Roman"/>
          <w:sz w:val="32"/>
          <w:szCs w:val="32"/>
        </w:rPr>
        <w:t>Financial Plan</w:t>
      </w:r>
    </w:p>
    <w:p w14:paraId="04EDD5AC" w14:textId="69C76583" w:rsidR="006B5136" w:rsidRPr="006B5136" w:rsidRDefault="006B5136" w:rsidP="006B51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B5136">
        <w:rPr>
          <w:rFonts w:ascii="Times New Roman" w:hAnsi="Times New Roman" w:cs="Times New Roman"/>
          <w:sz w:val="32"/>
          <w:szCs w:val="32"/>
        </w:rPr>
        <w:t>Risk Management Strategies</w:t>
      </w:r>
    </w:p>
    <w:p w14:paraId="0FCB2DC6" w14:textId="3D40609E" w:rsidR="006B5136" w:rsidRPr="006B5136" w:rsidRDefault="006B5136" w:rsidP="006B51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B5136">
        <w:rPr>
          <w:rFonts w:ascii="Times New Roman" w:hAnsi="Times New Roman" w:cs="Times New Roman"/>
          <w:sz w:val="32"/>
          <w:szCs w:val="32"/>
        </w:rPr>
        <w:t xml:space="preserve">Implementation Plan and Timeline </w:t>
      </w:r>
    </w:p>
    <w:p w14:paraId="48C1C5AA" w14:textId="00A7B7BC" w:rsidR="006B5136" w:rsidRPr="006B5136" w:rsidRDefault="006B5136" w:rsidP="006B51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B5136">
        <w:rPr>
          <w:rFonts w:ascii="Times New Roman" w:hAnsi="Times New Roman" w:cs="Times New Roman"/>
          <w:sz w:val="32"/>
          <w:szCs w:val="32"/>
        </w:rPr>
        <w:t>Innovation and Technology</w:t>
      </w:r>
    </w:p>
    <w:p w14:paraId="236F6C23" w14:textId="77777777" w:rsidR="006B5136" w:rsidRDefault="006B5136" w:rsidP="006B5136">
      <w:pPr>
        <w:jc w:val="center"/>
        <w:rPr>
          <w:sz w:val="48"/>
          <w:szCs w:val="48"/>
          <w:u w:val="single"/>
        </w:rPr>
      </w:pPr>
    </w:p>
    <w:p w14:paraId="128012F9" w14:textId="77777777" w:rsidR="006B5136" w:rsidRPr="006B5136" w:rsidRDefault="006B5136" w:rsidP="006B5136">
      <w:pPr>
        <w:jc w:val="center"/>
        <w:rPr>
          <w:sz w:val="48"/>
          <w:szCs w:val="48"/>
          <w:u w:val="single"/>
        </w:rPr>
      </w:pPr>
    </w:p>
    <w:sectPr w:rsidR="006B5136" w:rsidRPr="006B5136" w:rsidSect="006B513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624FD"/>
    <w:multiLevelType w:val="hybridMultilevel"/>
    <w:tmpl w:val="5B122F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B6014"/>
    <w:multiLevelType w:val="hybridMultilevel"/>
    <w:tmpl w:val="70C84C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8696C"/>
    <w:multiLevelType w:val="hybridMultilevel"/>
    <w:tmpl w:val="40C084B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5585335">
    <w:abstractNumId w:val="1"/>
  </w:num>
  <w:num w:numId="2" w16cid:durableId="1919513666">
    <w:abstractNumId w:val="2"/>
  </w:num>
  <w:num w:numId="3" w16cid:durableId="136289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36"/>
    <w:rsid w:val="000A3F96"/>
    <w:rsid w:val="00163D6B"/>
    <w:rsid w:val="006B5136"/>
    <w:rsid w:val="0088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599297"/>
  <w15:chartTrackingRefBased/>
  <w15:docId w15:val="{C79A56CB-A0FC-4DCA-BDA8-C458D220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FBFA2-5950-413C-966D-E02E621EF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221</Characters>
  <Application>Microsoft Office Word</Application>
  <DocSecurity>0</DocSecurity>
  <Lines>13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patil</dc:creator>
  <cp:keywords/>
  <dc:description/>
  <cp:lastModifiedBy>nikhil patil</cp:lastModifiedBy>
  <cp:revision>1</cp:revision>
  <dcterms:created xsi:type="dcterms:W3CDTF">2024-11-26T18:03:00Z</dcterms:created>
  <dcterms:modified xsi:type="dcterms:W3CDTF">2024-11-26T18:14:00Z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d7e6718f-3741-451f-9824-3f7af7076e23</vt:lpwstr>
  </property>
</Properties>
</file>