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Functional</w:t>
      </w:r>
      <w:r>
        <w:rPr>
          <w:spacing w:val="-8"/>
        </w:rPr>
        <w:t> </w:t>
      </w:r>
      <w:r>
        <w:rPr>
          <w:spacing w:val="-2"/>
        </w:rPr>
        <w:t>Documentation</w:t>
      </w:r>
    </w:p>
    <w:p>
      <w:pPr>
        <w:pStyle w:val="Heading3"/>
        <w:spacing w:line="410" w:lineRule="auto"/>
      </w:pPr>
      <w:r>
        <w:rPr>
          <w:w w:val="105"/>
        </w:rPr>
        <w:t>Nikhil Ramesh Hedge,</w:t>
      </w:r>
      <w:r>
        <w:rPr>
          <w:spacing w:val="37"/>
          <w:w w:val="105"/>
        </w:rPr>
        <w:t> </w:t>
      </w:r>
      <w:r>
        <w:rPr>
          <w:w w:val="105"/>
        </w:rPr>
        <w:t>Pavani Bokam November 15, 2024</w:t>
      </w:r>
    </w:p>
    <w:p>
      <w:pPr>
        <w:pStyle w:val="BodyText"/>
        <w:spacing w:before="48"/>
        <w:rPr>
          <w:sz w:val="26"/>
        </w:rPr>
      </w:pPr>
    </w:p>
    <w:p>
      <w:pPr>
        <w:spacing w:before="1"/>
        <w:ind w:left="229" w:right="0" w:firstLine="0"/>
        <w:jc w:val="left"/>
        <w:rPr>
          <w:b/>
          <w:sz w:val="26"/>
        </w:rPr>
      </w:pPr>
      <w:r>
        <w:rPr>
          <w:b/>
          <w:spacing w:val="-2"/>
          <w:w w:val="120"/>
          <w:sz w:val="2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12" w:val="right" w:leader="none"/>
            </w:tabs>
            <w:spacing w:line="240" w:lineRule="auto" w:before="200" w:after="0"/>
            <w:ind w:left="536" w:right="0" w:hanging="307"/>
            <w:jc w:val="left"/>
          </w:pPr>
          <w:hyperlink w:history="true" w:anchor="_TOC_250019">
            <w:r>
              <w:rPr>
                <w:spacing w:val="-4"/>
                <w:w w:val="115"/>
              </w:rPr>
              <w:t>Scope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5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12" w:val="right" w:leader="none"/>
            </w:tabs>
            <w:spacing w:line="240" w:lineRule="auto" w:before="215" w:after="0"/>
            <w:ind w:left="536" w:right="0" w:hanging="309"/>
            <w:jc w:val="left"/>
          </w:pPr>
          <w:hyperlink w:history="true" w:anchor="_TOC_250018">
            <w:r>
              <w:rPr>
                <w:w w:val="120"/>
              </w:rPr>
              <w:t>Functional</w:t>
            </w:r>
            <w:r>
              <w:rPr>
                <w:spacing w:val="53"/>
                <w:w w:val="120"/>
              </w:rPr>
              <w:t> </w:t>
            </w:r>
            <w:r>
              <w:rPr>
                <w:spacing w:val="-2"/>
                <w:w w:val="120"/>
              </w:rPr>
              <w:t>Requirements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5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09" w:val="right" w:leader="none"/>
            </w:tabs>
            <w:spacing w:line="240" w:lineRule="auto" w:before="216" w:after="0"/>
            <w:ind w:left="536" w:right="0" w:hanging="309"/>
            <w:jc w:val="left"/>
          </w:pPr>
          <w:hyperlink w:history="true" w:anchor="_TOC_250017">
            <w:r>
              <w:rPr>
                <w:w w:val="120"/>
              </w:rPr>
              <w:t>Non-Functional</w:t>
            </w:r>
            <w:r>
              <w:rPr>
                <w:spacing w:val="67"/>
                <w:w w:val="120"/>
              </w:rPr>
              <w:t> </w:t>
            </w:r>
            <w:r>
              <w:rPr>
                <w:spacing w:val="-2"/>
                <w:w w:val="120"/>
              </w:rPr>
              <w:t>Requirements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20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15" w:val="right" w:leader="none"/>
            </w:tabs>
            <w:spacing w:line="240" w:lineRule="auto" w:before="217" w:after="0"/>
            <w:ind w:left="536" w:right="0" w:hanging="309"/>
            <w:jc w:val="left"/>
          </w:pPr>
          <w:hyperlink w:history="true" w:anchor="_TOC_250016">
            <w:r>
              <w:rPr>
                <w:w w:val="115"/>
              </w:rPr>
              <w:t>Technologies</w:t>
            </w:r>
            <w:r>
              <w:rPr>
                <w:spacing w:val="51"/>
                <w:w w:val="115"/>
              </w:rPr>
              <w:t> </w:t>
            </w:r>
            <w:r>
              <w:rPr>
                <w:spacing w:val="-4"/>
                <w:w w:val="115"/>
              </w:rPr>
              <w:t>Used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15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09" w:val="right" w:leader="none"/>
            </w:tabs>
            <w:spacing w:line="240" w:lineRule="auto" w:before="217" w:after="0"/>
            <w:ind w:left="536" w:right="0" w:hanging="309"/>
            <w:jc w:val="left"/>
          </w:pPr>
          <w:hyperlink w:history="true" w:anchor="_TOC_250015">
            <w:r>
              <w:rPr>
                <w:w w:val="120"/>
              </w:rPr>
              <w:t>High-Level</w:t>
            </w:r>
            <w:r>
              <w:rPr>
                <w:spacing w:val="52"/>
                <w:w w:val="120"/>
              </w:rPr>
              <w:t> </w:t>
            </w:r>
            <w:r>
              <w:rPr>
                <w:spacing w:val="-2"/>
                <w:w w:val="115"/>
              </w:rPr>
              <w:t>Design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2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14">
            <w:r>
              <w:rPr>
                <w:w w:val="110"/>
              </w:rPr>
              <w:t>Architectural</w:t>
            </w:r>
            <w:r>
              <w:rPr>
                <w:spacing w:val="-6"/>
                <w:w w:val="110"/>
              </w:rPr>
              <w:t> </w:t>
            </w:r>
            <w:r>
              <w:rPr>
                <w:spacing w:val="-2"/>
                <w:w w:val="110"/>
              </w:rPr>
              <w:t>Overview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13">
            <w:r>
              <w:rPr>
                <w:w w:val="110"/>
              </w:rPr>
              <w:t>Functional</w:t>
            </w:r>
            <w:r>
              <w:rPr>
                <w:spacing w:val="-2"/>
                <w:w w:val="110"/>
              </w:rPr>
              <w:t> Specifications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12">
            <w:r>
              <w:rPr>
                <w:w w:val="110"/>
              </w:rPr>
              <w:t>Performance</w:t>
            </w:r>
            <w:r>
              <w:rPr>
                <w:spacing w:val="-6"/>
                <w:w w:val="110"/>
              </w:rPr>
              <w:t> </w:t>
            </w:r>
            <w:r>
              <w:rPr>
                <w:spacing w:val="-2"/>
                <w:w w:val="110"/>
              </w:rPr>
              <w:t>Considerations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11">
            <w:r>
              <w:rPr>
                <w:w w:val="110"/>
              </w:rPr>
              <w:t>Technology</w:t>
            </w:r>
            <w:r>
              <w:rPr>
                <w:spacing w:val="-4"/>
                <w:w w:val="110"/>
              </w:rPr>
              <w:t> Stack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12" w:val="right" w:leader="none"/>
            </w:tabs>
            <w:spacing w:line="240" w:lineRule="auto" w:before="215" w:after="0"/>
            <w:ind w:left="536" w:right="0" w:hanging="309"/>
            <w:jc w:val="left"/>
          </w:pPr>
          <w:hyperlink w:history="true" w:anchor="_TOC_250010">
            <w:r>
              <w:rPr>
                <w:w w:val="120"/>
              </w:rPr>
              <w:t>Low-Level</w:t>
            </w:r>
            <w:r>
              <w:rPr>
                <w:spacing w:val="51"/>
                <w:w w:val="120"/>
              </w:rPr>
              <w:t> </w:t>
            </w:r>
            <w:r>
              <w:rPr>
                <w:spacing w:val="-2"/>
                <w:w w:val="115"/>
              </w:rPr>
              <w:t>Design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2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09">
            <w:r>
              <w:rPr>
                <w:w w:val="110"/>
              </w:rPr>
              <w:t>Detailed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Component</w:t>
            </w:r>
            <w:r>
              <w:rPr>
                <w:spacing w:val="1"/>
                <w:w w:val="110"/>
              </w:rPr>
              <w:t> </w:t>
            </w:r>
            <w:r>
              <w:rPr>
                <w:spacing w:val="-2"/>
                <w:w w:val="110"/>
              </w:rPr>
              <w:t>Specification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2" w:val="right" w:leader="dot"/>
            </w:tabs>
            <w:spacing w:line="240" w:lineRule="auto" w:before="13" w:after="0"/>
            <w:ind w:left="1007" w:right="0" w:hanging="471"/>
            <w:jc w:val="left"/>
          </w:pPr>
          <w:hyperlink w:history="true" w:anchor="_TOC_250008">
            <w:r>
              <w:rPr>
                <w:w w:val="110"/>
              </w:rPr>
              <w:t>Interface</w:t>
            </w:r>
            <w:r>
              <w:rPr>
                <w:spacing w:val="-1"/>
                <w:w w:val="110"/>
              </w:rPr>
              <w:t> </w:t>
            </w:r>
            <w:r>
              <w:rPr>
                <w:spacing w:val="-2"/>
                <w:w w:val="110"/>
              </w:rPr>
              <w:t>Definitions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2" w:after="0"/>
            <w:ind w:left="1007" w:right="0" w:hanging="471"/>
            <w:jc w:val="left"/>
          </w:pPr>
          <w:hyperlink w:history="true" w:anchor="_TOC_250007">
            <w:r>
              <w:rPr>
                <w:w w:val="110"/>
              </w:rPr>
              <w:t>Resource</w:t>
            </w:r>
            <w:r>
              <w:rPr>
                <w:spacing w:val="2"/>
                <w:w w:val="110"/>
              </w:rPr>
              <w:t> </w:t>
            </w:r>
            <w:r>
              <w:rPr>
                <w:spacing w:val="-2"/>
                <w:w w:val="105"/>
              </w:rPr>
              <w:t>Allocation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8" w:after="0"/>
            <w:ind w:left="1007" w:right="0" w:hanging="471"/>
            <w:jc w:val="left"/>
          </w:pPr>
          <w:hyperlink w:history="true" w:anchor="_TOC_250006">
            <w:r>
              <w:rPr>
                <w:w w:val="110"/>
              </w:rPr>
              <w:t>Error</w:t>
            </w:r>
            <w:r>
              <w:rPr>
                <w:spacing w:val="8"/>
                <w:w w:val="110"/>
              </w:rPr>
              <w:t> </w:t>
            </w:r>
            <w:r>
              <w:rPr>
                <w:w w:val="110"/>
              </w:rPr>
              <w:t>Handling</w:t>
            </w:r>
            <w:r>
              <w:rPr>
                <w:spacing w:val="9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6"/>
                <w:w w:val="110"/>
              </w:rPr>
              <w:t> </w:t>
            </w:r>
            <w:r>
              <w:rPr>
                <w:spacing w:val="-2"/>
                <w:w w:val="105"/>
              </w:rPr>
              <w:t>Recovery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3" w:after="0"/>
            <w:ind w:left="1007" w:right="0" w:hanging="471"/>
            <w:jc w:val="left"/>
          </w:pPr>
          <w:hyperlink w:history="true" w:anchor="_TOC_250005">
            <w:r>
              <w:rPr>
                <w:w w:val="110"/>
              </w:rPr>
              <w:t>Security</w:t>
            </w:r>
            <w:r>
              <w:rPr>
                <w:spacing w:val="4"/>
                <w:w w:val="110"/>
              </w:rPr>
              <w:t> </w:t>
            </w:r>
            <w:r>
              <w:rPr>
                <w:spacing w:val="-2"/>
                <w:w w:val="110"/>
              </w:rPr>
              <w:t>Considerations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0" w:after="0"/>
            <w:ind w:left="1007" w:right="0" w:hanging="471"/>
            <w:jc w:val="left"/>
          </w:pPr>
          <w:hyperlink w:history="true" w:anchor="_TOC_250004">
            <w:r>
              <w:rPr>
                <w:w w:val="110"/>
              </w:rPr>
              <w:t>Code</w:t>
            </w:r>
            <w:r>
              <w:rPr>
                <w:spacing w:val="11"/>
                <w:w w:val="110"/>
              </w:rPr>
              <w:t> </w:t>
            </w:r>
            <w:r>
              <w:rPr>
                <w:spacing w:val="-2"/>
                <w:w w:val="105"/>
              </w:rPr>
              <w:t>Structure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09" w:val="right" w:leader="none"/>
            </w:tabs>
            <w:spacing w:line="240" w:lineRule="auto" w:before="214" w:after="0"/>
            <w:ind w:left="536" w:right="0" w:hanging="309"/>
            <w:jc w:val="left"/>
          </w:pPr>
          <w:hyperlink w:history="true" w:anchor="_TOC_250003">
            <w:r>
              <w:rPr>
                <w:spacing w:val="-2"/>
                <w:w w:val="120"/>
              </w:rPr>
              <w:t>Diagrams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2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6" w:val="right" w:leader="dot"/>
            </w:tabs>
            <w:spacing w:line="240" w:lineRule="auto" w:before="13" w:after="0"/>
            <w:ind w:left="1007" w:right="0" w:hanging="471"/>
            <w:jc w:val="left"/>
          </w:pPr>
          <w:r>
            <w:rPr/>
            <w:t>ER</w:t>
          </w:r>
          <w:r>
            <w:rPr>
              <w:spacing w:val="6"/>
            </w:rPr>
            <w:t> </w:t>
          </w:r>
          <w:r>
            <w:rPr>
              <w:spacing w:val="-2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2" w:val="right" w:leader="dot"/>
            </w:tabs>
            <w:spacing w:line="240" w:lineRule="auto" w:before="10" w:after="0"/>
            <w:ind w:left="1007" w:right="0" w:hanging="471"/>
            <w:jc w:val="left"/>
          </w:pPr>
          <w:r>
            <w:rPr>
              <w:w w:val="110"/>
            </w:rPr>
            <w:t>Class</w:t>
          </w:r>
          <w:r>
            <w:rPr>
              <w:spacing w:val="8"/>
              <w:w w:val="110"/>
            </w:rPr>
            <w:t> </w:t>
          </w:r>
          <w:r>
            <w:rPr>
              <w:spacing w:val="-2"/>
              <w:w w:val="110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2" w:val="right" w:leader="dot"/>
            </w:tabs>
            <w:spacing w:line="240" w:lineRule="auto" w:before="11" w:after="0"/>
            <w:ind w:left="1007" w:right="0" w:hanging="471"/>
            <w:jc w:val="left"/>
          </w:pPr>
          <w:hyperlink w:history="true" w:anchor="_TOC_250002">
            <w:r>
              <w:rPr/>
              <w:t>Sequence</w:t>
            </w:r>
            <w:r>
              <w:rPr>
                <w:spacing w:val="45"/>
              </w:rPr>
              <w:t> </w:t>
            </w:r>
            <w:r>
              <w:rPr>
                <w:spacing w:val="-2"/>
              </w:rPr>
              <w:t>Diagrams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09" w:val="right" w:leader="dot"/>
            </w:tabs>
            <w:spacing w:line="240" w:lineRule="auto" w:before="7" w:after="0"/>
            <w:ind w:left="1007" w:right="0" w:hanging="471"/>
            <w:jc w:val="left"/>
          </w:pPr>
          <w:hyperlink w:history="true" w:anchor="_TOC_250001">
            <w:r>
              <w:rPr>
                <w:w w:val="110"/>
              </w:rPr>
              <w:t>Deployment</w:t>
            </w:r>
            <w:r>
              <w:rPr>
                <w:spacing w:val="26"/>
                <w:w w:val="110"/>
              </w:rPr>
              <w:t> </w:t>
            </w:r>
            <w:r>
              <w:rPr>
                <w:spacing w:val="-2"/>
                <w:w w:val="110"/>
              </w:rPr>
              <w:t>Diagram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7" w:val="left" w:leader="none"/>
              <w:tab w:pos="8710" w:val="right" w:leader="dot"/>
            </w:tabs>
            <w:spacing w:line="240" w:lineRule="auto" w:before="13" w:after="0"/>
            <w:ind w:left="1007" w:right="0" w:hanging="471"/>
            <w:jc w:val="left"/>
          </w:pPr>
          <w:r>
            <w:rPr>
              <w:w w:val="110"/>
            </w:rPr>
            <w:t>Use</w:t>
          </w:r>
          <w:r>
            <w:rPr>
              <w:spacing w:val="10"/>
              <w:w w:val="110"/>
            </w:rPr>
            <w:t> </w:t>
          </w:r>
          <w:r>
            <w:rPr>
              <w:w w:val="110"/>
            </w:rPr>
            <w:t>Case</w:t>
          </w:r>
          <w:r>
            <w:rPr>
              <w:spacing w:val="9"/>
              <w:w w:val="110"/>
            </w:rPr>
            <w:t> </w:t>
          </w:r>
          <w:r>
            <w:rPr>
              <w:spacing w:val="-2"/>
              <w:w w:val="110"/>
            </w:rPr>
            <w:t>Diagram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536" w:val="left" w:leader="none"/>
              <w:tab w:pos="8710" w:val="right" w:leader="none"/>
            </w:tabs>
            <w:spacing w:line="240" w:lineRule="auto" w:before="215" w:after="0"/>
            <w:ind w:left="536" w:right="0" w:hanging="309"/>
            <w:jc w:val="left"/>
          </w:pPr>
          <w:hyperlink w:history="true" w:anchor="_TOC_250000">
            <w:r>
              <w:rPr>
                <w:spacing w:val="-2"/>
                <w:w w:val="115"/>
              </w:rPr>
              <w:t>Conclusion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  <w:w w:val="110"/>
              </w:rPr>
              <w:t>15</w:t>
            </w:r>
          </w:hyperlink>
        </w:p>
      </w:sdtContent>
    </w:sdt>
    <w:p>
      <w:pPr>
        <w:spacing w:after="0" w:line="240" w:lineRule="auto"/>
        <w:jc w:val="left"/>
        <w:sectPr>
          <w:footerReference w:type="default" r:id="rId5"/>
          <w:type w:val="continuous"/>
          <w:pgSz w:w="12240" w:h="15840"/>
          <w:pgMar w:header="0" w:footer="734" w:top="1820" w:bottom="920" w:left="1640" w:right="1420"/>
          <w:pgNumType w:start="1"/>
        </w:sectPr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30" w:after="0"/>
        <w:ind w:left="685" w:right="0" w:hanging="456"/>
        <w:jc w:val="left"/>
      </w:pPr>
      <w:bookmarkStart w:name="_TOC_250019" w:id="1"/>
      <w:bookmarkEnd w:id="1"/>
      <w:r>
        <w:rPr>
          <w:spacing w:val="-4"/>
          <w:w w:val="115"/>
        </w:rPr>
        <w:t>Scope</w:t>
      </w:r>
    </w:p>
    <w:p>
      <w:pPr>
        <w:pStyle w:val="BodyText"/>
        <w:spacing w:line="249" w:lineRule="auto" w:before="201"/>
        <w:ind w:left="229" w:right="460"/>
        <w:jc w:val="both"/>
      </w:pPr>
      <w:r>
        <w:rPr>
          <w:w w:val="105"/>
        </w:rPr>
        <w:t>This document</w:t>
      </w:r>
      <w:r>
        <w:rPr>
          <w:w w:val="105"/>
        </w:rPr>
        <w:t> explains the structure and design of a system built using microservices. The goal of the project</w:t>
      </w:r>
      <w:r>
        <w:rPr>
          <w:spacing w:val="-1"/>
          <w:w w:val="105"/>
        </w:rPr>
        <w:t> </w:t>
      </w:r>
      <w:r>
        <w:rPr>
          <w:w w:val="105"/>
        </w:rPr>
        <w:t>is to create a</w:t>
      </w:r>
      <w:r>
        <w:rPr>
          <w:spacing w:val="-2"/>
          <w:w w:val="105"/>
        </w:rPr>
        <w:t> </w:t>
      </w:r>
      <w:r>
        <w:rPr>
          <w:w w:val="105"/>
        </w:rPr>
        <w:t>platform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can grow</w:t>
      </w:r>
      <w:r>
        <w:rPr>
          <w:spacing w:val="-2"/>
          <w:w w:val="105"/>
        </w:rPr>
        <w:t> </w:t>
      </w:r>
      <w:r>
        <w:rPr>
          <w:w w:val="105"/>
        </w:rPr>
        <w:t>easily,</w:t>
      </w:r>
      <w:r>
        <w:rPr>
          <w:spacing w:val="-2"/>
          <w:w w:val="105"/>
        </w:rPr>
        <w:t> </w:t>
      </w:r>
      <w:r>
        <w:rPr>
          <w:w w:val="105"/>
        </w:rPr>
        <w:t>is easy to</w:t>
      </w:r>
      <w:r>
        <w:rPr>
          <w:spacing w:val="-1"/>
          <w:w w:val="105"/>
        </w:rPr>
        <w:t> </w:t>
      </w:r>
      <w:r>
        <w:rPr>
          <w:w w:val="105"/>
        </w:rPr>
        <w:t>manage,</w:t>
      </w:r>
      <w:r>
        <w:rPr>
          <w:spacing w:val="-5"/>
          <w:w w:val="105"/>
        </w:rPr>
        <w:t> </w:t>
      </w:r>
      <w:r>
        <w:rPr>
          <w:w w:val="105"/>
        </w:rPr>
        <w:t>and keeps data</w:t>
      </w:r>
      <w:r>
        <w:rPr>
          <w:spacing w:val="-2"/>
          <w:w w:val="105"/>
        </w:rPr>
        <w:t> </w:t>
      </w:r>
      <w:r>
        <w:rPr>
          <w:w w:val="105"/>
        </w:rPr>
        <w:t>safe.</w:t>
      </w:r>
      <w:r>
        <w:rPr>
          <w:spacing w:val="-2"/>
          <w:w w:val="105"/>
        </w:rPr>
        <w:t> </w:t>
      </w:r>
      <w:r>
        <w:rPr>
          <w:w w:val="105"/>
        </w:rPr>
        <w:t>The platform</w:t>
      </w:r>
      <w:r>
        <w:rPr>
          <w:w w:val="105"/>
        </w:rPr>
        <w:t> will</w:t>
      </w:r>
      <w:r>
        <w:rPr>
          <w:w w:val="105"/>
        </w:rPr>
        <w:t> support</w:t>
      </w:r>
      <w:r>
        <w:rPr>
          <w:w w:val="105"/>
        </w:rPr>
        <w:t> key</w:t>
      </w:r>
      <w:r>
        <w:rPr>
          <w:w w:val="105"/>
        </w:rPr>
        <w:t> business</w:t>
      </w:r>
      <w:r>
        <w:rPr>
          <w:w w:val="105"/>
        </w:rPr>
        <w:t> tasks</w:t>
      </w:r>
      <w:r>
        <w:rPr>
          <w:w w:val="105"/>
        </w:rPr>
        <w:t> like</w:t>
      </w:r>
      <w:r>
        <w:rPr>
          <w:w w:val="105"/>
        </w:rPr>
        <w:t> managing</w:t>
      </w:r>
      <w:r>
        <w:rPr>
          <w:w w:val="105"/>
        </w:rPr>
        <w:t> customers,</w:t>
      </w:r>
      <w:r>
        <w:rPr>
          <w:w w:val="105"/>
        </w:rPr>
        <w:t> handling</w:t>
      </w:r>
      <w:r>
        <w:rPr>
          <w:w w:val="105"/>
        </w:rPr>
        <w:t> users,</w:t>
      </w:r>
      <w:r>
        <w:rPr>
          <w:w w:val="105"/>
        </w:rPr>
        <w:t> displaying products,</w:t>
      </w:r>
      <w:r>
        <w:rPr>
          <w:w w:val="105"/>
        </w:rPr>
        <w:t> processing</w:t>
      </w:r>
      <w:r>
        <w:rPr>
          <w:w w:val="105"/>
        </w:rPr>
        <w:t> orders.</w:t>
      </w:r>
      <w:r>
        <w:rPr>
          <w:w w:val="105"/>
        </w:rPr>
        <w:t> Each</w:t>
      </w:r>
      <w:r>
        <w:rPr>
          <w:w w:val="105"/>
        </w:rPr>
        <w:t> task</w:t>
      </w:r>
      <w:r>
        <w:rPr>
          <w:w w:val="105"/>
        </w:rPr>
        <w:t> is</w:t>
      </w:r>
      <w:r>
        <w:rPr>
          <w:w w:val="105"/>
        </w:rPr>
        <w:t> separated</w:t>
      </w:r>
      <w:r>
        <w:rPr>
          <w:w w:val="105"/>
        </w:rPr>
        <w:t> into</w:t>
      </w:r>
      <w:r>
        <w:rPr>
          <w:w w:val="105"/>
        </w:rPr>
        <w:t> its</w:t>
      </w:r>
      <w:r>
        <w:rPr>
          <w:w w:val="105"/>
        </w:rPr>
        <w:t> own</w:t>
      </w:r>
      <w:r>
        <w:rPr>
          <w:w w:val="105"/>
        </w:rPr>
        <w:t> microservice,</w:t>
      </w:r>
      <w:r>
        <w:rPr>
          <w:w w:val="105"/>
        </w:rPr>
        <w:t> so</w:t>
      </w:r>
      <w:r>
        <w:rPr>
          <w:w w:val="105"/>
        </w:rPr>
        <w:t> they</w:t>
      </w:r>
      <w:r>
        <w:rPr>
          <w:w w:val="105"/>
        </w:rPr>
        <w:t> work independently.</w:t>
      </w:r>
      <w:r>
        <w:rPr>
          <w:w w:val="105"/>
        </w:rPr>
        <w:t> These</w:t>
      </w:r>
      <w:r>
        <w:rPr>
          <w:w w:val="105"/>
        </w:rPr>
        <w:t> microservices</w:t>
      </w:r>
      <w:r>
        <w:rPr>
          <w:w w:val="105"/>
        </w:rPr>
        <w:t> talk</w:t>
      </w:r>
      <w:r>
        <w:rPr>
          <w:w w:val="105"/>
        </w:rPr>
        <w:t> to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through</w:t>
      </w:r>
      <w:r>
        <w:rPr>
          <w:w w:val="105"/>
        </w:rPr>
        <w:t> RESTful</w:t>
      </w:r>
      <w:r>
        <w:rPr>
          <w:w w:val="105"/>
        </w:rPr>
        <w:t> APIs</w:t>
      </w:r>
      <w:r>
        <w:rPr>
          <w:w w:val="105"/>
        </w:rPr>
        <w:t> to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system work smoothly together.</w:t>
      </w:r>
    </w:p>
    <w:p>
      <w:pPr>
        <w:pStyle w:val="BodyText"/>
        <w:spacing w:before="93"/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0" w:after="0"/>
        <w:ind w:left="685" w:right="0" w:hanging="456"/>
        <w:jc w:val="left"/>
      </w:pPr>
      <w:bookmarkStart w:name="_TOC_250018" w:id="2"/>
      <w:r>
        <w:rPr>
          <w:w w:val="120"/>
        </w:rPr>
        <w:t>Functional</w:t>
      </w:r>
      <w:r>
        <w:rPr>
          <w:spacing w:val="38"/>
          <w:w w:val="120"/>
        </w:rPr>
        <w:t> </w:t>
      </w:r>
      <w:bookmarkEnd w:id="2"/>
      <w:r>
        <w:rPr>
          <w:spacing w:val="-2"/>
          <w:w w:val="120"/>
        </w:rPr>
        <w:t>Requirements</w:t>
      </w:r>
    </w:p>
    <w:p>
      <w:pPr>
        <w:pStyle w:val="BodyText"/>
        <w:spacing w:before="198"/>
        <w:ind w:left="229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functional</w:t>
      </w:r>
      <w:r>
        <w:rPr>
          <w:spacing w:val="2"/>
          <w:w w:val="110"/>
        </w:rPr>
        <w:t> </w:t>
      </w:r>
      <w:r>
        <w:rPr>
          <w:w w:val="110"/>
        </w:rPr>
        <w:t>requirements</w:t>
      </w:r>
      <w:r>
        <w:rPr>
          <w:spacing w:val="-2"/>
          <w:w w:val="110"/>
        </w:rPr>
        <w:t> </w:t>
      </w:r>
      <w:r>
        <w:rPr>
          <w:w w:val="110"/>
        </w:rPr>
        <w:t>define</w:t>
      </w:r>
      <w:r>
        <w:rPr>
          <w:spacing w:val="1"/>
          <w:w w:val="110"/>
        </w:rPr>
        <w:t> </w:t>
      </w:r>
      <w:r>
        <w:rPr>
          <w:w w:val="110"/>
        </w:rPr>
        <w:t>what</w:t>
      </w:r>
      <w:r>
        <w:rPr>
          <w:spacing w:val="2"/>
          <w:w w:val="110"/>
        </w:rPr>
        <w:t> </w:t>
      </w:r>
      <w:r>
        <w:rPr>
          <w:w w:val="110"/>
        </w:rPr>
        <w:t>the system should</w:t>
      </w:r>
      <w:r>
        <w:rPr>
          <w:spacing w:val="1"/>
          <w:w w:val="110"/>
        </w:rPr>
        <w:t> </w:t>
      </w:r>
      <w:r>
        <w:rPr>
          <w:w w:val="110"/>
        </w:rPr>
        <w:t>do.</w:t>
      </w:r>
      <w:r>
        <w:rPr>
          <w:spacing w:val="16"/>
          <w:w w:val="110"/>
        </w:rPr>
        <w:t> </w:t>
      </w:r>
      <w:r>
        <w:rPr>
          <w:w w:val="110"/>
        </w:rPr>
        <w:t>They </w:t>
      </w:r>
      <w:r>
        <w:rPr>
          <w:spacing w:val="-2"/>
          <w:w w:val="110"/>
        </w:rPr>
        <w:t>include:</w:t>
      </w:r>
    </w:p>
    <w:p>
      <w:pPr>
        <w:pStyle w:val="ListParagraph"/>
        <w:numPr>
          <w:ilvl w:val="0"/>
          <w:numId w:val="3"/>
        </w:numPr>
        <w:tabs>
          <w:tab w:pos="738" w:val="left" w:leader="none"/>
          <w:tab w:pos="740" w:val="left" w:leader="none"/>
        </w:tabs>
        <w:spacing w:line="216" w:lineRule="auto" w:before="200" w:after="0"/>
        <w:ind w:left="740" w:right="541" w:hanging="205"/>
        <w:jc w:val="left"/>
        <w:rPr>
          <w:sz w:val="20"/>
        </w:rPr>
      </w:pPr>
      <w:r>
        <w:rPr>
          <w:b/>
          <w:w w:val="105"/>
          <w:sz w:val="20"/>
        </w:rPr>
        <w:t>Customer Management</w:t>
      </w:r>
      <w:r>
        <w:rPr>
          <w:w w:val="105"/>
          <w:sz w:val="20"/>
        </w:rPr>
        <w:t>: Customer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able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sign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up,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log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log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out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update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their </w:t>
      </w:r>
      <w:r>
        <w:rPr>
          <w:spacing w:val="-2"/>
          <w:w w:val="105"/>
          <w:sz w:val="20"/>
        </w:rPr>
        <w:t>profiles.</w:t>
      </w:r>
    </w:p>
    <w:p>
      <w:pPr>
        <w:pStyle w:val="ListParagraph"/>
        <w:numPr>
          <w:ilvl w:val="0"/>
          <w:numId w:val="3"/>
        </w:numPr>
        <w:tabs>
          <w:tab w:pos="738" w:val="left" w:leader="none"/>
          <w:tab w:pos="740" w:val="left" w:leader="none"/>
        </w:tabs>
        <w:spacing w:line="391" w:lineRule="auto" w:before="192" w:after="0"/>
        <w:ind w:left="740" w:right="764" w:hanging="205"/>
        <w:jc w:val="left"/>
        <w:rPr>
          <w:sz w:val="20"/>
        </w:rPr>
      </w:pPr>
      <w:r>
        <w:rPr>
          <w:b/>
          <w:w w:val="110"/>
          <w:sz w:val="20"/>
        </w:rPr>
        <w:t>User</w:t>
      </w:r>
      <w:r>
        <w:rPr>
          <w:b/>
          <w:spacing w:val="-7"/>
          <w:w w:val="110"/>
          <w:sz w:val="20"/>
        </w:rPr>
        <w:t> </w:t>
      </w:r>
      <w:r>
        <w:rPr>
          <w:b/>
          <w:w w:val="110"/>
          <w:sz w:val="20"/>
        </w:rPr>
        <w:t>Management</w:t>
      </w:r>
      <w:r>
        <w:rPr>
          <w:w w:val="110"/>
          <w:sz w:val="20"/>
        </w:rPr>
        <w:t>: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Vendors should be able</w:t>
      </w:r>
      <w:r>
        <w:rPr>
          <w:w w:val="110"/>
          <w:sz w:val="20"/>
        </w:rPr>
        <w:t> to</w:t>
      </w:r>
      <w:r>
        <w:rPr>
          <w:w w:val="110"/>
          <w:sz w:val="20"/>
        </w:rPr>
        <w:t> register,</w:t>
      </w:r>
      <w:r>
        <w:rPr>
          <w:w w:val="110"/>
          <w:sz w:val="20"/>
        </w:rPr>
        <w:t> log</w:t>
      </w:r>
      <w:r>
        <w:rPr>
          <w:w w:val="110"/>
          <w:sz w:val="20"/>
        </w:rPr>
        <w:t> in,</w:t>
      </w:r>
      <w:r>
        <w:rPr>
          <w:w w:val="110"/>
          <w:sz w:val="20"/>
        </w:rPr>
        <w:t> manage their profiles, and view products associated</w:t>
      </w:r>
      <w:r>
        <w:rPr>
          <w:w w:val="110"/>
          <w:sz w:val="20"/>
        </w:rPr>
        <w:t> with them.</w:t>
      </w:r>
    </w:p>
    <w:p>
      <w:pPr>
        <w:pStyle w:val="ListParagraph"/>
        <w:numPr>
          <w:ilvl w:val="0"/>
          <w:numId w:val="3"/>
        </w:numPr>
        <w:tabs>
          <w:tab w:pos="738" w:val="left" w:leader="none"/>
          <w:tab w:pos="740" w:val="left" w:leader="none"/>
        </w:tabs>
        <w:spacing w:line="218" w:lineRule="auto" w:before="47" w:after="0"/>
        <w:ind w:left="740" w:right="830" w:hanging="205"/>
        <w:jc w:val="left"/>
        <w:rPr>
          <w:sz w:val="20"/>
        </w:rPr>
      </w:pPr>
      <w:r>
        <w:rPr>
          <w:b/>
          <w:w w:val="110"/>
          <w:sz w:val="20"/>
        </w:rPr>
        <w:t>Product Management</w:t>
      </w:r>
      <w:r>
        <w:rPr>
          <w:w w:val="110"/>
          <w:sz w:val="20"/>
        </w:rPr>
        <w:t>: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system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must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support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adding,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updating,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deleting,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re- trieving</w:t>
      </w:r>
      <w:r>
        <w:rPr>
          <w:w w:val="110"/>
          <w:sz w:val="20"/>
        </w:rPr>
        <w:t> product</w:t>
      </w:r>
      <w:r>
        <w:rPr>
          <w:w w:val="110"/>
          <w:sz w:val="20"/>
        </w:rPr>
        <w:t> information, along</w:t>
      </w:r>
      <w:r>
        <w:rPr>
          <w:w w:val="110"/>
          <w:sz w:val="20"/>
        </w:rPr>
        <w:t> with</w:t>
      </w:r>
      <w:r>
        <w:rPr>
          <w:w w:val="110"/>
          <w:sz w:val="20"/>
        </w:rPr>
        <w:t> managing</w:t>
      </w:r>
      <w:r>
        <w:rPr>
          <w:w w:val="110"/>
          <w:sz w:val="20"/>
        </w:rPr>
        <w:t> reviews.</w:t>
      </w:r>
    </w:p>
    <w:p>
      <w:pPr>
        <w:pStyle w:val="ListParagraph"/>
        <w:numPr>
          <w:ilvl w:val="0"/>
          <w:numId w:val="3"/>
        </w:numPr>
        <w:tabs>
          <w:tab w:pos="739" w:val="left" w:leader="none"/>
        </w:tabs>
        <w:spacing w:line="240" w:lineRule="auto" w:before="189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Order</w:t>
      </w:r>
      <w:r>
        <w:rPr>
          <w:b/>
          <w:spacing w:val="27"/>
          <w:w w:val="110"/>
          <w:sz w:val="20"/>
        </w:rPr>
        <w:t> </w:t>
      </w:r>
      <w:r>
        <w:rPr>
          <w:b/>
          <w:w w:val="110"/>
          <w:sz w:val="20"/>
        </w:rPr>
        <w:t>Management</w:t>
      </w:r>
      <w:r>
        <w:rPr>
          <w:w w:val="110"/>
          <w:sz w:val="20"/>
        </w:rPr>
        <w:t>: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system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must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allow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users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place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orders,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view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history.</w:t>
      </w:r>
    </w:p>
    <w:p>
      <w:pPr>
        <w:pStyle w:val="BodyText"/>
        <w:spacing w:before="104"/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0" w:after="0"/>
        <w:ind w:left="685" w:right="0" w:hanging="456"/>
        <w:jc w:val="left"/>
      </w:pPr>
      <w:bookmarkStart w:name="_TOC_250017" w:id="3"/>
      <w:r>
        <w:rPr>
          <w:w w:val="120"/>
        </w:rPr>
        <w:t>Non-Functional</w:t>
      </w:r>
      <w:r>
        <w:rPr>
          <w:spacing w:val="50"/>
          <w:w w:val="120"/>
        </w:rPr>
        <w:t> </w:t>
      </w:r>
      <w:bookmarkEnd w:id="3"/>
      <w:r>
        <w:rPr>
          <w:spacing w:val="-2"/>
          <w:w w:val="120"/>
        </w:rPr>
        <w:t>Requirements</w:t>
      </w:r>
    </w:p>
    <w:p>
      <w:pPr>
        <w:pStyle w:val="BodyText"/>
        <w:spacing w:before="196"/>
        <w:ind w:left="229"/>
      </w:pPr>
      <w:r>
        <w:rPr>
          <w:spacing w:val="-2"/>
          <w:w w:val="110"/>
        </w:rPr>
        <w:t>Non-functional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requirements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define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how</w:t>
      </w:r>
      <w:r>
        <w:rPr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performs</w:t>
      </w:r>
      <w:r>
        <w:rPr>
          <w:w w:val="110"/>
        </w:rPr>
        <w:t> </w:t>
      </w:r>
      <w:r>
        <w:rPr>
          <w:spacing w:val="-2"/>
          <w:w w:val="110"/>
        </w:rPr>
        <w:t>its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functions:</w:t>
      </w:r>
    </w:p>
    <w:p>
      <w:pPr>
        <w:pStyle w:val="ListParagraph"/>
        <w:numPr>
          <w:ilvl w:val="0"/>
          <w:numId w:val="4"/>
        </w:numPr>
        <w:tabs>
          <w:tab w:pos="738" w:val="left" w:leader="none"/>
          <w:tab w:pos="740" w:val="left" w:leader="none"/>
        </w:tabs>
        <w:spacing w:line="218" w:lineRule="auto" w:before="198" w:after="0"/>
        <w:ind w:left="740" w:right="623" w:hanging="205"/>
        <w:jc w:val="left"/>
        <w:rPr>
          <w:sz w:val="20"/>
        </w:rPr>
      </w:pPr>
      <w:r>
        <w:rPr>
          <w:b/>
          <w:w w:val="105"/>
          <w:sz w:val="20"/>
        </w:rPr>
        <w:t>Performance</w:t>
      </w:r>
      <w:r>
        <w:rPr>
          <w:w w:val="105"/>
          <w:sz w:val="20"/>
        </w:rPr>
        <w:t>: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handle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1,000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users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once,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responses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be quick (under 200 milliseconds).</w:t>
      </w:r>
    </w:p>
    <w:p>
      <w:pPr>
        <w:pStyle w:val="ListParagraph"/>
        <w:numPr>
          <w:ilvl w:val="0"/>
          <w:numId w:val="4"/>
        </w:numPr>
        <w:tabs>
          <w:tab w:pos="740" w:val="left" w:leader="none"/>
        </w:tabs>
        <w:spacing w:line="240" w:lineRule="auto" w:before="189" w:after="0"/>
        <w:ind w:left="740" w:right="0" w:hanging="204"/>
        <w:jc w:val="left"/>
        <w:rPr>
          <w:sz w:val="20"/>
        </w:rPr>
      </w:pPr>
      <w:r>
        <w:rPr>
          <w:b/>
          <w:w w:val="105"/>
          <w:sz w:val="20"/>
        </w:rPr>
        <w:t>Scalability</w:t>
      </w:r>
      <w:r>
        <w:rPr>
          <w:w w:val="105"/>
          <w:sz w:val="20"/>
        </w:rPr>
        <w:t>: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design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easy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add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more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servers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handle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extra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users.</w:t>
      </w:r>
    </w:p>
    <w:p>
      <w:pPr>
        <w:pStyle w:val="ListParagraph"/>
        <w:numPr>
          <w:ilvl w:val="0"/>
          <w:numId w:val="4"/>
        </w:numPr>
        <w:tabs>
          <w:tab w:pos="740" w:val="left" w:leader="none"/>
        </w:tabs>
        <w:spacing w:line="218" w:lineRule="auto" w:before="162" w:after="0"/>
        <w:ind w:left="740" w:right="634" w:hanging="205"/>
        <w:jc w:val="left"/>
        <w:rPr>
          <w:sz w:val="20"/>
        </w:rPr>
      </w:pPr>
      <w:r>
        <w:rPr>
          <w:b/>
          <w:w w:val="110"/>
          <w:sz w:val="20"/>
        </w:rPr>
        <w:t>Security</w:t>
      </w:r>
      <w:r>
        <w:rPr>
          <w:w w:val="110"/>
          <w:sz w:val="20"/>
        </w:rPr>
        <w:t>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must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be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encrypted when sent or stored.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Use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JWT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authentication and authorization.</w:t>
      </w:r>
    </w:p>
    <w:p>
      <w:pPr>
        <w:pStyle w:val="ListParagraph"/>
        <w:numPr>
          <w:ilvl w:val="0"/>
          <w:numId w:val="4"/>
        </w:numPr>
        <w:tabs>
          <w:tab w:pos="738" w:val="left" w:leader="none"/>
          <w:tab w:pos="740" w:val="left" w:leader="none"/>
        </w:tabs>
        <w:spacing w:line="216" w:lineRule="auto" w:before="208" w:after="0"/>
        <w:ind w:left="740" w:right="683" w:hanging="205"/>
        <w:jc w:val="left"/>
        <w:rPr>
          <w:sz w:val="20"/>
        </w:rPr>
      </w:pPr>
      <w:r>
        <w:rPr>
          <w:b/>
          <w:w w:val="105"/>
          <w:sz w:val="20"/>
        </w:rPr>
        <w:t>Availability</w:t>
      </w:r>
      <w:r>
        <w:rPr>
          <w:w w:val="105"/>
          <w:sz w:val="20"/>
        </w:rPr>
        <w:t>: 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work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reliably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99.9%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uptime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backup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options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if parts fail.</w:t>
      </w:r>
    </w:p>
    <w:p>
      <w:pPr>
        <w:pStyle w:val="ListParagraph"/>
        <w:numPr>
          <w:ilvl w:val="0"/>
          <w:numId w:val="4"/>
        </w:numPr>
        <w:tabs>
          <w:tab w:pos="740" w:val="left" w:leader="none"/>
        </w:tabs>
        <w:spacing w:line="216" w:lineRule="auto" w:before="211" w:after="0"/>
        <w:ind w:left="740" w:right="938" w:hanging="205"/>
        <w:jc w:val="left"/>
        <w:rPr>
          <w:sz w:val="20"/>
        </w:rPr>
      </w:pPr>
      <w:r>
        <w:rPr>
          <w:b/>
          <w:w w:val="110"/>
          <w:sz w:val="20"/>
        </w:rPr>
        <w:t>Maintainability</w:t>
      </w:r>
      <w:r>
        <w:rPr>
          <w:w w:val="110"/>
          <w:sz w:val="20"/>
        </w:rPr>
        <w:t>: Code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should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follow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SOLID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principles,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modularity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and </w:t>
      </w:r>
      <w:r>
        <w:rPr>
          <w:spacing w:val="-2"/>
          <w:w w:val="110"/>
          <w:sz w:val="20"/>
        </w:rPr>
        <w:t>loosecoupling.</w:t>
      </w:r>
    </w:p>
    <w:p>
      <w:pPr>
        <w:pStyle w:val="BodyText"/>
        <w:spacing w:before="108"/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1" w:after="0"/>
        <w:ind w:left="685" w:right="0" w:hanging="456"/>
        <w:jc w:val="left"/>
      </w:pPr>
      <w:bookmarkStart w:name="_TOC_250016" w:id="4"/>
      <w:r>
        <w:rPr>
          <w:w w:val="120"/>
        </w:rPr>
        <w:t>Technologies</w:t>
      </w:r>
      <w:bookmarkEnd w:id="4"/>
      <w:r>
        <w:rPr>
          <w:spacing w:val="-4"/>
          <w:w w:val="120"/>
        </w:rPr>
        <w:t> Used</w:t>
      </w:r>
    </w:p>
    <w:p>
      <w:pPr>
        <w:pStyle w:val="BodyText"/>
        <w:spacing w:before="198"/>
        <w:ind w:left="229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project</w:t>
      </w:r>
      <w:r>
        <w:rPr>
          <w:spacing w:val="28"/>
          <w:w w:val="105"/>
        </w:rPr>
        <w:t> </w:t>
      </w:r>
      <w:r>
        <w:rPr>
          <w:w w:val="105"/>
        </w:rPr>
        <w:t>employs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following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technologies:</w:t>
      </w:r>
    </w:p>
    <w:p>
      <w:pPr>
        <w:pStyle w:val="ListParagraph"/>
        <w:numPr>
          <w:ilvl w:val="0"/>
          <w:numId w:val="5"/>
        </w:numPr>
        <w:tabs>
          <w:tab w:pos="740" w:val="left" w:leader="none"/>
        </w:tabs>
        <w:spacing w:line="240" w:lineRule="auto" w:before="178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Programming</w:t>
      </w:r>
      <w:r>
        <w:rPr>
          <w:b/>
          <w:spacing w:val="52"/>
          <w:w w:val="110"/>
          <w:sz w:val="20"/>
        </w:rPr>
        <w:t> </w:t>
      </w:r>
      <w:r>
        <w:rPr>
          <w:b/>
          <w:w w:val="110"/>
          <w:sz w:val="20"/>
        </w:rPr>
        <w:t>Language</w:t>
      </w:r>
      <w:r>
        <w:rPr>
          <w:w w:val="110"/>
          <w:sz w:val="20"/>
        </w:rPr>
        <w:t>:</w:t>
      </w:r>
      <w:r>
        <w:rPr>
          <w:spacing w:val="67"/>
          <w:w w:val="110"/>
          <w:sz w:val="20"/>
        </w:rPr>
        <w:t> </w:t>
      </w:r>
      <w:r>
        <w:rPr>
          <w:w w:val="110"/>
          <w:sz w:val="20"/>
        </w:rPr>
        <w:t>Java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17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backend</w:t>
      </w:r>
      <w:r>
        <w:rPr>
          <w:spacing w:val="41"/>
          <w:w w:val="110"/>
          <w:sz w:val="20"/>
        </w:rPr>
        <w:t> </w:t>
      </w:r>
      <w:r>
        <w:rPr>
          <w:spacing w:val="-2"/>
          <w:w w:val="110"/>
          <w:sz w:val="20"/>
        </w:rPr>
        <w:t>services.</w:t>
      </w:r>
    </w:p>
    <w:p>
      <w:pPr>
        <w:pStyle w:val="Heading4"/>
        <w:numPr>
          <w:ilvl w:val="0"/>
          <w:numId w:val="5"/>
        </w:numPr>
        <w:tabs>
          <w:tab w:pos="740" w:val="left" w:leader="none"/>
        </w:tabs>
        <w:spacing w:line="240" w:lineRule="auto" w:before="143" w:after="0"/>
        <w:ind w:left="740" w:right="0" w:hanging="204"/>
        <w:jc w:val="left"/>
        <w:rPr>
          <w:b w:val="0"/>
        </w:rPr>
      </w:pPr>
      <w:r>
        <w:rPr>
          <w:spacing w:val="-2"/>
          <w:w w:val="120"/>
        </w:rPr>
        <w:t>Frameworks</w:t>
      </w:r>
      <w:r>
        <w:rPr>
          <w:b w:val="0"/>
          <w:spacing w:val="-2"/>
          <w:w w:val="120"/>
        </w:rPr>
        <w:t>:</w:t>
      </w:r>
    </w:p>
    <w:p>
      <w:pPr>
        <w:pStyle w:val="ListParagraph"/>
        <w:numPr>
          <w:ilvl w:val="1"/>
          <w:numId w:val="5"/>
        </w:numPr>
        <w:tabs>
          <w:tab w:pos="1191" w:val="left" w:leader="none"/>
        </w:tabs>
        <w:spacing w:line="240" w:lineRule="auto" w:before="144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Spring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Boot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building</w:t>
      </w:r>
      <w:r>
        <w:rPr>
          <w:spacing w:val="14"/>
          <w:w w:val="110"/>
          <w:sz w:val="20"/>
        </w:rPr>
        <w:t> </w:t>
      </w:r>
      <w:r>
        <w:rPr>
          <w:spacing w:val="-2"/>
          <w:w w:val="110"/>
          <w:sz w:val="20"/>
        </w:rPr>
        <w:t>microservices.</w:t>
      </w:r>
    </w:p>
    <w:p>
      <w:pPr>
        <w:pStyle w:val="ListParagraph"/>
        <w:numPr>
          <w:ilvl w:val="1"/>
          <w:numId w:val="5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Spring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Security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authentication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authorization.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734" w:top="1260" w:bottom="940" w:left="1640" w:right="1420"/>
        </w:sectPr>
      </w:pPr>
    </w:p>
    <w:p>
      <w:pPr>
        <w:pStyle w:val="ListParagraph"/>
        <w:numPr>
          <w:ilvl w:val="1"/>
          <w:numId w:val="5"/>
        </w:numPr>
        <w:tabs>
          <w:tab w:pos="1191" w:val="left" w:leader="none"/>
        </w:tabs>
        <w:spacing w:line="240" w:lineRule="auto" w:before="50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Spring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Cloud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Netflix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Eureka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14"/>
          <w:w w:val="110"/>
          <w:sz w:val="20"/>
        </w:rPr>
        <w:t> </w:t>
      </w:r>
      <w:r>
        <w:rPr>
          <w:spacing w:val="-2"/>
          <w:w w:val="110"/>
          <w:sz w:val="20"/>
        </w:rPr>
        <w:t>discovery.</w:t>
      </w:r>
    </w:p>
    <w:p>
      <w:pPr>
        <w:pStyle w:val="ListParagraph"/>
        <w:numPr>
          <w:ilvl w:val="1"/>
          <w:numId w:val="5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Spring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Cloud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Gateway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API</w:t>
      </w:r>
      <w:r>
        <w:rPr>
          <w:spacing w:val="26"/>
          <w:w w:val="110"/>
          <w:sz w:val="20"/>
        </w:rPr>
        <w:t> </w:t>
      </w:r>
      <w:r>
        <w:rPr>
          <w:spacing w:val="-2"/>
          <w:w w:val="110"/>
          <w:sz w:val="20"/>
        </w:rPr>
        <w:t>routing.</w:t>
      </w:r>
    </w:p>
    <w:p>
      <w:pPr>
        <w:pStyle w:val="ListParagraph"/>
        <w:numPr>
          <w:ilvl w:val="0"/>
          <w:numId w:val="5"/>
        </w:numPr>
        <w:tabs>
          <w:tab w:pos="739" w:val="left" w:leader="none"/>
        </w:tabs>
        <w:spacing w:line="240" w:lineRule="auto" w:before="178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Database</w:t>
      </w:r>
      <w:r>
        <w:rPr>
          <w:w w:val="110"/>
          <w:sz w:val="20"/>
        </w:rPr>
        <w:t>: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MongoDB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storing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persistent</w:t>
      </w:r>
      <w:r>
        <w:rPr>
          <w:spacing w:val="26"/>
          <w:w w:val="110"/>
          <w:sz w:val="20"/>
        </w:rPr>
        <w:t> </w:t>
      </w:r>
      <w:r>
        <w:rPr>
          <w:spacing w:val="-4"/>
          <w:w w:val="110"/>
          <w:sz w:val="20"/>
        </w:rPr>
        <w:t>data.</w:t>
      </w:r>
    </w:p>
    <w:p>
      <w:pPr>
        <w:pStyle w:val="ListParagraph"/>
        <w:numPr>
          <w:ilvl w:val="0"/>
          <w:numId w:val="5"/>
        </w:numPr>
        <w:tabs>
          <w:tab w:pos="740" w:val="left" w:leader="none"/>
        </w:tabs>
        <w:spacing w:line="240" w:lineRule="auto" w:before="143" w:after="0"/>
        <w:ind w:left="740" w:right="0" w:hanging="204"/>
        <w:jc w:val="left"/>
        <w:rPr>
          <w:sz w:val="20"/>
        </w:rPr>
      </w:pPr>
      <w:r>
        <w:rPr>
          <w:b/>
          <w:w w:val="125"/>
          <w:sz w:val="20"/>
        </w:rPr>
        <w:t>API</w:t>
      </w:r>
      <w:r>
        <w:rPr>
          <w:b/>
          <w:spacing w:val="-4"/>
          <w:w w:val="125"/>
          <w:sz w:val="20"/>
        </w:rPr>
        <w:t> </w:t>
      </w:r>
      <w:r>
        <w:rPr>
          <w:b/>
          <w:w w:val="125"/>
          <w:sz w:val="20"/>
        </w:rPr>
        <w:t>Communication</w:t>
      </w:r>
      <w:r>
        <w:rPr>
          <w:w w:val="125"/>
          <w:sz w:val="20"/>
        </w:rPr>
        <w:t>:</w:t>
      </w:r>
      <w:r>
        <w:rPr>
          <w:spacing w:val="7"/>
          <w:w w:val="125"/>
          <w:sz w:val="20"/>
        </w:rPr>
        <w:t> </w:t>
      </w:r>
      <w:r>
        <w:rPr>
          <w:w w:val="125"/>
          <w:sz w:val="20"/>
        </w:rPr>
        <w:t>RESTful</w:t>
      </w:r>
      <w:r>
        <w:rPr>
          <w:spacing w:val="-9"/>
          <w:w w:val="125"/>
          <w:sz w:val="20"/>
        </w:rPr>
        <w:t> </w:t>
      </w:r>
      <w:r>
        <w:rPr>
          <w:w w:val="125"/>
          <w:sz w:val="20"/>
        </w:rPr>
        <w:t>APIs</w:t>
      </w:r>
      <w:r>
        <w:rPr>
          <w:spacing w:val="-10"/>
          <w:w w:val="125"/>
          <w:sz w:val="20"/>
        </w:rPr>
        <w:t> </w:t>
      </w:r>
      <w:r>
        <w:rPr>
          <w:w w:val="125"/>
          <w:sz w:val="20"/>
        </w:rPr>
        <w:t>using</w:t>
      </w:r>
      <w:r>
        <w:rPr>
          <w:spacing w:val="-10"/>
          <w:w w:val="125"/>
          <w:sz w:val="20"/>
        </w:rPr>
        <w:t> </w:t>
      </w:r>
      <w:r>
        <w:rPr>
          <w:w w:val="125"/>
          <w:sz w:val="20"/>
        </w:rPr>
        <w:t>Spring</w:t>
      </w:r>
      <w:r>
        <w:rPr>
          <w:spacing w:val="-9"/>
          <w:w w:val="125"/>
          <w:sz w:val="20"/>
        </w:rPr>
        <w:t> </w:t>
      </w:r>
      <w:r>
        <w:rPr>
          <w:spacing w:val="-4"/>
          <w:w w:val="125"/>
          <w:sz w:val="20"/>
        </w:rPr>
        <w:t>Web.</w:t>
      </w:r>
    </w:p>
    <w:p>
      <w:pPr>
        <w:pStyle w:val="ListParagraph"/>
        <w:numPr>
          <w:ilvl w:val="0"/>
          <w:numId w:val="5"/>
        </w:numPr>
        <w:tabs>
          <w:tab w:pos="740" w:val="left" w:leader="none"/>
        </w:tabs>
        <w:spacing w:line="240" w:lineRule="auto" w:before="142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Frontend</w:t>
      </w:r>
      <w:r>
        <w:rPr>
          <w:w w:val="110"/>
          <w:sz w:val="20"/>
        </w:rPr>
        <w:t>: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Angular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building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16"/>
          <w:w w:val="110"/>
          <w:sz w:val="20"/>
        </w:rPr>
        <w:t> </w:t>
      </w:r>
      <w:r>
        <w:rPr>
          <w:spacing w:val="-2"/>
          <w:w w:val="110"/>
          <w:sz w:val="20"/>
        </w:rPr>
        <w:t>interface.</w:t>
      </w:r>
    </w:p>
    <w:p>
      <w:pPr>
        <w:pStyle w:val="ListParagraph"/>
        <w:numPr>
          <w:ilvl w:val="0"/>
          <w:numId w:val="5"/>
        </w:numPr>
        <w:tabs>
          <w:tab w:pos="739" w:val="left" w:leader="none"/>
        </w:tabs>
        <w:spacing w:line="240" w:lineRule="auto" w:before="145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Containerization</w:t>
      </w:r>
      <w:r>
        <w:rPr>
          <w:w w:val="110"/>
          <w:sz w:val="20"/>
        </w:rPr>
        <w:t>:</w:t>
      </w:r>
      <w:r>
        <w:rPr>
          <w:spacing w:val="60"/>
          <w:w w:val="110"/>
          <w:sz w:val="20"/>
        </w:rPr>
        <w:t> </w:t>
      </w:r>
      <w:r>
        <w:rPr>
          <w:w w:val="110"/>
          <w:sz w:val="20"/>
        </w:rPr>
        <w:t>Docker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containerizing</w:t>
      </w:r>
      <w:r>
        <w:rPr>
          <w:spacing w:val="33"/>
          <w:w w:val="110"/>
          <w:sz w:val="20"/>
        </w:rPr>
        <w:t> </w:t>
      </w:r>
      <w:r>
        <w:rPr>
          <w:spacing w:val="-2"/>
          <w:w w:val="110"/>
          <w:sz w:val="20"/>
        </w:rPr>
        <w:t>microservices.</w:t>
      </w:r>
    </w:p>
    <w:p>
      <w:pPr>
        <w:pStyle w:val="BodyText"/>
        <w:spacing w:before="66"/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0" w:after="0"/>
        <w:ind w:left="685" w:right="0" w:hanging="456"/>
        <w:jc w:val="left"/>
      </w:pPr>
      <w:bookmarkStart w:name="_TOC_250015" w:id="5"/>
      <w:r>
        <w:rPr>
          <w:w w:val="125"/>
        </w:rPr>
        <w:t>High-Level</w:t>
      </w:r>
      <w:r>
        <w:rPr>
          <w:spacing w:val="19"/>
          <w:w w:val="125"/>
        </w:rPr>
        <w:t> </w:t>
      </w:r>
      <w:bookmarkEnd w:id="5"/>
      <w:r>
        <w:rPr>
          <w:spacing w:val="-2"/>
          <w:w w:val="125"/>
        </w:rPr>
        <w:t>Design</w:t>
      </w: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186" w:after="0"/>
        <w:ind w:left="805" w:right="0" w:hanging="576"/>
        <w:jc w:val="left"/>
      </w:pPr>
      <w:bookmarkStart w:name="_TOC_250014" w:id="6"/>
      <w:r>
        <w:rPr>
          <w:w w:val="120"/>
        </w:rPr>
        <w:t>Architectural</w:t>
      </w:r>
      <w:r>
        <w:rPr>
          <w:spacing w:val="13"/>
          <w:w w:val="120"/>
        </w:rPr>
        <w:t> </w:t>
      </w:r>
      <w:bookmarkEnd w:id="6"/>
      <w:r>
        <w:rPr>
          <w:spacing w:val="-2"/>
          <w:w w:val="120"/>
        </w:rPr>
        <w:t>Overview</w:t>
      </w:r>
    </w:p>
    <w:p>
      <w:pPr>
        <w:pStyle w:val="BodyText"/>
        <w:spacing w:line="249" w:lineRule="auto" w:before="137"/>
        <w:ind w:left="229" w:right="458"/>
        <w:jc w:val="both"/>
      </w:pPr>
      <w:r>
        <w:rPr>
          <w:w w:val="110"/>
        </w:rPr>
        <w:t>The</w:t>
      </w:r>
      <w:r>
        <w:rPr>
          <w:w w:val="110"/>
        </w:rPr>
        <w:t> architecture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microservices</w:t>
      </w:r>
      <w:r>
        <w:rPr>
          <w:w w:val="110"/>
        </w:rPr>
        <w:t> pattern,</w:t>
      </w:r>
      <w:r>
        <w:rPr>
          <w:w w:val="110"/>
        </w:rPr>
        <w:t> where</w:t>
      </w:r>
      <w:r>
        <w:rPr>
          <w:w w:val="110"/>
        </w:rPr>
        <w:t> each</w:t>
      </w:r>
      <w:r>
        <w:rPr>
          <w:w w:val="110"/>
        </w:rPr>
        <w:t> service</w:t>
      </w:r>
      <w:r>
        <w:rPr>
          <w:w w:val="110"/>
        </w:rPr>
        <w:t> is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a specific</w:t>
      </w:r>
      <w:r>
        <w:rPr>
          <w:w w:val="110"/>
        </w:rPr>
        <w:t> business</w:t>
      </w:r>
      <w:r>
        <w:rPr>
          <w:spacing w:val="-2"/>
          <w:w w:val="110"/>
        </w:rPr>
        <w:t> </w:t>
      </w:r>
      <w:r>
        <w:rPr>
          <w:w w:val="110"/>
        </w:rPr>
        <w:t>capability.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microservice</w:t>
      </w:r>
      <w:r>
        <w:rPr>
          <w:spacing w:val="-1"/>
          <w:w w:val="110"/>
        </w:rPr>
        <w:t> </w:t>
      </w:r>
      <w:r>
        <w:rPr>
          <w:w w:val="110"/>
        </w:rPr>
        <w:t>runs independently,</w:t>
      </w:r>
      <w:r>
        <w:rPr>
          <w:w w:val="110"/>
        </w:rPr>
        <w:t> communicating with</w:t>
      </w:r>
      <w:r>
        <w:rPr>
          <w:spacing w:val="-3"/>
          <w:w w:val="110"/>
        </w:rPr>
        <w:t> </w:t>
      </w:r>
      <w:r>
        <w:rPr>
          <w:w w:val="110"/>
        </w:rPr>
        <w:t>others via</w:t>
      </w:r>
      <w:r>
        <w:rPr>
          <w:spacing w:val="40"/>
          <w:w w:val="110"/>
        </w:rPr>
        <w:t> </w:t>
      </w:r>
      <w:r>
        <w:rPr>
          <w:w w:val="110"/>
        </w:rPr>
        <w:t>HTTP</w:t>
      </w:r>
      <w:r>
        <w:rPr>
          <w:spacing w:val="40"/>
          <w:w w:val="110"/>
        </w:rPr>
        <w:t> </w:t>
      </w:r>
      <w:r>
        <w:rPr>
          <w:w w:val="110"/>
        </w:rPr>
        <w:t>REST</w:t>
      </w:r>
      <w:r>
        <w:rPr>
          <w:spacing w:val="40"/>
          <w:w w:val="110"/>
        </w:rPr>
        <w:t> </w:t>
      </w:r>
      <w:r>
        <w:rPr>
          <w:w w:val="110"/>
        </w:rPr>
        <w:t>APIs.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key</w:t>
      </w:r>
      <w:r>
        <w:rPr>
          <w:spacing w:val="40"/>
          <w:w w:val="110"/>
        </w:rPr>
        <w:t> </w:t>
      </w:r>
      <w:r>
        <w:rPr>
          <w:w w:val="110"/>
        </w:rPr>
        <w:t>components</w:t>
      </w:r>
      <w:r>
        <w:rPr>
          <w:spacing w:val="40"/>
          <w:w w:val="110"/>
        </w:rPr>
        <w:t> </w:t>
      </w:r>
      <w:r>
        <w:rPr>
          <w:w w:val="110"/>
        </w:rPr>
        <w:t>include: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18" w:lineRule="auto" w:before="189" w:after="0"/>
        <w:ind w:left="740" w:right="483" w:hanging="205"/>
        <w:jc w:val="left"/>
        <w:rPr>
          <w:sz w:val="20"/>
        </w:rPr>
      </w:pPr>
      <w:r>
        <w:rPr>
          <w:b/>
          <w:w w:val="110"/>
          <w:sz w:val="20"/>
        </w:rPr>
        <w:t>API</w:t>
      </w:r>
      <w:r>
        <w:rPr>
          <w:b/>
          <w:spacing w:val="38"/>
          <w:w w:val="110"/>
          <w:sz w:val="20"/>
        </w:rPr>
        <w:t> </w:t>
      </w:r>
      <w:r>
        <w:rPr>
          <w:b/>
          <w:w w:val="110"/>
          <w:sz w:val="20"/>
        </w:rPr>
        <w:t>Gateway</w:t>
      </w:r>
      <w:r>
        <w:rPr>
          <w:w w:val="110"/>
          <w:sz w:val="20"/>
        </w:rPr>
        <w:t>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Acts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single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entry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point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client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requests,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routing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them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the appropriate</w:t>
      </w:r>
      <w:r>
        <w:rPr>
          <w:w w:val="110"/>
          <w:sz w:val="20"/>
        </w:rPr>
        <w:t> microservice.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87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Authentication</w:t>
      </w:r>
      <w:r>
        <w:rPr>
          <w:b/>
          <w:spacing w:val="50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64"/>
          <w:w w:val="110"/>
          <w:sz w:val="20"/>
        </w:rPr>
        <w:t> </w:t>
      </w:r>
      <w:r>
        <w:rPr>
          <w:w w:val="110"/>
          <w:sz w:val="20"/>
        </w:rPr>
        <w:t>Manages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vendor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authentication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using</w:t>
      </w:r>
      <w:r>
        <w:rPr>
          <w:spacing w:val="37"/>
          <w:w w:val="110"/>
          <w:sz w:val="20"/>
        </w:rPr>
        <w:t> </w:t>
      </w:r>
      <w:r>
        <w:rPr>
          <w:spacing w:val="-4"/>
          <w:w w:val="110"/>
          <w:sz w:val="20"/>
        </w:rPr>
        <w:t>JWT.</w:t>
      </w:r>
    </w:p>
    <w:p>
      <w:pPr>
        <w:pStyle w:val="ListParagraph"/>
        <w:numPr>
          <w:ilvl w:val="2"/>
          <w:numId w:val="2"/>
        </w:numPr>
        <w:tabs>
          <w:tab w:pos="738" w:val="left" w:leader="none"/>
          <w:tab w:pos="740" w:val="left" w:leader="none"/>
        </w:tabs>
        <w:spacing w:line="216" w:lineRule="auto" w:before="169" w:after="0"/>
        <w:ind w:left="740" w:right="868" w:hanging="205"/>
        <w:jc w:val="left"/>
        <w:rPr>
          <w:sz w:val="20"/>
        </w:rPr>
      </w:pPr>
      <w:r>
        <w:rPr>
          <w:b/>
          <w:w w:val="110"/>
          <w:sz w:val="20"/>
        </w:rPr>
        <w:t>Customer</w:t>
      </w:r>
      <w:r>
        <w:rPr>
          <w:b/>
          <w:spacing w:val="27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Handles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customer-related</w:t>
      </w:r>
      <w:r>
        <w:rPr>
          <w:w w:val="110"/>
          <w:sz w:val="20"/>
        </w:rPr>
        <w:t> operations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such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registration,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login, change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pass-word, and profile management.</w:t>
      </w:r>
    </w:p>
    <w:p>
      <w:pPr>
        <w:pStyle w:val="ListParagraph"/>
        <w:numPr>
          <w:ilvl w:val="2"/>
          <w:numId w:val="2"/>
        </w:numPr>
        <w:tabs>
          <w:tab w:pos="738" w:val="left" w:leader="none"/>
          <w:tab w:pos="740" w:val="left" w:leader="none"/>
        </w:tabs>
        <w:spacing w:line="220" w:lineRule="auto" w:before="202" w:after="0"/>
        <w:ind w:left="740" w:right="497" w:hanging="205"/>
        <w:jc w:val="left"/>
        <w:rPr>
          <w:sz w:val="20"/>
        </w:rPr>
      </w:pPr>
      <w:r>
        <w:rPr>
          <w:b/>
          <w:w w:val="110"/>
          <w:sz w:val="20"/>
        </w:rPr>
        <w:t>User</w:t>
      </w:r>
      <w:r>
        <w:rPr>
          <w:b/>
          <w:spacing w:val="-7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w w:val="110"/>
          <w:sz w:val="20"/>
        </w:rPr>
        <w:t> Manages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user-related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operations,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including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registration,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login,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andprofile </w:t>
      </w:r>
      <w:r>
        <w:rPr>
          <w:spacing w:val="-2"/>
          <w:w w:val="110"/>
          <w:sz w:val="20"/>
        </w:rPr>
        <w:t>management.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18" w:lineRule="auto" w:before="203" w:after="0"/>
        <w:ind w:left="740" w:right="483" w:hanging="205"/>
        <w:jc w:val="left"/>
        <w:rPr>
          <w:sz w:val="20"/>
        </w:rPr>
      </w:pPr>
      <w:r>
        <w:rPr>
          <w:b/>
          <w:w w:val="110"/>
          <w:sz w:val="20"/>
        </w:rPr>
        <w:t>Product</w:t>
      </w:r>
      <w:r>
        <w:rPr>
          <w:b/>
          <w:spacing w:val="40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Manages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product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catalog,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including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CRUD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operations,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category management, and review functionality.</w:t>
      </w:r>
    </w:p>
    <w:p>
      <w:pPr>
        <w:pStyle w:val="ListParagraph"/>
        <w:numPr>
          <w:ilvl w:val="2"/>
          <w:numId w:val="2"/>
        </w:numPr>
        <w:tabs>
          <w:tab w:pos="739" w:val="left" w:leader="none"/>
        </w:tabs>
        <w:spacing w:line="240" w:lineRule="auto" w:before="186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Order</w:t>
      </w:r>
      <w:r>
        <w:rPr>
          <w:b/>
          <w:spacing w:val="19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Processes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orders,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manages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9"/>
          <w:w w:val="110"/>
          <w:sz w:val="20"/>
        </w:rPr>
        <w:t> </w:t>
      </w:r>
      <w:r>
        <w:rPr>
          <w:spacing w:val="-2"/>
          <w:w w:val="110"/>
          <w:sz w:val="20"/>
        </w:rPr>
        <w:t>items.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5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Notification</w:t>
      </w:r>
      <w:r>
        <w:rPr>
          <w:b/>
          <w:spacing w:val="11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Sends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email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SMS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notifications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users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regarding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their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orders.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1" w:after="0"/>
        <w:ind w:left="805" w:right="0" w:hanging="576"/>
        <w:jc w:val="left"/>
      </w:pPr>
      <w:bookmarkStart w:name="_TOC_250013" w:id="7"/>
      <w:r>
        <w:rPr>
          <w:w w:val="120"/>
        </w:rPr>
        <w:t>Functional</w:t>
      </w:r>
      <w:r>
        <w:rPr>
          <w:spacing w:val="34"/>
          <w:w w:val="120"/>
        </w:rPr>
        <w:t> </w:t>
      </w:r>
      <w:bookmarkEnd w:id="7"/>
      <w:r>
        <w:rPr>
          <w:spacing w:val="-2"/>
          <w:w w:val="120"/>
        </w:rPr>
        <w:t>Specifications</w:t>
      </w:r>
    </w:p>
    <w:p>
      <w:pPr>
        <w:pStyle w:val="BodyText"/>
        <w:spacing w:line="249" w:lineRule="auto" w:before="134"/>
        <w:ind w:left="229" w:right="537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details</w:t>
      </w:r>
      <w:r>
        <w:rPr>
          <w:w w:val="110"/>
        </w:rPr>
        <w:t> the</w:t>
      </w:r>
      <w:r>
        <w:rPr>
          <w:w w:val="110"/>
        </w:rPr>
        <w:t> functionality</w:t>
      </w:r>
      <w:r>
        <w:rPr>
          <w:w w:val="110"/>
        </w:rPr>
        <w:t> and</w:t>
      </w:r>
      <w:r>
        <w:rPr>
          <w:w w:val="110"/>
        </w:rPr>
        <w:t> behavior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component.</w:t>
      </w:r>
      <w:r>
        <w:rPr>
          <w:w w:val="110"/>
        </w:rPr>
        <w:t> Below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example sequence diagram that illustrates the process of</w:t>
      </w:r>
      <w:r>
        <w:rPr>
          <w:w w:val="110"/>
        </w:rPr>
        <w:t> placing an order:</w:t>
      </w:r>
    </w:p>
    <w:p>
      <w:pPr>
        <w:pStyle w:val="Heading4"/>
        <w:spacing w:before="6"/>
        <w:ind w:left="548" w:firstLine="0"/>
      </w:pPr>
      <w:r>
        <w:rPr>
          <w:w w:val="120"/>
        </w:rPr>
        <w:t>Sequence</w:t>
      </w:r>
      <w:r>
        <w:rPr>
          <w:spacing w:val="42"/>
          <w:w w:val="120"/>
        </w:rPr>
        <w:t> </w:t>
      </w:r>
      <w:r>
        <w:rPr>
          <w:w w:val="120"/>
        </w:rPr>
        <w:t>Diagram:</w:t>
      </w:r>
      <w:r>
        <w:rPr>
          <w:spacing w:val="71"/>
          <w:w w:val="120"/>
        </w:rPr>
        <w:t> </w:t>
      </w:r>
      <w:r>
        <w:rPr>
          <w:w w:val="120"/>
        </w:rPr>
        <w:t>Placing</w:t>
      </w:r>
      <w:r>
        <w:rPr>
          <w:spacing w:val="43"/>
          <w:w w:val="120"/>
        </w:rPr>
        <w:t> </w:t>
      </w:r>
      <w:r>
        <w:rPr>
          <w:w w:val="120"/>
        </w:rPr>
        <w:t>an</w:t>
      </w:r>
      <w:r>
        <w:rPr>
          <w:spacing w:val="38"/>
          <w:w w:val="120"/>
        </w:rPr>
        <w:t> </w:t>
      </w:r>
      <w:r>
        <w:rPr>
          <w:spacing w:val="-4"/>
          <w:w w:val="120"/>
        </w:rPr>
        <w:t>Order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74" w:after="0"/>
        <w:ind w:left="740" w:right="0" w:hanging="204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log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browses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products.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7" w:after="0"/>
        <w:ind w:left="740" w:right="0" w:hanging="204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selects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product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adds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their</w:t>
      </w:r>
      <w:r>
        <w:rPr>
          <w:spacing w:val="8"/>
          <w:w w:val="110"/>
          <w:sz w:val="20"/>
        </w:rPr>
        <w:t> </w:t>
      </w:r>
      <w:r>
        <w:rPr>
          <w:spacing w:val="-4"/>
          <w:w w:val="110"/>
          <w:sz w:val="20"/>
        </w:rPr>
        <w:t>cart.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39" w:after="0"/>
        <w:ind w:left="740" w:right="0" w:hanging="204"/>
        <w:jc w:val="left"/>
        <w:rPr>
          <w:sz w:val="20"/>
        </w:rPr>
      </w:pPr>
      <w:r>
        <w:rPr>
          <w:w w:val="110"/>
          <w:sz w:val="20"/>
        </w:rPr>
        <w:t>Upon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checkout,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verifies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product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availability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Product</w:t>
      </w:r>
      <w:r>
        <w:rPr>
          <w:spacing w:val="9"/>
          <w:w w:val="110"/>
          <w:sz w:val="20"/>
        </w:rPr>
        <w:t> </w:t>
      </w:r>
      <w:r>
        <w:rPr>
          <w:spacing w:val="-2"/>
          <w:w w:val="110"/>
          <w:sz w:val="20"/>
        </w:rPr>
        <w:t>Service.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5" w:after="0"/>
        <w:ind w:left="740" w:right="0" w:hanging="204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updates the order</w:t>
      </w:r>
      <w:r>
        <w:rPr>
          <w:spacing w:val="1"/>
          <w:w w:val="110"/>
          <w:sz w:val="20"/>
        </w:rPr>
        <w:t> </w:t>
      </w:r>
      <w:r>
        <w:rPr>
          <w:spacing w:val="-2"/>
          <w:w w:val="110"/>
          <w:sz w:val="20"/>
        </w:rPr>
        <w:t>status.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7" w:after="0"/>
        <w:ind w:left="740" w:right="0" w:hanging="204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Notification Service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sends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confirmation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message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> user.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734" w:top="1300" w:bottom="940" w:left="1640" w:right="1420"/>
        </w:sectPr>
      </w:pPr>
    </w:p>
    <w:p>
      <w:pPr>
        <w:pStyle w:val="BodyText"/>
        <w:ind w:left="272"/>
      </w:pPr>
      <w:r>
        <w:rPr/>
        <w:drawing>
          <wp:inline distT="0" distB="0" distL="0" distR="0">
            <wp:extent cx="5528384" cy="451913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84" cy="45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35"/>
        <w:ind w:left="2274" w:right="2504"/>
        <w:jc w:val="center"/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1:</w:t>
      </w:r>
      <w:r>
        <w:rPr>
          <w:spacing w:val="-5"/>
          <w:w w:val="110"/>
        </w:rPr>
        <w:t> </w:t>
      </w:r>
      <w:r>
        <w:rPr>
          <w:w w:val="110"/>
        </w:rPr>
        <w:t>Sequence</w:t>
      </w:r>
      <w:r>
        <w:rPr>
          <w:spacing w:val="14"/>
          <w:w w:val="110"/>
        </w:rPr>
        <w:t> </w:t>
      </w:r>
      <w:r>
        <w:rPr>
          <w:w w:val="110"/>
        </w:rPr>
        <w:t>Diagram:</w:t>
      </w:r>
      <w:r>
        <w:rPr>
          <w:spacing w:val="34"/>
          <w:w w:val="110"/>
        </w:rPr>
        <w:t> </w:t>
      </w:r>
      <w:r>
        <w:rPr>
          <w:w w:val="110"/>
        </w:rPr>
        <w:t>Placing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Order</w:t>
      </w:r>
    </w:p>
    <w:p>
      <w:pPr>
        <w:pStyle w:val="BodyText"/>
        <w:spacing w:before="66"/>
      </w:pPr>
    </w:p>
    <w:p>
      <w:pPr>
        <w:pStyle w:val="Heading4"/>
        <w:ind w:left="548" w:firstLine="0"/>
      </w:pPr>
      <w:r>
        <w:rPr>
          <w:w w:val="120"/>
        </w:rPr>
        <w:t>Sequence</w:t>
      </w:r>
      <w:r>
        <w:rPr>
          <w:spacing w:val="36"/>
          <w:w w:val="120"/>
        </w:rPr>
        <w:t> </w:t>
      </w:r>
      <w:r>
        <w:rPr>
          <w:w w:val="120"/>
        </w:rPr>
        <w:t>Diagram:</w:t>
      </w:r>
      <w:r>
        <w:rPr>
          <w:spacing w:val="70"/>
          <w:w w:val="120"/>
        </w:rPr>
        <w:t> </w:t>
      </w:r>
      <w:r>
        <w:rPr>
          <w:w w:val="120"/>
        </w:rPr>
        <w:t>User</w:t>
      </w:r>
      <w:r>
        <w:rPr>
          <w:spacing w:val="36"/>
          <w:w w:val="120"/>
        </w:rPr>
        <w:t> </w:t>
      </w:r>
      <w:r>
        <w:rPr>
          <w:spacing w:val="-4"/>
          <w:w w:val="120"/>
        </w:rPr>
        <w:t>Login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81" w:after="0"/>
        <w:ind w:left="742" w:right="0" w:hanging="206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submits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login</w:t>
      </w:r>
      <w:r>
        <w:rPr>
          <w:spacing w:val="6"/>
          <w:w w:val="110"/>
          <w:sz w:val="20"/>
        </w:rPr>
        <w:t> </w:t>
      </w:r>
      <w:r>
        <w:rPr>
          <w:spacing w:val="-2"/>
          <w:w w:val="110"/>
          <w:sz w:val="20"/>
        </w:rPr>
        <w:t>credentials.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5" w:after="0"/>
        <w:ind w:left="742" w:right="0" w:hanging="206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validates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"/>
          <w:w w:val="110"/>
          <w:sz w:val="20"/>
        </w:rPr>
        <w:t> </w:t>
      </w:r>
      <w:r>
        <w:rPr>
          <w:spacing w:val="-2"/>
          <w:w w:val="110"/>
          <w:sz w:val="20"/>
        </w:rPr>
        <w:t>credentials.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2" w:after="0"/>
        <w:ind w:left="742" w:right="0" w:hanging="206"/>
        <w:jc w:val="left"/>
        <w:rPr>
          <w:sz w:val="20"/>
        </w:rPr>
      </w:pPr>
      <w:r>
        <w:rPr>
          <w:w w:val="110"/>
          <w:sz w:val="20"/>
        </w:rPr>
        <w:t>If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valid,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generates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JWT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token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returns</w:t>
      </w:r>
      <w:r>
        <w:rPr>
          <w:spacing w:val="13"/>
          <w:w w:val="110"/>
          <w:sz w:val="20"/>
        </w:rPr>
        <w:t> </w:t>
      </w:r>
      <w:r>
        <w:rPr>
          <w:spacing w:val="-5"/>
          <w:w w:val="110"/>
          <w:sz w:val="20"/>
        </w:rPr>
        <w:t>it.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5" w:after="0"/>
        <w:ind w:left="742" w:right="0" w:hanging="206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user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uses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token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subsequent</w:t>
      </w:r>
      <w:r>
        <w:rPr>
          <w:spacing w:val="17"/>
          <w:w w:val="105"/>
          <w:sz w:val="20"/>
        </w:rPr>
        <w:t> </w:t>
      </w:r>
      <w:r>
        <w:rPr>
          <w:spacing w:val="-2"/>
          <w:w w:val="105"/>
          <w:sz w:val="20"/>
        </w:rPr>
        <w:t>requests.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734" w:top="1380" w:bottom="940" w:left="1640" w:right="1420"/>
        </w:sectPr>
      </w:pPr>
    </w:p>
    <w:p>
      <w:pPr>
        <w:pStyle w:val="BodyText"/>
        <w:ind w:left="351"/>
      </w:pPr>
      <w:r>
        <w:rPr/>
        <w:drawing>
          <wp:inline distT="0" distB="0" distL="0" distR="0">
            <wp:extent cx="5522666" cy="58293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666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2"/>
      </w:pPr>
    </w:p>
    <w:p>
      <w:pPr>
        <w:pStyle w:val="BodyText"/>
        <w:spacing w:before="1"/>
        <w:ind w:right="233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2:</w:t>
      </w:r>
      <w:r>
        <w:rPr>
          <w:spacing w:val="27"/>
          <w:w w:val="110"/>
        </w:rPr>
        <w:t> </w:t>
      </w:r>
      <w:r>
        <w:rPr>
          <w:w w:val="110"/>
        </w:rPr>
        <w:t>Sequence</w:t>
      </w:r>
      <w:r>
        <w:rPr>
          <w:spacing w:val="8"/>
          <w:w w:val="110"/>
        </w:rPr>
        <w:t> </w:t>
      </w:r>
      <w:r>
        <w:rPr>
          <w:w w:val="110"/>
        </w:rPr>
        <w:t>Diagram:</w:t>
      </w:r>
      <w:r>
        <w:rPr>
          <w:spacing w:val="24"/>
          <w:w w:val="110"/>
        </w:rPr>
        <w:t> </w:t>
      </w:r>
      <w:r>
        <w:rPr>
          <w:w w:val="110"/>
        </w:rPr>
        <w:t>User/Customer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Login</w:t>
      </w:r>
    </w:p>
    <w:p>
      <w:pPr>
        <w:pStyle w:val="BodyText"/>
        <w:spacing w:before="123"/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1" w:after="0"/>
        <w:ind w:left="805" w:right="0" w:hanging="576"/>
        <w:jc w:val="left"/>
      </w:pPr>
      <w:bookmarkStart w:name="_TOC_250012" w:id="8"/>
      <w:r>
        <w:rPr>
          <w:w w:val="120"/>
        </w:rPr>
        <w:t>Performance</w:t>
      </w:r>
      <w:r>
        <w:rPr>
          <w:spacing w:val="12"/>
          <w:w w:val="120"/>
        </w:rPr>
        <w:t> </w:t>
      </w:r>
      <w:bookmarkEnd w:id="8"/>
      <w:r>
        <w:rPr>
          <w:spacing w:val="-2"/>
          <w:w w:val="120"/>
        </w:rPr>
        <w:t>Considerations</w:t>
      </w:r>
    </w:p>
    <w:p>
      <w:pPr>
        <w:pStyle w:val="BodyText"/>
        <w:spacing w:before="134"/>
        <w:ind w:left="229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system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designed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highly</w:t>
      </w:r>
      <w:r>
        <w:rPr>
          <w:spacing w:val="5"/>
          <w:w w:val="110"/>
        </w:rPr>
        <w:t> </w:t>
      </w:r>
      <w:r>
        <w:rPr>
          <w:w w:val="110"/>
        </w:rPr>
        <w:t>performant.</w:t>
      </w:r>
      <w:r>
        <w:rPr>
          <w:spacing w:val="21"/>
          <w:w w:val="110"/>
        </w:rPr>
        <w:t> </w:t>
      </w:r>
      <w:r>
        <w:rPr>
          <w:w w:val="110"/>
        </w:rPr>
        <w:t>Key</w:t>
      </w:r>
      <w:r>
        <w:rPr>
          <w:spacing w:val="6"/>
          <w:w w:val="110"/>
        </w:rPr>
        <w:t> </w:t>
      </w:r>
      <w:r>
        <w:rPr>
          <w:w w:val="110"/>
        </w:rPr>
        <w:t>considerations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include:</w:t>
      </w:r>
    </w:p>
    <w:p>
      <w:pPr>
        <w:pStyle w:val="ListParagraph"/>
        <w:numPr>
          <w:ilvl w:val="2"/>
          <w:numId w:val="2"/>
        </w:numPr>
        <w:tabs>
          <w:tab w:pos="743" w:val="left" w:leader="none"/>
        </w:tabs>
        <w:spacing w:line="216" w:lineRule="auto" w:before="200" w:after="0"/>
        <w:ind w:left="743" w:right="474" w:hanging="207"/>
        <w:jc w:val="left"/>
        <w:rPr>
          <w:sz w:val="20"/>
        </w:rPr>
      </w:pPr>
      <w:r>
        <w:rPr>
          <w:b/>
          <w:w w:val="110"/>
          <w:sz w:val="20"/>
        </w:rPr>
        <w:t>Caching</w:t>
      </w:r>
      <w:r>
        <w:rPr>
          <w:w w:val="110"/>
          <w:sz w:val="20"/>
        </w:rPr>
        <w:t>: Frequently accessed data, such as product listings, is cached to reduce load on the</w:t>
      </w:r>
      <w:r>
        <w:rPr>
          <w:w w:val="110"/>
          <w:sz w:val="20"/>
        </w:rPr>
        <w:t> database.</w:t>
      </w:r>
    </w:p>
    <w:p>
      <w:pPr>
        <w:pStyle w:val="ListParagraph"/>
        <w:numPr>
          <w:ilvl w:val="2"/>
          <w:numId w:val="2"/>
        </w:numPr>
        <w:tabs>
          <w:tab w:pos="743" w:val="left" w:leader="none"/>
        </w:tabs>
        <w:spacing w:line="216" w:lineRule="auto" w:before="211" w:after="0"/>
        <w:ind w:left="743" w:right="586" w:hanging="207"/>
        <w:jc w:val="left"/>
        <w:rPr>
          <w:sz w:val="20"/>
        </w:rPr>
      </w:pPr>
      <w:r>
        <w:rPr>
          <w:b/>
          <w:w w:val="110"/>
          <w:sz w:val="20"/>
        </w:rPr>
        <w:t>Load Balancing</w:t>
      </w:r>
      <w:r>
        <w:rPr>
          <w:w w:val="110"/>
          <w:sz w:val="20"/>
        </w:rPr>
        <w:t>: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Incoming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requests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distributed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across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multiple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instances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each microservice to ensure even load</w:t>
      </w:r>
      <w:r>
        <w:rPr>
          <w:w w:val="110"/>
          <w:sz w:val="20"/>
        </w:rPr>
        <w:t> distribution.</w:t>
      </w:r>
    </w:p>
    <w:p>
      <w:pPr>
        <w:pStyle w:val="ListParagraph"/>
        <w:numPr>
          <w:ilvl w:val="2"/>
          <w:numId w:val="2"/>
        </w:numPr>
        <w:tabs>
          <w:tab w:pos="743" w:val="left" w:leader="none"/>
        </w:tabs>
        <w:spacing w:line="218" w:lineRule="auto" w:before="209" w:after="0"/>
        <w:ind w:left="743" w:right="979" w:hanging="207"/>
        <w:jc w:val="left"/>
        <w:rPr>
          <w:sz w:val="20"/>
        </w:rPr>
      </w:pPr>
      <w:r>
        <w:rPr>
          <w:b/>
          <w:w w:val="110"/>
          <w:sz w:val="20"/>
        </w:rPr>
        <w:t>Asynchronous</w:t>
      </w:r>
      <w:r>
        <w:rPr>
          <w:b/>
          <w:spacing w:val="10"/>
          <w:w w:val="110"/>
          <w:sz w:val="20"/>
        </w:rPr>
        <w:t> </w:t>
      </w:r>
      <w:r>
        <w:rPr>
          <w:b/>
          <w:w w:val="110"/>
          <w:sz w:val="20"/>
        </w:rPr>
        <w:t>Processing</w:t>
      </w:r>
      <w:r>
        <w:rPr>
          <w:w w:val="110"/>
          <w:sz w:val="20"/>
        </w:rPr>
        <w:t>: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Non-critical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tasks,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such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sending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notifications, are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pro- cessed asynchronously using message queues to improve response times.</w:t>
      </w:r>
    </w:p>
    <w:p>
      <w:pPr>
        <w:pStyle w:val="ListParagraph"/>
        <w:numPr>
          <w:ilvl w:val="2"/>
          <w:numId w:val="2"/>
        </w:numPr>
        <w:tabs>
          <w:tab w:pos="743" w:val="left" w:leader="none"/>
        </w:tabs>
        <w:spacing w:line="218" w:lineRule="auto" w:before="203" w:after="0"/>
        <w:ind w:left="743" w:right="539" w:hanging="207"/>
        <w:jc w:val="left"/>
        <w:rPr>
          <w:sz w:val="20"/>
        </w:rPr>
      </w:pPr>
      <w:r>
        <w:rPr>
          <w:b/>
          <w:w w:val="110"/>
          <w:sz w:val="20"/>
        </w:rPr>
        <w:t>Database</w:t>
      </w:r>
      <w:r>
        <w:rPr>
          <w:b/>
          <w:spacing w:val="23"/>
          <w:w w:val="110"/>
          <w:sz w:val="20"/>
        </w:rPr>
        <w:t> </w:t>
      </w:r>
      <w:r>
        <w:rPr>
          <w:b/>
          <w:w w:val="110"/>
          <w:sz w:val="20"/>
        </w:rPr>
        <w:t>Optimization</w:t>
      </w:r>
      <w:r>
        <w:rPr>
          <w:w w:val="110"/>
          <w:sz w:val="20"/>
        </w:rPr>
        <w:t>: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Indexing</w:t>
      </w:r>
      <w:r>
        <w:rPr>
          <w:w w:val="110"/>
          <w:sz w:val="20"/>
        </w:rPr>
        <w:t> is</w:t>
      </w:r>
      <w:r>
        <w:rPr>
          <w:w w:val="110"/>
          <w:sz w:val="20"/>
        </w:rPr>
        <w:t> used</w:t>
      </w:r>
      <w:r>
        <w:rPr>
          <w:w w:val="110"/>
          <w:sz w:val="20"/>
        </w:rPr>
        <w:t> on</w:t>
      </w:r>
      <w:r>
        <w:rPr>
          <w:w w:val="110"/>
          <w:sz w:val="20"/>
        </w:rPr>
        <w:t> frequently</w:t>
      </w:r>
      <w:r>
        <w:rPr>
          <w:w w:val="110"/>
          <w:sz w:val="20"/>
        </w:rPr>
        <w:t> queried</w:t>
      </w:r>
      <w:r>
        <w:rPr>
          <w:w w:val="110"/>
          <w:sz w:val="20"/>
        </w:rPr>
        <w:t> fields</w:t>
      </w:r>
      <w:r>
        <w:rPr>
          <w:w w:val="110"/>
          <w:sz w:val="20"/>
        </w:rPr>
        <w:t> to</w:t>
      </w:r>
      <w:r>
        <w:rPr>
          <w:w w:val="110"/>
          <w:sz w:val="20"/>
        </w:rPr>
        <w:t> speed</w:t>
      </w:r>
      <w:r>
        <w:rPr>
          <w:w w:val="110"/>
          <w:sz w:val="20"/>
        </w:rPr>
        <w:t> up</w:t>
      </w:r>
      <w:r>
        <w:rPr>
          <w:w w:val="110"/>
          <w:sz w:val="20"/>
        </w:rPr>
        <w:t> data </w:t>
      </w:r>
      <w:r>
        <w:rPr>
          <w:spacing w:val="-2"/>
          <w:w w:val="110"/>
          <w:sz w:val="20"/>
        </w:rPr>
        <w:t>retrieval.</w:t>
      </w:r>
    </w:p>
    <w:p>
      <w:pPr>
        <w:spacing w:after="0" w:line="218" w:lineRule="auto"/>
        <w:jc w:val="left"/>
        <w:rPr>
          <w:sz w:val="20"/>
        </w:rPr>
        <w:sectPr>
          <w:pgSz w:w="12240" w:h="15840"/>
          <w:pgMar w:header="0" w:footer="734" w:top="1340" w:bottom="940" w:left="1640" w:right="1420"/>
        </w:sectPr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49" w:after="0"/>
        <w:ind w:left="805" w:right="0" w:hanging="576"/>
        <w:jc w:val="left"/>
      </w:pPr>
      <w:bookmarkStart w:name="_TOC_250011" w:id="9"/>
      <w:r>
        <w:rPr>
          <w:w w:val="120"/>
        </w:rPr>
        <w:t>Technology</w:t>
      </w:r>
      <w:bookmarkEnd w:id="9"/>
      <w:r>
        <w:rPr>
          <w:spacing w:val="-2"/>
          <w:w w:val="120"/>
        </w:rPr>
        <w:t> Stack</w:t>
      </w:r>
    </w:p>
    <w:p>
      <w:pPr>
        <w:pStyle w:val="BodyText"/>
        <w:spacing w:before="134"/>
        <w:ind w:left="229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technology</w:t>
      </w:r>
      <w:r>
        <w:rPr>
          <w:spacing w:val="4"/>
          <w:w w:val="110"/>
        </w:rPr>
        <w:t> </w:t>
      </w:r>
      <w:r>
        <w:rPr>
          <w:w w:val="110"/>
        </w:rPr>
        <w:t>stack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includes: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78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Backend</w:t>
      </w:r>
      <w:r>
        <w:rPr>
          <w:w w:val="110"/>
          <w:sz w:val="20"/>
        </w:rPr>
        <w:t>:</w:t>
      </w:r>
      <w:r>
        <w:rPr>
          <w:spacing w:val="60"/>
          <w:w w:val="110"/>
          <w:sz w:val="20"/>
        </w:rPr>
        <w:t> </w:t>
      </w:r>
      <w:r>
        <w:rPr>
          <w:w w:val="110"/>
          <w:sz w:val="20"/>
        </w:rPr>
        <w:t>Java,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Spring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Boot,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Spring</w:t>
      </w:r>
      <w:r>
        <w:rPr>
          <w:spacing w:val="36"/>
          <w:w w:val="110"/>
          <w:sz w:val="20"/>
        </w:rPr>
        <w:t> </w:t>
      </w:r>
      <w:r>
        <w:rPr>
          <w:spacing w:val="-2"/>
          <w:w w:val="110"/>
          <w:sz w:val="20"/>
        </w:rPr>
        <w:t>Security.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3" w:after="0"/>
        <w:ind w:left="740" w:right="0" w:hanging="204"/>
        <w:jc w:val="left"/>
        <w:rPr>
          <w:sz w:val="20"/>
        </w:rPr>
      </w:pPr>
      <w:r>
        <w:rPr>
          <w:b/>
          <w:w w:val="120"/>
          <w:sz w:val="20"/>
        </w:rPr>
        <w:t>Frontend</w:t>
      </w:r>
      <w:r>
        <w:rPr>
          <w:w w:val="120"/>
          <w:sz w:val="20"/>
        </w:rPr>
        <w:t>:</w:t>
      </w:r>
      <w:r>
        <w:rPr>
          <w:spacing w:val="19"/>
          <w:w w:val="120"/>
          <w:sz w:val="20"/>
        </w:rPr>
        <w:t> </w:t>
      </w:r>
      <w:r>
        <w:rPr>
          <w:w w:val="120"/>
          <w:sz w:val="20"/>
        </w:rPr>
        <w:t>Angular, Bootstrap, HTML,</w:t>
      </w:r>
      <w:r>
        <w:rPr>
          <w:spacing w:val="1"/>
          <w:w w:val="120"/>
          <w:sz w:val="20"/>
        </w:rPr>
        <w:t> </w:t>
      </w:r>
      <w:r>
        <w:rPr>
          <w:spacing w:val="-5"/>
          <w:w w:val="120"/>
          <w:sz w:val="20"/>
        </w:rPr>
        <w:t>CSS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7" w:after="0"/>
        <w:ind w:left="740" w:right="0" w:hanging="204"/>
        <w:jc w:val="left"/>
        <w:rPr>
          <w:sz w:val="20"/>
        </w:rPr>
      </w:pPr>
      <w:r>
        <w:rPr>
          <w:b/>
          <w:w w:val="115"/>
          <w:sz w:val="20"/>
        </w:rPr>
        <w:t>Database</w:t>
      </w:r>
      <w:r>
        <w:rPr>
          <w:w w:val="115"/>
          <w:sz w:val="20"/>
        </w:rPr>
        <w:t>:</w:t>
      </w:r>
      <w:r>
        <w:rPr>
          <w:spacing w:val="29"/>
          <w:w w:val="120"/>
          <w:sz w:val="20"/>
        </w:rPr>
        <w:t> </w:t>
      </w:r>
      <w:r>
        <w:rPr>
          <w:spacing w:val="-2"/>
          <w:w w:val="120"/>
          <w:sz w:val="20"/>
        </w:rPr>
        <w:t>MongoDB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2" w:after="0"/>
        <w:ind w:left="740" w:right="0" w:hanging="204"/>
        <w:jc w:val="left"/>
        <w:rPr>
          <w:sz w:val="20"/>
        </w:rPr>
      </w:pPr>
      <w:r>
        <w:rPr>
          <w:b/>
          <w:w w:val="115"/>
          <w:sz w:val="20"/>
        </w:rPr>
        <w:t>Containerization</w:t>
      </w:r>
      <w:r>
        <w:rPr>
          <w:w w:val="115"/>
          <w:sz w:val="20"/>
        </w:rPr>
        <w:t>:</w:t>
      </w:r>
      <w:r>
        <w:rPr>
          <w:spacing w:val="76"/>
          <w:w w:val="120"/>
          <w:sz w:val="20"/>
        </w:rPr>
        <w:t> </w:t>
      </w:r>
      <w:r>
        <w:rPr>
          <w:spacing w:val="-2"/>
          <w:w w:val="120"/>
          <w:sz w:val="20"/>
        </w:rPr>
        <w:t>Docker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2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Service</w:t>
      </w:r>
      <w:r>
        <w:rPr>
          <w:b/>
          <w:spacing w:val="36"/>
          <w:w w:val="110"/>
          <w:sz w:val="20"/>
        </w:rPr>
        <w:t> </w:t>
      </w:r>
      <w:r>
        <w:rPr>
          <w:b/>
          <w:w w:val="110"/>
          <w:sz w:val="20"/>
        </w:rPr>
        <w:t>Discovery</w:t>
      </w:r>
      <w:r>
        <w:rPr>
          <w:w w:val="110"/>
          <w:sz w:val="20"/>
        </w:rPr>
        <w:t>:</w:t>
      </w:r>
      <w:r>
        <w:rPr>
          <w:spacing w:val="53"/>
          <w:w w:val="110"/>
          <w:sz w:val="20"/>
        </w:rPr>
        <w:t> </w:t>
      </w:r>
      <w:r>
        <w:rPr>
          <w:w w:val="110"/>
          <w:sz w:val="20"/>
        </w:rPr>
        <w:t>Spring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Cloud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Netflix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Eureka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managing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microservices</w:t>
      </w:r>
      <w:r>
        <w:rPr>
          <w:spacing w:val="24"/>
          <w:w w:val="110"/>
          <w:sz w:val="20"/>
        </w:rPr>
        <w:t> </w:t>
      </w:r>
      <w:r>
        <w:rPr>
          <w:spacing w:val="-2"/>
          <w:w w:val="110"/>
          <w:sz w:val="20"/>
        </w:rPr>
        <w:t>discovery.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5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API</w:t>
      </w:r>
      <w:r>
        <w:rPr>
          <w:b/>
          <w:spacing w:val="32"/>
          <w:w w:val="110"/>
          <w:sz w:val="20"/>
        </w:rPr>
        <w:t> </w:t>
      </w:r>
      <w:r>
        <w:rPr>
          <w:b/>
          <w:w w:val="110"/>
          <w:sz w:val="20"/>
        </w:rPr>
        <w:t>Gateway</w:t>
      </w:r>
      <w:r>
        <w:rPr>
          <w:w w:val="110"/>
          <w:sz w:val="20"/>
        </w:rPr>
        <w:t>:</w:t>
      </w:r>
      <w:r>
        <w:rPr>
          <w:spacing w:val="45"/>
          <w:w w:val="110"/>
          <w:sz w:val="20"/>
        </w:rPr>
        <w:t> </w:t>
      </w:r>
      <w:r>
        <w:rPr>
          <w:w w:val="110"/>
          <w:sz w:val="20"/>
        </w:rPr>
        <w:t>Spring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Cloud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Gateway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routing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requests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appropriate</w:t>
      </w:r>
      <w:r>
        <w:rPr>
          <w:spacing w:val="22"/>
          <w:w w:val="110"/>
          <w:sz w:val="20"/>
        </w:rPr>
        <w:t> </w:t>
      </w:r>
      <w:r>
        <w:rPr>
          <w:spacing w:val="-2"/>
          <w:w w:val="110"/>
          <w:sz w:val="20"/>
        </w:rPr>
        <w:t>services.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5" w:after="0"/>
        <w:ind w:left="740" w:right="0" w:hanging="204"/>
        <w:jc w:val="left"/>
        <w:rPr>
          <w:sz w:val="20"/>
        </w:rPr>
      </w:pPr>
      <w:r>
        <w:rPr>
          <w:b/>
          <w:w w:val="115"/>
          <w:sz w:val="20"/>
        </w:rPr>
        <w:t>CI/CD</w:t>
      </w:r>
      <w:r>
        <w:rPr>
          <w:w w:val="115"/>
          <w:sz w:val="20"/>
        </w:rPr>
        <w:t>: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Jenkins,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GitHub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Actions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for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continuous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integration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and</w:t>
      </w:r>
      <w:r>
        <w:rPr>
          <w:spacing w:val="-6"/>
          <w:w w:val="115"/>
          <w:sz w:val="20"/>
        </w:rPr>
        <w:t> </w:t>
      </w:r>
      <w:r>
        <w:rPr>
          <w:spacing w:val="-2"/>
          <w:w w:val="115"/>
          <w:sz w:val="20"/>
        </w:rPr>
        <w:t>deployment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734" w:top="1580" w:bottom="940" w:left="1640" w:right="1420"/>
        </w:sectPr>
      </w:pPr>
    </w:p>
    <w:p>
      <w:pPr>
        <w:pStyle w:val="Heading1"/>
        <w:numPr>
          <w:ilvl w:val="0"/>
          <w:numId w:val="2"/>
        </w:numPr>
        <w:tabs>
          <w:tab w:pos="684" w:val="left" w:leader="none"/>
        </w:tabs>
        <w:spacing w:line="240" w:lineRule="auto" w:before="30" w:after="0"/>
        <w:ind w:left="684" w:right="0" w:hanging="455"/>
        <w:jc w:val="both"/>
      </w:pPr>
      <w:bookmarkStart w:name="_TOC_250010" w:id="10"/>
      <w:r>
        <w:rPr>
          <w:w w:val="125"/>
        </w:rPr>
        <w:t>Low-Level</w:t>
      </w:r>
      <w:r>
        <w:rPr>
          <w:spacing w:val="-9"/>
          <w:w w:val="125"/>
        </w:rPr>
        <w:t> </w:t>
      </w:r>
      <w:bookmarkEnd w:id="10"/>
      <w:r>
        <w:rPr>
          <w:spacing w:val="-2"/>
          <w:w w:val="125"/>
        </w:rPr>
        <w:t>Design</w:t>
      </w:r>
    </w:p>
    <w:p>
      <w:pPr>
        <w:pStyle w:val="Heading2"/>
        <w:numPr>
          <w:ilvl w:val="1"/>
          <w:numId w:val="2"/>
        </w:numPr>
        <w:tabs>
          <w:tab w:pos="803" w:val="left" w:leader="none"/>
        </w:tabs>
        <w:spacing w:line="240" w:lineRule="auto" w:before="194" w:after="0"/>
        <w:ind w:left="803" w:right="0" w:hanging="574"/>
        <w:jc w:val="both"/>
      </w:pPr>
      <w:bookmarkStart w:name="_TOC_250009" w:id="11"/>
      <w:r>
        <w:rPr>
          <w:w w:val="120"/>
        </w:rPr>
        <w:t>Detailed</w:t>
      </w:r>
      <w:r>
        <w:rPr>
          <w:spacing w:val="19"/>
          <w:w w:val="120"/>
        </w:rPr>
        <w:t> </w:t>
      </w:r>
      <w:r>
        <w:rPr>
          <w:w w:val="120"/>
        </w:rPr>
        <w:t>Component</w:t>
      </w:r>
      <w:r>
        <w:rPr>
          <w:spacing w:val="20"/>
          <w:w w:val="120"/>
        </w:rPr>
        <w:t> </w:t>
      </w:r>
      <w:bookmarkEnd w:id="11"/>
      <w:r>
        <w:rPr>
          <w:spacing w:val="-2"/>
          <w:w w:val="120"/>
        </w:rPr>
        <w:t>Specification</w:t>
      </w:r>
    </w:p>
    <w:p>
      <w:pPr>
        <w:pStyle w:val="BodyText"/>
        <w:spacing w:line="249" w:lineRule="auto" w:before="132"/>
        <w:ind w:left="229" w:right="459"/>
        <w:jc w:val="both"/>
      </w:pPr>
      <w:r>
        <w:rPr/>
        <w:t>Each microservice is composed of several components, including controllers, services, and repos-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itories: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69" w:after="0"/>
        <w:ind w:left="740" w:right="0" w:hanging="204"/>
        <w:jc w:val="left"/>
        <w:rPr>
          <w:sz w:val="20"/>
        </w:rPr>
      </w:pPr>
      <w:r>
        <w:rPr>
          <w:b/>
          <w:w w:val="115"/>
          <w:sz w:val="20"/>
        </w:rPr>
        <w:t>Controller</w:t>
      </w:r>
      <w:r>
        <w:rPr>
          <w:w w:val="115"/>
          <w:sz w:val="20"/>
        </w:rPr>
        <w:t>:</w:t>
      </w:r>
      <w:r>
        <w:rPr>
          <w:spacing w:val="33"/>
          <w:w w:val="115"/>
          <w:sz w:val="20"/>
        </w:rPr>
        <w:t> </w:t>
      </w:r>
      <w:r>
        <w:rPr>
          <w:w w:val="115"/>
          <w:sz w:val="20"/>
        </w:rPr>
        <w:t>Exposes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RESTful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endpoints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and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handles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HTTP</w:t>
      </w:r>
      <w:r>
        <w:rPr>
          <w:spacing w:val="10"/>
          <w:w w:val="115"/>
          <w:sz w:val="20"/>
        </w:rPr>
        <w:t> </w:t>
      </w:r>
      <w:r>
        <w:rPr>
          <w:spacing w:val="-2"/>
          <w:w w:val="115"/>
          <w:sz w:val="20"/>
        </w:rPr>
        <w:t>requests.</w:t>
      </w:r>
    </w:p>
    <w:p>
      <w:pPr>
        <w:pStyle w:val="ListParagraph"/>
        <w:numPr>
          <w:ilvl w:val="2"/>
          <w:numId w:val="2"/>
        </w:numPr>
        <w:tabs>
          <w:tab w:pos="739" w:val="left" w:leader="none"/>
        </w:tabs>
        <w:spacing w:line="240" w:lineRule="auto" w:before="145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Contains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business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logic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interacts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repositories.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352" w:lineRule="auto" w:before="142" w:after="0"/>
        <w:ind w:left="229" w:right="1177" w:firstLine="307"/>
        <w:jc w:val="left"/>
        <w:rPr>
          <w:sz w:val="20"/>
        </w:rPr>
      </w:pPr>
      <w:r>
        <w:rPr>
          <w:b/>
          <w:w w:val="105"/>
          <w:sz w:val="20"/>
        </w:rPr>
        <w:t>Repository</w:t>
      </w:r>
      <w:r>
        <w:rPr>
          <w:w w:val="105"/>
          <w:sz w:val="20"/>
        </w:rPr>
        <w:t>: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Manages data persistence and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retrieval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MongoDB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database. For example,</w:t>
      </w:r>
      <w:r>
        <w:rPr>
          <w:w w:val="105"/>
          <w:sz w:val="20"/>
        </w:rPr>
        <w:t> the</w:t>
      </w:r>
      <w:r>
        <w:rPr>
          <w:w w:val="105"/>
          <w:sz w:val="20"/>
        </w:rPr>
        <w:t> Vendor</w:t>
      </w:r>
      <w:r>
        <w:rPr>
          <w:w w:val="105"/>
          <w:sz w:val="20"/>
        </w:rPr>
        <w:t> Service</w:t>
      </w:r>
      <w:r>
        <w:rPr>
          <w:w w:val="105"/>
          <w:sz w:val="20"/>
        </w:rPr>
        <w:t> includes: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65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VendorController</w:t>
      </w:r>
      <w:r>
        <w:rPr>
          <w:w w:val="110"/>
          <w:sz w:val="20"/>
        </w:rPr>
        <w:t>:</w:t>
      </w:r>
      <w:r>
        <w:rPr>
          <w:spacing w:val="68"/>
          <w:w w:val="110"/>
          <w:sz w:val="20"/>
        </w:rPr>
        <w:t> </w:t>
      </w:r>
      <w:r>
        <w:rPr>
          <w:w w:val="110"/>
          <w:sz w:val="20"/>
        </w:rPr>
        <w:t>Handles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vendor-related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API</w:t>
      </w:r>
      <w:r>
        <w:rPr>
          <w:spacing w:val="38"/>
          <w:w w:val="110"/>
          <w:sz w:val="20"/>
        </w:rPr>
        <w:t> </w:t>
      </w:r>
      <w:r>
        <w:rPr>
          <w:spacing w:val="-2"/>
          <w:w w:val="110"/>
          <w:sz w:val="20"/>
        </w:rPr>
        <w:t>requests.</w:t>
      </w:r>
    </w:p>
    <w:p>
      <w:pPr>
        <w:pStyle w:val="ListParagraph"/>
        <w:numPr>
          <w:ilvl w:val="2"/>
          <w:numId w:val="2"/>
        </w:numPr>
        <w:tabs>
          <w:tab w:pos="738" w:val="left" w:leader="none"/>
          <w:tab w:pos="740" w:val="left" w:leader="none"/>
        </w:tabs>
        <w:spacing w:line="218" w:lineRule="auto" w:before="166" w:after="0"/>
        <w:ind w:left="740" w:right="534" w:hanging="205"/>
        <w:jc w:val="left"/>
        <w:rPr>
          <w:sz w:val="20"/>
        </w:rPr>
      </w:pPr>
      <w:r>
        <w:rPr>
          <w:b/>
          <w:w w:val="110"/>
          <w:sz w:val="20"/>
        </w:rPr>
        <w:t>VendorService</w:t>
      </w:r>
      <w:r>
        <w:rPr>
          <w:w w:val="110"/>
          <w:sz w:val="20"/>
        </w:rPr>
        <w:t>: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Contains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business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logic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managing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vendors, including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registration, login,</w:t>
      </w:r>
      <w:r>
        <w:rPr>
          <w:w w:val="110"/>
          <w:sz w:val="20"/>
        </w:rPr>
        <w:t> and profile management.</w:t>
      </w:r>
    </w:p>
    <w:p>
      <w:pPr>
        <w:pStyle w:val="ListParagraph"/>
        <w:numPr>
          <w:ilvl w:val="2"/>
          <w:numId w:val="2"/>
        </w:numPr>
        <w:tabs>
          <w:tab w:pos="739" w:val="left" w:leader="none"/>
        </w:tabs>
        <w:spacing w:line="240" w:lineRule="auto" w:before="182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VendorRepository</w:t>
      </w:r>
      <w:r>
        <w:rPr>
          <w:w w:val="110"/>
          <w:sz w:val="20"/>
        </w:rPr>
        <w:t>: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Interfaces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database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manage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vendor</w:t>
      </w:r>
      <w:r>
        <w:rPr>
          <w:spacing w:val="17"/>
          <w:w w:val="110"/>
          <w:sz w:val="20"/>
        </w:rPr>
        <w:t> </w:t>
      </w:r>
      <w:r>
        <w:rPr>
          <w:spacing w:val="-2"/>
          <w:w w:val="110"/>
          <w:sz w:val="20"/>
        </w:rPr>
        <w:t>data.</w:t>
      </w:r>
    </w:p>
    <w:p>
      <w:pPr>
        <w:pStyle w:val="BodyText"/>
        <w:spacing w:before="13"/>
      </w:pPr>
    </w:p>
    <w:p>
      <w:pPr>
        <w:pStyle w:val="Heading2"/>
        <w:numPr>
          <w:ilvl w:val="1"/>
          <w:numId w:val="2"/>
        </w:numPr>
        <w:tabs>
          <w:tab w:pos="803" w:val="left" w:leader="none"/>
        </w:tabs>
        <w:spacing w:line="240" w:lineRule="auto" w:before="0" w:after="0"/>
        <w:ind w:left="803" w:right="0" w:hanging="574"/>
        <w:jc w:val="both"/>
      </w:pPr>
      <w:bookmarkStart w:name="_TOC_250008" w:id="12"/>
      <w:r>
        <w:rPr>
          <w:w w:val="120"/>
        </w:rPr>
        <w:t>Interface</w:t>
      </w:r>
      <w:r>
        <w:rPr>
          <w:spacing w:val="13"/>
          <w:w w:val="120"/>
        </w:rPr>
        <w:t> </w:t>
      </w:r>
      <w:bookmarkEnd w:id="12"/>
      <w:r>
        <w:rPr>
          <w:spacing w:val="-2"/>
          <w:w w:val="120"/>
        </w:rPr>
        <w:t>Definitions</w:t>
      </w:r>
    </w:p>
    <w:p>
      <w:pPr>
        <w:pStyle w:val="BodyText"/>
        <w:spacing w:line="249" w:lineRule="auto" w:before="133"/>
        <w:ind w:left="229" w:right="458"/>
        <w:jc w:val="both"/>
      </w:pPr>
      <w:r>
        <w:rPr/>
        <w:t>Interfaces</w:t>
      </w:r>
      <w:r>
        <w:rPr>
          <w:spacing w:val="27"/>
        </w:rPr>
        <w:t> </w:t>
      </w:r>
      <w:r>
        <w:rPr/>
        <w:t>define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contracts</w:t>
      </w:r>
      <w:r>
        <w:rPr>
          <w:spacing w:val="31"/>
        </w:rPr>
        <w:t> </w:t>
      </w:r>
      <w:r>
        <w:rPr/>
        <w:t>between</w:t>
      </w:r>
      <w:r>
        <w:rPr>
          <w:spacing w:val="30"/>
        </w:rPr>
        <w:t> </w:t>
      </w:r>
      <w:r>
        <w:rPr/>
        <w:t>different</w:t>
      </w:r>
      <w:r>
        <w:rPr>
          <w:spacing w:val="36"/>
        </w:rPr>
        <w:t> </w:t>
      </w:r>
      <w:r>
        <w:rPr/>
        <w:t>services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components.</w:t>
      </w:r>
      <w:r>
        <w:rPr>
          <w:spacing w:val="68"/>
        </w:rPr>
        <w:t> </w:t>
      </w:r>
      <w:r>
        <w:rPr/>
        <w:t>Each</w:t>
      </w:r>
      <w:r>
        <w:rPr>
          <w:spacing w:val="30"/>
        </w:rPr>
        <w:t> </w:t>
      </w:r>
      <w:r>
        <w:rPr/>
        <w:t>service</w:t>
      </w:r>
      <w:r>
        <w:rPr>
          <w:spacing w:val="33"/>
        </w:rPr>
        <w:t> </w:t>
      </w:r>
      <w:r>
        <w:rPr/>
        <w:t>exposes</w:t>
      </w:r>
      <w:r>
        <w:rPr>
          <w:spacing w:val="80"/>
          <w:w w:val="150"/>
        </w:rPr>
        <w:t> </w:t>
      </w:r>
      <w:r>
        <w:rPr>
          <w:w w:val="110"/>
        </w:rPr>
        <w:t>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RESTful</w:t>
      </w:r>
      <w:r>
        <w:rPr>
          <w:w w:val="110"/>
        </w:rPr>
        <w:t> APIs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consumed</w:t>
      </w:r>
      <w:r>
        <w:rPr>
          <w:w w:val="110"/>
        </w:rPr>
        <w:t> by</w:t>
      </w:r>
      <w:r>
        <w:rPr>
          <w:w w:val="110"/>
        </w:rPr>
        <w:t> other</w:t>
      </w:r>
      <w:r>
        <w:rPr>
          <w:w w:val="110"/>
        </w:rPr>
        <w:t> services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frontend.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endpoints are as follows:</w:t>
      </w:r>
    </w:p>
    <w:p>
      <w:pPr>
        <w:pStyle w:val="Heading4"/>
        <w:numPr>
          <w:ilvl w:val="2"/>
          <w:numId w:val="2"/>
        </w:numPr>
        <w:tabs>
          <w:tab w:pos="740" w:val="left" w:leader="none"/>
        </w:tabs>
        <w:spacing w:line="240" w:lineRule="auto" w:before="227" w:after="0"/>
        <w:ind w:left="740" w:right="0" w:hanging="204"/>
        <w:jc w:val="left"/>
        <w:rPr>
          <w:b w:val="0"/>
        </w:rPr>
      </w:pPr>
      <w:r>
        <w:rPr>
          <w:w w:val="130"/>
        </w:rPr>
        <w:t>Customer</w:t>
      </w:r>
      <w:r>
        <w:rPr>
          <w:spacing w:val="10"/>
          <w:w w:val="130"/>
        </w:rPr>
        <w:t> </w:t>
      </w:r>
      <w:r>
        <w:rPr>
          <w:w w:val="130"/>
        </w:rPr>
        <w:t>Service</w:t>
      </w:r>
      <w:r>
        <w:rPr>
          <w:spacing w:val="9"/>
          <w:w w:val="130"/>
        </w:rPr>
        <w:t> </w:t>
      </w:r>
      <w:r>
        <w:rPr>
          <w:spacing w:val="-4"/>
          <w:w w:val="130"/>
        </w:rPr>
        <w:t>API</w:t>
      </w:r>
      <w:r>
        <w:rPr>
          <w:b w:val="0"/>
          <w:spacing w:val="-4"/>
          <w:w w:val="130"/>
        </w:rPr>
        <w:t>: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142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/api/customer/register‘:</w:t>
      </w:r>
      <w:r>
        <w:rPr>
          <w:spacing w:val="44"/>
          <w:w w:val="110"/>
          <w:sz w:val="20"/>
        </w:rPr>
        <w:t> </w:t>
      </w:r>
      <w:r>
        <w:rPr>
          <w:w w:val="110"/>
          <w:sz w:val="20"/>
        </w:rPr>
        <w:t>Registers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new</w:t>
      </w:r>
      <w:r>
        <w:rPr>
          <w:spacing w:val="16"/>
          <w:w w:val="110"/>
          <w:sz w:val="20"/>
        </w:rPr>
        <w:t> </w:t>
      </w:r>
      <w:r>
        <w:rPr>
          <w:spacing w:val="-2"/>
          <w:w w:val="110"/>
          <w:sz w:val="20"/>
        </w:rPr>
        <w:t>customer.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/api/customer/login‘:</w:t>
      </w:r>
      <w:r>
        <w:rPr>
          <w:spacing w:val="53"/>
          <w:w w:val="110"/>
          <w:sz w:val="20"/>
        </w:rPr>
        <w:t> </w:t>
      </w:r>
      <w:r>
        <w:rPr>
          <w:w w:val="110"/>
          <w:sz w:val="20"/>
        </w:rPr>
        <w:t>Authenticates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returns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JWT</w:t>
      </w:r>
      <w:r>
        <w:rPr>
          <w:spacing w:val="28"/>
          <w:w w:val="110"/>
          <w:sz w:val="20"/>
        </w:rPr>
        <w:t> </w:t>
      </w:r>
      <w:r>
        <w:rPr>
          <w:spacing w:val="-2"/>
          <w:w w:val="110"/>
          <w:sz w:val="20"/>
        </w:rPr>
        <w:t>token.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‘PUT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/api/customer/email‘: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Updates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details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19"/>
          <w:w w:val="110"/>
          <w:sz w:val="20"/>
        </w:rPr>
        <w:t> </w:t>
      </w:r>
      <w:r>
        <w:rPr>
          <w:spacing w:val="-2"/>
          <w:w w:val="110"/>
          <w:sz w:val="20"/>
        </w:rPr>
        <w:t>email.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4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‘DELETE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/api/customer/email‘:</w:t>
      </w:r>
      <w:r>
        <w:rPr>
          <w:spacing w:val="66"/>
          <w:w w:val="110"/>
          <w:sz w:val="20"/>
        </w:rPr>
        <w:t> </w:t>
      </w:r>
      <w:r>
        <w:rPr>
          <w:w w:val="110"/>
          <w:sz w:val="20"/>
        </w:rPr>
        <w:t>Deletes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30"/>
          <w:w w:val="110"/>
          <w:sz w:val="20"/>
        </w:rPr>
        <w:t> </w:t>
      </w:r>
      <w:r>
        <w:rPr>
          <w:spacing w:val="-2"/>
          <w:w w:val="110"/>
          <w:sz w:val="20"/>
        </w:rPr>
        <w:t>email.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/api/customer/email‘:</w:t>
      </w:r>
      <w:r>
        <w:rPr>
          <w:spacing w:val="47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25"/>
          <w:w w:val="110"/>
          <w:sz w:val="20"/>
        </w:rPr>
        <w:t> </w:t>
      </w:r>
      <w:r>
        <w:rPr>
          <w:spacing w:val="-2"/>
          <w:w w:val="110"/>
          <w:sz w:val="20"/>
        </w:rPr>
        <w:t>email.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8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/api/customer:</w:t>
      </w:r>
      <w:r>
        <w:rPr>
          <w:spacing w:val="66"/>
          <w:w w:val="110"/>
          <w:sz w:val="20"/>
        </w:rPr>
        <w:t> </w:t>
      </w:r>
      <w:r>
        <w:rPr>
          <w:w w:val="110"/>
          <w:sz w:val="20"/>
        </w:rPr>
        <w:t>Lists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35"/>
          <w:w w:val="110"/>
          <w:sz w:val="20"/>
        </w:rPr>
        <w:t> </w:t>
      </w:r>
      <w:r>
        <w:rPr>
          <w:spacing w:val="-2"/>
          <w:w w:val="110"/>
          <w:sz w:val="20"/>
        </w:rPr>
        <w:t>customers.</w:t>
      </w:r>
    </w:p>
    <w:p>
      <w:pPr>
        <w:pStyle w:val="ListParagraph"/>
        <w:numPr>
          <w:ilvl w:val="3"/>
          <w:numId w:val="2"/>
        </w:numPr>
        <w:tabs>
          <w:tab w:pos="1192" w:val="left" w:leader="none"/>
        </w:tabs>
        <w:spacing w:line="244" w:lineRule="auto" w:before="84" w:after="0"/>
        <w:ind w:left="1192" w:right="1003" w:hanging="221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w w:val="110"/>
          <w:sz w:val="20"/>
        </w:rPr>
        <w:t> /api/customer/customerId/orders: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w w:val="110"/>
          <w:sz w:val="20"/>
        </w:rPr>
        <w:t> all</w:t>
      </w:r>
      <w:r>
        <w:rPr>
          <w:w w:val="110"/>
          <w:sz w:val="20"/>
        </w:rPr>
        <w:t> orders</w:t>
      </w:r>
      <w:r>
        <w:rPr>
          <w:w w:val="110"/>
          <w:sz w:val="20"/>
        </w:rPr>
        <w:t> associated</w:t>
      </w:r>
      <w:r>
        <w:rPr>
          <w:w w:val="110"/>
          <w:sz w:val="20"/>
        </w:rPr>
        <w:t> with</w:t>
      </w:r>
      <w:r>
        <w:rPr>
          <w:w w:val="110"/>
          <w:sz w:val="20"/>
        </w:rPr>
        <w:t> a specific</w:t>
      </w:r>
      <w:r>
        <w:rPr>
          <w:w w:val="110"/>
          <w:sz w:val="20"/>
        </w:rPr>
        <w:t> customer.</w:t>
      </w:r>
    </w:p>
    <w:p>
      <w:pPr>
        <w:pStyle w:val="Heading4"/>
        <w:numPr>
          <w:ilvl w:val="2"/>
          <w:numId w:val="2"/>
        </w:numPr>
        <w:tabs>
          <w:tab w:pos="740" w:val="left" w:leader="none"/>
        </w:tabs>
        <w:spacing w:line="240" w:lineRule="auto" w:before="177" w:after="0"/>
        <w:ind w:left="740" w:right="0" w:hanging="204"/>
        <w:jc w:val="left"/>
        <w:rPr>
          <w:b w:val="0"/>
        </w:rPr>
      </w:pPr>
      <w:r>
        <w:rPr>
          <w:w w:val="130"/>
        </w:rPr>
        <w:t>User</w:t>
      </w:r>
      <w:r>
        <w:rPr>
          <w:spacing w:val="-1"/>
          <w:w w:val="130"/>
        </w:rPr>
        <w:t> </w:t>
      </w:r>
      <w:r>
        <w:rPr>
          <w:w w:val="130"/>
        </w:rPr>
        <w:t>Service</w:t>
      </w:r>
      <w:r>
        <w:rPr>
          <w:spacing w:val="5"/>
          <w:w w:val="130"/>
        </w:rPr>
        <w:t> </w:t>
      </w:r>
      <w:r>
        <w:rPr>
          <w:spacing w:val="-4"/>
          <w:w w:val="130"/>
        </w:rPr>
        <w:t>API</w:t>
      </w:r>
      <w:r>
        <w:rPr>
          <w:b w:val="0"/>
          <w:spacing w:val="-4"/>
          <w:w w:val="130"/>
        </w:rPr>
        <w:t>: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144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/api/user/register‘: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Registers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new</w:t>
      </w:r>
      <w:r>
        <w:rPr>
          <w:spacing w:val="15"/>
          <w:w w:val="110"/>
          <w:sz w:val="20"/>
        </w:rPr>
        <w:t> </w:t>
      </w:r>
      <w:r>
        <w:rPr>
          <w:spacing w:val="-4"/>
          <w:w w:val="110"/>
          <w:sz w:val="20"/>
        </w:rPr>
        <w:t>user.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/api/user/login‘:</w:t>
      </w:r>
      <w:r>
        <w:rPr>
          <w:spacing w:val="45"/>
          <w:w w:val="110"/>
          <w:sz w:val="20"/>
        </w:rPr>
        <w:t> </w:t>
      </w:r>
      <w:r>
        <w:rPr>
          <w:w w:val="110"/>
          <w:sz w:val="20"/>
        </w:rPr>
        <w:t>Authenticates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returns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JWT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token.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‘PUT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/api/user/id‘:</w:t>
      </w:r>
      <w:r>
        <w:rPr>
          <w:spacing w:val="46"/>
          <w:w w:val="110"/>
          <w:sz w:val="20"/>
        </w:rPr>
        <w:t> </w:t>
      </w:r>
      <w:r>
        <w:rPr>
          <w:w w:val="110"/>
          <w:sz w:val="20"/>
        </w:rPr>
        <w:t>Updates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user’s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details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18"/>
          <w:w w:val="110"/>
          <w:sz w:val="20"/>
        </w:rPr>
        <w:t> </w:t>
      </w:r>
      <w:r>
        <w:rPr>
          <w:spacing w:val="-5"/>
          <w:w w:val="11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20"/>
          <w:sz w:val="20"/>
        </w:rPr>
        <w:t>‘DELETE</w:t>
      </w:r>
      <w:r>
        <w:rPr>
          <w:spacing w:val="-14"/>
          <w:w w:val="120"/>
          <w:sz w:val="20"/>
        </w:rPr>
        <w:t> </w:t>
      </w:r>
      <w:r>
        <w:rPr>
          <w:w w:val="120"/>
          <w:sz w:val="20"/>
        </w:rPr>
        <w:t>/api/user/id‘:</w:t>
      </w:r>
      <w:r>
        <w:rPr>
          <w:spacing w:val="3"/>
          <w:w w:val="120"/>
          <w:sz w:val="20"/>
        </w:rPr>
        <w:t> </w:t>
      </w:r>
      <w:r>
        <w:rPr>
          <w:w w:val="120"/>
          <w:sz w:val="20"/>
        </w:rPr>
        <w:t>Deletes</w:t>
      </w:r>
      <w:r>
        <w:rPr>
          <w:spacing w:val="-11"/>
          <w:w w:val="120"/>
          <w:sz w:val="20"/>
        </w:rPr>
        <w:t> </w:t>
      </w:r>
      <w:r>
        <w:rPr>
          <w:w w:val="120"/>
          <w:sz w:val="20"/>
        </w:rPr>
        <w:t>a</w:t>
      </w:r>
      <w:r>
        <w:rPr>
          <w:spacing w:val="-13"/>
          <w:w w:val="120"/>
          <w:sz w:val="20"/>
        </w:rPr>
        <w:t> </w:t>
      </w:r>
      <w:r>
        <w:rPr>
          <w:w w:val="120"/>
          <w:sz w:val="20"/>
        </w:rPr>
        <w:t>user</w:t>
      </w:r>
      <w:r>
        <w:rPr>
          <w:spacing w:val="-10"/>
          <w:w w:val="120"/>
          <w:sz w:val="20"/>
        </w:rPr>
        <w:t> </w:t>
      </w:r>
      <w:r>
        <w:rPr>
          <w:w w:val="120"/>
          <w:sz w:val="20"/>
        </w:rPr>
        <w:t>by</w:t>
      </w:r>
      <w:r>
        <w:rPr>
          <w:spacing w:val="-14"/>
          <w:w w:val="120"/>
          <w:sz w:val="20"/>
        </w:rPr>
        <w:t> </w:t>
      </w:r>
      <w:r>
        <w:rPr>
          <w:spacing w:val="-5"/>
          <w:w w:val="12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spacing w:val="-2"/>
          <w:w w:val="120"/>
          <w:sz w:val="20"/>
        </w:rPr>
        <w:t>‘GET</w:t>
      </w:r>
      <w:r>
        <w:rPr>
          <w:spacing w:val="-12"/>
          <w:w w:val="120"/>
          <w:sz w:val="20"/>
        </w:rPr>
        <w:t> </w:t>
      </w:r>
      <w:r>
        <w:rPr>
          <w:spacing w:val="-2"/>
          <w:w w:val="120"/>
          <w:sz w:val="20"/>
        </w:rPr>
        <w:t>/api/user/id‘:</w:t>
      </w:r>
      <w:r>
        <w:rPr>
          <w:spacing w:val="3"/>
          <w:w w:val="120"/>
          <w:sz w:val="20"/>
        </w:rPr>
        <w:t> </w:t>
      </w:r>
      <w:r>
        <w:rPr>
          <w:spacing w:val="-2"/>
          <w:w w:val="120"/>
          <w:sz w:val="20"/>
        </w:rPr>
        <w:t>Retrieves</w:t>
      </w:r>
      <w:r>
        <w:rPr>
          <w:spacing w:val="-12"/>
          <w:w w:val="120"/>
          <w:sz w:val="20"/>
        </w:rPr>
        <w:t> </w:t>
      </w:r>
      <w:r>
        <w:rPr>
          <w:spacing w:val="-2"/>
          <w:w w:val="120"/>
          <w:sz w:val="20"/>
        </w:rPr>
        <w:t>a</w:t>
      </w:r>
      <w:r>
        <w:rPr>
          <w:spacing w:val="-12"/>
          <w:w w:val="120"/>
          <w:sz w:val="20"/>
        </w:rPr>
        <w:t> </w:t>
      </w:r>
      <w:r>
        <w:rPr>
          <w:spacing w:val="-2"/>
          <w:w w:val="120"/>
          <w:sz w:val="20"/>
        </w:rPr>
        <w:t>user</w:t>
      </w:r>
      <w:r>
        <w:rPr>
          <w:spacing w:val="-8"/>
          <w:w w:val="120"/>
          <w:sz w:val="20"/>
        </w:rPr>
        <w:t> </w:t>
      </w:r>
      <w:r>
        <w:rPr>
          <w:spacing w:val="-2"/>
          <w:w w:val="120"/>
          <w:sz w:val="20"/>
        </w:rPr>
        <w:t>by</w:t>
      </w:r>
      <w:r>
        <w:rPr>
          <w:spacing w:val="-9"/>
          <w:w w:val="120"/>
          <w:sz w:val="20"/>
        </w:rPr>
        <w:t> </w:t>
      </w:r>
      <w:r>
        <w:rPr>
          <w:spacing w:val="-5"/>
          <w:w w:val="12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4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/api/user/contact/contactMail‘: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contact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email.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‘DELETE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/api/user/contact/contactMail‘: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Deletes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contact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email.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spacing w:val="-2"/>
          <w:w w:val="120"/>
          <w:sz w:val="20"/>
        </w:rPr>
        <w:t>‘GET</w:t>
      </w:r>
      <w:r>
        <w:rPr>
          <w:spacing w:val="-8"/>
          <w:w w:val="120"/>
          <w:sz w:val="20"/>
        </w:rPr>
        <w:t> </w:t>
      </w:r>
      <w:r>
        <w:rPr>
          <w:spacing w:val="-2"/>
          <w:w w:val="120"/>
          <w:sz w:val="20"/>
        </w:rPr>
        <w:t>/api/user‘s:</w:t>
      </w:r>
      <w:r>
        <w:rPr>
          <w:spacing w:val="8"/>
          <w:w w:val="120"/>
          <w:sz w:val="20"/>
        </w:rPr>
        <w:t> </w:t>
      </w:r>
      <w:r>
        <w:rPr>
          <w:spacing w:val="-2"/>
          <w:w w:val="120"/>
          <w:sz w:val="20"/>
        </w:rPr>
        <w:t>Lists</w:t>
      </w:r>
      <w:r>
        <w:rPr>
          <w:spacing w:val="-10"/>
          <w:w w:val="120"/>
          <w:sz w:val="20"/>
        </w:rPr>
        <w:t> </w:t>
      </w:r>
      <w:r>
        <w:rPr>
          <w:spacing w:val="-2"/>
          <w:w w:val="120"/>
          <w:sz w:val="20"/>
        </w:rPr>
        <w:t>all</w:t>
      </w:r>
      <w:r>
        <w:rPr>
          <w:spacing w:val="-7"/>
          <w:w w:val="120"/>
          <w:sz w:val="20"/>
        </w:rPr>
        <w:t> </w:t>
      </w:r>
      <w:r>
        <w:rPr>
          <w:spacing w:val="-2"/>
          <w:w w:val="120"/>
          <w:sz w:val="20"/>
        </w:rPr>
        <w:t>users.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9" w:lineRule="auto" w:before="82" w:after="0"/>
        <w:ind w:left="1191" w:right="822" w:hanging="221"/>
        <w:jc w:val="left"/>
        <w:rPr>
          <w:sz w:val="20"/>
        </w:rPr>
      </w:pPr>
      <w:r>
        <w:rPr>
          <w:w w:val="110"/>
          <w:sz w:val="20"/>
        </w:rPr>
        <w:t>‘GET /api/user/id/products‘: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Retrieves all products associated with a specific</w:t>
      </w:r>
      <w:r>
        <w:rPr>
          <w:spacing w:val="80"/>
          <w:w w:val="110"/>
          <w:sz w:val="20"/>
        </w:rPr>
        <w:t> </w:t>
      </w:r>
      <w:r>
        <w:rPr>
          <w:spacing w:val="-2"/>
          <w:w w:val="110"/>
          <w:sz w:val="20"/>
        </w:rPr>
        <w:t>user.</w:t>
      </w:r>
    </w:p>
    <w:p>
      <w:pPr>
        <w:pStyle w:val="Heading4"/>
        <w:numPr>
          <w:ilvl w:val="2"/>
          <w:numId w:val="2"/>
        </w:numPr>
        <w:tabs>
          <w:tab w:pos="740" w:val="left" w:leader="none"/>
        </w:tabs>
        <w:spacing w:line="240" w:lineRule="auto" w:before="172" w:after="0"/>
        <w:ind w:left="740" w:right="0" w:hanging="204"/>
        <w:jc w:val="left"/>
        <w:rPr>
          <w:b w:val="0"/>
        </w:rPr>
      </w:pPr>
      <w:r>
        <w:rPr>
          <w:w w:val="130"/>
        </w:rPr>
        <w:t>Product</w:t>
      </w:r>
      <w:r>
        <w:rPr>
          <w:spacing w:val="16"/>
          <w:w w:val="130"/>
        </w:rPr>
        <w:t> </w:t>
      </w:r>
      <w:r>
        <w:rPr>
          <w:w w:val="130"/>
        </w:rPr>
        <w:t>Service</w:t>
      </w:r>
      <w:r>
        <w:rPr>
          <w:spacing w:val="14"/>
          <w:w w:val="130"/>
        </w:rPr>
        <w:t> </w:t>
      </w:r>
      <w:r>
        <w:rPr>
          <w:spacing w:val="-4"/>
          <w:w w:val="130"/>
        </w:rPr>
        <w:t>API</w:t>
      </w:r>
      <w:r>
        <w:rPr>
          <w:b w:val="0"/>
          <w:spacing w:val="-4"/>
          <w:w w:val="130"/>
        </w:rPr>
        <w:t>:</w:t>
      </w:r>
    </w:p>
    <w:p>
      <w:pPr>
        <w:spacing w:after="0" w:line="240" w:lineRule="auto"/>
        <w:jc w:val="left"/>
        <w:sectPr>
          <w:pgSz w:w="12240" w:h="15840"/>
          <w:pgMar w:header="0" w:footer="734" w:top="1260" w:bottom="940" w:left="1640" w:right="1420"/>
        </w:sectPr>
      </w:pP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50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/api/products‘:</w:t>
      </w:r>
      <w:r>
        <w:rPr>
          <w:spacing w:val="54"/>
          <w:w w:val="110"/>
          <w:sz w:val="20"/>
        </w:rPr>
        <w:t> </w:t>
      </w:r>
      <w:r>
        <w:rPr>
          <w:w w:val="110"/>
          <w:sz w:val="20"/>
        </w:rPr>
        <w:t>Adds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new</w:t>
      </w:r>
      <w:r>
        <w:rPr>
          <w:spacing w:val="27"/>
          <w:w w:val="110"/>
          <w:sz w:val="20"/>
        </w:rPr>
        <w:t> </w:t>
      </w:r>
      <w:r>
        <w:rPr>
          <w:spacing w:val="-2"/>
          <w:w w:val="110"/>
          <w:sz w:val="20"/>
        </w:rPr>
        <w:t>product.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/api/products‘:</w:t>
      </w:r>
      <w:r>
        <w:rPr>
          <w:spacing w:val="50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list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27"/>
          <w:w w:val="110"/>
          <w:sz w:val="20"/>
        </w:rPr>
        <w:t> </w:t>
      </w:r>
      <w:r>
        <w:rPr>
          <w:spacing w:val="-2"/>
          <w:w w:val="110"/>
          <w:sz w:val="20"/>
        </w:rPr>
        <w:t>products.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/api/products/id‘: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details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specific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product,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including</w:t>
      </w:r>
      <w:r>
        <w:rPr>
          <w:spacing w:val="15"/>
          <w:w w:val="110"/>
          <w:sz w:val="20"/>
        </w:rPr>
        <w:t> </w:t>
      </w:r>
      <w:r>
        <w:rPr>
          <w:spacing w:val="-2"/>
          <w:w w:val="110"/>
          <w:sz w:val="20"/>
        </w:rPr>
        <w:t>reviews.</w:t>
      </w:r>
    </w:p>
    <w:p>
      <w:pPr>
        <w:pStyle w:val="ListParagraph"/>
        <w:numPr>
          <w:ilvl w:val="3"/>
          <w:numId w:val="2"/>
        </w:numPr>
        <w:tabs>
          <w:tab w:pos="1192" w:val="left" w:leader="none"/>
        </w:tabs>
        <w:spacing w:line="249" w:lineRule="auto" w:before="85" w:after="0"/>
        <w:ind w:left="1192" w:right="532" w:hanging="221"/>
        <w:jc w:val="left"/>
        <w:rPr>
          <w:sz w:val="20"/>
        </w:rPr>
      </w:pPr>
      <w:r>
        <w:rPr>
          <w:w w:val="110"/>
          <w:sz w:val="20"/>
        </w:rPr>
        <w:t>‘GET /api/products/vendor/vendorId‘: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Retrieves all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products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associated</w:t>
      </w:r>
      <w:r>
        <w:rPr>
          <w:w w:val="110"/>
          <w:sz w:val="20"/>
        </w:rPr>
        <w:t> with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w w:val="110"/>
          <w:sz w:val="20"/>
        </w:rPr>
        <w:t> spe- cific vendor.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9" w:lineRule="auto" w:before="75" w:after="0"/>
        <w:ind w:left="1191" w:right="480" w:hanging="221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/api/products/category/categoryId‘: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products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under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specific </w:t>
      </w:r>
      <w:r>
        <w:rPr>
          <w:spacing w:val="-2"/>
          <w:w w:val="110"/>
          <w:sz w:val="20"/>
        </w:rPr>
        <w:t>category.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7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‘PUT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/api/products/id‘:</w:t>
      </w:r>
      <w:r>
        <w:rPr>
          <w:spacing w:val="55"/>
          <w:w w:val="110"/>
          <w:sz w:val="20"/>
        </w:rPr>
        <w:t> </w:t>
      </w:r>
      <w:r>
        <w:rPr>
          <w:w w:val="110"/>
          <w:sz w:val="20"/>
        </w:rPr>
        <w:t>Updates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an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existing</w:t>
      </w:r>
      <w:r>
        <w:rPr>
          <w:spacing w:val="30"/>
          <w:w w:val="110"/>
          <w:sz w:val="20"/>
        </w:rPr>
        <w:t> </w:t>
      </w:r>
      <w:r>
        <w:rPr>
          <w:spacing w:val="-2"/>
          <w:w w:val="110"/>
          <w:sz w:val="20"/>
        </w:rPr>
        <w:t>product.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20"/>
          <w:sz w:val="20"/>
        </w:rPr>
        <w:t>‘DELETE</w:t>
      </w:r>
      <w:r>
        <w:rPr>
          <w:spacing w:val="-14"/>
          <w:w w:val="120"/>
          <w:sz w:val="20"/>
        </w:rPr>
        <w:t> </w:t>
      </w:r>
      <w:r>
        <w:rPr>
          <w:w w:val="120"/>
          <w:sz w:val="20"/>
        </w:rPr>
        <w:t>/api/products/id‘:</w:t>
      </w:r>
      <w:r>
        <w:rPr>
          <w:spacing w:val="-11"/>
          <w:w w:val="120"/>
          <w:sz w:val="20"/>
        </w:rPr>
        <w:t> </w:t>
      </w:r>
      <w:r>
        <w:rPr>
          <w:w w:val="120"/>
          <w:sz w:val="20"/>
        </w:rPr>
        <w:t>Deletes</w:t>
      </w:r>
      <w:r>
        <w:rPr>
          <w:spacing w:val="-13"/>
          <w:w w:val="120"/>
          <w:sz w:val="20"/>
        </w:rPr>
        <w:t> </w:t>
      </w:r>
      <w:r>
        <w:rPr>
          <w:w w:val="120"/>
          <w:sz w:val="20"/>
        </w:rPr>
        <w:t>a</w:t>
      </w:r>
      <w:r>
        <w:rPr>
          <w:spacing w:val="-14"/>
          <w:w w:val="120"/>
          <w:sz w:val="20"/>
        </w:rPr>
        <w:t> </w:t>
      </w:r>
      <w:r>
        <w:rPr>
          <w:spacing w:val="-2"/>
          <w:w w:val="120"/>
          <w:sz w:val="20"/>
        </w:rPr>
        <w:t>product.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9" w:lineRule="auto" w:before="83" w:after="0"/>
        <w:ind w:left="1191" w:right="527" w:hanging="221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/api/products/id/reviews‘: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reviews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associated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specific </w:t>
      </w:r>
      <w:r>
        <w:rPr>
          <w:spacing w:val="-2"/>
          <w:w w:val="110"/>
          <w:sz w:val="20"/>
        </w:rPr>
        <w:t>product.</w:t>
      </w:r>
    </w:p>
    <w:p>
      <w:pPr>
        <w:pStyle w:val="Heading4"/>
        <w:numPr>
          <w:ilvl w:val="2"/>
          <w:numId w:val="2"/>
        </w:numPr>
        <w:tabs>
          <w:tab w:pos="740" w:val="left" w:leader="none"/>
        </w:tabs>
        <w:spacing w:line="240" w:lineRule="auto" w:before="171" w:after="0"/>
        <w:ind w:left="740" w:right="0" w:hanging="204"/>
        <w:jc w:val="left"/>
        <w:rPr>
          <w:b w:val="0"/>
        </w:rPr>
      </w:pPr>
      <w:r>
        <w:rPr>
          <w:w w:val="130"/>
        </w:rPr>
        <w:t>Order</w:t>
      </w:r>
      <w:r>
        <w:rPr>
          <w:spacing w:val="13"/>
          <w:w w:val="130"/>
        </w:rPr>
        <w:t> </w:t>
      </w:r>
      <w:r>
        <w:rPr>
          <w:w w:val="130"/>
        </w:rPr>
        <w:t>Service</w:t>
      </w:r>
      <w:r>
        <w:rPr>
          <w:spacing w:val="11"/>
          <w:w w:val="130"/>
        </w:rPr>
        <w:t> </w:t>
      </w:r>
      <w:r>
        <w:rPr>
          <w:spacing w:val="-4"/>
          <w:w w:val="130"/>
        </w:rPr>
        <w:t>API</w:t>
      </w:r>
      <w:r>
        <w:rPr>
          <w:b w:val="0"/>
          <w:spacing w:val="-4"/>
          <w:w w:val="130"/>
        </w:rPr>
        <w:t>: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145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‘POST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/api/orders‘:</w:t>
      </w:r>
      <w:r>
        <w:rPr>
          <w:spacing w:val="42"/>
          <w:w w:val="110"/>
          <w:sz w:val="20"/>
        </w:rPr>
        <w:t> </w:t>
      </w:r>
      <w:r>
        <w:rPr>
          <w:w w:val="110"/>
          <w:sz w:val="20"/>
        </w:rPr>
        <w:t>Creates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new</w:t>
      </w:r>
      <w:r>
        <w:rPr>
          <w:spacing w:val="15"/>
          <w:w w:val="110"/>
          <w:sz w:val="20"/>
        </w:rPr>
        <w:t> </w:t>
      </w:r>
      <w:r>
        <w:rPr>
          <w:spacing w:val="-2"/>
          <w:w w:val="110"/>
          <w:sz w:val="20"/>
        </w:rPr>
        <w:t>order.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/api/orders‘:</w:t>
      </w:r>
      <w:r>
        <w:rPr>
          <w:spacing w:val="60"/>
          <w:w w:val="110"/>
          <w:sz w:val="20"/>
        </w:rPr>
        <w:t> </w:t>
      </w:r>
      <w:r>
        <w:rPr>
          <w:w w:val="110"/>
          <w:sz w:val="20"/>
        </w:rPr>
        <w:t>Lists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29"/>
          <w:w w:val="110"/>
          <w:sz w:val="20"/>
        </w:rPr>
        <w:t> </w:t>
      </w:r>
      <w:r>
        <w:rPr>
          <w:spacing w:val="-2"/>
          <w:w w:val="110"/>
          <w:sz w:val="20"/>
        </w:rPr>
        <w:t>orders.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4" w:after="0"/>
        <w:ind w:left="1191" w:right="0" w:hanging="220"/>
        <w:jc w:val="left"/>
        <w:rPr>
          <w:sz w:val="20"/>
        </w:rPr>
      </w:pPr>
      <w:r>
        <w:rPr>
          <w:spacing w:val="-2"/>
          <w:w w:val="120"/>
          <w:sz w:val="20"/>
        </w:rPr>
        <w:t>‘GET</w:t>
      </w:r>
      <w:r>
        <w:rPr>
          <w:spacing w:val="-10"/>
          <w:w w:val="120"/>
          <w:sz w:val="20"/>
        </w:rPr>
        <w:t> </w:t>
      </w:r>
      <w:r>
        <w:rPr>
          <w:spacing w:val="-2"/>
          <w:w w:val="120"/>
          <w:sz w:val="20"/>
        </w:rPr>
        <w:t>/api/orders/id‘:</w:t>
      </w:r>
      <w:r>
        <w:rPr>
          <w:spacing w:val="7"/>
          <w:w w:val="120"/>
          <w:sz w:val="20"/>
        </w:rPr>
        <w:t> </w:t>
      </w:r>
      <w:r>
        <w:rPr>
          <w:spacing w:val="-2"/>
          <w:w w:val="120"/>
          <w:sz w:val="20"/>
        </w:rPr>
        <w:t>Retrieves</w:t>
      </w:r>
      <w:r>
        <w:rPr>
          <w:spacing w:val="-9"/>
          <w:w w:val="120"/>
          <w:sz w:val="20"/>
        </w:rPr>
        <w:t> </w:t>
      </w:r>
      <w:r>
        <w:rPr>
          <w:spacing w:val="-2"/>
          <w:w w:val="120"/>
          <w:sz w:val="20"/>
        </w:rPr>
        <w:t>an</w:t>
      </w:r>
      <w:r>
        <w:rPr>
          <w:spacing w:val="-5"/>
          <w:w w:val="120"/>
          <w:sz w:val="20"/>
        </w:rPr>
        <w:t> </w:t>
      </w:r>
      <w:r>
        <w:rPr>
          <w:spacing w:val="-2"/>
          <w:w w:val="120"/>
          <w:sz w:val="20"/>
        </w:rPr>
        <w:t>order</w:t>
      </w:r>
      <w:r>
        <w:rPr>
          <w:spacing w:val="-10"/>
          <w:w w:val="120"/>
          <w:sz w:val="20"/>
        </w:rPr>
        <w:t> </w:t>
      </w:r>
      <w:r>
        <w:rPr>
          <w:spacing w:val="-2"/>
          <w:w w:val="120"/>
          <w:sz w:val="20"/>
        </w:rPr>
        <w:t>by</w:t>
      </w:r>
      <w:r>
        <w:rPr>
          <w:spacing w:val="-9"/>
          <w:w w:val="120"/>
          <w:sz w:val="20"/>
        </w:rPr>
        <w:t> </w:t>
      </w:r>
      <w:r>
        <w:rPr>
          <w:spacing w:val="-5"/>
          <w:w w:val="12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7" w:after="0"/>
        <w:ind w:left="1191" w:right="0" w:hanging="220"/>
        <w:jc w:val="left"/>
        <w:rPr>
          <w:sz w:val="20"/>
        </w:rPr>
      </w:pPr>
      <w:r>
        <w:rPr>
          <w:w w:val="110"/>
          <w:sz w:val="20"/>
        </w:rPr>
        <w:t>‘PUT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/api/orders/id‘:</w:t>
      </w:r>
      <w:r>
        <w:rPr>
          <w:spacing w:val="54"/>
          <w:w w:val="110"/>
          <w:sz w:val="20"/>
        </w:rPr>
        <w:t> </w:t>
      </w:r>
      <w:r>
        <w:rPr>
          <w:w w:val="110"/>
          <w:sz w:val="20"/>
        </w:rPr>
        <w:t>Updates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an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existing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by</w:t>
      </w:r>
      <w:r>
        <w:rPr>
          <w:spacing w:val="23"/>
          <w:w w:val="110"/>
          <w:sz w:val="20"/>
        </w:rPr>
        <w:t> </w:t>
      </w:r>
      <w:r>
        <w:rPr>
          <w:spacing w:val="-5"/>
          <w:w w:val="11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1" w:val="left" w:leader="none"/>
        </w:tabs>
        <w:spacing w:line="240" w:lineRule="auto" w:before="85" w:after="0"/>
        <w:ind w:left="1191" w:right="0" w:hanging="220"/>
        <w:jc w:val="left"/>
        <w:rPr>
          <w:sz w:val="20"/>
        </w:rPr>
      </w:pPr>
      <w:r>
        <w:rPr>
          <w:w w:val="120"/>
          <w:sz w:val="20"/>
        </w:rPr>
        <w:t>‘DELETE</w:t>
      </w:r>
      <w:r>
        <w:rPr>
          <w:spacing w:val="-12"/>
          <w:w w:val="120"/>
          <w:sz w:val="20"/>
        </w:rPr>
        <w:t> </w:t>
      </w:r>
      <w:r>
        <w:rPr>
          <w:w w:val="120"/>
          <w:sz w:val="20"/>
        </w:rPr>
        <w:t>/api/orders/id‘:</w:t>
      </w:r>
      <w:r>
        <w:rPr>
          <w:spacing w:val="5"/>
          <w:w w:val="120"/>
          <w:sz w:val="20"/>
        </w:rPr>
        <w:t> </w:t>
      </w:r>
      <w:r>
        <w:rPr>
          <w:w w:val="120"/>
          <w:sz w:val="20"/>
        </w:rPr>
        <w:t>Deletes</w:t>
      </w:r>
      <w:r>
        <w:rPr>
          <w:spacing w:val="-13"/>
          <w:w w:val="120"/>
          <w:sz w:val="20"/>
        </w:rPr>
        <w:t> </w:t>
      </w:r>
      <w:r>
        <w:rPr>
          <w:w w:val="120"/>
          <w:sz w:val="20"/>
        </w:rPr>
        <w:t>an</w:t>
      </w:r>
      <w:r>
        <w:rPr>
          <w:spacing w:val="-13"/>
          <w:w w:val="120"/>
          <w:sz w:val="20"/>
        </w:rPr>
        <w:t> </w:t>
      </w:r>
      <w:r>
        <w:rPr>
          <w:w w:val="120"/>
          <w:sz w:val="20"/>
        </w:rPr>
        <w:t>order</w:t>
      </w:r>
      <w:r>
        <w:rPr>
          <w:spacing w:val="-12"/>
          <w:w w:val="120"/>
          <w:sz w:val="20"/>
        </w:rPr>
        <w:t> </w:t>
      </w:r>
      <w:r>
        <w:rPr>
          <w:w w:val="120"/>
          <w:sz w:val="20"/>
        </w:rPr>
        <w:t>by</w:t>
      </w:r>
      <w:r>
        <w:rPr>
          <w:spacing w:val="-10"/>
          <w:w w:val="120"/>
          <w:sz w:val="20"/>
        </w:rPr>
        <w:t> </w:t>
      </w:r>
      <w:r>
        <w:rPr>
          <w:spacing w:val="-5"/>
          <w:w w:val="120"/>
          <w:sz w:val="20"/>
        </w:rPr>
        <w:t>ID.</w:t>
      </w:r>
    </w:p>
    <w:p>
      <w:pPr>
        <w:pStyle w:val="ListParagraph"/>
        <w:numPr>
          <w:ilvl w:val="3"/>
          <w:numId w:val="2"/>
        </w:numPr>
        <w:tabs>
          <w:tab w:pos="1192" w:val="left" w:leader="none"/>
        </w:tabs>
        <w:spacing w:line="244" w:lineRule="auto" w:before="85" w:after="0"/>
        <w:ind w:left="1192" w:right="921" w:hanging="221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/api/orders/customer/customerId‘: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Retrieves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w w:val="110"/>
          <w:sz w:val="20"/>
        </w:rPr>
        <w:t> orders</w:t>
      </w:r>
      <w:r>
        <w:rPr>
          <w:w w:val="110"/>
          <w:sz w:val="20"/>
        </w:rPr>
        <w:t> associated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w w:val="110"/>
          <w:sz w:val="20"/>
        </w:rPr>
        <w:t> a specific</w:t>
      </w:r>
      <w:r>
        <w:rPr>
          <w:w w:val="110"/>
          <w:sz w:val="20"/>
        </w:rPr>
        <w:t> customer.</w:t>
      </w:r>
    </w:p>
    <w:p>
      <w:pPr>
        <w:pStyle w:val="ListParagraph"/>
        <w:numPr>
          <w:ilvl w:val="3"/>
          <w:numId w:val="2"/>
        </w:numPr>
        <w:tabs>
          <w:tab w:pos="1192" w:val="left" w:leader="none"/>
        </w:tabs>
        <w:spacing w:line="249" w:lineRule="auto" w:before="83" w:after="0"/>
        <w:ind w:left="1192" w:right="531" w:hanging="221"/>
        <w:jc w:val="left"/>
        <w:rPr>
          <w:sz w:val="20"/>
        </w:rPr>
      </w:pPr>
      <w:r>
        <w:rPr>
          <w:w w:val="110"/>
          <w:sz w:val="20"/>
        </w:rPr>
        <w:t>‘GET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/api/orders/order-items/orderId‘: Retrieves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order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items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associated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a specific</w:t>
      </w:r>
      <w:r>
        <w:rPr>
          <w:w w:val="110"/>
          <w:sz w:val="20"/>
        </w:rPr>
        <w:t> order.</w:t>
      </w:r>
    </w:p>
    <w:p>
      <w:pPr>
        <w:pStyle w:val="BodyText"/>
        <w:spacing w:before="35"/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0" w:after="0"/>
        <w:ind w:left="805" w:right="0" w:hanging="576"/>
        <w:jc w:val="left"/>
      </w:pPr>
      <w:bookmarkStart w:name="_TOC_250007" w:id="13"/>
      <w:r>
        <w:rPr>
          <w:w w:val="120"/>
        </w:rPr>
        <w:t>Resource</w:t>
      </w:r>
      <w:r>
        <w:rPr>
          <w:spacing w:val="49"/>
          <w:w w:val="120"/>
        </w:rPr>
        <w:t> </w:t>
      </w:r>
      <w:bookmarkEnd w:id="13"/>
      <w:r>
        <w:rPr>
          <w:spacing w:val="-2"/>
          <w:w w:val="120"/>
        </w:rPr>
        <w:t>Allocation</w:t>
      </w:r>
    </w:p>
    <w:p>
      <w:pPr>
        <w:pStyle w:val="BodyText"/>
        <w:spacing w:line="247" w:lineRule="auto" w:before="134"/>
        <w:ind w:left="229" w:right="206"/>
      </w:pPr>
      <w:r>
        <w:rPr>
          <w:w w:val="110"/>
        </w:rPr>
        <w:t>Resource</w:t>
      </w:r>
      <w:r>
        <w:rPr>
          <w:w w:val="110"/>
        </w:rPr>
        <w:t> allocation involves distributing CPU, memory,</w:t>
      </w:r>
      <w:r>
        <w:rPr>
          <w:w w:val="110"/>
        </w:rPr>
        <w:t> and</w:t>
      </w:r>
      <w:r>
        <w:rPr>
          <w:w w:val="110"/>
        </w:rPr>
        <w:t> storage among the</w:t>
      </w:r>
      <w:r>
        <w:rPr>
          <w:w w:val="110"/>
        </w:rPr>
        <w:t> microservices. Each service is allocated resources based on its expected load: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74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Product</w:t>
      </w:r>
      <w:r>
        <w:rPr>
          <w:b/>
          <w:spacing w:val="35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46"/>
          <w:w w:val="110"/>
          <w:sz w:val="20"/>
        </w:rPr>
        <w:t> </w:t>
      </w:r>
      <w:r>
        <w:rPr>
          <w:w w:val="110"/>
          <w:sz w:val="20"/>
        </w:rPr>
        <w:t>Requires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more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memory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caching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product</w:t>
      </w:r>
      <w:r>
        <w:rPr>
          <w:spacing w:val="20"/>
          <w:w w:val="110"/>
          <w:sz w:val="20"/>
        </w:rPr>
        <w:t> </w:t>
      </w:r>
      <w:r>
        <w:rPr>
          <w:spacing w:val="-2"/>
          <w:w w:val="110"/>
          <w:sz w:val="20"/>
        </w:rPr>
        <w:t>data.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18" w:lineRule="auto" w:before="164" w:after="0"/>
        <w:ind w:left="740" w:right="476" w:hanging="205"/>
        <w:jc w:val="left"/>
        <w:rPr>
          <w:sz w:val="20"/>
        </w:rPr>
      </w:pPr>
      <w:r>
        <w:rPr>
          <w:b/>
          <w:w w:val="110"/>
          <w:sz w:val="20"/>
        </w:rPr>
        <w:t>Order</w:t>
      </w:r>
      <w:r>
        <w:rPr>
          <w:b/>
          <w:spacing w:val="40"/>
          <w:w w:val="110"/>
          <w:sz w:val="20"/>
        </w:rPr>
        <w:t> </w:t>
      </w:r>
      <w:r>
        <w:rPr>
          <w:b/>
          <w:w w:val="110"/>
          <w:sz w:val="20"/>
        </w:rPr>
        <w:t>Service</w:t>
      </w:r>
      <w:r>
        <w:rPr>
          <w:w w:val="110"/>
          <w:sz w:val="20"/>
        </w:rPr>
        <w:t>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Needs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higher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CPU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allocation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processing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large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numbers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transac- </w:t>
      </w:r>
      <w:r>
        <w:rPr>
          <w:spacing w:val="-2"/>
          <w:w w:val="110"/>
          <w:sz w:val="20"/>
        </w:rPr>
        <w:t>tions.</w:t>
      </w:r>
    </w:p>
    <w:p>
      <w:pPr>
        <w:pStyle w:val="BodyText"/>
        <w:spacing w:before="53"/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0" w:after="0"/>
        <w:ind w:left="805" w:right="0" w:hanging="578"/>
        <w:jc w:val="left"/>
      </w:pPr>
      <w:bookmarkStart w:name="_TOC_250006" w:id="14"/>
      <w:r>
        <w:rPr>
          <w:w w:val="120"/>
        </w:rPr>
        <w:t>Error</w:t>
      </w:r>
      <w:r>
        <w:rPr>
          <w:spacing w:val="32"/>
          <w:w w:val="120"/>
        </w:rPr>
        <w:t> </w:t>
      </w:r>
      <w:r>
        <w:rPr>
          <w:w w:val="120"/>
        </w:rPr>
        <w:t>Handling</w:t>
      </w:r>
      <w:r>
        <w:rPr>
          <w:spacing w:val="32"/>
          <w:w w:val="120"/>
        </w:rPr>
        <w:t> </w:t>
      </w:r>
      <w:r>
        <w:rPr>
          <w:w w:val="120"/>
        </w:rPr>
        <w:t>and</w:t>
      </w:r>
      <w:r>
        <w:rPr>
          <w:spacing w:val="34"/>
          <w:w w:val="120"/>
        </w:rPr>
        <w:t> </w:t>
      </w:r>
      <w:bookmarkEnd w:id="14"/>
      <w:r>
        <w:rPr>
          <w:spacing w:val="-2"/>
          <w:w w:val="120"/>
        </w:rPr>
        <w:t>Recovery</w:t>
      </w:r>
    </w:p>
    <w:p>
      <w:pPr>
        <w:pStyle w:val="BodyText"/>
        <w:spacing w:before="135"/>
        <w:ind w:left="229"/>
      </w:pPr>
      <w:r>
        <w:rPr>
          <w:w w:val="110"/>
        </w:rPr>
        <w:t>Error</w:t>
      </w:r>
      <w:r>
        <w:rPr>
          <w:spacing w:val="-7"/>
          <w:w w:val="110"/>
        </w:rPr>
        <w:t> </w:t>
      </w:r>
      <w:r>
        <w:rPr>
          <w:w w:val="110"/>
        </w:rPr>
        <w:t>handling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maintain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stability.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strategies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implemented: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76" w:after="0"/>
        <w:ind w:left="740" w:right="0" w:hanging="204"/>
        <w:jc w:val="left"/>
        <w:rPr>
          <w:sz w:val="20"/>
        </w:rPr>
      </w:pPr>
      <w:r>
        <w:rPr>
          <w:b/>
          <w:w w:val="115"/>
          <w:sz w:val="20"/>
        </w:rPr>
        <w:t>Try-Catch</w:t>
      </w:r>
      <w:r>
        <w:rPr>
          <w:b/>
          <w:spacing w:val="16"/>
          <w:w w:val="115"/>
          <w:sz w:val="20"/>
        </w:rPr>
        <w:t> </w:t>
      </w:r>
      <w:r>
        <w:rPr>
          <w:b/>
          <w:w w:val="115"/>
          <w:sz w:val="20"/>
        </w:rPr>
        <w:t>Blocks</w:t>
      </w:r>
      <w:r>
        <w:rPr>
          <w:w w:val="115"/>
          <w:sz w:val="20"/>
        </w:rPr>
        <w:t>:</w:t>
      </w:r>
      <w:r>
        <w:rPr>
          <w:spacing w:val="27"/>
          <w:w w:val="115"/>
          <w:sz w:val="20"/>
        </w:rPr>
        <w:t> </w:t>
      </w:r>
      <w:r>
        <w:rPr>
          <w:w w:val="115"/>
          <w:sz w:val="20"/>
        </w:rPr>
        <w:t>Used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to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handle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exceptions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in</w:t>
      </w:r>
      <w:r>
        <w:rPr>
          <w:spacing w:val="8"/>
          <w:w w:val="115"/>
          <w:sz w:val="20"/>
        </w:rPr>
        <w:t> </w:t>
      </w:r>
      <w:r>
        <w:rPr>
          <w:spacing w:val="-4"/>
          <w:w w:val="115"/>
          <w:sz w:val="20"/>
        </w:rPr>
        <w:t>code.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16" w:lineRule="auto" w:before="168" w:after="0"/>
        <w:ind w:left="740" w:right="481" w:hanging="205"/>
        <w:jc w:val="left"/>
        <w:rPr>
          <w:sz w:val="20"/>
        </w:rPr>
      </w:pPr>
      <w:r>
        <w:rPr>
          <w:b/>
          <w:w w:val="110"/>
          <w:sz w:val="20"/>
        </w:rPr>
        <w:t>Fallback Mechanisms</w:t>
      </w:r>
      <w:r>
        <w:rPr>
          <w:w w:val="110"/>
          <w:sz w:val="20"/>
        </w:rPr>
        <w:t>: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In case of service failure, fallback methods are invoked to ensure </w:t>
      </w:r>
      <w:r>
        <w:rPr>
          <w:spacing w:val="-2"/>
          <w:w w:val="110"/>
          <w:sz w:val="20"/>
        </w:rPr>
        <w:t>continuity.</w:t>
      </w:r>
    </w:p>
    <w:p>
      <w:pPr>
        <w:pStyle w:val="ListParagraph"/>
        <w:numPr>
          <w:ilvl w:val="2"/>
          <w:numId w:val="2"/>
        </w:numPr>
        <w:tabs>
          <w:tab w:pos="739" w:val="left" w:leader="none"/>
        </w:tabs>
        <w:spacing w:line="240" w:lineRule="auto" w:before="187" w:after="0"/>
        <w:ind w:left="739" w:right="0" w:hanging="203"/>
        <w:jc w:val="left"/>
        <w:rPr>
          <w:sz w:val="20"/>
        </w:rPr>
      </w:pPr>
      <w:r>
        <w:rPr>
          <w:b/>
          <w:w w:val="110"/>
          <w:sz w:val="20"/>
        </w:rPr>
        <w:t>Logging</w:t>
      </w:r>
      <w:r>
        <w:rPr>
          <w:w w:val="110"/>
          <w:sz w:val="20"/>
        </w:rPr>
        <w:t>: Errors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logged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details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debugging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analysis.</w:t>
      </w:r>
    </w:p>
    <w:p>
      <w:pPr>
        <w:pStyle w:val="ListParagraph"/>
        <w:numPr>
          <w:ilvl w:val="2"/>
          <w:numId w:val="2"/>
        </w:numPr>
        <w:tabs>
          <w:tab w:pos="740" w:val="left" w:leader="none"/>
        </w:tabs>
        <w:spacing w:line="240" w:lineRule="auto" w:before="143" w:after="0"/>
        <w:ind w:left="740" w:right="0" w:hanging="204"/>
        <w:jc w:val="left"/>
        <w:rPr>
          <w:sz w:val="20"/>
        </w:rPr>
      </w:pPr>
      <w:r>
        <w:rPr>
          <w:b/>
          <w:w w:val="110"/>
          <w:sz w:val="20"/>
        </w:rPr>
        <w:t>Circuit</w:t>
      </w:r>
      <w:r>
        <w:rPr>
          <w:b/>
          <w:spacing w:val="34"/>
          <w:w w:val="110"/>
          <w:sz w:val="20"/>
        </w:rPr>
        <w:t> </w:t>
      </w:r>
      <w:r>
        <w:rPr>
          <w:b/>
          <w:w w:val="110"/>
          <w:sz w:val="20"/>
        </w:rPr>
        <w:t>Breaker</w:t>
      </w:r>
      <w:r>
        <w:rPr>
          <w:b/>
          <w:spacing w:val="33"/>
          <w:w w:val="110"/>
          <w:sz w:val="20"/>
        </w:rPr>
        <w:t> </w:t>
      </w:r>
      <w:r>
        <w:rPr>
          <w:b/>
          <w:w w:val="110"/>
          <w:sz w:val="20"/>
        </w:rPr>
        <w:t>Pattern</w:t>
      </w:r>
      <w:r>
        <w:rPr>
          <w:w w:val="110"/>
          <w:sz w:val="20"/>
        </w:rPr>
        <w:t>: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Prevents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chain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failures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when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service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25"/>
          <w:w w:val="110"/>
          <w:sz w:val="20"/>
        </w:rPr>
        <w:t> </w:t>
      </w:r>
      <w:r>
        <w:rPr>
          <w:spacing w:val="-2"/>
          <w:w w:val="110"/>
          <w:sz w:val="20"/>
        </w:rPr>
        <w:t>down.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734" w:top="1300" w:bottom="940" w:left="1640" w:right="1420"/>
        </w:sectPr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36" w:after="0"/>
        <w:ind w:left="805" w:right="0" w:hanging="576"/>
        <w:jc w:val="left"/>
      </w:pPr>
      <w:bookmarkStart w:name="_TOC_250005" w:id="15"/>
      <w:r>
        <w:rPr>
          <w:w w:val="120"/>
        </w:rPr>
        <w:t>Security</w:t>
      </w:r>
      <w:r>
        <w:rPr>
          <w:spacing w:val="60"/>
          <w:w w:val="120"/>
        </w:rPr>
        <w:t> </w:t>
      </w:r>
      <w:bookmarkEnd w:id="15"/>
      <w:r>
        <w:rPr>
          <w:spacing w:val="-2"/>
          <w:w w:val="120"/>
        </w:rPr>
        <w:t>Considerations</w:t>
      </w:r>
    </w:p>
    <w:p>
      <w:pPr>
        <w:pStyle w:val="BodyText"/>
        <w:spacing w:before="134"/>
        <w:ind w:left="229"/>
        <w:jc w:val="both"/>
      </w:pPr>
      <w:r>
        <w:rPr>
          <w:w w:val="110"/>
        </w:rPr>
        <w:t>Security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top</w:t>
      </w:r>
      <w:r>
        <w:rPr>
          <w:spacing w:val="10"/>
          <w:w w:val="110"/>
        </w:rPr>
        <w:t> </w:t>
      </w:r>
      <w:r>
        <w:rPr>
          <w:w w:val="110"/>
        </w:rPr>
        <w:t>priority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system</w:t>
      </w:r>
      <w:r>
        <w:rPr>
          <w:spacing w:val="9"/>
          <w:w w:val="110"/>
        </w:rPr>
        <w:t> </w:t>
      </w:r>
      <w:r>
        <w:rPr>
          <w:w w:val="110"/>
        </w:rPr>
        <w:t>design.</w:t>
      </w:r>
      <w:r>
        <w:rPr>
          <w:spacing w:val="32"/>
          <w:w w:val="110"/>
        </w:rPr>
        <w:t> </w:t>
      </w:r>
      <w:r>
        <w:rPr>
          <w:w w:val="110"/>
        </w:rPr>
        <w:t>Key</w:t>
      </w:r>
      <w:r>
        <w:rPr>
          <w:spacing w:val="9"/>
          <w:w w:val="110"/>
        </w:rPr>
        <w:t> </w:t>
      </w:r>
      <w:r>
        <w:rPr>
          <w:w w:val="110"/>
        </w:rPr>
        <w:t>considerations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include: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79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Authentication</w:t>
      </w:r>
      <w:r>
        <w:rPr>
          <w:w w:val="110"/>
          <w:sz w:val="20"/>
        </w:rPr>
        <w:t>:</w:t>
      </w:r>
      <w:r>
        <w:rPr>
          <w:spacing w:val="46"/>
          <w:w w:val="110"/>
          <w:sz w:val="20"/>
        </w:rPr>
        <w:t> </w:t>
      </w:r>
      <w:r>
        <w:rPr>
          <w:w w:val="110"/>
          <w:sz w:val="20"/>
        </w:rPr>
        <w:t>JWT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used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secure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customer</w:t>
      </w:r>
      <w:r>
        <w:rPr>
          <w:spacing w:val="25"/>
          <w:w w:val="110"/>
          <w:sz w:val="20"/>
        </w:rPr>
        <w:t>  </w:t>
      </w:r>
      <w:r>
        <w:rPr>
          <w:w w:val="110"/>
          <w:sz w:val="20"/>
        </w:rPr>
        <w:t>and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25"/>
          <w:w w:val="110"/>
          <w:sz w:val="20"/>
        </w:rPr>
        <w:t> </w:t>
      </w:r>
      <w:r>
        <w:rPr>
          <w:spacing w:val="-2"/>
          <w:w w:val="110"/>
          <w:sz w:val="20"/>
        </w:rPr>
        <w:t>authentication.</w:t>
      </w:r>
    </w:p>
    <w:p>
      <w:pPr>
        <w:pStyle w:val="ListParagraph"/>
        <w:numPr>
          <w:ilvl w:val="2"/>
          <w:numId w:val="2"/>
        </w:numPr>
        <w:tabs>
          <w:tab w:pos="743" w:val="left" w:leader="none"/>
        </w:tabs>
        <w:spacing w:line="218" w:lineRule="auto" w:before="164" w:after="0"/>
        <w:ind w:left="743" w:right="483" w:hanging="207"/>
        <w:jc w:val="left"/>
        <w:rPr>
          <w:sz w:val="20"/>
        </w:rPr>
      </w:pPr>
      <w:r>
        <w:rPr>
          <w:b/>
          <w:w w:val="110"/>
          <w:sz w:val="20"/>
        </w:rPr>
        <w:t>Authorization</w:t>
      </w:r>
      <w:r>
        <w:rPr>
          <w:w w:val="110"/>
          <w:sz w:val="20"/>
        </w:rPr>
        <w:t>: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Role-based access control ensures users and vendors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only access permit- ted resources.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86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Data</w:t>
      </w:r>
      <w:r>
        <w:rPr>
          <w:b/>
          <w:spacing w:val="41"/>
          <w:w w:val="110"/>
          <w:sz w:val="20"/>
        </w:rPr>
        <w:t> </w:t>
      </w:r>
      <w:r>
        <w:rPr>
          <w:b/>
          <w:w w:val="110"/>
          <w:sz w:val="20"/>
        </w:rPr>
        <w:t>Encryption</w:t>
      </w:r>
      <w:r>
        <w:rPr>
          <w:w w:val="110"/>
          <w:sz w:val="20"/>
        </w:rPr>
        <w:t>:</w:t>
      </w:r>
      <w:r>
        <w:rPr>
          <w:spacing w:val="55"/>
          <w:w w:val="110"/>
          <w:sz w:val="20"/>
        </w:rPr>
        <w:t> </w:t>
      </w:r>
      <w:r>
        <w:rPr>
          <w:w w:val="110"/>
          <w:sz w:val="20"/>
        </w:rPr>
        <w:t>Sensitive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encrypted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both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transit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at</w:t>
      </w:r>
      <w:r>
        <w:rPr>
          <w:spacing w:val="26"/>
          <w:w w:val="110"/>
          <w:sz w:val="20"/>
        </w:rPr>
        <w:t> </w:t>
      </w:r>
      <w:r>
        <w:rPr>
          <w:spacing w:val="-2"/>
          <w:w w:val="110"/>
          <w:sz w:val="20"/>
        </w:rPr>
        <w:t>rest.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3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Input</w:t>
      </w:r>
      <w:r>
        <w:rPr>
          <w:b/>
          <w:spacing w:val="34"/>
          <w:w w:val="110"/>
          <w:sz w:val="20"/>
        </w:rPr>
        <w:t> </w:t>
      </w:r>
      <w:r>
        <w:rPr>
          <w:b/>
          <w:w w:val="110"/>
          <w:sz w:val="20"/>
        </w:rPr>
        <w:t>Validation</w:t>
      </w:r>
      <w:r>
        <w:rPr>
          <w:w w:val="110"/>
          <w:sz w:val="20"/>
        </w:rPr>
        <w:t>:</w:t>
      </w:r>
      <w:r>
        <w:rPr>
          <w:spacing w:val="52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user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inputs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validated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prevent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injection</w:t>
      </w:r>
      <w:r>
        <w:rPr>
          <w:spacing w:val="22"/>
          <w:w w:val="110"/>
          <w:sz w:val="20"/>
        </w:rPr>
        <w:t> </w:t>
      </w:r>
      <w:r>
        <w:rPr>
          <w:spacing w:val="-2"/>
          <w:w w:val="110"/>
          <w:sz w:val="20"/>
        </w:rPr>
        <w:t>attacks.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0" w:after="0"/>
        <w:ind w:left="805" w:right="0" w:hanging="578"/>
        <w:jc w:val="left"/>
      </w:pPr>
      <w:bookmarkStart w:name="_TOC_250004" w:id="16"/>
      <w:r>
        <w:rPr>
          <w:w w:val="120"/>
        </w:rPr>
        <w:t>Code</w:t>
      </w:r>
      <w:r>
        <w:rPr>
          <w:spacing w:val="36"/>
          <w:w w:val="120"/>
        </w:rPr>
        <w:t> </w:t>
      </w:r>
      <w:bookmarkEnd w:id="16"/>
      <w:r>
        <w:rPr>
          <w:spacing w:val="-2"/>
          <w:w w:val="120"/>
        </w:rPr>
        <w:t>Structure</w:t>
      </w:r>
    </w:p>
    <w:p>
      <w:pPr>
        <w:pStyle w:val="BodyText"/>
        <w:spacing w:line="247" w:lineRule="auto" w:before="137"/>
        <w:ind w:left="229" w:right="45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codebase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structured</w:t>
      </w:r>
      <w:r>
        <w:rPr>
          <w:spacing w:val="-12"/>
          <w:w w:val="110"/>
        </w:rPr>
        <w:t> </w:t>
      </w:r>
      <w:r>
        <w:rPr>
          <w:w w:val="110"/>
        </w:rPr>
        <w:t>according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principles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modularity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separation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concerns. Each microservice follows</w:t>
      </w:r>
      <w:r>
        <w:rPr>
          <w:w w:val="110"/>
        </w:rPr>
        <w:t> a similar structure: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74" w:after="0"/>
        <w:ind w:left="742" w:right="0" w:hanging="206"/>
        <w:jc w:val="left"/>
        <w:rPr>
          <w:sz w:val="20"/>
        </w:rPr>
      </w:pPr>
      <w:r>
        <w:rPr>
          <w:b/>
          <w:w w:val="120"/>
          <w:sz w:val="20"/>
        </w:rPr>
        <w:t>Controller</w:t>
      </w:r>
      <w:r>
        <w:rPr>
          <w:b/>
          <w:spacing w:val="1"/>
          <w:w w:val="120"/>
          <w:sz w:val="20"/>
        </w:rPr>
        <w:t> </w:t>
      </w:r>
      <w:r>
        <w:rPr>
          <w:b/>
          <w:w w:val="120"/>
          <w:sz w:val="20"/>
        </w:rPr>
        <w:t>Layer</w:t>
      </w:r>
      <w:r>
        <w:rPr>
          <w:w w:val="120"/>
          <w:sz w:val="20"/>
        </w:rPr>
        <w:t>:</w:t>
      </w:r>
      <w:r>
        <w:rPr>
          <w:spacing w:val="13"/>
          <w:w w:val="120"/>
          <w:sz w:val="20"/>
        </w:rPr>
        <w:t> </w:t>
      </w:r>
      <w:r>
        <w:rPr>
          <w:w w:val="120"/>
          <w:sz w:val="20"/>
        </w:rPr>
        <w:t>Manages</w:t>
      </w:r>
      <w:r>
        <w:rPr>
          <w:spacing w:val="-6"/>
          <w:w w:val="120"/>
          <w:sz w:val="20"/>
        </w:rPr>
        <w:t> </w:t>
      </w:r>
      <w:r>
        <w:rPr>
          <w:w w:val="120"/>
          <w:sz w:val="20"/>
        </w:rPr>
        <w:t>HTTP</w:t>
      </w:r>
      <w:r>
        <w:rPr>
          <w:spacing w:val="-7"/>
          <w:w w:val="120"/>
          <w:sz w:val="20"/>
        </w:rPr>
        <w:t> </w:t>
      </w:r>
      <w:r>
        <w:rPr>
          <w:spacing w:val="-2"/>
          <w:w w:val="120"/>
          <w:sz w:val="20"/>
        </w:rPr>
        <w:t>requests.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2" w:after="0"/>
        <w:ind w:left="742" w:right="0" w:hanging="206"/>
        <w:jc w:val="left"/>
        <w:rPr>
          <w:sz w:val="20"/>
        </w:rPr>
      </w:pPr>
      <w:r>
        <w:rPr>
          <w:b/>
          <w:w w:val="115"/>
          <w:sz w:val="20"/>
        </w:rPr>
        <w:t>Service</w:t>
      </w:r>
      <w:r>
        <w:rPr>
          <w:b/>
          <w:spacing w:val="15"/>
          <w:w w:val="115"/>
          <w:sz w:val="20"/>
        </w:rPr>
        <w:t> </w:t>
      </w:r>
      <w:r>
        <w:rPr>
          <w:b/>
          <w:w w:val="115"/>
          <w:sz w:val="20"/>
        </w:rPr>
        <w:t>Layer</w:t>
      </w:r>
      <w:r>
        <w:rPr>
          <w:w w:val="115"/>
          <w:sz w:val="20"/>
        </w:rPr>
        <w:t>:</w:t>
      </w:r>
      <w:r>
        <w:rPr>
          <w:spacing w:val="31"/>
          <w:w w:val="115"/>
          <w:sz w:val="20"/>
        </w:rPr>
        <w:t> </w:t>
      </w:r>
      <w:r>
        <w:rPr>
          <w:w w:val="115"/>
          <w:sz w:val="20"/>
        </w:rPr>
        <w:t>Contains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business</w:t>
      </w:r>
      <w:r>
        <w:rPr>
          <w:spacing w:val="10"/>
          <w:w w:val="115"/>
          <w:sz w:val="20"/>
        </w:rPr>
        <w:t> </w:t>
      </w:r>
      <w:r>
        <w:rPr>
          <w:spacing w:val="-2"/>
          <w:w w:val="115"/>
          <w:sz w:val="20"/>
        </w:rPr>
        <w:t>logic.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7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Repository</w:t>
      </w:r>
      <w:r>
        <w:rPr>
          <w:b/>
          <w:spacing w:val="42"/>
          <w:w w:val="110"/>
          <w:sz w:val="20"/>
        </w:rPr>
        <w:t> </w:t>
      </w:r>
      <w:r>
        <w:rPr>
          <w:b/>
          <w:w w:val="110"/>
          <w:sz w:val="20"/>
        </w:rPr>
        <w:t>Layer</w:t>
      </w:r>
      <w:r>
        <w:rPr>
          <w:w w:val="110"/>
          <w:sz w:val="20"/>
        </w:rPr>
        <w:t>:</w:t>
      </w:r>
      <w:r>
        <w:rPr>
          <w:spacing w:val="56"/>
          <w:w w:val="110"/>
          <w:sz w:val="20"/>
        </w:rPr>
        <w:t> </w:t>
      </w:r>
      <w:r>
        <w:rPr>
          <w:w w:val="110"/>
          <w:sz w:val="20"/>
        </w:rPr>
        <w:t>Manages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database</w:t>
      </w:r>
      <w:r>
        <w:rPr>
          <w:spacing w:val="34"/>
          <w:w w:val="110"/>
          <w:sz w:val="20"/>
        </w:rPr>
        <w:t> </w:t>
      </w:r>
      <w:r>
        <w:rPr>
          <w:spacing w:val="-2"/>
          <w:w w:val="110"/>
          <w:sz w:val="20"/>
        </w:rPr>
        <w:t>operations.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0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DTOs</w:t>
      </w:r>
      <w:r>
        <w:rPr>
          <w:w w:val="110"/>
          <w:sz w:val="20"/>
        </w:rPr>
        <w:t>: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Transfer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Objects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used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encapsulate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transfer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between</w:t>
      </w:r>
      <w:r>
        <w:rPr>
          <w:spacing w:val="9"/>
          <w:w w:val="110"/>
          <w:sz w:val="20"/>
        </w:rPr>
        <w:t> </w:t>
      </w:r>
      <w:r>
        <w:rPr>
          <w:spacing w:val="-2"/>
          <w:w w:val="110"/>
          <w:sz w:val="20"/>
        </w:rPr>
        <w:t>layers.</w:t>
      </w: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240" w:lineRule="auto" w:before="145" w:after="0"/>
        <w:ind w:left="742" w:right="0" w:hanging="206"/>
        <w:jc w:val="left"/>
        <w:rPr>
          <w:sz w:val="20"/>
        </w:rPr>
      </w:pPr>
      <w:r>
        <w:rPr>
          <w:b/>
          <w:w w:val="110"/>
          <w:sz w:val="20"/>
        </w:rPr>
        <w:t>Utils</w:t>
      </w:r>
      <w:r>
        <w:rPr>
          <w:w w:val="110"/>
          <w:sz w:val="20"/>
        </w:rPr>
        <w:t>: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Utility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classes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methods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commonly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used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across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> </w:t>
      </w:r>
      <w:r>
        <w:rPr>
          <w:spacing w:val="-2"/>
          <w:w w:val="110"/>
          <w:sz w:val="20"/>
        </w:rPr>
        <w:t>service.</w:t>
      </w:r>
    </w:p>
    <w:p>
      <w:pPr>
        <w:pStyle w:val="BodyText"/>
        <w:spacing w:before="66"/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0" w:after="0"/>
        <w:ind w:left="685" w:right="0" w:hanging="458"/>
        <w:jc w:val="left"/>
      </w:pPr>
      <w:bookmarkStart w:name="_TOC_250003" w:id="17"/>
      <w:bookmarkEnd w:id="17"/>
      <w:r>
        <w:rPr>
          <w:spacing w:val="-2"/>
          <w:w w:val="120"/>
        </w:rPr>
        <w:t>Diagrams</w:t>
      </w:r>
    </w:p>
    <w:p>
      <w:pPr>
        <w:pStyle w:val="ListParagraph"/>
        <w:numPr>
          <w:ilvl w:val="1"/>
          <w:numId w:val="2"/>
        </w:numPr>
        <w:tabs>
          <w:tab w:pos="805" w:val="left" w:leader="none"/>
        </w:tabs>
        <w:spacing w:line="240" w:lineRule="auto" w:before="187" w:after="0"/>
        <w:ind w:left="805" w:right="0" w:hanging="578"/>
        <w:jc w:val="left"/>
        <w:rPr>
          <w:b/>
          <w:sz w:val="22"/>
        </w:rPr>
      </w:pPr>
      <w:r>
        <w:rPr>
          <w:b/>
          <w:w w:val="130"/>
          <w:sz w:val="22"/>
        </w:rPr>
        <w:t>ER</w:t>
      </w:r>
      <w:r>
        <w:rPr>
          <w:b/>
          <w:spacing w:val="18"/>
          <w:w w:val="130"/>
          <w:sz w:val="22"/>
        </w:rPr>
        <w:t> </w:t>
      </w:r>
      <w:r>
        <w:rPr>
          <w:b/>
          <w:spacing w:val="-2"/>
          <w:w w:val="130"/>
          <w:sz w:val="22"/>
        </w:rPr>
        <w:t>Diagrams</w:t>
      </w:r>
    </w:p>
    <w:p>
      <w:pPr>
        <w:pStyle w:val="BodyText"/>
        <w:spacing w:line="249" w:lineRule="auto" w:before="137"/>
        <w:ind w:left="229" w:right="455" w:hanging="1"/>
        <w:jc w:val="both"/>
      </w:pPr>
      <w:r>
        <w:rPr>
          <w:w w:val="110"/>
        </w:rPr>
        <w:t>The Entity-Relationship (ER)</w:t>
      </w:r>
      <w:r>
        <w:rPr>
          <w:spacing w:val="-1"/>
          <w:w w:val="110"/>
        </w:rPr>
        <w:t> </w:t>
      </w:r>
      <w:r>
        <w:rPr>
          <w:w w:val="110"/>
        </w:rPr>
        <w:t>diagram provides a visual representation of the database schema. It shows the relationships between entities such as ‘Product‘, ‘User‘, ‘Order‘, ‘Vendor‘, and </w:t>
      </w:r>
      <w:r>
        <w:rPr>
          <w:spacing w:val="-2"/>
          <w:w w:val="110"/>
        </w:rPr>
        <w:t>‘Payment‘.</w:t>
      </w:r>
    </w:p>
    <w:p>
      <w:pPr>
        <w:pStyle w:val="BodyText"/>
        <w:spacing w:before="4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1285961</wp:posOffset>
            </wp:positionH>
            <wp:positionV relativeFrom="paragraph">
              <wp:posOffset>41227</wp:posOffset>
            </wp:positionV>
            <wp:extent cx="5146224" cy="331755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24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</w:pPr>
    </w:p>
    <w:p>
      <w:pPr>
        <w:pStyle w:val="BodyText"/>
        <w:ind w:left="5" w:right="234"/>
        <w:jc w:val="center"/>
      </w:pPr>
      <w:r>
        <w:rPr>
          <w:w w:val="120"/>
        </w:rPr>
        <w:t>Figure</w:t>
      </w:r>
      <w:r>
        <w:rPr>
          <w:spacing w:val="-3"/>
          <w:w w:val="120"/>
        </w:rPr>
        <w:t> </w:t>
      </w:r>
      <w:r>
        <w:rPr>
          <w:w w:val="120"/>
        </w:rPr>
        <w:t>3:</w:t>
      </w:r>
      <w:r>
        <w:rPr>
          <w:spacing w:val="17"/>
          <w:w w:val="120"/>
        </w:rPr>
        <w:t> </w:t>
      </w:r>
      <w:r>
        <w:rPr>
          <w:w w:val="120"/>
        </w:rPr>
        <w:t>ER</w:t>
      </w:r>
      <w:r>
        <w:rPr>
          <w:spacing w:val="-1"/>
          <w:w w:val="120"/>
        </w:rPr>
        <w:t> </w:t>
      </w:r>
      <w:r>
        <w:rPr>
          <w:spacing w:val="-2"/>
          <w:w w:val="120"/>
        </w:rPr>
        <w:t>Diagram</w:t>
      </w:r>
    </w:p>
    <w:p>
      <w:pPr>
        <w:spacing w:after="0"/>
        <w:jc w:val="center"/>
        <w:sectPr>
          <w:pgSz w:w="12240" w:h="15840"/>
          <w:pgMar w:header="0" w:footer="734" w:top="1300" w:bottom="920" w:left="1640" w:right="1420"/>
        </w:sectPr>
      </w:pPr>
    </w:p>
    <w:p>
      <w:pPr>
        <w:pStyle w:val="ListParagraph"/>
        <w:numPr>
          <w:ilvl w:val="1"/>
          <w:numId w:val="2"/>
        </w:numPr>
        <w:tabs>
          <w:tab w:pos="805" w:val="left" w:leader="none"/>
        </w:tabs>
        <w:spacing w:line="240" w:lineRule="auto" w:before="35" w:after="0"/>
        <w:ind w:left="805" w:right="0" w:hanging="576"/>
        <w:jc w:val="left"/>
        <w:rPr>
          <w:b/>
          <w:sz w:val="22"/>
        </w:rPr>
      </w:pPr>
      <w:r>
        <w:rPr>
          <w:b/>
          <w:w w:val="120"/>
          <w:sz w:val="22"/>
        </w:rPr>
        <w:t>Class</w:t>
      </w:r>
      <w:r>
        <w:rPr>
          <w:b/>
          <w:spacing w:val="42"/>
          <w:w w:val="120"/>
          <w:sz w:val="22"/>
        </w:rPr>
        <w:t> </w:t>
      </w:r>
      <w:r>
        <w:rPr>
          <w:b/>
          <w:spacing w:val="-2"/>
          <w:w w:val="120"/>
          <w:sz w:val="22"/>
        </w:rPr>
        <w:t>Diagrams</w:t>
      </w:r>
    </w:p>
    <w:p>
      <w:pPr>
        <w:pStyle w:val="BodyText"/>
        <w:spacing w:line="247" w:lineRule="auto" w:before="135"/>
        <w:ind w:left="229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class</w:t>
      </w:r>
      <w:r>
        <w:rPr>
          <w:spacing w:val="27"/>
          <w:w w:val="110"/>
        </w:rPr>
        <w:t> </w:t>
      </w:r>
      <w:r>
        <w:rPr>
          <w:w w:val="110"/>
        </w:rPr>
        <w:t>diagram</w:t>
      </w:r>
      <w:r>
        <w:rPr>
          <w:spacing w:val="25"/>
          <w:w w:val="110"/>
        </w:rPr>
        <w:t> </w:t>
      </w:r>
      <w:r>
        <w:rPr>
          <w:w w:val="110"/>
        </w:rPr>
        <w:t>illustrates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structure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microservices,</w:t>
      </w:r>
      <w:r>
        <w:rPr>
          <w:spacing w:val="31"/>
          <w:w w:val="110"/>
        </w:rPr>
        <w:t> </w:t>
      </w:r>
      <w:r>
        <w:rPr>
          <w:w w:val="110"/>
        </w:rPr>
        <w:t>showing</w:t>
      </w:r>
      <w:r>
        <w:rPr>
          <w:spacing w:val="24"/>
          <w:w w:val="110"/>
        </w:rPr>
        <w:t> </w:t>
      </w:r>
      <w:r>
        <w:rPr>
          <w:w w:val="110"/>
        </w:rPr>
        <w:t>classes,</w:t>
      </w:r>
      <w:r>
        <w:rPr>
          <w:spacing w:val="27"/>
          <w:w w:val="110"/>
        </w:rPr>
        <w:t> </w:t>
      </w:r>
      <w:r>
        <w:rPr>
          <w:w w:val="110"/>
        </w:rPr>
        <w:t>attributes, methods,</w:t>
      </w:r>
      <w:r>
        <w:rPr>
          <w:w w:val="110"/>
        </w:rPr>
        <w:t> and the relationships between them.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5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1194272</wp:posOffset>
            </wp:positionH>
            <wp:positionV relativeFrom="paragraph">
              <wp:posOffset>319995</wp:posOffset>
            </wp:positionV>
            <wp:extent cx="5500705" cy="236601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0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80"/>
      </w:pPr>
    </w:p>
    <w:p>
      <w:pPr>
        <w:pStyle w:val="BodyText"/>
        <w:ind w:left="2273" w:right="2504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> </w:t>
      </w:r>
      <w:r>
        <w:rPr>
          <w:w w:val="110"/>
        </w:rPr>
        <w:t>4:</w:t>
      </w:r>
      <w:r>
        <w:rPr>
          <w:spacing w:val="46"/>
          <w:w w:val="110"/>
        </w:rPr>
        <w:t> </w:t>
      </w:r>
      <w:r>
        <w:rPr>
          <w:w w:val="110"/>
        </w:rPr>
        <w:t>Class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Diagram</w:t>
      </w:r>
    </w:p>
    <w:p>
      <w:pPr>
        <w:spacing w:after="0"/>
        <w:jc w:val="center"/>
        <w:sectPr>
          <w:footerReference w:type="default" r:id="rId9"/>
          <w:pgSz w:w="12240" w:h="15840"/>
          <w:pgMar w:header="0" w:footer="752" w:top="1740" w:bottom="940" w:left="1640" w:right="1420"/>
        </w:sectPr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241" w:after="0"/>
        <w:ind w:left="805" w:right="0" w:hanging="576"/>
        <w:jc w:val="left"/>
      </w:pPr>
      <w:bookmarkStart w:name="_TOC_250002" w:id="18"/>
      <w:r>
        <w:rPr>
          <w:w w:val="120"/>
        </w:rPr>
        <w:t>Sequence</w:t>
      </w:r>
      <w:r>
        <w:rPr>
          <w:spacing w:val="3"/>
          <w:w w:val="120"/>
        </w:rPr>
        <w:t> </w:t>
      </w:r>
      <w:bookmarkEnd w:id="18"/>
      <w:r>
        <w:rPr>
          <w:spacing w:val="-2"/>
          <w:w w:val="120"/>
        </w:rPr>
        <w:t>Diagrams</w:t>
      </w:r>
    </w:p>
    <w:p>
      <w:pPr>
        <w:pStyle w:val="BodyText"/>
        <w:spacing w:line="247" w:lineRule="auto" w:before="134" w:after="7"/>
        <w:ind w:left="229" w:right="206"/>
      </w:pPr>
      <w:r>
        <w:rPr>
          <w:w w:val="105"/>
        </w:rPr>
        <w:t>Sequence</w:t>
      </w:r>
      <w:r>
        <w:rPr>
          <w:spacing w:val="-10"/>
          <w:w w:val="105"/>
        </w:rPr>
        <w:t> </w:t>
      </w:r>
      <w:r>
        <w:rPr>
          <w:w w:val="105"/>
        </w:rPr>
        <w:t>diagrams</w:t>
      </w:r>
      <w:r>
        <w:rPr>
          <w:spacing w:val="-12"/>
          <w:w w:val="105"/>
        </w:rPr>
        <w:t> </w:t>
      </w:r>
      <w:r>
        <w:rPr>
          <w:w w:val="105"/>
        </w:rPr>
        <w:t>depict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interaction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11"/>
          <w:w w:val="105"/>
        </w:rPr>
        <w:t> </w:t>
      </w:r>
      <w:r>
        <w:rPr>
          <w:w w:val="105"/>
        </w:rPr>
        <w:t>objects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components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specific</w:t>
      </w:r>
      <w:r>
        <w:rPr>
          <w:spacing w:val="-10"/>
          <w:w w:val="105"/>
        </w:rPr>
        <w:t> </w:t>
      </w:r>
      <w:r>
        <w:rPr>
          <w:w w:val="105"/>
        </w:rPr>
        <w:t>order, illustrating</w:t>
      </w:r>
      <w:r>
        <w:rPr>
          <w:w w:val="105"/>
        </w:rPr>
        <w:t> how processes</w:t>
      </w:r>
      <w:r>
        <w:rPr>
          <w:w w:val="105"/>
        </w:rPr>
        <w:t> or</w:t>
      </w:r>
      <w:r>
        <w:rPr>
          <w:w w:val="105"/>
        </w:rPr>
        <w:t> workflows</w:t>
      </w:r>
      <w:r>
        <w:rPr>
          <w:w w:val="105"/>
        </w:rPr>
        <w:t> are</w:t>
      </w:r>
      <w:r>
        <w:rPr>
          <w:w w:val="105"/>
        </w:rPr>
        <w:t> carried</w:t>
      </w:r>
      <w:r>
        <w:rPr>
          <w:w w:val="105"/>
        </w:rPr>
        <w:t> out.</w:t>
      </w:r>
    </w:p>
    <w:p>
      <w:pPr>
        <w:pStyle w:val="BodyText"/>
        <w:ind w:left="114"/>
      </w:pPr>
      <w:r>
        <w:rPr/>
        <w:drawing>
          <wp:inline distT="0" distB="0" distL="0" distR="0">
            <wp:extent cx="5520966" cy="451770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66" cy="45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16"/>
        <w:ind w:left="2274" w:right="2504"/>
        <w:jc w:val="center"/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5:</w:t>
      </w:r>
      <w:r>
        <w:rPr>
          <w:spacing w:val="-5"/>
          <w:w w:val="110"/>
        </w:rPr>
        <w:t> </w:t>
      </w:r>
      <w:r>
        <w:rPr>
          <w:w w:val="110"/>
        </w:rPr>
        <w:t>Sequence</w:t>
      </w:r>
      <w:r>
        <w:rPr>
          <w:spacing w:val="14"/>
          <w:w w:val="110"/>
        </w:rPr>
        <w:t> </w:t>
      </w:r>
      <w:r>
        <w:rPr>
          <w:w w:val="110"/>
        </w:rPr>
        <w:t>Diagram:</w:t>
      </w:r>
      <w:r>
        <w:rPr>
          <w:spacing w:val="34"/>
          <w:w w:val="110"/>
        </w:rPr>
        <w:t> </w:t>
      </w:r>
      <w:r>
        <w:rPr>
          <w:w w:val="110"/>
        </w:rPr>
        <w:t>Placing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Order</w:t>
      </w:r>
    </w:p>
    <w:p>
      <w:pPr>
        <w:spacing w:after="0"/>
        <w:jc w:val="center"/>
        <w:sectPr>
          <w:footerReference w:type="default" r:id="rId11"/>
          <w:pgSz w:w="12240" w:h="15840"/>
          <w:pgMar w:header="0" w:footer="752" w:top="1820" w:bottom="940" w:left="1640" w:right="1420"/>
          <w:pgNumType w:start="1"/>
        </w:sectPr>
      </w:pPr>
    </w:p>
    <w:p>
      <w:pPr>
        <w:pStyle w:val="BodyText"/>
        <w:ind w:left="351"/>
      </w:pPr>
      <w:r>
        <w:rPr/>
        <w:drawing>
          <wp:inline distT="0" distB="0" distL="0" distR="0">
            <wp:extent cx="5519310" cy="58293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3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9"/>
      </w:pPr>
    </w:p>
    <w:p>
      <w:pPr>
        <w:pStyle w:val="BodyText"/>
        <w:ind w:right="233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6:</w:t>
      </w:r>
      <w:r>
        <w:rPr>
          <w:spacing w:val="27"/>
          <w:w w:val="110"/>
        </w:rPr>
        <w:t> </w:t>
      </w:r>
      <w:r>
        <w:rPr>
          <w:w w:val="110"/>
        </w:rPr>
        <w:t>Sequence</w:t>
      </w:r>
      <w:r>
        <w:rPr>
          <w:spacing w:val="8"/>
          <w:w w:val="110"/>
        </w:rPr>
        <w:t> </w:t>
      </w:r>
      <w:r>
        <w:rPr>
          <w:w w:val="110"/>
        </w:rPr>
        <w:t>Diagram:</w:t>
      </w:r>
      <w:r>
        <w:rPr>
          <w:spacing w:val="24"/>
          <w:w w:val="110"/>
        </w:rPr>
        <w:t> </w:t>
      </w:r>
      <w:r>
        <w:rPr>
          <w:w w:val="110"/>
        </w:rPr>
        <w:t>User/Customer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Login</w:t>
      </w:r>
    </w:p>
    <w:p>
      <w:pPr>
        <w:spacing w:after="0"/>
        <w:jc w:val="center"/>
        <w:sectPr>
          <w:pgSz w:w="12240" w:h="15840"/>
          <w:pgMar w:header="0" w:footer="752" w:top="1400" w:bottom="940" w:left="1640" w:right="1420"/>
        </w:sectPr>
      </w:pPr>
    </w:p>
    <w:p>
      <w:pPr>
        <w:pStyle w:val="Heading2"/>
        <w:numPr>
          <w:ilvl w:val="1"/>
          <w:numId w:val="2"/>
        </w:numPr>
        <w:tabs>
          <w:tab w:pos="805" w:val="left" w:leader="none"/>
        </w:tabs>
        <w:spacing w:line="240" w:lineRule="auto" w:before="37" w:after="0"/>
        <w:ind w:left="805" w:right="0" w:hanging="576"/>
        <w:jc w:val="left"/>
      </w:pPr>
      <w:bookmarkStart w:name="_TOC_250001" w:id="19"/>
      <w:r>
        <w:rPr>
          <w:w w:val="120"/>
        </w:rPr>
        <w:t>Deployment</w:t>
      </w:r>
      <w:r>
        <w:rPr>
          <w:spacing w:val="65"/>
          <w:w w:val="150"/>
        </w:rPr>
        <w:t> </w:t>
      </w:r>
      <w:bookmarkEnd w:id="19"/>
      <w:r>
        <w:rPr>
          <w:spacing w:val="-2"/>
          <w:w w:val="120"/>
        </w:rPr>
        <w:t>Diagram</w:t>
      </w:r>
    </w:p>
    <w:p>
      <w:pPr>
        <w:pStyle w:val="BodyText"/>
        <w:spacing w:line="249" w:lineRule="auto" w:before="5"/>
        <w:ind w:left="116" w:right="206"/>
      </w:pP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deployment</w:t>
      </w:r>
      <w:r>
        <w:rPr>
          <w:spacing w:val="-12"/>
          <w:w w:val="105"/>
        </w:rPr>
        <w:t> </w:t>
      </w:r>
      <w:r>
        <w:rPr>
          <w:w w:val="105"/>
        </w:rPr>
        <w:t>diagram</w:t>
      </w:r>
      <w:r>
        <w:rPr>
          <w:spacing w:val="-12"/>
          <w:w w:val="105"/>
        </w:rPr>
        <w:t> </w:t>
      </w:r>
      <w:r>
        <w:rPr>
          <w:w w:val="105"/>
        </w:rPr>
        <w:t>shows</w:t>
      </w:r>
      <w:r>
        <w:rPr>
          <w:spacing w:val="-12"/>
          <w:w w:val="105"/>
        </w:rPr>
        <w:t> </w:t>
      </w:r>
      <w:r>
        <w:rPr>
          <w:w w:val="105"/>
        </w:rPr>
        <w:t>how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system’s</w:t>
      </w:r>
      <w:r>
        <w:rPr>
          <w:spacing w:val="-10"/>
          <w:w w:val="105"/>
        </w:rPr>
        <w:t> </w:t>
      </w:r>
      <w:r>
        <w:rPr>
          <w:w w:val="105"/>
        </w:rPr>
        <w:t>parts</w:t>
      </w:r>
      <w:r>
        <w:rPr>
          <w:spacing w:val="-10"/>
          <w:w w:val="105"/>
        </w:rPr>
        <w:t> </w:t>
      </w:r>
      <w:r>
        <w:rPr>
          <w:w w:val="105"/>
        </w:rPr>
        <w:t>work</w:t>
      </w:r>
      <w:r>
        <w:rPr>
          <w:spacing w:val="-12"/>
          <w:w w:val="105"/>
        </w:rPr>
        <w:t> </w:t>
      </w:r>
      <w:r>
        <w:rPr>
          <w:w w:val="105"/>
        </w:rPr>
        <w:t>together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real</w:t>
      </w:r>
      <w:r>
        <w:rPr>
          <w:spacing w:val="-12"/>
          <w:w w:val="105"/>
        </w:rPr>
        <w:t> </w:t>
      </w:r>
      <w:r>
        <w:rPr>
          <w:w w:val="105"/>
        </w:rPr>
        <w:t>environment.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includes</w:t>
      </w:r>
      <w:r>
        <w:rPr>
          <w:spacing w:val="-12"/>
          <w:w w:val="105"/>
        </w:rPr>
        <w:t> </w:t>
      </w:r>
      <w:r>
        <w:rPr>
          <w:w w:val="105"/>
        </w:rPr>
        <w:t>the setup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hardware and software components, like servers and</w:t>
      </w:r>
      <w:r>
        <w:rPr>
          <w:spacing w:val="-4"/>
          <w:w w:val="105"/>
        </w:rPr>
        <w:t> </w:t>
      </w:r>
      <w:r>
        <w:rPr>
          <w:w w:val="105"/>
        </w:rPr>
        <w:t>applications. This helps</w:t>
      </w:r>
      <w:r>
        <w:rPr>
          <w:spacing w:val="-3"/>
          <w:w w:val="105"/>
        </w:rPr>
        <w:t> </w:t>
      </w:r>
      <w:r>
        <w:rPr>
          <w:w w:val="105"/>
        </w:rPr>
        <w:t>us understand how everything is connected and runs together once deployed.</w:t>
      </w:r>
    </w:p>
    <w:p>
      <w:pPr>
        <w:pStyle w:val="BodyText"/>
        <w:spacing w:before="121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1114044</wp:posOffset>
            </wp:positionH>
            <wp:positionV relativeFrom="paragraph">
              <wp:posOffset>247222</wp:posOffset>
            </wp:positionV>
            <wp:extent cx="5315385" cy="490347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38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right="234"/>
        <w:jc w:val="center"/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7:</w:t>
      </w:r>
      <w:r>
        <w:rPr>
          <w:spacing w:val="1"/>
          <w:w w:val="110"/>
        </w:rPr>
        <w:t> </w:t>
      </w:r>
      <w:r>
        <w:rPr>
          <w:w w:val="110"/>
        </w:rPr>
        <w:t>Deployment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Diagram</w:t>
      </w:r>
    </w:p>
    <w:p>
      <w:pPr>
        <w:spacing w:after="0"/>
        <w:jc w:val="center"/>
        <w:sectPr>
          <w:pgSz w:w="12240" w:h="15840"/>
          <w:pgMar w:header="0" w:footer="752" w:top="1380" w:bottom="940" w:left="1640" w:right="142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7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805" w:val="left" w:leader="none"/>
        </w:tabs>
        <w:spacing w:line="240" w:lineRule="auto" w:before="0" w:after="0"/>
        <w:ind w:left="805" w:right="0" w:hanging="576"/>
        <w:jc w:val="left"/>
        <w:rPr>
          <w:b/>
          <w:sz w:val="22"/>
        </w:rPr>
      </w:pPr>
      <w:r>
        <w:rPr>
          <w:b/>
          <w:w w:val="120"/>
          <w:sz w:val="22"/>
        </w:rPr>
        <w:t>Use</w:t>
      </w:r>
      <w:r>
        <w:rPr>
          <w:b/>
          <w:spacing w:val="22"/>
          <w:w w:val="120"/>
          <w:sz w:val="22"/>
        </w:rPr>
        <w:t> </w:t>
      </w:r>
      <w:r>
        <w:rPr>
          <w:b/>
          <w:w w:val="120"/>
          <w:sz w:val="22"/>
        </w:rPr>
        <w:t>Case</w:t>
      </w:r>
      <w:r>
        <w:rPr>
          <w:b/>
          <w:spacing w:val="20"/>
          <w:w w:val="120"/>
          <w:sz w:val="22"/>
        </w:rPr>
        <w:t> </w:t>
      </w:r>
      <w:r>
        <w:rPr>
          <w:b/>
          <w:spacing w:val="-2"/>
          <w:w w:val="120"/>
          <w:sz w:val="22"/>
        </w:rPr>
        <w:t>Diagrams</w:t>
      </w:r>
    </w:p>
    <w:p>
      <w:pPr>
        <w:pStyle w:val="BodyText"/>
        <w:spacing w:line="247" w:lineRule="auto" w:before="135"/>
        <w:ind w:left="229" w:right="471"/>
      </w:pP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Case</w:t>
      </w:r>
      <w:r>
        <w:rPr>
          <w:spacing w:val="-12"/>
          <w:w w:val="110"/>
        </w:rPr>
        <w:t> </w:t>
      </w:r>
      <w:r>
        <w:rPr>
          <w:w w:val="110"/>
        </w:rPr>
        <w:t>diagrams</w:t>
      </w:r>
      <w:r>
        <w:rPr>
          <w:spacing w:val="-13"/>
          <w:w w:val="110"/>
        </w:rPr>
        <w:t> </w:t>
      </w:r>
      <w:r>
        <w:rPr>
          <w:w w:val="110"/>
        </w:rPr>
        <w:t>describe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interactions</w:t>
      </w:r>
      <w:r>
        <w:rPr>
          <w:spacing w:val="-12"/>
          <w:w w:val="110"/>
        </w:rPr>
        <w:t> </w:t>
      </w:r>
      <w:r>
        <w:rPr>
          <w:w w:val="110"/>
        </w:rPr>
        <w:t>between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(actors)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system,</w:t>
      </w:r>
      <w:r>
        <w:rPr>
          <w:spacing w:val="-13"/>
          <w:w w:val="110"/>
        </w:rPr>
        <w:t> </w:t>
      </w:r>
      <w:r>
        <w:rPr>
          <w:w w:val="110"/>
        </w:rPr>
        <w:t>highlighting the functionalities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system.</w:t>
      </w:r>
    </w:p>
    <w:p>
      <w:pPr>
        <w:pStyle w:val="BodyText"/>
        <w:spacing w:before="112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2446019</wp:posOffset>
            </wp:positionH>
            <wp:positionV relativeFrom="paragraph">
              <wp:posOffset>241938</wp:posOffset>
            </wp:positionV>
            <wp:extent cx="2865126" cy="626363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626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5"/>
      </w:pPr>
    </w:p>
    <w:p>
      <w:pPr>
        <w:pStyle w:val="BodyText"/>
        <w:ind w:left="2" w:right="233"/>
        <w:jc w:val="center"/>
      </w:pP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8: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Case</w:t>
      </w:r>
      <w:r>
        <w:rPr>
          <w:spacing w:val="18"/>
          <w:w w:val="110"/>
        </w:rPr>
        <w:t> </w:t>
      </w:r>
      <w:r>
        <w:rPr>
          <w:w w:val="110"/>
        </w:rPr>
        <w:t>Diagram:</w:t>
      </w:r>
      <w:r>
        <w:rPr>
          <w:spacing w:val="34"/>
          <w:w w:val="110"/>
        </w:rPr>
        <w:t> </w:t>
      </w:r>
      <w:r>
        <w:rPr>
          <w:w w:val="110"/>
        </w:rPr>
        <w:t>System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Interactions</w:t>
      </w:r>
    </w:p>
    <w:p>
      <w:pPr>
        <w:spacing w:after="0"/>
        <w:jc w:val="center"/>
        <w:sectPr>
          <w:pgSz w:w="12240" w:h="15840"/>
          <w:pgMar w:header="0" w:footer="752" w:top="1820" w:bottom="940" w:left="1640" w:right="1420"/>
        </w:sectPr>
      </w:pPr>
    </w:p>
    <w:p>
      <w:pPr>
        <w:pStyle w:val="Heading1"/>
        <w:numPr>
          <w:ilvl w:val="0"/>
          <w:numId w:val="2"/>
        </w:numPr>
        <w:tabs>
          <w:tab w:pos="685" w:val="left" w:leader="none"/>
        </w:tabs>
        <w:spacing w:line="240" w:lineRule="auto" w:before="27" w:after="0"/>
        <w:ind w:left="685" w:right="0" w:hanging="456"/>
        <w:jc w:val="left"/>
      </w:pPr>
      <w:bookmarkStart w:name="_TOC_250000" w:id="20"/>
      <w:bookmarkEnd w:id="20"/>
      <w:r>
        <w:rPr>
          <w:spacing w:val="-2"/>
          <w:w w:val="120"/>
        </w:rPr>
        <w:t>Conclusion</w:t>
      </w:r>
    </w:p>
    <w:p>
      <w:pPr>
        <w:pStyle w:val="BodyText"/>
        <w:spacing w:line="249" w:lineRule="auto" w:before="10"/>
        <w:ind w:left="229" w:right="459"/>
        <w:jc w:val="both"/>
      </w:pPr>
      <w:r>
        <w:rPr>
          <w:w w:val="105"/>
        </w:rPr>
        <w:t>This microservices architecture is designed to be flexible, easy to maintain, and secure, covering all key needs like user and vendor management, product cataloging, order processing, and payments. Each</w:t>
      </w:r>
      <w:r>
        <w:rPr>
          <w:w w:val="105"/>
        </w:rPr>
        <w:t> part</w:t>
      </w:r>
      <w:r>
        <w:rPr>
          <w:w w:val="105"/>
        </w:rPr>
        <w:t> of the system is</w:t>
      </w:r>
      <w:r>
        <w:rPr>
          <w:w w:val="105"/>
        </w:rPr>
        <w:t> split</w:t>
      </w:r>
      <w:r>
        <w:rPr>
          <w:w w:val="105"/>
        </w:rPr>
        <w:t> into smaller services</w:t>
      </w:r>
      <w:r>
        <w:rPr>
          <w:w w:val="105"/>
        </w:rPr>
        <w:t> that</w:t>
      </w:r>
      <w:r>
        <w:rPr>
          <w:w w:val="105"/>
        </w:rPr>
        <w:t> focus</w:t>
      </w:r>
      <w:r>
        <w:rPr>
          <w:w w:val="105"/>
        </w:rPr>
        <w:t> on one</w:t>
      </w:r>
      <w:r>
        <w:rPr>
          <w:w w:val="105"/>
        </w:rPr>
        <w:t> task, making development, testing,</w:t>
      </w:r>
      <w:r>
        <w:rPr>
          <w:w w:val="105"/>
        </w:rPr>
        <w:t> and</w:t>
      </w:r>
      <w:r>
        <w:rPr>
          <w:w w:val="105"/>
        </w:rPr>
        <w:t> deployment</w:t>
      </w:r>
      <w:r>
        <w:rPr>
          <w:w w:val="105"/>
        </w:rPr>
        <w:t> easier.</w:t>
      </w:r>
      <w:r>
        <w:rPr>
          <w:w w:val="105"/>
        </w:rPr>
        <w:t> Spring</w:t>
      </w:r>
      <w:r>
        <w:rPr>
          <w:w w:val="105"/>
        </w:rPr>
        <w:t> Boot</w:t>
      </w:r>
      <w:r>
        <w:rPr>
          <w:w w:val="105"/>
        </w:rPr>
        <w:t> and</w:t>
      </w:r>
      <w:r>
        <w:rPr>
          <w:w w:val="105"/>
        </w:rPr>
        <w:t> MongoDB</w:t>
      </w:r>
      <w:r>
        <w:rPr>
          <w:w w:val="105"/>
        </w:rPr>
        <w:t> create</w:t>
      </w:r>
      <w:r>
        <w:rPr>
          <w:w w:val="105"/>
        </w:rPr>
        <w:t> a</w:t>
      </w:r>
      <w:r>
        <w:rPr>
          <w:w w:val="105"/>
        </w:rPr>
        <w:t> solid</w:t>
      </w:r>
      <w:r>
        <w:rPr>
          <w:w w:val="105"/>
        </w:rPr>
        <w:t> backend,</w:t>
      </w:r>
      <w:r>
        <w:rPr>
          <w:w w:val="105"/>
        </w:rPr>
        <w:t> while</w:t>
      </w:r>
      <w:r>
        <w:rPr>
          <w:w w:val="105"/>
        </w:rPr>
        <w:t> Angular provides</w:t>
      </w:r>
      <w:r>
        <w:rPr>
          <w:w w:val="105"/>
        </w:rPr>
        <w:t> a</w:t>
      </w:r>
      <w:r>
        <w:rPr>
          <w:w w:val="105"/>
        </w:rPr>
        <w:t> responsive</w:t>
      </w:r>
      <w:r>
        <w:rPr>
          <w:w w:val="105"/>
        </w:rPr>
        <w:t> user</w:t>
      </w:r>
      <w:r>
        <w:rPr>
          <w:w w:val="105"/>
        </w:rPr>
        <w:t> experience.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scalability</w:t>
      </w:r>
      <w:r>
        <w:rPr>
          <w:w w:val="105"/>
        </w:rPr>
        <w:t> are</w:t>
      </w:r>
      <w:r>
        <w:rPr>
          <w:w w:val="105"/>
        </w:rPr>
        <w:t> strengthened</w:t>
      </w:r>
      <w:r>
        <w:rPr>
          <w:w w:val="105"/>
        </w:rPr>
        <w:t> with</w:t>
      </w:r>
      <w:r>
        <w:rPr>
          <w:w w:val="105"/>
        </w:rPr>
        <w:t> JWT</w:t>
      </w:r>
      <w:r>
        <w:rPr>
          <w:w w:val="105"/>
        </w:rPr>
        <w:t> for authentication</w:t>
      </w:r>
      <w:r>
        <w:rPr>
          <w:w w:val="105"/>
        </w:rPr>
        <w:t> and</w:t>
      </w:r>
      <w:r>
        <w:rPr>
          <w:w w:val="105"/>
        </w:rPr>
        <w:t> Docker</w:t>
      </w:r>
      <w:r>
        <w:rPr>
          <w:w w:val="105"/>
        </w:rPr>
        <w:t> for</w:t>
      </w:r>
      <w:r>
        <w:rPr>
          <w:w w:val="105"/>
        </w:rPr>
        <w:t> containerized</w:t>
      </w:r>
      <w:r>
        <w:rPr>
          <w:w w:val="105"/>
        </w:rPr>
        <w:t> deployment.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can</w:t>
      </w:r>
      <w:r>
        <w:rPr>
          <w:w w:val="105"/>
        </w:rPr>
        <w:t> grow</w:t>
      </w:r>
      <w:r>
        <w:rPr>
          <w:w w:val="105"/>
        </w:rPr>
        <w:t> by</w:t>
      </w:r>
      <w:r>
        <w:rPr>
          <w:w w:val="105"/>
        </w:rPr>
        <w:t> adding</w:t>
      </w:r>
      <w:r>
        <w:rPr>
          <w:w w:val="105"/>
        </w:rPr>
        <w:t> more servers</w:t>
      </w:r>
      <w:r>
        <w:rPr>
          <w:spacing w:val="-1"/>
          <w:w w:val="105"/>
        </w:rPr>
        <w:t> </w:t>
      </w:r>
      <w:r>
        <w:rPr>
          <w:w w:val="105"/>
        </w:rPr>
        <w:t>to handle increased</w:t>
      </w:r>
      <w:r>
        <w:rPr>
          <w:spacing w:val="-1"/>
          <w:w w:val="105"/>
        </w:rPr>
        <w:t> </w:t>
      </w:r>
      <w:r>
        <w:rPr>
          <w:w w:val="105"/>
        </w:rPr>
        <w:t>usage</w:t>
      </w:r>
      <w:r>
        <w:rPr>
          <w:spacing w:val="-1"/>
          <w:w w:val="105"/>
        </w:rPr>
        <w:t> </w:t>
      </w:r>
      <w:r>
        <w:rPr>
          <w:w w:val="105"/>
        </w:rPr>
        <w:t>smoothly. This</w:t>
      </w:r>
      <w:r>
        <w:rPr>
          <w:spacing w:val="-1"/>
          <w:w w:val="105"/>
        </w:rPr>
        <w:t> </w:t>
      </w:r>
      <w:r>
        <w:rPr>
          <w:w w:val="105"/>
        </w:rPr>
        <w:t>design also</w:t>
      </w:r>
      <w:r>
        <w:rPr>
          <w:spacing w:val="-1"/>
          <w:w w:val="105"/>
        </w:rPr>
        <w:t> </w:t>
      </w:r>
      <w:r>
        <w:rPr>
          <w:w w:val="105"/>
        </w:rPr>
        <w:t>supports future</w:t>
      </w:r>
      <w:r>
        <w:rPr>
          <w:spacing w:val="-1"/>
          <w:w w:val="105"/>
        </w:rPr>
        <w:t> </w:t>
      </w:r>
      <w:r>
        <w:rPr>
          <w:w w:val="105"/>
        </w:rPr>
        <w:t>updates and changes, ensuring it remains efficient and effective over time.</w:t>
      </w:r>
    </w:p>
    <w:p>
      <w:pPr>
        <w:spacing w:after="0" w:line="249" w:lineRule="auto"/>
        <w:jc w:val="both"/>
        <w:sectPr>
          <w:pgSz w:w="12240" w:h="15840"/>
          <w:pgMar w:header="0" w:footer="752" w:top="1780" w:bottom="940" w:left="1640" w:right="1420"/>
        </w:sectPr>
      </w:pPr>
    </w:p>
    <w:p>
      <w:pPr>
        <w:pStyle w:val="BodyText"/>
        <w:spacing w:before="4"/>
        <w:rPr>
          <w:sz w:val="16"/>
        </w:rPr>
      </w:pPr>
    </w:p>
    <w:sectPr>
      <w:pgSz w:w="12240" w:h="15840"/>
      <w:pgMar w:header="0" w:footer="752" w:top="1820" w:bottom="940" w:left="164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0448">
              <wp:simplePos x="0" y="0"/>
              <wp:positionH relativeFrom="page">
                <wp:posOffset>3777996</wp:posOffset>
              </wp:positionH>
              <wp:positionV relativeFrom="page">
                <wp:posOffset>9441072</wp:posOffset>
              </wp:positionV>
              <wp:extent cx="155575" cy="1574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557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29" w:lineRule="exact"/>
                            <w:ind w:left="60"/>
                          </w:pPr>
                          <w:r>
                            <w:rPr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</w:rPr>
                            <w:t>9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7.480011pt;margin-top:743.391541pt;width:12.25pt;height:12.4pt;mso-position-horizontal-relative:page;mso-position-vertical-relative:page;z-index:-1591603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29" w:lineRule="exact"/>
                      <w:ind w:left="60"/>
                    </w:pPr>
                    <w:r>
                      <w:rPr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</w:rPr>
                      <w:t>9</w:t>
                    </w:r>
                    <w:r>
                      <w:rPr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0960">
              <wp:simplePos x="0" y="0"/>
              <wp:positionH relativeFrom="page">
                <wp:posOffset>3803396</wp:posOffset>
              </wp:positionH>
              <wp:positionV relativeFrom="page">
                <wp:posOffset>9441080</wp:posOffset>
              </wp:positionV>
              <wp:extent cx="158750" cy="15748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5875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29" w:lineRule="exact"/>
                            <w:ind w:left="20"/>
                          </w:pP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480011pt;margin-top:743.392151pt;width:12.5pt;height:12.4pt;mso-position-horizontal-relative:page;mso-position-vertical-relative:page;z-index:-1591552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29" w:lineRule="exact"/>
                      <w:ind w:left="20"/>
                    </w:pPr>
                    <w:r>
                      <w:rPr>
                        <w:spacing w:val="-5"/>
                        <w:w w:val="105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1472">
              <wp:simplePos x="0" y="0"/>
              <wp:positionH relativeFrom="page">
                <wp:posOffset>3803396</wp:posOffset>
              </wp:positionH>
              <wp:positionV relativeFrom="page">
                <wp:posOffset>9441080</wp:posOffset>
              </wp:positionV>
              <wp:extent cx="196850" cy="15748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9685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29" w:lineRule="exact"/>
                            <w:ind w:left="20"/>
                          </w:pPr>
                          <w:r>
                            <w:rPr>
                              <w:spacing w:val="-5"/>
                              <w:w w:val="105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9.480011pt;margin-top:743.392151pt;width:15.5pt;height:12.4pt;mso-position-horizontal-relative:page;mso-position-vertical-relative:page;z-index:-1591500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29" w:lineRule="exact"/>
                      <w:ind w:left="20"/>
                    </w:pPr>
                    <w:r>
                      <w:rPr>
                        <w:spacing w:val="-5"/>
                        <w:w w:val="105"/>
                      </w:rPr>
                      <w:t>1</w:t>
                    </w: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740" w:hanging="20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4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2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6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4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2" w:hanging="2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40" w:hanging="20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4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2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6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4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2" w:hanging="2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40" w:hanging="20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41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192" w:hanging="221"/>
      </w:pPr>
      <w:rPr>
        <w:rFonts w:hint="default" w:ascii="Calibri" w:hAnsi="Calibri" w:eastAsia="Calibri" w:cs="Calibri"/>
        <w:b/>
        <w:bCs/>
        <w:i w:val="0"/>
        <w:iCs w:val="0"/>
        <w:spacing w:val="0"/>
        <w:w w:val="11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3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6" w:hanging="2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85" w:hanging="45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4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5" w:hanging="57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1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0" w:hanging="20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41"/>
        <w:sz w:val="20"/>
        <w:szCs w:val="20"/>
        <w:lang w:val="en-US" w:eastAsia="en-US" w:bidi="ar-SA"/>
      </w:rPr>
    </w:lvl>
    <w:lvl w:ilvl="3">
      <w:start w:val="0"/>
      <w:numFmt w:val="bullet"/>
      <w:lvlText w:val="–"/>
      <w:lvlJc w:val="left"/>
      <w:pPr>
        <w:ind w:left="1192" w:hanging="221"/>
      </w:pPr>
      <w:rPr>
        <w:rFonts w:hint="default" w:ascii="Calibri" w:hAnsi="Calibri" w:eastAsia="Calibri" w:cs="Calibri"/>
        <w:b/>
        <w:bCs/>
        <w:i w:val="0"/>
        <w:iCs w:val="0"/>
        <w:spacing w:val="0"/>
        <w:w w:val="115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0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9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20" w:hanging="2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36" w:hanging="30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7" w:hanging="47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8" w:hanging="4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7" w:hanging="4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6" w:hanging="4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5" w:hanging="4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4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3" w:hanging="4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2" w:hanging="471"/>
      </w:pPr>
      <w:rPr>
        <w:rFonts w:hint="default"/>
        <w:lang w:val="en-US" w:eastAsia="en-US" w:bidi="ar-SA"/>
      </w:rPr>
    </w:lvl>
  </w:abstractNum>
  <w:num w:numId="3">
    <w:abstractNumId w:val="2"/>
  </w:num>
  <w:num w:numId="4">
    <w:abstractNumId w:val="3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15"/>
      <w:ind w:left="536" w:hanging="309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"/>
      <w:ind w:left="1007" w:hanging="471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85" w:hanging="456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5" w:hanging="576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78"/>
      <w:ind w:left="2267" w:right="2504"/>
      <w:jc w:val="center"/>
      <w:outlineLvl w:val="3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40" w:hanging="204"/>
      <w:outlineLvl w:val="4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9"/>
      <w:ind w:left="2269" w:right="2504"/>
      <w:jc w:val="center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7"/>
      <w:ind w:left="740" w:hanging="22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footer" Target="foot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capstoneProjectDocument</dc:title>
  <dcterms:created xsi:type="dcterms:W3CDTF">2024-11-13T03:39:29Z</dcterms:created>
  <dcterms:modified xsi:type="dcterms:W3CDTF">2024-11-13T03:39:29Z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2024-11-13T00:00:00Z</vt:filetime>
  </property>
  <property fmtid="{D5CDD505-2E9C-101B-9397-08002B2CF9AE}" pid="3" name="LastSaved">
    <vt:filetime>2024-11-13T00:00:00Z</vt:filetime>
  </property>
  <property fmtid="{D5CDD505-2E9C-101B-9397-08002B2CF9AE}" pid="4" name="Producer">
    <vt:lpwstr>Microsoft: Print To PDF</vt:lpwstr>
  </property>
</Properties>
</file>