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A5B7A" w14:textId="2BCE07F4" w:rsidR="008D2E33" w:rsidRPr="009210DF" w:rsidRDefault="008D2E33">
      <w:pPr>
        <w:rPr>
          <w:rFonts w:eastAsiaTheme="minorEastAsia"/>
          <w:b/>
          <w:iCs/>
          <w:sz w:val="26"/>
        </w:rPr>
      </w:pPr>
      <w:r w:rsidRPr="009210DF">
        <w:rPr>
          <w:rFonts w:eastAsiaTheme="minorEastAsia"/>
          <w:b/>
          <w:iCs/>
          <w:sz w:val="26"/>
        </w:rPr>
        <w:t>What is statistical learning?</w:t>
      </w:r>
    </w:p>
    <w:p w14:paraId="1A13E419" w14:textId="10AD9F58" w:rsidR="00134261" w:rsidRPr="008D2E33" w:rsidRDefault="00134261" w:rsidP="00D925BD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Statistical learning refers to coming up with an unknown function </w:t>
      </w:r>
      <m:oMath>
        <m:r>
          <w:rPr>
            <w:rFonts w:ascii="Cambria Math" w:hAnsi="Cambria Math"/>
          </w:rPr>
          <m:t>f</m:t>
        </m:r>
      </m:oMath>
      <w:r w:rsidR="00905162">
        <w:rPr>
          <w:rFonts w:eastAsiaTheme="minorEastAsia"/>
          <w:iCs/>
        </w:rPr>
        <w:t xml:space="preserve">, that helps predict the response </w:t>
      </w:r>
      <m:oMath>
        <m:r>
          <w:rPr>
            <w:rFonts w:ascii="Cambria Math" w:hAnsi="Cambria Math"/>
          </w:rPr>
          <m:t>y</m:t>
        </m:r>
      </m:oMath>
      <w:r w:rsidR="00905162">
        <w:rPr>
          <w:rFonts w:eastAsiaTheme="minorEastAsia"/>
          <w:iCs/>
        </w:rPr>
        <w:t xml:space="preserve"> using a set of predictor variables </w:t>
      </w:r>
      <m:oMath>
        <m:r>
          <w:rPr>
            <w:rFonts w:ascii="Cambria Math" w:hAnsi="Cambria Math"/>
          </w:rPr>
          <m:t>x</m:t>
        </m:r>
      </m:oMath>
      <w:r w:rsidR="00905162">
        <w:rPr>
          <w:rFonts w:eastAsiaTheme="minorEastAsia"/>
          <w:iCs/>
        </w:rPr>
        <w:t>.</w:t>
      </w:r>
      <w:r w:rsidR="00F8388E">
        <w:rPr>
          <w:rFonts w:eastAsiaTheme="minorEastAsia"/>
          <w:iCs/>
        </w:rPr>
        <w:t xml:space="preserve"> The very general form is as follows</w:t>
      </w:r>
    </w:p>
    <w:p w14:paraId="68A510B2" w14:textId="001630CE" w:rsidR="00653C71" w:rsidRPr="008D2E33" w:rsidRDefault="0073668C" w:rsidP="008D2E33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+ε</m:t>
          </m:r>
        </m:oMath>
      </m:oMathPara>
    </w:p>
    <w:p w14:paraId="7C622242" w14:textId="55A743CB" w:rsidR="00A903CE" w:rsidRPr="00EB55E0" w:rsidRDefault="0092240E" w:rsidP="00EB55E0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</m:oMath>
      <w:r w:rsidRPr="00EB55E0">
        <w:rPr>
          <w:rFonts w:eastAsiaTheme="minorEastAsia"/>
        </w:rPr>
        <w:t xml:space="preserve"> </w:t>
      </w:r>
      <w:r w:rsidR="00A903CE" w:rsidRPr="00EB55E0">
        <w:rPr>
          <w:rFonts w:eastAsiaTheme="minorEastAsia"/>
        </w:rPr>
        <w:t xml:space="preserve">is the response variable we are trying to </w:t>
      </w:r>
      <w:proofErr w:type="gramStart"/>
      <w:r w:rsidR="00A903CE" w:rsidRPr="00EB55E0">
        <w:rPr>
          <w:rFonts w:eastAsiaTheme="minorEastAsia"/>
        </w:rPr>
        <w:t>predict</w:t>
      </w:r>
      <w:proofErr w:type="gramEnd"/>
    </w:p>
    <w:p w14:paraId="161C0609" w14:textId="29B4F890" w:rsidR="00946507" w:rsidRPr="00EB55E0" w:rsidRDefault="00946507" w:rsidP="00EB55E0">
      <w:pPr>
        <w:pStyle w:val="ListParagraph"/>
        <w:numPr>
          <w:ilvl w:val="0"/>
          <w:numId w:val="7"/>
        </w:numPr>
        <w:spacing w:after="0"/>
        <w:rPr>
          <w:rFonts w:eastAsiaTheme="minorEastAsia"/>
          <w:iCs/>
        </w:rPr>
      </w:pPr>
      <m:oMath>
        <m:r>
          <w:rPr>
            <w:rFonts w:ascii="Cambria Math" w:hAnsi="Cambria Math"/>
          </w:rPr>
          <m:t>f</m:t>
        </m:r>
      </m:oMath>
      <w:r w:rsidR="008D2E33" w:rsidRPr="00EB55E0">
        <w:rPr>
          <w:rFonts w:eastAsiaTheme="minorEastAsia"/>
        </w:rPr>
        <w:t xml:space="preserve"> represents the </w:t>
      </w:r>
      <w:r w:rsidR="00334CD8">
        <w:rPr>
          <w:rFonts w:eastAsiaTheme="minorEastAsia"/>
        </w:rPr>
        <w:t>systematic</w:t>
      </w:r>
      <w:r w:rsidR="008D2E33" w:rsidRPr="00EB55E0">
        <w:rPr>
          <w:rFonts w:eastAsiaTheme="minorEastAsia"/>
        </w:rPr>
        <w:t xml:space="preserve"> information that </w:t>
      </w:r>
      <m:oMath>
        <m:r>
          <w:rPr>
            <w:rFonts w:ascii="Cambria Math" w:hAnsi="Cambria Math"/>
          </w:rPr>
          <m:t>x</m:t>
        </m:r>
      </m:oMath>
      <w:r w:rsidR="008D2E33" w:rsidRPr="00EB55E0">
        <w:rPr>
          <w:rFonts w:eastAsiaTheme="minorEastAsia"/>
        </w:rPr>
        <w:t xml:space="preserve"> provides about </w:t>
      </w:r>
      <m:oMath>
        <m:r>
          <w:rPr>
            <w:rFonts w:ascii="Cambria Math" w:hAnsi="Cambria Math"/>
          </w:rPr>
          <m:t>y</m:t>
        </m:r>
      </m:oMath>
      <w:r w:rsidR="00A903CE" w:rsidRPr="00EB55E0">
        <w:rPr>
          <w:rFonts w:eastAsiaTheme="minorEastAsia"/>
          <w:iCs/>
        </w:rPr>
        <w:t>.</w:t>
      </w:r>
      <w:r w:rsidR="00E01501" w:rsidRPr="00EB55E0">
        <w:rPr>
          <w:rFonts w:eastAsiaTheme="minorEastAsia"/>
          <w:iCs/>
        </w:rPr>
        <w:t xml:space="preserve"> </w:t>
      </w:r>
      <w:r w:rsidR="00EB55E0" w:rsidRPr="00EB55E0">
        <w:rPr>
          <w:rFonts w:eastAsiaTheme="minorEastAsia"/>
          <w:iCs/>
        </w:rPr>
        <w:t xml:space="preserve">It’s the machine learning model </w:t>
      </w:r>
      <w:r w:rsidR="00F8388E">
        <w:rPr>
          <w:rFonts w:eastAsiaTheme="minorEastAsia"/>
          <w:iCs/>
        </w:rPr>
        <w:t xml:space="preserve">which </w:t>
      </w:r>
      <w:r w:rsidR="00B37908">
        <w:rPr>
          <w:rFonts w:eastAsiaTheme="minorEastAsia"/>
          <w:iCs/>
        </w:rPr>
        <w:t>would be</w:t>
      </w:r>
      <w:r w:rsidR="00F8388E">
        <w:rPr>
          <w:rFonts w:eastAsiaTheme="minorEastAsia"/>
          <w:iCs/>
        </w:rPr>
        <w:t xml:space="preserve"> used for prediction.</w:t>
      </w:r>
      <w:r w:rsidR="00EB55E0" w:rsidRPr="00EB55E0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f</m:t>
        </m:r>
      </m:oMath>
      <w:r w:rsidR="00E458C7">
        <w:rPr>
          <w:rFonts w:eastAsiaTheme="minorEastAsia"/>
        </w:rPr>
        <w:t xml:space="preserve"> in general</w:t>
      </w:r>
      <w:r w:rsidR="00334CD8">
        <w:rPr>
          <w:rFonts w:eastAsiaTheme="minorEastAsia"/>
        </w:rPr>
        <w:t>,</w:t>
      </w:r>
      <w:r w:rsidR="00E458C7">
        <w:rPr>
          <w:rFonts w:eastAsiaTheme="minorEastAsia"/>
        </w:rPr>
        <w:t xml:space="preserve"> is unknown.</w:t>
      </w:r>
    </w:p>
    <w:p w14:paraId="69256331" w14:textId="55B6607A" w:rsidR="00946507" w:rsidRPr="00D925BD" w:rsidRDefault="00946507" w:rsidP="00D925BD">
      <w:pPr>
        <w:pStyle w:val="ListParagraph"/>
        <w:numPr>
          <w:ilvl w:val="0"/>
          <w:numId w:val="6"/>
        </w:numPr>
        <w:spacing w:after="0"/>
        <w:rPr>
          <w:rFonts w:eastAsiaTheme="minorEastAsia"/>
          <w:iCs/>
        </w:rPr>
      </w:pPr>
      <m:oMath>
        <m:r>
          <w:rPr>
            <w:rFonts w:ascii="Cambria Math" w:hAnsi="Cambria Math"/>
          </w:rPr>
          <m:t>ε</m:t>
        </m:r>
      </m:oMath>
      <w:r w:rsidRPr="00EB55E0">
        <w:rPr>
          <w:rFonts w:eastAsiaTheme="minorEastAsia"/>
          <w:iCs/>
        </w:rPr>
        <w:t xml:space="preserve"> is the random error </w:t>
      </w:r>
      <w:proofErr w:type="gramStart"/>
      <w:r w:rsidRPr="00EB55E0">
        <w:rPr>
          <w:rFonts w:eastAsiaTheme="minorEastAsia"/>
          <w:iCs/>
        </w:rPr>
        <w:t>term</w:t>
      </w:r>
      <w:proofErr w:type="gramEnd"/>
    </w:p>
    <w:p w14:paraId="479FED01" w14:textId="5BA0E063" w:rsidR="00D925BD" w:rsidRDefault="00D925BD" w:rsidP="00EB55E0">
      <w:pPr>
        <w:pStyle w:val="ListParagraph"/>
        <w:numPr>
          <w:ilvl w:val="0"/>
          <w:numId w:val="8"/>
        </w:num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W</w:t>
      </w:r>
      <w:r w:rsidRPr="00EB55E0">
        <w:rPr>
          <w:rFonts w:eastAsiaTheme="minorEastAsia"/>
          <w:iCs/>
        </w:rPr>
        <w:t xml:space="preserve">hich is independent of </w:t>
      </w:r>
      <m:oMath>
        <m:r>
          <w:rPr>
            <w:rFonts w:ascii="Cambria Math" w:hAnsi="Cambria Math"/>
          </w:rPr>
          <m:t>x</m:t>
        </m:r>
      </m:oMath>
      <w:r w:rsidRPr="00EB55E0">
        <w:rPr>
          <w:rFonts w:eastAsiaTheme="minorEastAsia"/>
          <w:iCs/>
        </w:rPr>
        <w:t xml:space="preserve"> and has mean 0.</w:t>
      </w:r>
    </w:p>
    <w:p w14:paraId="52854A11" w14:textId="39608A21" w:rsidR="00EB55E0" w:rsidRPr="00EB55E0" w:rsidRDefault="00334CD8" w:rsidP="00EB55E0">
      <w:pPr>
        <w:pStyle w:val="ListParagraph"/>
        <w:numPr>
          <w:ilvl w:val="0"/>
          <w:numId w:val="8"/>
        </w:num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It i</w:t>
      </w:r>
      <w:r w:rsidR="00612BFE">
        <w:rPr>
          <w:rFonts w:eastAsiaTheme="minorEastAsia"/>
          <w:iCs/>
        </w:rPr>
        <w:t xml:space="preserve">s not captured by the function </w:t>
      </w:r>
      <m:oMath>
        <m:r>
          <w:rPr>
            <w:rFonts w:ascii="Cambria Math" w:hAnsi="Cambria Math"/>
          </w:rPr>
          <m:t>f</m:t>
        </m:r>
      </m:oMath>
    </w:p>
    <w:p w14:paraId="3B332251" w14:textId="5840FAD3" w:rsidR="00612BFE" w:rsidRPr="00EB55E0" w:rsidRDefault="00334CD8" w:rsidP="00EB55E0">
      <w:pPr>
        <w:pStyle w:val="ListParagraph"/>
        <w:numPr>
          <w:ilvl w:val="0"/>
          <w:numId w:val="8"/>
        </w:num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It c</w:t>
      </w:r>
      <w:r w:rsidR="00612BFE" w:rsidRPr="00EB55E0">
        <w:rPr>
          <w:rFonts w:eastAsiaTheme="minorEastAsia"/>
          <w:iCs/>
        </w:rPr>
        <w:t>apture</w:t>
      </w:r>
      <w:r w:rsidR="00B825D2" w:rsidRPr="00EB55E0">
        <w:rPr>
          <w:rFonts w:eastAsiaTheme="minorEastAsia"/>
          <w:iCs/>
        </w:rPr>
        <w:t>s</w:t>
      </w:r>
      <w:r w:rsidR="00612BFE" w:rsidRPr="00EB55E0">
        <w:rPr>
          <w:rFonts w:eastAsiaTheme="minorEastAsia"/>
          <w:iCs/>
        </w:rPr>
        <w:t xml:space="preserve"> measurement error and other discrepancies.</w:t>
      </w:r>
    </w:p>
    <w:p w14:paraId="72F33841" w14:textId="464472A7" w:rsidR="00946507" w:rsidRPr="00E07789" w:rsidRDefault="006225F0" w:rsidP="006225F0">
      <w:pPr>
        <w:pStyle w:val="ListParagraph"/>
        <w:numPr>
          <w:ilvl w:val="0"/>
          <w:numId w:val="6"/>
        </w:numPr>
        <w:rPr>
          <w:rFonts w:eastAsiaTheme="minorEastAsia"/>
          <w:iCs/>
        </w:rPr>
      </w:pPr>
      <w:r>
        <w:rPr>
          <w:rFonts w:eastAsiaTheme="minorEastAsia"/>
          <w:iCs/>
        </w:rPr>
        <w:t>In general</w:t>
      </w:r>
      <w:r w:rsidR="00CB42C9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BC656A">
        <w:rPr>
          <w:rFonts w:eastAsiaTheme="minorEastAsia"/>
        </w:rPr>
        <w:t xml:space="preserve"> which is the estimate of </w:t>
      </w:r>
      <m:oMath>
        <m:r>
          <w:rPr>
            <w:rFonts w:ascii="Cambria Math" w:hAnsi="Cambria Math"/>
          </w:rPr>
          <m:t>f</m:t>
        </m:r>
      </m:oMath>
      <w:r w:rsidR="00BC656A">
        <w:rPr>
          <w:rFonts w:eastAsiaTheme="minorEastAsia"/>
        </w:rPr>
        <w:t xml:space="preserve">, will not be perfect, so there will be some inaccuracy or error and this error is referred to as </w:t>
      </w:r>
      <w:r w:rsidR="00BC656A" w:rsidRPr="00334CD8">
        <w:rPr>
          <w:rFonts w:eastAsiaTheme="minorEastAsia"/>
          <w:u w:val="single"/>
        </w:rPr>
        <w:t>reducible error</w:t>
      </w:r>
      <w:r w:rsidR="00BC656A">
        <w:rPr>
          <w:rFonts w:eastAsiaTheme="minorEastAsia"/>
        </w:rPr>
        <w:t>. It’s reducible</w:t>
      </w:r>
      <w:r w:rsidR="00E07789">
        <w:rPr>
          <w:rFonts w:eastAsiaTheme="minorEastAsia"/>
        </w:rPr>
        <w:t xml:space="preserve">, because it can be reduced by using the most appropriate statistical learning technique for estimating </w:t>
      </w:r>
      <m:oMath>
        <m:r>
          <w:rPr>
            <w:rFonts w:ascii="Cambria Math" w:hAnsi="Cambria Math"/>
          </w:rPr>
          <m:t>f</m:t>
        </m:r>
      </m:oMath>
      <w:r w:rsidR="00E07789">
        <w:rPr>
          <w:rFonts w:eastAsiaTheme="minorEastAsia"/>
        </w:rPr>
        <w:t>.</w:t>
      </w:r>
    </w:p>
    <w:p w14:paraId="4AEF4C28" w14:textId="7EDDAFA8" w:rsidR="00E07789" w:rsidRPr="006225F0" w:rsidRDefault="00C467BC" w:rsidP="00B472C2">
      <w:pPr>
        <w:pStyle w:val="ListParagraph"/>
        <w:numPr>
          <w:ilvl w:val="0"/>
          <w:numId w:val="6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Even if we come up with </w:t>
      </w:r>
      <w:r w:rsidR="00334CD8">
        <w:rPr>
          <w:rFonts w:eastAsiaTheme="minorEastAsia"/>
          <w:iCs/>
        </w:rPr>
        <w:t>the most</w:t>
      </w:r>
      <w:r>
        <w:rPr>
          <w:rFonts w:eastAsiaTheme="minorEastAsia"/>
          <w:iCs/>
        </w:rPr>
        <w:t xml:space="preserve"> perfect estimate for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, our prediction would still have some error</w:t>
      </w:r>
      <w:r w:rsidR="007C6F35">
        <w:rPr>
          <w:rFonts w:eastAsiaTheme="minorEastAsia"/>
        </w:rPr>
        <w:t xml:space="preserve">, because </w:t>
      </w:r>
      <m:oMath>
        <m:r>
          <w:rPr>
            <w:rFonts w:ascii="Cambria Math" w:hAnsi="Cambria Math"/>
          </w:rPr>
          <m:t>y</m:t>
        </m:r>
      </m:oMath>
      <w:r w:rsidR="009F45F7">
        <w:rPr>
          <w:rFonts w:eastAsiaTheme="minorEastAsia"/>
        </w:rPr>
        <w:t xml:space="preserve"> is also a function of </w:t>
      </w:r>
      <m:oMath>
        <m:r>
          <w:rPr>
            <w:rFonts w:ascii="Cambria Math" w:hAnsi="Cambria Math"/>
          </w:rPr>
          <m:t>ε</m:t>
        </m:r>
      </m:oMath>
      <w:r w:rsidR="009F45F7">
        <w:rPr>
          <w:rFonts w:eastAsiaTheme="minorEastAsia"/>
        </w:rPr>
        <w:t xml:space="preserve"> which cannot be predicted using </w:t>
      </w:r>
      <m:oMath>
        <m:r>
          <w:rPr>
            <w:rFonts w:ascii="Cambria Math" w:hAnsi="Cambria Math"/>
          </w:rPr>
          <m:t>x</m:t>
        </m:r>
      </m:oMath>
      <w:r w:rsidR="009F45F7">
        <w:rPr>
          <w:rFonts w:eastAsiaTheme="minorEastAsia"/>
        </w:rPr>
        <w:t xml:space="preserve">. This is known as the </w:t>
      </w:r>
      <w:r w:rsidR="009F45F7" w:rsidRPr="008B156E">
        <w:rPr>
          <w:rFonts w:eastAsiaTheme="minorEastAsia"/>
          <w:u w:val="single"/>
        </w:rPr>
        <w:t>irreducible error</w:t>
      </w:r>
      <w:r w:rsidR="009F45F7">
        <w:rPr>
          <w:rFonts w:eastAsiaTheme="minorEastAsia"/>
        </w:rPr>
        <w:t>.</w:t>
      </w:r>
      <w:bookmarkStart w:id="0" w:name="_GoBack"/>
      <w:bookmarkEnd w:id="0"/>
    </w:p>
    <w:p w14:paraId="1C22F75B" w14:textId="63586DB2" w:rsidR="00A903CE" w:rsidRPr="009210DF" w:rsidRDefault="00E458C7" w:rsidP="00B472C2">
      <w:pPr>
        <w:spacing w:after="0"/>
        <w:rPr>
          <w:rFonts w:eastAsiaTheme="minorEastAsia"/>
          <w:b/>
          <w:sz w:val="26"/>
        </w:rPr>
      </w:pPr>
      <w:r w:rsidRPr="009210DF">
        <w:rPr>
          <w:rFonts w:eastAsiaTheme="minorEastAsia"/>
          <w:b/>
          <w:sz w:val="26"/>
        </w:rPr>
        <w:t xml:space="preserve">Why do we need to estimate </w:t>
      </w:r>
      <m:oMath>
        <m:r>
          <m:rPr>
            <m:sty m:val="bi"/>
          </m:rPr>
          <w:rPr>
            <w:rFonts w:ascii="Cambria Math" w:hAnsi="Cambria Math"/>
            <w:sz w:val="26"/>
          </w:rPr>
          <m:t>f</m:t>
        </m:r>
      </m:oMath>
      <w:r w:rsidRPr="009210DF">
        <w:rPr>
          <w:rFonts w:eastAsiaTheme="minorEastAsia"/>
          <w:b/>
          <w:sz w:val="26"/>
        </w:rPr>
        <w:t>?</w:t>
      </w:r>
    </w:p>
    <w:p w14:paraId="2BB09550" w14:textId="6E765485" w:rsidR="00E458C7" w:rsidRDefault="00E458C7" w:rsidP="00E458C7">
      <w:pPr>
        <w:spacing w:after="0"/>
        <w:rPr>
          <w:rFonts w:eastAsiaTheme="minorEastAsia"/>
        </w:rPr>
      </w:pPr>
      <w:r>
        <w:rPr>
          <w:rFonts w:eastAsiaTheme="minorEastAsia"/>
        </w:rPr>
        <w:t>There are 2 main reasons:</w:t>
      </w:r>
    </w:p>
    <w:p w14:paraId="60279ABE" w14:textId="28B485BF" w:rsidR="007D50DB" w:rsidRPr="00BC656A" w:rsidRDefault="00E458C7" w:rsidP="00B472C2">
      <w:pPr>
        <w:pStyle w:val="ListParagraph"/>
        <w:numPr>
          <w:ilvl w:val="0"/>
          <w:numId w:val="9"/>
        </w:numPr>
        <w:spacing w:after="0"/>
        <w:rPr>
          <w:rFonts w:eastAsiaTheme="minorEastAsia"/>
        </w:rPr>
      </w:pPr>
      <w:r w:rsidRPr="00BC656A">
        <w:rPr>
          <w:rFonts w:eastAsiaTheme="minorEastAsia"/>
        </w:rPr>
        <w:t>Prediction</w:t>
      </w:r>
    </w:p>
    <w:p w14:paraId="0D1E90CE" w14:textId="615B7D2D" w:rsidR="0073668C" w:rsidRDefault="00E458C7" w:rsidP="00D925B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Inference</w:t>
      </w:r>
    </w:p>
    <w:tbl>
      <w:tblPr>
        <w:tblStyle w:val="TableGrid"/>
        <w:tblpPr w:leftFromText="180" w:rightFromText="180" w:vertAnchor="page" w:horzAnchor="margin" w:tblpY="8689"/>
        <w:tblW w:w="9984" w:type="dxa"/>
        <w:tblLook w:val="04A0" w:firstRow="1" w:lastRow="0" w:firstColumn="1" w:lastColumn="0" w:noHBand="0" w:noVBand="1"/>
      </w:tblPr>
      <w:tblGrid>
        <w:gridCol w:w="4992"/>
        <w:gridCol w:w="4992"/>
      </w:tblGrid>
      <w:tr w:rsidR="00B472C2" w14:paraId="71DE808D" w14:textId="77777777" w:rsidTr="00B472C2">
        <w:trPr>
          <w:trHeight w:val="252"/>
        </w:trPr>
        <w:tc>
          <w:tcPr>
            <w:tcW w:w="4992" w:type="dxa"/>
          </w:tcPr>
          <w:p w14:paraId="43217C1D" w14:textId="77777777" w:rsidR="00B472C2" w:rsidRDefault="00B472C2" w:rsidP="00B472C2">
            <w:r>
              <w:t xml:space="preserve">Prediction </w:t>
            </w:r>
          </w:p>
        </w:tc>
        <w:tc>
          <w:tcPr>
            <w:tcW w:w="4992" w:type="dxa"/>
          </w:tcPr>
          <w:p w14:paraId="76A34D6F" w14:textId="77777777" w:rsidR="00B472C2" w:rsidRDefault="00B472C2" w:rsidP="00B472C2">
            <w:r>
              <w:t>Inference</w:t>
            </w:r>
          </w:p>
        </w:tc>
      </w:tr>
      <w:tr w:rsidR="00B472C2" w14:paraId="01C24699" w14:textId="77777777" w:rsidTr="00B472C2">
        <w:trPr>
          <w:trHeight w:val="2092"/>
        </w:trPr>
        <w:tc>
          <w:tcPr>
            <w:tcW w:w="4992" w:type="dxa"/>
          </w:tcPr>
          <w:p w14:paraId="7FF68A58" w14:textId="77777777" w:rsidR="00B472C2" w:rsidRDefault="00B472C2" w:rsidP="00B472C2">
            <w:r>
              <w:t xml:space="preserve">Prediction is, coming up with a technique for estimating </w:t>
            </w:r>
            <m:oMath>
              <m:r>
                <w:rPr>
                  <w:rFonts w:ascii="Cambria Math" w:hAnsi="Cambria Math"/>
                  <w:color w:val="FF0000"/>
                </w:rPr>
                <m:t>f</m:t>
              </m:r>
            </m:oMath>
            <w:r>
              <w:t xml:space="preserve"> with the aim of minimizing </w:t>
            </w:r>
            <w:r w:rsidRPr="00167E4E">
              <w:rPr>
                <w:color w:val="FF0000"/>
              </w:rPr>
              <w:t>reducible error</w:t>
            </w:r>
            <w:r>
              <w:t>.</w:t>
            </w:r>
          </w:p>
          <w:p w14:paraId="30264C2E" w14:textId="77777777" w:rsidR="00B472C2" w:rsidRDefault="00B472C2" w:rsidP="00B472C2"/>
          <w:p w14:paraId="48453E14" w14:textId="77777777" w:rsidR="00B472C2" w:rsidRPr="009B1741" w:rsidRDefault="00B472C2" w:rsidP="00B472C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236B560A" w14:textId="77777777" w:rsidR="00B472C2" w:rsidRDefault="00B472C2" w:rsidP="00B472C2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t xml:space="preserve"> represents the estimate for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</w:p>
          <w:p w14:paraId="67D09020" w14:textId="77777777" w:rsidR="00B472C2" w:rsidRPr="00E04345" w:rsidRDefault="00B472C2" w:rsidP="00B472C2">
            <w:pPr>
              <w:pStyle w:val="ListParagraph"/>
              <w:numPr>
                <w:ilvl w:val="0"/>
                <w:numId w:val="6"/>
              </w:num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>
              <w:t xml:space="preserve"> represents the resultant prediction for</w:t>
            </w:r>
            <m:oMath>
              <m:r>
                <w:rPr>
                  <w:rFonts w:ascii="Cambria Math" w:hAnsi="Cambria Math"/>
                </w:rPr>
                <m:t xml:space="preserve"> y</m:t>
              </m:r>
            </m:oMath>
          </w:p>
        </w:tc>
        <w:tc>
          <w:tcPr>
            <w:tcW w:w="4992" w:type="dxa"/>
          </w:tcPr>
          <w:p w14:paraId="47361B4D" w14:textId="77777777" w:rsidR="00B472C2" w:rsidRDefault="00B472C2" w:rsidP="00B472C2">
            <w:r>
              <w:t>In inference, we want to understand the relationship between predictor X and response Y, or more specifically, understand how Y changes as a function of (X</w:t>
            </w:r>
            <w:r w:rsidRPr="00167E4E">
              <w:rPr>
                <w:vertAlign w:val="subscript"/>
              </w:rPr>
              <w:t>1</w:t>
            </w:r>
            <w:r>
              <w:t>, X</w:t>
            </w:r>
            <w:r w:rsidRPr="00167E4E">
              <w:rPr>
                <w:vertAlign w:val="subscript"/>
              </w:rPr>
              <w:t>2</w:t>
            </w:r>
            <w:proofErr w:type="gramStart"/>
            <w:r w:rsidRPr="00167E4E">
              <w:rPr>
                <w:vertAlign w:val="subscript"/>
              </w:rPr>
              <w:t xml:space="preserve"> </w:t>
            </w:r>
            <w:r>
              <w:t>,…</w:t>
            </w:r>
            <w:proofErr w:type="gramEnd"/>
            <w:r>
              <w:t xml:space="preserve">., </w:t>
            </w:r>
            <w:proofErr w:type="spellStart"/>
            <w:r>
              <w:t>X</w:t>
            </w:r>
            <w:r w:rsidRPr="00167E4E">
              <w:rPr>
                <w:vertAlign w:val="subscript"/>
              </w:rPr>
              <w:t>n</w:t>
            </w:r>
            <w:proofErr w:type="spellEnd"/>
            <w:r>
              <w:t>)</w:t>
            </w:r>
          </w:p>
        </w:tc>
      </w:tr>
      <w:tr w:rsidR="00B472C2" w14:paraId="1ECD8633" w14:textId="77777777" w:rsidTr="00B472C2">
        <w:trPr>
          <w:trHeight w:val="770"/>
        </w:trPr>
        <w:tc>
          <w:tcPr>
            <w:tcW w:w="4992" w:type="dxa"/>
          </w:tcPr>
          <w:p w14:paraId="151B0518" w14:textId="77777777" w:rsidR="00B472C2" w:rsidRDefault="00B472C2" w:rsidP="00B472C2">
            <w:r>
              <w:t>If prediction is the goal, non-linear models should be the choice, since they have higher prediction accuracy.</w:t>
            </w:r>
          </w:p>
        </w:tc>
        <w:tc>
          <w:tcPr>
            <w:tcW w:w="4992" w:type="dxa"/>
          </w:tcPr>
          <w:p w14:paraId="489F3553" w14:textId="77777777" w:rsidR="00B472C2" w:rsidRDefault="00B472C2" w:rsidP="00B472C2">
            <w:r>
              <w:t>If inference is the goal, linear models might be a good choice, as linear models are more interpretable.</w:t>
            </w:r>
          </w:p>
        </w:tc>
      </w:tr>
      <w:tr w:rsidR="00B472C2" w14:paraId="37CB7AE8" w14:textId="77777777" w:rsidTr="00B472C2">
        <w:trPr>
          <w:trHeight w:val="2046"/>
        </w:trPr>
        <w:tc>
          <w:tcPr>
            <w:tcW w:w="4992" w:type="dxa"/>
          </w:tcPr>
          <w:p w14:paraId="4DA20C39" w14:textId="77777777" w:rsidR="00B472C2" w:rsidRDefault="00B472C2" w:rsidP="00B472C2">
            <w:pPr>
              <w:pStyle w:val="ListParagraph"/>
              <w:ind w:left="0"/>
            </w:pPr>
            <w:r>
              <w:t>Example</w:t>
            </w:r>
          </w:p>
          <w:p w14:paraId="5CBBBB4D" w14:textId="77777777" w:rsidR="00B472C2" w:rsidRDefault="00B472C2" w:rsidP="00B472C2">
            <w:pPr>
              <w:pStyle w:val="ListParagraph"/>
              <w:numPr>
                <w:ilvl w:val="2"/>
                <w:numId w:val="2"/>
              </w:numPr>
              <w:ind w:left="360"/>
            </w:pPr>
            <w:r>
              <w:t>Predict response for a marketing campaign [predict if an individual would respond positively to a mail]</w:t>
            </w:r>
          </w:p>
        </w:tc>
        <w:tc>
          <w:tcPr>
            <w:tcW w:w="4992" w:type="dxa"/>
          </w:tcPr>
          <w:p w14:paraId="290D5596" w14:textId="77777777" w:rsidR="00B472C2" w:rsidRDefault="00B472C2" w:rsidP="00B472C2">
            <w:pPr>
              <w:pStyle w:val="ListParagraph"/>
              <w:ind w:left="0"/>
            </w:pPr>
            <w:r>
              <w:t>Example</w:t>
            </w:r>
          </w:p>
          <w:p w14:paraId="7F992272" w14:textId="77777777" w:rsidR="00B472C2" w:rsidRDefault="00B472C2" w:rsidP="00B472C2">
            <w:pPr>
              <w:pStyle w:val="ListParagraph"/>
              <w:numPr>
                <w:ilvl w:val="2"/>
                <w:numId w:val="2"/>
              </w:numPr>
              <w:ind w:left="360"/>
            </w:pPr>
            <w:r>
              <w:t>Which predictors are associated with the response?</w:t>
            </w:r>
          </w:p>
          <w:p w14:paraId="30CB7024" w14:textId="77777777" w:rsidR="00B472C2" w:rsidRDefault="00B472C2" w:rsidP="00B472C2">
            <w:pPr>
              <w:pStyle w:val="ListParagraph"/>
              <w:numPr>
                <w:ilvl w:val="2"/>
                <w:numId w:val="2"/>
              </w:numPr>
              <w:ind w:left="360"/>
            </w:pPr>
            <w:r>
              <w:t>How much increase in sales (response) is associated with a given media channel (predictor)?</w:t>
            </w:r>
          </w:p>
          <w:p w14:paraId="0799F152" w14:textId="77777777" w:rsidR="00B472C2" w:rsidRDefault="00B472C2" w:rsidP="00B472C2">
            <w:pPr>
              <w:pStyle w:val="ListParagraph"/>
              <w:numPr>
                <w:ilvl w:val="2"/>
                <w:numId w:val="2"/>
              </w:numPr>
              <w:ind w:left="360"/>
            </w:pPr>
            <w:r>
              <w:t>What effect will change of price (predictor) have on sales (response) of a model?</w:t>
            </w:r>
          </w:p>
        </w:tc>
      </w:tr>
    </w:tbl>
    <w:p w14:paraId="0DDE17D2" w14:textId="6DE19520" w:rsidR="00D925BD" w:rsidRPr="00D925BD" w:rsidRDefault="00D925BD" w:rsidP="00B472C2">
      <w:pPr>
        <w:spacing w:after="100" w:afterAutospacing="1"/>
        <w:rPr>
          <w:rFonts w:eastAsiaTheme="minorEastAsia"/>
          <w:b/>
          <w:sz w:val="26"/>
        </w:rPr>
      </w:pPr>
      <w:r w:rsidRPr="00D925BD">
        <w:rPr>
          <w:rFonts w:eastAsiaTheme="minorEastAsia"/>
          <w:b/>
          <w:sz w:val="26"/>
        </w:rPr>
        <w:t>Prediction vs. Inference</w:t>
      </w:r>
    </w:p>
    <w:sectPr w:rsidR="00D925BD" w:rsidRPr="00D925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C4477" w14:textId="77777777" w:rsidR="006416CF" w:rsidRDefault="006416CF" w:rsidP="00B37908">
      <w:pPr>
        <w:spacing w:after="0" w:line="240" w:lineRule="auto"/>
      </w:pPr>
      <w:r>
        <w:separator/>
      </w:r>
    </w:p>
  </w:endnote>
  <w:endnote w:type="continuationSeparator" w:id="0">
    <w:p w14:paraId="22BACC23" w14:textId="77777777" w:rsidR="006416CF" w:rsidRDefault="006416CF" w:rsidP="00B37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78F9D" w14:textId="77777777" w:rsidR="006416CF" w:rsidRDefault="006416CF" w:rsidP="00B37908">
      <w:pPr>
        <w:spacing w:after="0" w:line="240" w:lineRule="auto"/>
      </w:pPr>
      <w:r>
        <w:separator/>
      </w:r>
    </w:p>
  </w:footnote>
  <w:footnote w:type="continuationSeparator" w:id="0">
    <w:p w14:paraId="1F5EC514" w14:textId="77777777" w:rsidR="006416CF" w:rsidRDefault="006416CF" w:rsidP="00B37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83840" w14:textId="1802BF52" w:rsidR="00B37908" w:rsidRDefault="00B37908" w:rsidP="00B37908">
    <w:pPr>
      <w:pStyle w:val="Header"/>
      <w:jc w:val="center"/>
      <w:rPr>
        <w:b/>
        <w:color w:val="FF0000"/>
        <w:sz w:val="30"/>
      </w:rPr>
    </w:pPr>
    <w:r w:rsidRPr="00B37908">
      <w:rPr>
        <w:b/>
        <w:color w:val="FF0000"/>
        <w:sz w:val="30"/>
      </w:rPr>
      <w:t>#100daysofmlcode</w:t>
    </w:r>
  </w:p>
  <w:p w14:paraId="3C726C41" w14:textId="64329F0B" w:rsidR="00B37908" w:rsidRPr="00B37908" w:rsidRDefault="00B37908" w:rsidP="00B37908">
    <w:pPr>
      <w:pStyle w:val="Header"/>
      <w:jc w:val="center"/>
      <w:rPr>
        <w:b/>
        <w:color w:val="FF0000"/>
        <w:sz w:val="30"/>
      </w:rPr>
    </w:pPr>
    <w:r>
      <w:rPr>
        <w:b/>
        <w:color w:val="FF0000"/>
        <w:sz w:val="30"/>
      </w:rPr>
      <w:t xml:space="preserve">Day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0AB9"/>
    <w:multiLevelType w:val="hybridMultilevel"/>
    <w:tmpl w:val="FD7AF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0214B"/>
    <w:multiLevelType w:val="hybridMultilevel"/>
    <w:tmpl w:val="D01660AC"/>
    <w:lvl w:ilvl="0" w:tplc="59FA34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3C84"/>
    <w:multiLevelType w:val="hybridMultilevel"/>
    <w:tmpl w:val="A3D2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31AC0"/>
    <w:multiLevelType w:val="hybridMultilevel"/>
    <w:tmpl w:val="E550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20466"/>
    <w:multiLevelType w:val="hybridMultilevel"/>
    <w:tmpl w:val="92BE1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0ECD48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3662A"/>
    <w:multiLevelType w:val="multilevel"/>
    <w:tmpl w:val="6B1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C1AA1"/>
    <w:multiLevelType w:val="hybridMultilevel"/>
    <w:tmpl w:val="75EEA250"/>
    <w:lvl w:ilvl="0" w:tplc="D6587C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77792"/>
    <w:multiLevelType w:val="multilevel"/>
    <w:tmpl w:val="A62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B8312D"/>
    <w:multiLevelType w:val="hybridMultilevel"/>
    <w:tmpl w:val="A3D2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71"/>
    <w:rsid w:val="001151AB"/>
    <w:rsid w:val="00134261"/>
    <w:rsid w:val="00152E21"/>
    <w:rsid w:val="00167E4E"/>
    <w:rsid w:val="00334CD8"/>
    <w:rsid w:val="00403A8D"/>
    <w:rsid w:val="005C53D6"/>
    <w:rsid w:val="005D7671"/>
    <w:rsid w:val="0060075F"/>
    <w:rsid w:val="00612BFE"/>
    <w:rsid w:val="006225F0"/>
    <w:rsid w:val="006416CF"/>
    <w:rsid w:val="00653C71"/>
    <w:rsid w:val="00685055"/>
    <w:rsid w:val="0073668C"/>
    <w:rsid w:val="007C6F35"/>
    <w:rsid w:val="007D3D8C"/>
    <w:rsid w:val="007D50DB"/>
    <w:rsid w:val="008B156E"/>
    <w:rsid w:val="008D2E33"/>
    <w:rsid w:val="00905162"/>
    <w:rsid w:val="009210DF"/>
    <w:rsid w:val="0092240E"/>
    <w:rsid w:val="009243E2"/>
    <w:rsid w:val="00946507"/>
    <w:rsid w:val="00950695"/>
    <w:rsid w:val="009B1741"/>
    <w:rsid w:val="009F45F7"/>
    <w:rsid w:val="00A903CE"/>
    <w:rsid w:val="00B37908"/>
    <w:rsid w:val="00B472C2"/>
    <w:rsid w:val="00B825D2"/>
    <w:rsid w:val="00BC656A"/>
    <w:rsid w:val="00BF2695"/>
    <w:rsid w:val="00C467BC"/>
    <w:rsid w:val="00CB42C9"/>
    <w:rsid w:val="00D925BD"/>
    <w:rsid w:val="00E01501"/>
    <w:rsid w:val="00E04345"/>
    <w:rsid w:val="00E062EB"/>
    <w:rsid w:val="00E07789"/>
    <w:rsid w:val="00E458C7"/>
    <w:rsid w:val="00EB55E0"/>
    <w:rsid w:val="00F8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12BE"/>
  <w15:chartTrackingRefBased/>
  <w15:docId w15:val="{ECEBEC80-3183-4BAC-855A-7361AD0E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C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908"/>
  </w:style>
  <w:style w:type="paragraph" w:styleId="Footer">
    <w:name w:val="footer"/>
    <w:basedOn w:val="Normal"/>
    <w:link w:val="FooterChar"/>
    <w:uiPriority w:val="99"/>
    <w:unhideWhenUsed/>
    <w:rsid w:val="00B37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Sawal</dc:creator>
  <cp:keywords/>
  <dc:description/>
  <cp:lastModifiedBy>Nikhil Sawal</cp:lastModifiedBy>
  <cp:revision>2</cp:revision>
  <dcterms:created xsi:type="dcterms:W3CDTF">2018-07-23T03:05:00Z</dcterms:created>
  <dcterms:modified xsi:type="dcterms:W3CDTF">2018-08-09T06:08:00Z</dcterms:modified>
</cp:coreProperties>
</file>