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C11D" w14:textId="77777777" w:rsidR="00C72E53" w:rsidRDefault="00DB273A" w:rsidP="00DB273A">
      <w:pPr>
        <w:pStyle w:val="Heading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tab/>
      </w:r>
      <w:r w:rsidRPr="00DB273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73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B273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ranslation</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EE66D3" w14:textId="77777777" w:rsidR="00DB273A" w:rsidRDefault="00DB273A" w:rsidP="00DB273A"/>
    <w:p w14:paraId="40EB9F11" w14:textId="77777777" w:rsidR="00DB273A" w:rsidRDefault="00DB273A" w:rsidP="00DB273A"/>
    <w:p w14:paraId="3E3FC083" w14:textId="2D77A96E" w:rsidR="00102936" w:rsidRDefault="00102936" w:rsidP="00102936">
      <w:r>
        <w:t>Machine learning (ML) is used in a variety of ways by language translation software to provide precise and context-aware translations. Here is a breakdown of how they normally operate, including preprocessing, keeping meaning and sentence structure, and translation strategies:</w:t>
      </w:r>
    </w:p>
    <w:p w14:paraId="32CDEBA6" w14:textId="77777777" w:rsidR="00605078" w:rsidRDefault="00605078" w:rsidP="00102936"/>
    <w:p w14:paraId="2EC93C08" w14:textId="77777777" w:rsidR="00102936" w:rsidRDefault="00102936" w:rsidP="00102936">
      <w:r>
        <w:t>1. Data Collection and Preparation:</w:t>
      </w:r>
    </w:p>
    <w:p w14:paraId="7910BB98" w14:textId="77777777" w:rsidR="00102936" w:rsidRDefault="00102936" w:rsidP="00102936">
      <w:r>
        <w:t xml:space="preserve">   - Corpus Collection: Translators of different languages collect sizable bilingual text corpora from a variety of sources, such as books, websites, and documents. Sentences from several languages are included in these datasets.</w:t>
      </w:r>
    </w:p>
    <w:p w14:paraId="11F9BB5F" w14:textId="77777777" w:rsidR="00102936" w:rsidRDefault="00102936" w:rsidP="00102936">
      <w:r>
        <w:t xml:space="preserve">   - Text Cleaning: To remove formatting, special characters, and other information, the gathered text data is frequently cleaned.</w:t>
      </w:r>
    </w:p>
    <w:p w14:paraId="3495D672" w14:textId="77777777" w:rsidR="00102936" w:rsidRDefault="00102936" w:rsidP="00102936">
      <w:r>
        <w:t xml:space="preserve">   - Tokenization: To create a more manageable dataset for processing, the text is divided into tokens, which are often words or </w:t>
      </w:r>
      <w:proofErr w:type="spellStart"/>
      <w:r>
        <w:t>subwords</w:t>
      </w:r>
      <w:proofErr w:type="spellEnd"/>
      <w:r>
        <w:t>.</w:t>
      </w:r>
    </w:p>
    <w:p w14:paraId="2BAB0B20" w14:textId="7350B053" w:rsidR="00DB273A" w:rsidRDefault="00102936" w:rsidP="00102936">
      <w:r>
        <w:t xml:space="preserve">   - Normalization: To maintain consistency in the data, this stage may involve managing capitalization, punctuation, and special characters.</w:t>
      </w:r>
    </w:p>
    <w:p w14:paraId="4FAC5C54" w14:textId="77777777" w:rsidR="00605078" w:rsidRDefault="00605078" w:rsidP="00102936"/>
    <w:p w14:paraId="7CCB986C" w14:textId="77777777" w:rsidR="00605078" w:rsidRDefault="00605078" w:rsidP="00605078">
      <w:r>
        <w:t>2. Construction of neural networks:</w:t>
      </w:r>
    </w:p>
    <w:p w14:paraId="29A35874" w14:textId="77777777" w:rsidR="00605078" w:rsidRDefault="00605078" w:rsidP="00605078">
      <w:r>
        <w:t xml:space="preserve">   Applications for language translation utilise neural networks, such as long short-term memory (LSTM) networks and recurrent neural networks (RNNs).</w:t>
      </w:r>
    </w:p>
    <w:p w14:paraId="7A851F4C" w14:textId="77777777" w:rsidR="00605078" w:rsidRDefault="00605078" w:rsidP="00605078">
      <w:r>
        <w:t xml:space="preserve">   - To learn the statistical links and patterns between words and sentences in several languages, neural networks are trained using multilingual data.</w:t>
      </w:r>
    </w:p>
    <w:p w14:paraId="2EF2E14E" w14:textId="77777777" w:rsidR="00605078" w:rsidRDefault="00605078" w:rsidP="00605078"/>
    <w:p w14:paraId="2B258247" w14:textId="77777777" w:rsidR="00605078" w:rsidRDefault="00605078" w:rsidP="00605078">
      <w:r>
        <w:t>3. Preserving Meaning and Structure:</w:t>
      </w:r>
    </w:p>
    <w:p w14:paraId="59039F47" w14:textId="77777777" w:rsidR="00605078" w:rsidRDefault="00605078" w:rsidP="00605078">
      <w:r>
        <w:t xml:space="preserve">   - Contextual Information: Translators like the GPT-3 are especially skilled at preserving context and meaning during translation. They take into account the context of the full sentence rather than just specific words, which aids in capturing nuances.</w:t>
      </w:r>
    </w:p>
    <w:p w14:paraId="3AFE9D52" w14:textId="2ED8B3FE" w:rsidR="00605078" w:rsidRDefault="00605078" w:rsidP="00605078">
      <w:r>
        <w:t xml:space="preserve">   - Attention processes: When creating the translation, transformers utilize attention processes to concentrate on pertinent phrases in the source sentence. This keeps sentences coherent and guarantees that translated words correspond to their equivalents in the original language.</w:t>
      </w:r>
    </w:p>
    <w:p w14:paraId="79A0933F" w14:textId="77777777" w:rsidR="00B926BE" w:rsidRDefault="00B926BE" w:rsidP="00B926BE">
      <w:r>
        <w:t xml:space="preserve">- Word embeddings: By representing words as continuous vector spaces using word embeddings (like word2vec and </w:t>
      </w:r>
      <w:proofErr w:type="spellStart"/>
      <w:r>
        <w:t>GloVe</w:t>
      </w:r>
      <w:proofErr w:type="spellEnd"/>
      <w:r>
        <w:t>), the model is able to comprehend the semantic connections between words. This helps to maintain meaning throughout translation. </w:t>
      </w:r>
    </w:p>
    <w:p w14:paraId="203DD82B" w14:textId="77777777" w:rsidR="00B926BE" w:rsidRDefault="00B926BE" w:rsidP="00B926BE"/>
    <w:p w14:paraId="2E389C33" w14:textId="77777777" w:rsidR="00407A2B" w:rsidRDefault="00407A2B" w:rsidP="00B926BE"/>
    <w:p w14:paraId="7F9A9BE5" w14:textId="483ED9DC" w:rsidR="00B926BE" w:rsidRDefault="00B926BE" w:rsidP="00B926BE">
      <w:r>
        <w:lastRenderedPageBreak/>
        <w:t>4. Word Translation Strategies:</w:t>
      </w:r>
    </w:p>
    <w:p w14:paraId="695B9BD2" w14:textId="77777777" w:rsidR="00B926BE" w:rsidRDefault="00B926BE" w:rsidP="00B926BE">
      <w:r>
        <w:t xml:space="preserve">   - Statistical Alignment Models: Some translation models align words or phrases in the source and target languages using statistical alignment methods, such as IBM Model 1 or Model 2.</w:t>
      </w:r>
    </w:p>
    <w:p w14:paraId="7A75BC66" w14:textId="77777777" w:rsidR="00B926BE" w:rsidRDefault="00B926BE" w:rsidP="00B926BE">
      <w:r>
        <w:t xml:space="preserve">   - Phrase-Based Models: These models separate sentences into phrases, translate each phrase separately, and then put the translated phrases back together to form a complete sentence.</w:t>
      </w:r>
    </w:p>
    <w:p w14:paraId="1CE652B0" w14:textId="11C99197" w:rsidR="00605078" w:rsidRDefault="00B926BE" w:rsidP="00B926BE">
      <w:r>
        <w:t xml:space="preserve">   - Neural Machine Translation (NMT): This cutting-edge method uses deep learning methods to directly translate complete sentences, frequently producing translations that are more accurate in terms of the context.</w:t>
      </w:r>
    </w:p>
    <w:p w14:paraId="71222065" w14:textId="77777777" w:rsidR="00407A2B" w:rsidRDefault="00407A2B" w:rsidP="00B926BE"/>
    <w:p w14:paraId="13244665" w14:textId="661BD016" w:rsidR="006C330C" w:rsidRDefault="006C330C" w:rsidP="006C330C">
      <w:r>
        <w:t>5. Post-Processing: Language translation software may use post-processing processes to fix grammar mistakes, maintain fluency, and polish the output for naturalness.</w:t>
      </w:r>
    </w:p>
    <w:p w14:paraId="439E956C" w14:textId="77777777" w:rsidR="00032096" w:rsidRDefault="00032096" w:rsidP="006C330C"/>
    <w:p w14:paraId="19EED2A8" w14:textId="599A73F0" w:rsidR="00032096" w:rsidRDefault="00032096" w:rsidP="006C330C">
      <w:r w:rsidRPr="00032096">
        <w:t xml:space="preserve">*Improvement </w:t>
      </w:r>
      <w:proofErr w:type="gramStart"/>
      <w:r w:rsidRPr="00032096">
        <w:t>Ideas:*</w:t>
      </w:r>
      <w:proofErr w:type="gramEnd"/>
    </w:p>
    <w:p w14:paraId="71AD53E6" w14:textId="77777777" w:rsidR="006C330C" w:rsidRDefault="006C330C" w:rsidP="006C330C">
      <w:r>
        <w:t>- Multi-modal Inputs: By combining text and visual clues (such as photos), context and translation accuracy can be enhanced.</w:t>
      </w:r>
    </w:p>
    <w:p w14:paraId="21789C23" w14:textId="77777777" w:rsidR="006C330C" w:rsidRDefault="006C330C" w:rsidP="006C330C">
      <w:r>
        <w:t xml:space="preserve">   - Fine-tuning for Specific Domains: Improving accuracy in specialized contexts can be accomplished by fine-tuning models for particular domains (such as medical or legal).</w:t>
      </w:r>
    </w:p>
    <w:p w14:paraId="2B0AAEAD" w14:textId="77777777" w:rsidR="006C330C" w:rsidRDefault="006C330C" w:rsidP="006C330C">
      <w:r>
        <w:t xml:space="preserve">   - Real-time learning: Using online learning strategies to implement user feedback and changing linguistic usage to continually enhance translation quality.</w:t>
      </w:r>
    </w:p>
    <w:p w14:paraId="53DBF305" w14:textId="77777777" w:rsidR="006C330C" w:rsidRDefault="006C330C" w:rsidP="006C330C">
      <w:r>
        <w:t xml:space="preserve">   - Personalization: Enabling users to alter translations in accordance with their desired terminology or grammatical style.</w:t>
      </w:r>
    </w:p>
    <w:p w14:paraId="3DF38FC1" w14:textId="75D568DB" w:rsidR="006C330C" w:rsidRDefault="006C330C" w:rsidP="006C330C">
      <w:r>
        <w:t xml:space="preserve">   </w:t>
      </w:r>
    </w:p>
    <w:p w14:paraId="4FB8595A" w14:textId="75BCA915" w:rsidR="006C330C" w:rsidRPr="00DB273A" w:rsidRDefault="00DC0E33" w:rsidP="006C330C">
      <w:r w:rsidRPr="00DC0E33">
        <w:t xml:space="preserve">In conclusion, machine learning is used by language translation apps to </w:t>
      </w:r>
      <w:proofErr w:type="spellStart"/>
      <w:r w:rsidRPr="00DC0E33">
        <w:t>analyze</w:t>
      </w:r>
      <w:proofErr w:type="spellEnd"/>
      <w:r w:rsidRPr="00DC0E33">
        <w:t xml:space="preserve"> and translate text by utilizing massive datasets, neural networks, attention mechanisms, and embedding approaches. Context-aware models and attention mechanisms are required to maintain structure and meaning, and numerous linguistic conversion methods are employed. Personalization, domain-specific fine-tuning, and ethical considerations can all lead to continuous progress.</w:t>
      </w:r>
    </w:p>
    <w:sectPr w:rsidR="006C330C" w:rsidRPr="00DB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3A"/>
    <w:rsid w:val="00032096"/>
    <w:rsid w:val="000F3BA5"/>
    <w:rsid w:val="00102936"/>
    <w:rsid w:val="003B2E42"/>
    <w:rsid w:val="00407A2B"/>
    <w:rsid w:val="00605078"/>
    <w:rsid w:val="00617F9F"/>
    <w:rsid w:val="006C330C"/>
    <w:rsid w:val="00982097"/>
    <w:rsid w:val="00B926BE"/>
    <w:rsid w:val="00C72E53"/>
    <w:rsid w:val="00C84957"/>
    <w:rsid w:val="00DB273A"/>
    <w:rsid w:val="00DC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DD2E"/>
  <w15:chartTrackingRefBased/>
  <w15:docId w15:val="{04D12AE9-BCF9-4E18-9E3B-4EA06111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7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E0C27-4D27-4160-902B-84E0E1D5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nikhilshetty3128@outlook.com</dc:creator>
  <cp:keywords/>
  <dc:description/>
  <cp:lastModifiedBy>nikhilshetty3128@outlook.com</cp:lastModifiedBy>
  <cp:revision>2</cp:revision>
  <dcterms:created xsi:type="dcterms:W3CDTF">2023-09-03T15:38:00Z</dcterms:created>
  <dcterms:modified xsi:type="dcterms:W3CDTF">2023-09-03T15:38:00Z</dcterms:modified>
</cp:coreProperties>
</file>