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D6D4" w14:textId="77777777" w:rsidR="005A2F16" w:rsidRDefault="005A2F16">
      <w:pPr>
        <w:pStyle w:val="BodyText"/>
      </w:pPr>
    </w:p>
    <w:p w14:paraId="44945DAE" w14:textId="77777777" w:rsidR="005A2F16" w:rsidRDefault="005A2F16">
      <w:pPr>
        <w:pStyle w:val="BodyText"/>
        <w:spacing w:before="150"/>
      </w:pPr>
    </w:p>
    <w:p w14:paraId="0ADAADD0" w14:textId="77777777" w:rsidR="005A2F16" w:rsidRDefault="00000000" w:rsidP="005F54DD">
      <w:pPr>
        <w:pStyle w:val="Heading1"/>
        <w:ind w:left="284" w:firstLine="0"/>
        <w:jc w:val="center"/>
        <w:rPr>
          <w:spacing w:val="-2"/>
          <w:sz w:val="40"/>
          <w:szCs w:val="40"/>
        </w:rPr>
      </w:pPr>
      <w:r w:rsidRPr="005F54DD">
        <w:rPr>
          <w:sz w:val="40"/>
          <w:szCs w:val="40"/>
        </w:rPr>
        <w:t>An</w:t>
      </w:r>
      <w:r w:rsidRPr="005F54DD">
        <w:rPr>
          <w:spacing w:val="20"/>
          <w:sz w:val="40"/>
          <w:szCs w:val="40"/>
        </w:rPr>
        <w:t xml:space="preserve"> </w:t>
      </w:r>
      <w:r w:rsidRPr="005F54DD">
        <w:rPr>
          <w:sz w:val="40"/>
          <w:szCs w:val="40"/>
        </w:rPr>
        <w:t>End-to-End</w:t>
      </w:r>
      <w:r w:rsidRPr="005F54DD">
        <w:rPr>
          <w:spacing w:val="20"/>
          <w:sz w:val="40"/>
          <w:szCs w:val="40"/>
        </w:rPr>
        <w:t xml:space="preserve"> </w:t>
      </w:r>
      <w:r w:rsidRPr="005F54DD">
        <w:rPr>
          <w:sz w:val="40"/>
          <w:szCs w:val="40"/>
        </w:rPr>
        <w:t>DevOps</w:t>
      </w:r>
      <w:r w:rsidRPr="005F54DD">
        <w:rPr>
          <w:spacing w:val="21"/>
          <w:sz w:val="40"/>
          <w:szCs w:val="40"/>
        </w:rPr>
        <w:t xml:space="preserve"> </w:t>
      </w:r>
      <w:r w:rsidRPr="005F54DD">
        <w:rPr>
          <w:sz w:val="40"/>
          <w:szCs w:val="40"/>
        </w:rPr>
        <w:t>Implementation</w:t>
      </w:r>
      <w:r w:rsidRPr="005F54DD">
        <w:rPr>
          <w:spacing w:val="20"/>
          <w:sz w:val="40"/>
          <w:szCs w:val="40"/>
        </w:rPr>
        <w:t xml:space="preserve"> </w:t>
      </w:r>
      <w:r w:rsidRPr="005F54DD">
        <w:rPr>
          <w:sz w:val="40"/>
          <w:szCs w:val="40"/>
        </w:rPr>
        <w:t>for</w:t>
      </w:r>
      <w:r w:rsidRPr="005F54DD">
        <w:rPr>
          <w:spacing w:val="21"/>
          <w:sz w:val="40"/>
          <w:szCs w:val="40"/>
        </w:rPr>
        <w:t xml:space="preserve"> </w:t>
      </w:r>
      <w:r w:rsidRPr="005F54DD">
        <w:rPr>
          <w:sz w:val="40"/>
          <w:szCs w:val="40"/>
        </w:rPr>
        <w:t>E-Commerce</w:t>
      </w:r>
      <w:r w:rsidRPr="005F54DD">
        <w:rPr>
          <w:spacing w:val="20"/>
          <w:sz w:val="40"/>
          <w:szCs w:val="40"/>
        </w:rPr>
        <w:t xml:space="preserve"> </w:t>
      </w:r>
      <w:r w:rsidRPr="005F54DD">
        <w:rPr>
          <w:spacing w:val="-2"/>
          <w:sz w:val="40"/>
          <w:szCs w:val="40"/>
        </w:rPr>
        <w:t>Platform</w:t>
      </w:r>
    </w:p>
    <w:p w14:paraId="22AD4CA8" w14:textId="77777777" w:rsidR="005F54DD" w:rsidRDefault="005F54DD" w:rsidP="005F54DD">
      <w:pPr>
        <w:pStyle w:val="Heading1"/>
        <w:ind w:left="284" w:firstLine="0"/>
        <w:jc w:val="center"/>
        <w:rPr>
          <w:spacing w:val="-2"/>
          <w:sz w:val="40"/>
          <w:szCs w:val="40"/>
        </w:rPr>
      </w:pPr>
    </w:p>
    <w:p w14:paraId="7C048092" w14:textId="7848B696" w:rsidR="005F54DD" w:rsidRDefault="005F54DD" w:rsidP="005F54DD">
      <w:pPr>
        <w:pStyle w:val="Title"/>
        <w:ind w:left="3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Nikhil Singhal (12305948)</w:t>
      </w:r>
    </w:p>
    <w:p w14:paraId="48C47FFC" w14:textId="39EDAEF2" w:rsidR="005F54DD" w:rsidRDefault="005F54DD" w:rsidP="005F54DD">
      <w:pPr>
        <w:pStyle w:val="Title"/>
        <w:ind w:left="0" w:firstLine="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Abhishek Dixit (12300831)</w:t>
      </w:r>
    </w:p>
    <w:p w14:paraId="0ABF632E" w14:textId="7B2E1C68" w:rsidR="005F54DD" w:rsidRDefault="005F54DD" w:rsidP="005F54DD">
      <w:pPr>
        <w:pStyle w:val="Title"/>
        <w:ind w:left="0" w:firstLine="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Pratik Kumar (12306424)</w:t>
      </w:r>
    </w:p>
    <w:p w14:paraId="7706E381" w14:textId="18F50356" w:rsidR="005F54DD" w:rsidRDefault="005F54DD" w:rsidP="005F54DD">
      <w:pPr>
        <w:pStyle w:val="Title"/>
        <w:ind w:left="0" w:firstLine="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Deepak Kumar (12319035)</w:t>
      </w:r>
    </w:p>
    <w:p w14:paraId="55A1942D" w14:textId="18D475AE" w:rsidR="005F54DD" w:rsidRDefault="005F54DD" w:rsidP="005F54DD">
      <w:pPr>
        <w:pStyle w:val="Title"/>
        <w:ind w:left="0" w:firstLine="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Harsh Raj (12324910)</w:t>
      </w:r>
    </w:p>
    <w:p w14:paraId="7A06CE17" w14:textId="77777777" w:rsidR="005F54DD" w:rsidRPr="005F54DD" w:rsidRDefault="005F54DD" w:rsidP="005F54DD">
      <w:pPr>
        <w:pStyle w:val="Title"/>
        <w:ind w:left="0" w:firstLine="0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</w:p>
    <w:p w14:paraId="28997B8E" w14:textId="77777777" w:rsidR="005A2F16" w:rsidRDefault="00000000">
      <w:pPr>
        <w:spacing w:before="213"/>
        <w:ind w:left="284"/>
        <w:rPr>
          <w:sz w:val="21"/>
        </w:rPr>
      </w:pPr>
      <w:r>
        <w:rPr>
          <w:rFonts w:ascii="Arial"/>
          <w:b/>
          <w:sz w:val="21"/>
        </w:rPr>
        <w:t>University:</w:t>
      </w:r>
      <w:r>
        <w:rPr>
          <w:rFonts w:ascii="Arial"/>
          <w:b/>
          <w:spacing w:val="-6"/>
          <w:sz w:val="21"/>
        </w:rPr>
        <w:t xml:space="preserve"> </w:t>
      </w:r>
      <w:r>
        <w:rPr>
          <w:sz w:val="21"/>
        </w:rPr>
        <w:t>Lovely</w:t>
      </w:r>
      <w:r>
        <w:rPr>
          <w:spacing w:val="-4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University</w:t>
      </w:r>
    </w:p>
    <w:p w14:paraId="2325B6B8" w14:textId="77777777" w:rsidR="005A2F16" w:rsidRDefault="00000000">
      <w:pPr>
        <w:pStyle w:val="BodyText"/>
        <w:spacing w:before="73"/>
        <w:ind w:left="284"/>
      </w:pPr>
      <w:r>
        <w:rPr>
          <w:rFonts w:ascii="Arial"/>
          <w:b/>
        </w:rPr>
        <w:t>Program:</w:t>
      </w:r>
      <w:r>
        <w:rPr>
          <w:rFonts w:ascii="Arial"/>
          <w:b/>
          <w:spacing w:val="-10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(DevOps</w:t>
      </w:r>
      <w:r>
        <w:rPr>
          <w:spacing w:val="-8"/>
        </w:rPr>
        <w:t xml:space="preserve"> </w:t>
      </w:r>
      <w:r>
        <w:rPr>
          <w:spacing w:val="-2"/>
        </w:rPr>
        <w:t>Specialization)</w:t>
      </w:r>
    </w:p>
    <w:p w14:paraId="78DF67A7" w14:textId="77777777" w:rsidR="005A2F16" w:rsidRDefault="005A2F16">
      <w:pPr>
        <w:pStyle w:val="BodyText"/>
        <w:rPr>
          <w:sz w:val="23"/>
        </w:rPr>
      </w:pPr>
    </w:p>
    <w:p w14:paraId="2D9859B5" w14:textId="77777777" w:rsidR="005A2F16" w:rsidRDefault="005A2F16">
      <w:pPr>
        <w:pStyle w:val="BodyText"/>
        <w:spacing w:before="104"/>
        <w:rPr>
          <w:sz w:val="23"/>
        </w:rPr>
      </w:pPr>
    </w:p>
    <w:p w14:paraId="48B64381" w14:textId="77777777" w:rsidR="005A2F16" w:rsidRDefault="00000000">
      <w:pPr>
        <w:spacing w:before="1"/>
        <w:ind w:left="284"/>
        <w:rPr>
          <w:rFonts w:ascii="Arial"/>
          <w:b/>
          <w:sz w:val="23"/>
        </w:rPr>
      </w:pPr>
      <w:r>
        <w:rPr>
          <w:rFonts w:ascii="Arial"/>
          <w:b/>
          <w:spacing w:val="-2"/>
          <w:sz w:val="23"/>
        </w:rPr>
        <w:t>Contents</w:t>
      </w:r>
    </w:p>
    <w:p w14:paraId="13488209" w14:textId="77777777" w:rsidR="005A2F16" w:rsidRDefault="005A2F16">
      <w:pPr>
        <w:rPr>
          <w:rFonts w:ascii="Arial"/>
          <w:b/>
          <w:sz w:val="23"/>
        </w:rPr>
        <w:sectPr w:rsidR="005A2F16">
          <w:type w:val="continuous"/>
          <w:pgSz w:w="12240" w:h="15840"/>
          <w:pgMar w:top="1300" w:right="1080" w:bottom="1225" w:left="1080" w:header="720" w:footer="720" w:gutter="0"/>
          <w:cols w:space="720"/>
        </w:sectPr>
      </w:pPr>
    </w:p>
    <w:sdt>
      <w:sdtPr>
        <w:rPr>
          <w:i/>
          <w:iCs/>
          <w:sz w:val="22"/>
          <w:szCs w:val="22"/>
        </w:rPr>
        <w:id w:val="682476784"/>
        <w:docPartObj>
          <w:docPartGallery w:val="Table of Contents"/>
          <w:docPartUnique/>
        </w:docPartObj>
      </w:sdtPr>
      <w:sdtContent>
        <w:p w14:paraId="5FB14266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458"/>
            </w:tabs>
            <w:spacing w:before="219"/>
            <w:ind w:left="673" w:hanging="232"/>
            <w:jc w:val="left"/>
            <w:rPr>
              <w:rFonts w:ascii="Microsoft Sans Serif"/>
              <w:b w:val="0"/>
            </w:rPr>
          </w:pPr>
          <w:hyperlink w:anchor="_TOC_250029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3</w:t>
            </w:r>
          </w:hyperlink>
        </w:p>
        <w:p w14:paraId="2E4D2690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763"/>
            </w:tabs>
            <w:ind w:left="1023" w:hanging="349"/>
          </w:pPr>
          <w:hyperlink w:anchor="_TOC_250028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Definition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60CD1E2E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564"/>
            </w:tabs>
            <w:ind w:left="1023" w:hanging="349"/>
          </w:pPr>
          <w:hyperlink w:anchor="_TOC_250027" w:history="1">
            <w:r>
              <w:rPr>
                <w:spacing w:val="-2"/>
              </w:rPr>
              <w:t>Objectives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80BA992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833"/>
            </w:tabs>
            <w:ind w:left="1023" w:hanging="349"/>
          </w:pPr>
          <w:hyperlink w:anchor="_TOC_250026" w:history="1">
            <w:r>
              <w:t>Business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Impact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2751E3B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797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25" w:history="1">
            <w:r>
              <w:t xml:space="preserve">Problem </w:t>
            </w:r>
            <w:r>
              <w:rPr>
                <w:spacing w:val="-2"/>
              </w:rPr>
              <w:t>Statement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3</w:t>
            </w:r>
          </w:hyperlink>
        </w:p>
        <w:p w14:paraId="52158F41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926"/>
            </w:tabs>
            <w:spacing w:after="20"/>
            <w:ind w:left="1023" w:hanging="349"/>
          </w:pPr>
          <w:hyperlink w:anchor="_TOC_250024" w:history="1">
            <w:r>
              <w:t>Current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Challenges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202597F1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973"/>
            </w:tabs>
            <w:spacing w:before="71"/>
            <w:ind w:left="1023" w:hanging="349"/>
          </w:pPr>
          <w:hyperlink w:anchor="_TOC_250023" w:history="1">
            <w:r>
              <w:t>Need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Automation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D42BE88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915"/>
            </w:tabs>
            <w:ind w:left="1023" w:hanging="349"/>
          </w:pPr>
          <w:hyperlink w:anchor="_TOC_250022" w:history="1">
            <w:r>
              <w:t>Industry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Relevance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64945A45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517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21" w:history="1">
            <w:r>
              <w:t xml:space="preserve">Project </w:t>
            </w:r>
            <w:r>
              <w:rPr>
                <w:spacing w:val="-2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4</w:t>
            </w:r>
          </w:hyperlink>
        </w:p>
        <w:p w14:paraId="2A57F45E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809"/>
            </w:tabs>
            <w:ind w:left="1023" w:hanging="349"/>
          </w:pPr>
          <w:hyperlink w:anchor="_TOC_250020" w:history="1">
            <w:r>
              <w:t xml:space="preserve">Key </w:t>
            </w:r>
            <w:r>
              <w:rPr>
                <w:spacing w:val="-2"/>
              </w:rPr>
              <w:t>Deliverables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4</w:t>
            </w:r>
          </w:hyperlink>
        </w:p>
        <w:p w14:paraId="0B4671D3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19"/>
              <w:tab w:val="right" w:leader="dot" w:pos="5946"/>
            </w:tabs>
            <w:spacing w:before="78"/>
            <w:ind w:left="1019" w:hanging="345"/>
          </w:pPr>
          <w:hyperlink w:anchor="_TOC_250019" w:history="1">
            <w:r>
              <w:rPr>
                <w:spacing w:val="-2"/>
              </w:rPr>
              <w:t>Technologies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Used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8895D8E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529"/>
            </w:tabs>
            <w:ind w:left="1023" w:hanging="349"/>
          </w:pPr>
          <w:hyperlink w:anchor="_TOC_250018" w:history="1">
            <w:r>
              <w:rPr>
                <w:spacing w:val="-2"/>
              </w:rPr>
              <w:t>Limitations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38D6E960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802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17" w:history="1">
            <w: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5</w:t>
            </w:r>
          </w:hyperlink>
        </w:p>
        <w:p w14:paraId="27C3EB15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891"/>
            </w:tabs>
            <w:ind w:left="1023" w:hanging="349"/>
          </w:pPr>
          <w:hyperlink w:anchor="_TOC_250016" w:history="1">
            <w:r>
              <w:t>High-Level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Design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221E4AFD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6750"/>
            </w:tabs>
            <w:ind w:left="1023" w:hanging="349"/>
          </w:pPr>
          <w:hyperlink w:anchor="_TOC_250015" w:history="1">
            <w:proofErr w:type="spellStart"/>
            <w:r>
              <w:t>EcommerceFlow</w:t>
            </w:r>
            <w:proofErr w:type="spellEnd"/>
            <w:r>
              <w:rPr>
                <w:spacing w:val="-12"/>
              </w:rPr>
              <w:t xml:space="preserve"> </w:t>
            </w:r>
            <w:r>
              <w:t>Workflow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F2F94E3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6113"/>
            </w:tabs>
            <w:ind w:left="1023" w:hanging="349"/>
          </w:pPr>
          <w:hyperlink w:anchor="_TOC_250014" w:history="1">
            <w:r>
              <w:t xml:space="preserve">Component </w:t>
            </w:r>
            <w:r>
              <w:rPr>
                <w:spacing w:val="-2"/>
              </w:rPr>
              <w:t>Interactions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5</w:t>
            </w:r>
          </w:hyperlink>
        </w:p>
        <w:p w14:paraId="5F6FC585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724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13" w:history="1">
            <w:r>
              <w:rPr>
                <w:spacing w:val="-2"/>
              </w:rPr>
              <w:t>Technology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Stack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6</w:t>
            </w:r>
          </w:hyperlink>
        </w:p>
        <w:p w14:paraId="5DF95F4C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891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12" w:history="1">
            <w:r>
              <w:t xml:space="preserve">Implementation </w:t>
            </w:r>
            <w:r>
              <w:rPr>
                <w:spacing w:val="-2"/>
              </w:rPr>
              <w:t>Details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6</w:t>
            </w:r>
          </w:hyperlink>
        </w:p>
        <w:p w14:paraId="42C9DA99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728"/>
            </w:tabs>
            <w:ind w:left="1023" w:hanging="349"/>
          </w:pPr>
          <w:hyperlink w:anchor="_TOC_250011" w:history="1">
            <w:r>
              <w:t xml:space="preserve">CI/CD </w:t>
            </w:r>
            <w:r>
              <w:rPr>
                <w:spacing w:val="-2"/>
              </w:rPr>
              <w:t>Pipeline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54D40050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751"/>
            </w:tabs>
            <w:ind w:left="1023" w:hanging="349"/>
          </w:pPr>
          <w:hyperlink w:anchor="_TOC_250010" w:history="1">
            <w:r>
              <w:rPr>
                <w:spacing w:val="-2"/>
              </w:rPr>
              <w:t>Containerization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41CEA02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5961"/>
            </w:tabs>
            <w:ind w:left="1023" w:hanging="349"/>
          </w:pPr>
          <w:hyperlink w:anchor="_TOC_250009" w:history="1"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444A2C9D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6452"/>
            </w:tabs>
            <w:spacing w:before="78"/>
            <w:ind w:left="1023" w:hanging="349"/>
          </w:pPr>
          <w:hyperlink w:anchor="_TOC_250008" w:history="1">
            <w:r>
              <w:t>Orchestration</w:t>
            </w:r>
            <w:r>
              <w:rPr>
                <w:spacing w:val="-3"/>
              </w:rPr>
              <w:t xml:space="preserve"> </w:t>
            </w:r>
            <w:r>
              <w:t>(EKS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Kubernetes)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6C9E4D5D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6101"/>
            </w:tabs>
            <w:ind w:left="1023" w:hanging="349"/>
          </w:pPr>
          <w:hyperlink w:anchor="_TOC_250007" w:history="1"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Observability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100AC9D2" w14:textId="77777777" w:rsidR="005A2F16" w:rsidRDefault="00000000">
          <w:pPr>
            <w:pStyle w:val="TOC4"/>
            <w:numPr>
              <w:ilvl w:val="1"/>
              <w:numId w:val="5"/>
            </w:numPr>
            <w:tabs>
              <w:tab w:val="left" w:pos="1023"/>
              <w:tab w:val="right" w:leader="dot" w:pos="6066"/>
            </w:tabs>
            <w:ind w:left="1023" w:hanging="349"/>
          </w:pPr>
          <w:hyperlink w:anchor="_TOC_250006" w:history="1"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Compliance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08ED3976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6513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05" w:history="1">
            <w:r>
              <w:t>9-Phase Implementation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Approach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8</w:t>
            </w:r>
          </w:hyperlink>
        </w:p>
        <w:p w14:paraId="0FC211E0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5937"/>
            </w:tabs>
            <w:ind w:left="673" w:hanging="232"/>
            <w:jc w:val="left"/>
            <w:rPr>
              <w:rFonts w:ascii="Microsoft Sans Serif"/>
              <w:b w:val="0"/>
            </w:rPr>
          </w:pPr>
          <w:hyperlink w:anchor="_TOC_250004" w:history="1">
            <w:r>
              <w:t xml:space="preserve">Challenges &amp; </w:t>
            </w:r>
            <w:r>
              <w:rPr>
                <w:spacing w:val="-2"/>
              </w:rPr>
              <w:t>Solutions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9</w:t>
            </w:r>
          </w:hyperlink>
        </w:p>
        <w:p w14:paraId="23348615" w14:textId="77777777" w:rsidR="005A2F16" w:rsidRDefault="00000000">
          <w:pPr>
            <w:pStyle w:val="TOC3"/>
            <w:numPr>
              <w:ilvl w:val="0"/>
              <w:numId w:val="5"/>
            </w:numPr>
            <w:tabs>
              <w:tab w:val="left" w:pos="673"/>
              <w:tab w:val="right" w:leader="dot" w:pos="6035"/>
            </w:tabs>
            <w:spacing w:before="178"/>
            <w:ind w:left="673" w:hanging="232"/>
            <w:jc w:val="left"/>
            <w:rPr>
              <w:rFonts w:ascii="Microsoft Sans Serif"/>
              <w:b w:val="0"/>
            </w:rPr>
          </w:pPr>
          <w:hyperlink w:anchor="_TOC_250003" w:history="1">
            <w:r>
              <w:t>Results &amp;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Achievements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10"/>
              </w:rPr>
              <w:t>9</w:t>
            </w:r>
          </w:hyperlink>
        </w:p>
        <w:p w14:paraId="3108A6F3" w14:textId="77777777" w:rsidR="005A2F16" w:rsidRDefault="00000000">
          <w:pPr>
            <w:pStyle w:val="TOC1"/>
            <w:numPr>
              <w:ilvl w:val="0"/>
              <w:numId w:val="5"/>
            </w:numPr>
            <w:tabs>
              <w:tab w:val="left" w:pos="673"/>
              <w:tab w:val="right" w:leader="dot" w:pos="6545"/>
            </w:tabs>
            <w:spacing w:before="179"/>
            <w:ind w:left="673" w:hanging="349"/>
            <w:jc w:val="left"/>
            <w:rPr>
              <w:rFonts w:ascii="Microsoft Sans Serif"/>
              <w:b w:val="0"/>
            </w:rPr>
          </w:pPr>
          <w:hyperlink w:anchor="_TOC_250002" w:history="1">
            <w:r>
              <w:t xml:space="preserve">Skills Development &amp; Career </w:t>
            </w:r>
            <w:r>
              <w:rPr>
                <w:spacing w:val="-2"/>
              </w:rPr>
              <w:t>Impact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5"/>
              </w:rPr>
              <w:t>10</w:t>
            </w:r>
          </w:hyperlink>
        </w:p>
        <w:p w14:paraId="33F99185" w14:textId="77777777" w:rsidR="005A2F16" w:rsidRDefault="00000000">
          <w:pPr>
            <w:pStyle w:val="TOC1"/>
            <w:numPr>
              <w:ilvl w:val="0"/>
              <w:numId w:val="5"/>
            </w:numPr>
            <w:tabs>
              <w:tab w:val="left" w:pos="673"/>
              <w:tab w:val="right" w:leader="dot" w:pos="6031"/>
            </w:tabs>
            <w:ind w:left="673" w:hanging="349"/>
            <w:jc w:val="left"/>
            <w:rPr>
              <w:rFonts w:ascii="Microsoft Sans Serif"/>
              <w:b w:val="0"/>
            </w:rPr>
          </w:pPr>
          <w:hyperlink w:anchor="_TOC_250001" w:history="1">
            <w:r>
              <w:t xml:space="preserve">Future </w:t>
            </w:r>
            <w:r>
              <w:rPr>
                <w:spacing w:val="-2"/>
              </w:rPr>
              <w:t>Enhancements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Microsoft Sans Serif"/>
                <w:b w:val="0"/>
                <w:spacing w:val="-5"/>
              </w:rPr>
              <w:t>10</w:t>
            </w:r>
          </w:hyperlink>
        </w:p>
        <w:p w14:paraId="08505B9C" w14:textId="77777777" w:rsidR="005A2F16" w:rsidRDefault="00000000">
          <w:pPr>
            <w:pStyle w:val="TOC2"/>
            <w:numPr>
              <w:ilvl w:val="0"/>
              <w:numId w:val="5"/>
            </w:numPr>
            <w:tabs>
              <w:tab w:val="left" w:pos="673"/>
              <w:tab w:val="right" w:leader="dot" w:pos="5494"/>
            </w:tabs>
            <w:ind w:left="673" w:hanging="349"/>
            <w:jc w:val="left"/>
            <w:rPr>
              <w:rFonts w:ascii="Microsoft Sans Serif"/>
              <w:b w:val="0"/>
              <w:i w:val="0"/>
              <w:sz w:val="21"/>
            </w:rPr>
          </w:pPr>
          <w:hyperlink w:anchor="_TOC_250000" w:history="1">
            <w:r>
              <w:rPr>
                <w:i w:val="0"/>
                <w:spacing w:val="-2"/>
                <w:sz w:val="21"/>
              </w:rPr>
              <w:t>Conclusion</w:t>
            </w:r>
            <w:r>
              <w:rPr>
                <w:rFonts w:ascii="Times New Roman"/>
                <w:b w:val="0"/>
                <w:i w:val="0"/>
                <w:sz w:val="21"/>
              </w:rPr>
              <w:tab/>
            </w:r>
            <w:r>
              <w:rPr>
                <w:rFonts w:ascii="Microsoft Sans Serif"/>
                <w:b w:val="0"/>
                <w:i w:val="0"/>
                <w:spacing w:val="-5"/>
                <w:sz w:val="21"/>
              </w:rPr>
              <w:t>11</w:t>
            </w:r>
          </w:hyperlink>
        </w:p>
      </w:sdtContent>
    </w:sdt>
    <w:p w14:paraId="0DD71D4E" w14:textId="77777777" w:rsidR="005A2F16" w:rsidRDefault="005A2F16">
      <w:pPr>
        <w:pStyle w:val="TOC2"/>
        <w:rPr>
          <w:rFonts w:ascii="Microsoft Sans Serif"/>
          <w:b w:val="0"/>
          <w:i w:val="0"/>
          <w:sz w:val="21"/>
        </w:rPr>
        <w:sectPr w:rsidR="005A2F16">
          <w:type w:val="continuous"/>
          <w:pgSz w:w="12240" w:h="15840"/>
          <w:pgMar w:top="560" w:right="1080" w:bottom="1225" w:left="1080" w:header="720" w:footer="720" w:gutter="0"/>
          <w:cols w:space="720"/>
        </w:sectPr>
      </w:pPr>
    </w:p>
    <w:p w14:paraId="108C0491" w14:textId="77777777" w:rsidR="005A2F16" w:rsidRDefault="005A2F16">
      <w:pPr>
        <w:pStyle w:val="BodyText"/>
      </w:pPr>
    </w:p>
    <w:p w14:paraId="6697F03C" w14:textId="77777777" w:rsidR="005A2F16" w:rsidRDefault="005A2F16">
      <w:pPr>
        <w:pStyle w:val="BodyText"/>
        <w:spacing w:before="149"/>
      </w:pPr>
    </w:p>
    <w:p w14:paraId="6DE82B86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0" w:name="_TOC_250029"/>
      <w:bookmarkEnd w:id="0"/>
      <w:r>
        <w:rPr>
          <w:spacing w:val="-2"/>
        </w:rPr>
        <w:t>Introduction</w:t>
      </w:r>
    </w:p>
    <w:p w14:paraId="7EDAABF0" w14:textId="77777777" w:rsidR="005A2F16" w:rsidRDefault="005A2F16">
      <w:pPr>
        <w:pStyle w:val="BodyText"/>
        <w:spacing w:before="206"/>
        <w:rPr>
          <w:rFonts w:ascii="Arial"/>
          <w:b/>
          <w:sz w:val="23"/>
        </w:rPr>
      </w:pPr>
    </w:p>
    <w:p w14:paraId="2603048F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" w:name="_TOC_250028"/>
      <w:r>
        <w:t>Project</w:t>
      </w:r>
      <w:r>
        <w:rPr>
          <w:spacing w:val="16"/>
        </w:rPr>
        <w:t xml:space="preserve"> </w:t>
      </w:r>
      <w:bookmarkEnd w:id="1"/>
      <w:r>
        <w:rPr>
          <w:spacing w:val="-2"/>
        </w:rPr>
        <w:t>Definition</w:t>
      </w:r>
    </w:p>
    <w:p w14:paraId="5CD2AADA" w14:textId="77777777" w:rsidR="005A2F16" w:rsidRDefault="00000000">
      <w:pPr>
        <w:pStyle w:val="BodyText"/>
        <w:spacing w:before="223" w:line="319" w:lineRule="auto"/>
        <w:ind w:left="284" w:right="481"/>
      </w:pPr>
      <w:proofErr w:type="spellStart"/>
      <w:r>
        <w:t>EcommerceFlow</w:t>
      </w:r>
      <w:proofErr w:type="spellEnd"/>
      <w:r>
        <w:t xml:space="preserve"> is an end-to-end DevOps implementation designed for modern e-commerce platforms</w:t>
      </w:r>
      <w:r>
        <w:rPr>
          <w:spacing w:val="-6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scalability,</w:t>
      </w:r>
      <w:r>
        <w:rPr>
          <w:spacing w:val="-6"/>
        </w:rPr>
        <w:t xml:space="preserve"> </w:t>
      </w:r>
      <w:r>
        <w:t>reliability,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capabilities.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on:</w:t>
      </w:r>
    </w:p>
    <w:p w14:paraId="18F16349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0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Automated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CI/CD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pipelines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GitHub</w:t>
      </w:r>
      <w:r>
        <w:rPr>
          <w:spacing w:val="-12"/>
          <w:sz w:val="21"/>
        </w:rPr>
        <w:t xml:space="preserve"> </w:t>
      </w:r>
      <w:r>
        <w:rPr>
          <w:sz w:val="21"/>
        </w:rPr>
        <w:t>Actions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ArgoCD</w:t>
      </w:r>
      <w:proofErr w:type="spellEnd"/>
      <w:r>
        <w:rPr>
          <w:sz w:val="21"/>
        </w:rPr>
        <w:t xml:space="preserve"> for</w:t>
      </w:r>
      <w:r>
        <w:rPr>
          <w:spacing w:val="-1"/>
          <w:sz w:val="21"/>
        </w:rPr>
        <w:t xml:space="preserve"> </w:t>
      </w:r>
      <w:r>
        <w:rPr>
          <w:sz w:val="21"/>
        </w:rPr>
        <w:t>rapid,</w:t>
      </w:r>
      <w:r>
        <w:rPr>
          <w:spacing w:val="-1"/>
          <w:sz w:val="21"/>
        </w:rPr>
        <w:t xml:space="preserve"> </w:t>
      </w:r>
      <w:r>
        <w:rPr>
          <w:sz w:val="21"/>
        </w:rPr>
        <w:t>reliable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deployments</w:t>
      </w:r>
    </w:p>
    <w:p w14:paraId="7F7AA52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Infrastructure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(</w:t>
      </w:r>
      <w:proofErr w:type="spellStart"/>
      <w:r>
        <w:rPr>
          <w:rFonts w:ascii="Arial" w:hAnsi="Arial"/>
          <w:b/>
          <w:sz w:val="21"/>
        </w:rPr>
        <w:t>IaC</w:t>
      </w:r>
      <w:proofErr w:type="spellEnd"/>
      <w:r>
        <w:rPr>
          <w:rFonts w:ascii="Arial" w:hAnsi="Arial"/>
          <w:b/>
          <w:sz w:val="21"/>
        </w:rPr>
        <w:t>)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Terraform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consistent,</w:t>
      </w:r>
      <w:r>
        <w:rPr>
          <w:spacing w:val="-4"/>
          <w:sz w:val="21"/>
        </w:rPr>
        <w:t xml:space="preserve"> </w:t>
      </w:r>
      <w:r>
        <w:rPr>
          <w:sz w:val="21"/>
        </w:rPr>
        <w:t>version-controlled</w:t>
      </w:r>
      <w:r>
        <w:rPr>
          <w:spacing w:val="-4"/>
          <w:sz w:val="21"/>
        </w:rPr>
        <w:t xml:space="preserve"> </w:t>
      </w:r>
      <w:r>
        <w:rPr>
          <w:sz w:val="21"/>
        </w:rPr>
        <w:t>cloud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provisioning</w:t>
      </w:r>
    </w:p>
    <w:p w14:paraId="1F1FE8B9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Container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orchestration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scalable</w:t>
      </w:r>
      <w:r>
        <w:rPr>
          <w:spacing w:val="-2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2"/>
          <w:sz w:val="21"/>
        </w:rPr>
        <w:t xml:space="preserve"> architecture</w:t>
      </w:r>
    </w:p>
    <w:p w14:paraId="262FC35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proofErr w:type="spellStart"/>
      <w:r>
        <w:rPr>
          <w:rFonts w:ascii="Arial" w:hAnsi="Arial"/>
          <w:b/>
          <w:sz w:val="21"/>
        </w:rPr>
        <w:t>GitOps</w:t>
      </w:r>
      <w:proofErr w:type="spellEnd"/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deployment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strategies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ensuring</w:t>
      </w:r>
      <w:r>
        <w:rPr>
          <w:spacing w:val="-3"/>
          <w:sz w:val="21"/>
        </w:rPr>
        <w:t xml:space="preserve"> </w:t>
      </w:r>
      <w:r>
        <w:rPr>
          <w:sz w:val="21"/>
        </w:rPr>
        <w:t>declarative,</w:t>
      </w:r>
      <w:r>
        <w:rPr>
          <w:spacing w:val="-2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lifecycle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1166D5E7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Comprehensive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CloudWatch,</w:t>
      </w:r>
      <w:r>
        <w:rPr>
          <w:spacing w:val="-1"/>
          <w:sz w:val="21"/>
        </w:rPr>
        <w:t xml:space="preserve"> </w:t>
      </w:r>
      <w:r>
        <w:rPr>
          <w:sz w:val="21"/>
        </w:rPr>
        <w:t>Prometheus,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Grafana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real-time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observability</w:t>
      </w:r>
    </w:p>
    <w:p w14:paraId="3128AFD9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integration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throughout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lifecycle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"/>
          <w:sz w:val="21"/>
        </w:rPr>
        <w:t xml:space="preserve"> </w:t>
      </w:r>
      <w:r>
        <w:rPr>
          <w:sz w:val="21"/>
        </w:rPr>
        <w:t>scanning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compliance</w:t>
      </w:r>
    </w:p>
    <w:p w14:paraId="00EEE2C4" w14:textId="77777777" w:rsidR="005A2F16" w:rsidRDefault="005A2F16">
      <w:pPr>
        <w:pStyle w:val="ListParagraph"/>
        <w:rPr>
          <w:sz w:val="21"/>
        </w:rPr>
        <w:sectPr w:rsidR="005A2F16">
          <w:type w:val="continuous"/>
          <w:pgSz w:w="12240" w:h="15840"/>
          <w:pgMar w:top="560" w:right="1080" w:bottom="280" w:left="1080" w:header="720" w:footer="720" w:gutter="0"/>
          <w:cols w:space="720"/>
        </w:sectPr>
      </w:pPr>
    </w:p>
    <w:p w14:paraId="677E1EE4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74"/>
        <w:ind w:left="677" w:hanging="393"/>
      </w:pPr>
      <w:bookmarkStart w:id="2" w:name="_TOC_250027"/>
      <w:bookmarkEnd w:id="2"/>
      <w:r>
        <w:rPr>
          <w:spacing w:val="-2"/>
        </w:rPr>
        <w:lastRenderedPageBreak/>
        <w:t>Objectives</w:t>
      </w:r>
    </w:p>
    <w:p w14:paraId="6C73F8AD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4"/>
        </w:tabs>
        <w:spacing w:before="234" w:line="316" w:lineRule="auto"/>
        <w:ind w:left="674" w:right="930"/>
        <w:rPr>
          <w:sz w:val="21"/>
        </w:rPr>
      </w:pPr>
      <w:r>
        <w:rPr>
          <w:rFonts w:ascii="Arial"/>
          <w:b/>
          <w:sz w:val="21"/>
        </w:rPr>
        <w:t>Automate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end-to-end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deployment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pipeline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commit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GitHub Actions and </w:t>
      </w:r>
      <w:proofErr w:type="spellStart"/>
      <w:r>
        <w:rPr>
          <w:sz w:val="21"/>
        </w:rPr>
        <w:t>ArgoCD</w:t>
      </w:r>
      <w:proofErr w:type="spellEnd"/>
    </w:p>
    <w:p w14:paraId="38180713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4"/>
        </w:tabs>
        <w:spacing w:before="103" w:line="316" w:lineRule="auto"/>
        <w:ind w:left="674" w:right="1256"/>
        <w:rPr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Infrastructure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as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Code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Terraform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5"/>
          <w:sz w:val="21"/>
        </w:rPr>
        <w:t xml:space="preserve"> </w:t>
      </w:r>
      <w:r>
        <w:rPr>
          <w:sz w:val="21"/>
        </w:rPr>
        <w:t>resource</w:t>
      </w:r>
      <w:r>
        <w:rPr>
          <w:spacing w:val="-5"/>
          <w:sz w:val="21"/>
        </w:rPr>
        <w:t xml:space="preserve"> </w:t>
      </w:r>
      <w:r>
        <w:rPr>
          <w:sz w:val="21"/>
        </w:rPr>
        <w:t>provisioning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management</w:t>
      </w:r>
    </w:p>
    <w:p w14:paraId="0CD4320E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before="102"/>
        <w:ind w:left="673" w:hanging="232"/>
        <w:rPr>
          <w:sz w:val="21"/>
        </w:rPr>
      </w:pPr>
      <w:r>
        <w:rPr>
          <w:rFonts w:ascii="Arial"/>
          <w:b/>
          <w:sz w:val="21"/>
        </w:rPr>
        <w:t>Enable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zero-downtime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deployments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with Kubernetes rolling updates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and blue-green </w:t>
      </w:r>
      <w:r>
        <w:rPr>
          <w:spacing w:val="-2"/>
          <w:sz w:val="21"/>
        </w:rPr>
        <w:t>strategies</w:t>
      </w:r>
    </w:p>
    <w:p w14:paraId="439107DF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4"/>
        </w:tabs>
        <w:spacing w:before="179" w:line="316" w:lineRule="auto"/>
        <w:ind w:left="674" w:right="1038"/>
        <w:rPr>
          <w:sz w:val="21"/>
        </w:rPr>
      </w:pPr>
      <w:r>
        <w:rPr>
          <w:rFonts w:ascii="Arial"/>
          <w:b/>
          <w:sz w:val="21"/>
        </w:rPr>
        <w:t>Establish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comprehensive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monitoring</w:t>
      </w:r>
      <w:r>
        <w:rPr>
          <w:rFonts w:ascii="Arial"/>
          <w:b/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Prometheus,</w:t>
      </w:r>
      <w:r>
        <w:rPr>
          <w:spacing w:val="-5"/>
          <w:sz w:val="21"/>
        </w:rPr>
        <w:t xml:space="preserve"> </w:t>
      </w:r>
      <w:r>
        <w:rPr>
          <w:sz w:val="21"/>
        </w:rPr>
        <w:t>Grafana,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CloudWatch </w:t>
      </w:r>
      <w:r>
        <w:rPr>
          <w:spacing w:val="-2"/>
          <w:sz w:val="21"/>
        </w:rPr>
        <w:t>integration</w:t>
      </w:r>
    </w:p>
    <w:p w14:paraId="2DE7C61D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4"/>
        </w:tabs>
        <w:spacing w:before="102" w:line="316" w:lineRule="auto"/>
        <w:ind w:left="674" w:right="1174"/>
        <w:rPr>
          <w:sz w:val="21"/>
        </w:rPr>
      </w:pPr>
      <w:r>
        <w:rPr>
          <w:rFonts w:ascii="Arial"/>
          <w:b/>
          <w:sz w:val="21"/>
        </w:rPr>
        <w:t>Integrate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security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scanning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container</w:t>
      </w:r>
      <w:r>
        <w:rPr>
          <w:spacing w:val="-3"/>
          <w:sz w:val="21"/>
        </w:rPr>
        <w:t xml:space="preserve"> </w:t>
      </w:r>
      <w:r>
        <w:rPr>
          <w:sz w:val="21"/>
        </w:rPr>
        <w:t>image</w:t>
      </w:r>
      <w:r>
        <w:rPr>
          <w:spacing w:val="-3"/>
          <w:sz w:val="21"/>
        </w:rPr>
        <w:t xml:space="preserve"> </w:t>
      </w:r>
      <w:r>
        <w:rPr>
          <w:sz w:val="21"/>
        </w:rPr>
        <w:t>scanning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security </w:t>
      </w:r>
      <w:r>
        <w:rPr>
          <w:spacing w:val="-2"/>
          <w:sz w:val="21"/>
        </w:rPr>
        <w:t>validation</w:t>
      </w:r>
    </w:p>
    <w:p w14:paraId="2FA800AE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before="103"/>
        <w:ind w:left="673" w:hanging="232"/>
        <w:rPr>
          <w:sz w:val="21"/>
        </w:rPr>
      </w:pPr>
      <w:r>
        <w:rPr>
          <w:rFonts w:ascii="Arial"/>
          <w:b/>
          <w:sz w:val="21"/>
        </w:rPr>
        <w:t>Optimize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resource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utilization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 xml:space="preserve">through auto-scaling policies and cost management </w:t>
      </w:r>
      <w:r>
        <w:rPr>
          <w:spacing w:val="-2"/>
          <w:sz w:val="21"/>
        </w:rPr>
        <w:t>strategies</w:t>
      </w:r>
    </w:p>
    <w:p w14:paraId="5B2EEB40" w14:textId="77777777" w:rsidR="005A2F16" w:rsidRDefault="00000000">
      <w:pPr>
        <w:pStyle w:val="ListParagraph"/>
        <w:numPr>
          <w:ilvl w:val="0"/>
          <w:numId w:val="3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Create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reproducible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environments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across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2"/>
          <w:sz w:val="21"/>
        </w:rPr>
        <w:t xml:space="preserve"> </w:t>
      </w:r>
      <w:r>
        <w:rPr>
          <w:sz w:val="21"/>
        </w:rPr>
        <w:t>staging,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stages</w:t>
      </w:r>
    </w:p>
    <w:p w14:paraId="3203E080" w14:textId="77777777" w:rsidR="005A2F16" w:rsidRDefault="005A2F16">
      <w:pPr>
        <w:pStyle w:val="BodyText"/>
        <w:spacing w:before="177"/>
      </w:pPr>
    </w:p>
    <w:p w14:paraId="59C857B4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3" w:name="_TOC_250026"/>
      <w:r>
        <w:t>Business</w:t>
      </w:r>
      <w:r>
        <w:rPr>
          <w:spacing w:val="21"/>
        </w:rPr>
        <w:t xml:space="preserve"> </w:t>
      </w:r>
      <w:bookmarkEnd w:id="3"/>
      <w:r>
        <w:rPr>
          <w:spacing w:val="-2"/>
        </w:rPr>
        <w:t>Impact</w:t>
      </w:r>
    </w:p>
    <w:p w14:paraId="75D97FFC" w14:textId="77777777" w:rsidR="005A2F16" w:rsidRDefault="00000000">
      <w:pPr>
        <w:spacing w:before="220" w:line="314" w:lineRule="auto"/>
        <w:ind w:left="284" w:right="481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EcommerceFlow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delivers</w:t>
      </w:r>
      <w:r>
        <w:rPr>
          <w:spacing w:val="-4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4"/>
          <w:sz w:val="21"/>
        </w:rPr>
        <w:t xml:space="preserve"> </w:t>
      </w:r>
      <w:r>
        <w:rPr>
          <w:sz w:val="21"/>
        </w:rPr>
        <w:t>operational</w:t>
      </w:r>
      <w:r>
        <w:rPr>
          <w:spacing w:val="-4"/>
          <w:sz w:val="21"/>
        </w:rPr>
        <w:t xml:space="preserve"> </w:t>
      </w:r>
      <w:r>
        <w:rPr>
          <w:sz w:val="21"/>
        </w:rPr>
        <w:t>improvements</w:t>
      </w:r>
      <w:r>
        <w:rPr>
          <w:spacing w:val="-4"/>
          <w:sz w:val="21"/>
        </w:rPr>
        <w:t xml:space="preserve"> </w:t>
      </w:r>
      <w:r>
        <w:rPr>
          <w:sz w:val="21"/>
        </w:rPr>
        <w:t>including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90% reduction in deployment time</w:t>
      </w:r>
      <w:r>
        <w:rPr>
          <w:sz w:val="21"/>
        </w:rPr>
        <w:t xml:space="preserve">, </w:t>
      </w:r>
      <w:r>
        <w:rPr>
          <w:rFonts w:ascii="Arial"/>
          <w:b/>
          <w:sz w:val="21"/>
        </w:rPr>
        <w:t>zero-downtime deployments</w:t>
      </w:r>
      <w:r>
        <w:rPr>
          <w:sz w:val="21"/>
        </w:rPr>
        <w:t xml:space="preserve">, and </w:t>
      </w:r>
      <w:r>
        <w:rPr>
          <w:rFonts w:ascii="Arial"/>
          <w:b/>
          <w:sz w:val="21"/>
        </w:rPr>
        <w:t xml:space="preserve">comprehensive automation </w:t>
      </w:r>
      <w:r>
        <w:rPr>
          <w:sz w:val="21"/>
        </w:rPr>
        <w:t>that eliminates manual errors. This directly contributes to:</w:t>
      </w:r>
    </w:p>
    <w:p w14:paraId="340FE075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11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Enhanced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customer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satisfaction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through improved</w:t>
      </w:r>
      <w:r>
        <w:rPr>
          <w:spacing w:val="-1"/>
          <w:sz w:val="21"/>
        </w:rPr>
        <w:t xml:space="preserve"> </w:t>
      </w:r>
      <w:r>
        <w:rPr>
          <w:sz w:val="21"/>
        </w:rPr>
        <w:t>platform reliability</w:t>
      </w:r>
      <w:r>
        <w:rPr>
          <w:spacing w:val="-1"/>
          <w:sz w:val="21"/>
        </w:rPr>
        <w:t xml:space="preserve"> </w:t>
      </w:r>
      <w:r>
        <w:rPr>
          <w:sz w:val="21"/>
        </w:rPr>
        <w:t>and faster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feature </w:t>
      </w:r>
      <w:r>
        <w:rPr>
          <w:spacing w:val="-2"/>
          <w:sz w:val="21"/>
        </w:rPr>
        <w:t>delivery</w:t>
      </w:r>
    </w:p>
    <w:p w14:paraId="6022B05C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Reduced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operational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costs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via</w:t>
      </w:r>
      <w:r>
        <w:rPr>
          <w:spacing w:val="1"/>
          <w:sz w:val="21"/>
        </w:rPr>
        <w:t xml:space="preserve"> </w:t>
      </w:r>
      <w:r>
        <w:rPr>
          <w:sz w:val="21"/>
        </w:rPr>
        <w:t>automated</w:t>
      </w:r>
      <w:r>
        <w:rPr>
          <w:spacing w:val="1"/>
          <w:sz w:val="21"/>
        </w:rPr>
        <w:t xml:space="preserve"> </w:t>
      </w:r>
      <w:r>
        <w:rPr>
          <w:sz w:val="21"/>
        </w:rPr>
        <w:t>scaling</w:t>
      </w:r>
      <w:r>
        <w:rPr>
          <w:spacing w:val="1"/>
          <w:sz w:val="21"/>
        </w:rPr>
        <w:t xml:space="preserve"> </w:t>
      </w:r>
      <w:r>
        <w:rPr>
          <w:sz w:val="21"/>
        </w:rPr>
        <w:t>and resource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optimization</w:t>
      </w:r>
    </w:p>
    <w:p w14:paraId="2DD49AAE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 w:line="316" w:lineRule="auto"/>
        <w:ind w:left="284" w:right="626" w:firstLine="0"/>
        <w:rPr>
          <w:sz w:val="21"/>
        </w:rPr>
      </w:pPr>
      <w:r>
        <w:rPr>
          <w:rFonts w:ascii="Arial" w:hAnsi="Arial"/>
          <w:b/>
          <w:sz w:val="21"/>
        </w:rPr>
        <w:t>Competitive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advantage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through</w:t>
      </w:r>
      <w:r>
        <w:rPr>
          <w:spacing w:val="-2"/>
          <w:sz w:val="21"/>
        </w:rPr>
        <w:t xml:space="preserve"> </w:t>
      </w:r>
      <w:r>
        <w:rPr>
          <w:sz w:val="21"/>
        </w:rPr>
        <w:t>rapid</w:t>
      </w:r>
      <w:r>
        <w:rPr>
          <w:spacing w:val="-2"/>
          <w:sz w:val="21"/>
        </w:rPr>
        <w:t xml:space="preserve"> </w:t>
      </w:r>
      <w:r>
        <w:rPr>
          <w:sz w:val="21"/>
        </w:rPr>
        <w:t>response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market</w:t>
      </w:r>
      <w:r>
        <w:rPr>
          <w:spacing w:val="-2"/>
          <w:sz w:val="21"/>
        </w:rPr>
        <w:t xml:space="preserve"> </w:t>
      </w:r>
      <w:r>
        <w:rPr>
          <w:sz w:val="21"/>
        </w:rPr>
        <w:t>demands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shortened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development </w:t>
      </w:r>
      <w:r>
        <w:rPr>
          <w:spacing w:val="-2"/>
          <w:sz w:val="21"/>
        </w:rPr>
        <w:t>cycles</w:t>
      </w:r>
    </w:p>
    <w:p w14:paraId="503ED635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239" w:lineRule="exact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Risk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mitigation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1"/>
          <w:sz w:val="21"/>
        </w:rPr>
        <w:t xml:space="preserve"> </w:t>
      </w:r>
      <w:r>
        <w:rPr>
          <w:sz w:val="21"/>
        </w:rPr>
        <w:t>automated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1"/>
          <w:sz w:val="21"/>
        </w:rPr>
        <w:t xml:space="preserve"> </w:t>
      </w:r>
      <w:r>
        <w:rPr>
          <w:sz w:val="21"/>
        </w:rPr>
        <w:t>scanning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compliance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monitoring</w:t>
      </w:r>
    </w:p>
    <w:p w14:paraId="15AC96A8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 w:line="316" w:lineRule="auto"/>
        <w:ind w:left="284" w:right="1190" w:firstLine="0"/>
        <w:rPr>
          <w:sz w:val="21"/>
        </w:rPr>
      </w:pPr>
      <w:r>
        <w:rPr>
          <w:rFonts w:ascii="Arial" w:hAnsi="Arial"/>
          <w:b/>
          <w:sz w:val="21"/>
        </w:rPr>
        <w:t>Team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productivity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gains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enabling</w:t>
      </w:r>
      <w:r>
        <w:rPr>
          <w:spacing w:val="-3"/>
          <w:sz w:val="21"/>
        </w:rPr>
        <w:t xml:space="preserve"> </w:t>
      </w:r>
      <w:r>
        <w:rPr>
          <w:sz w:val="21"/>
        </w:rPr>
        <w:t>developers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focus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feature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rather</w:t>
      </w:r>
      <w:r>
        <w:rPr>
          <w:spacing w:val="-3"/>
          <w:sz w:val="21"/>
        </w:rPr>
        <w:t xml:space="preserve"> </w:t>
      </w:r>
      <w:r>
        <w:rPr>
          <w:sz w:val="21"/>
        </w:rPr>
        <w:t>than deployment overhead</w:t>
      </w:r>
    </w:p>
    <w:p w14:paraId="191C77FC" w14:textId="77777777" w:rsidR="005A2F16" w:rsidRDefault="005A2F16">
      <w:pPr>
        <w:pStyle w:val="BodyText"/>
        <w:rPr>
          <w:sz w:val="23"/>
        </w:rPr>
      </w:pPr>
    </w:p>
    <w:p w14:paraId="7433C6ED" w14:textId="77777777" w:rsidR="005A2F16" w:rsidRDefault="005A2F16">
      <w:pPr>
        <w:pStyle w:val="BodyText"/>
        <w:spacing w:before="28"/>
        <w:rPr>
          <w:sz w:val="23"/>
        </w:rPr>
      </w:pPr>
    </w:p>
    <w:p w14:paraId="01635DC6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4" w:name="_TOC_250025"/>
      <w:r>
        <w:t>Problem</w:t>
      </w:r>
      <w:r>
        <w:rPr>
          <w:spacing w:val="19"/>
        </w:rPr>
        <w:t xml:space="preserve"> </w:t>
      </w:r>
      <w:bookmarkEnd w:id="4"/>
      <w:r>
        <w:rPr>
          <w:spacing w:val="-2"/>
        </w:rPr>
        <w:t>Statement</w:t>
      </w:r>
    </w:p>
    <w:p w14:paraId="5C112927" w14:textId="77777777" w:rsidR="005A2F16" w:rsidRDefault="005A2F16">
      <w:pPr>
        <w:pStyle w:val="BodyText"/>
        <w:spacing w:before="206"/>
        <w:rPr>
          <w:rFonts w:ascii="Arial"/>
          <w:b/>
          <w:sz w:val="23"/>
        </w:rPr>
      </w:pPr>
    </w:p>
    <w:p w14:paraId="1964AE2A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5" w:name="_TOC_250024"/>
      <w:r>
        <w:t>Current</w:t>
      </w:r>
      <w:r>
        <w:rPr>
          <w:spacing w:val="17"/>
        </w:rPr>
        <w:t xml:space="preserve"> </w:t>
      </w:r>
      <w:bookmarkEnd w:id="5"/>
      <w:r>
        <w:rPr>
          <w:spacing w:val="-2"/>
        </w:rPr>
        <w:t>Challenges</w:t>
      </w:r>
    </w:p>
    <w:p w14:paraId="467A3CE7" w14:textId="77777777" w:rsidR="005A2F16" w:rsidRDefault="00000000">
      <w:pPr>
        <w:pStyle w:val="BodyText"/>
        <w:spacing w:before="238" w:line="319" w:lineRule="auto"/>
        <w:ind w:left="284"/>
      </w:pPr>
      <w:r>
        <w:t>E-commerce</w:t>
      </w:r>
      <w:r>
        <w:rPr>
          <w:spacing w:val="-3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bottlenecks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competitive positioning and customer satisfaction:</w:t>
      </w:r>
    </w:p>
    <w:p w14:paraId="5A7F33D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04" w:line="316" w:lineRule="auto"/>
        <w:ind w:left="284" w:right="288" w:firstLine="0"/>
        <w:rPr>
          <w:sz w:val="21"/>
        </w:rPr>
      </w:pPr>
      <w:r>
        <w:rPr>
          <w:rFonts w:ascii="Arial" w:hAnsi="Arial"/>
          <w:b/>
          <w:sz w:val="21"/>
        </w:rPr>
        <w:t>Manual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deployment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processes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causing</w:t>
      </w:r>
      <w:r>
        <w:rPr>
          <w:spacing w:val="-2"/>
          <w:sz w:val="21"/>
        </w:rPr>
        <w:t xml:space="preserve"> </w:t>
      </w:r>
      <w:r>
        <w:rPr>
          <w:sz w:val="21"/>
        </w:rPr>
        <w:t>frequent</w:t>
      </w:r>
      <w:r>
        <w:rPr>
          <w:spacing w:val="-2"/>
          <w:sz w:val="21"/>
        </w:rPr>
        <w:t xml:space="preserve"> </w:t>
      </w:r>
      <w:r>
        <w:rPr>
          <w:sz w:val="21"/>
        </w:rPr>
        <w:t>downtime,</w:t>
      </w:r>
      <w:r>
        <w:rPr>
          <w:spacing w:val="-2"/>
          <w:sz w:val="21"/>
        </w:rPr>
        <w:t xml:space="preserve"> </w:t>
      </w:r>
      <w:r>
        <w:rPr>
          <w:sz w:val="21"/>
        </w:rPr>
        <w:t>human</w:t>
      </w:r>
      <w:r>
        <w:rPr>
          <w:spacing w:val="-2"/>
          <w:sz w:val="21"/>
        </w:rPr>
        <w:t xml:space="preserve"> </w:t>
      </w:r>
      <w:r>
        <w:rPr>
          <w:sz w:val="21"/>
        </w:rPr>
        <w:t>errors,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inconsistent</w:t>
      </w:r>
      <w:r>
        <w:rPr>
          <w:spacing w:val="-2"/>
          <w:sz w:val="21"/>
        </w:rPr>
        <w:t xml:space="preserve"> </w:t>
      </w:r>
      <w:r>
        <w:rPr>
          <w:sz w:val="21"/>
        </w:rPr>
        <w:t>release cycles that can take hours instead of minutes</w:t>
      </w:r>
    </w:p>
    <w:p w14:paraId="5CF5D690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918" w:firstLine="0"/>
        <w:rPr>
          <w:sz w:val="21"/>
        </w:rPr>
      </w:pPr>
      <w:r>
        <w:rPr>
          <w:rFonts w:ascii="Arial" w:hAnsi="Arial"/>
          <w:b/>
          <w:sz w:val="21"/>
        </w:rPr>
        <w:t>Environment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inconsistencies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between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4"/>
          <w:sz w:val="21"/>
        </w:rPr>
        <w:t xml:space="preserve"> </w:t>
      </w:r>
      <w:r>
        <w:rPr>
          <w:sz w:val="21"/>
        </w:rPr>
        <w:t>Staging,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Production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environments leading to unpredictable deployments and "works on my machine" syndrome</w:t>
      </w:r>
    </w:p>
    <w:p w14:paraId="5E35495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518" w:firstLine="0"/>
        <w:rPr>
          <w:sz w:val="21"/>
        </w:rPr>
      </w:pPr>
      <w:r>
        <w:rPr>
          <w:rFonts w:ascii="Arial" w:hAnsi="Arial"/>
          <w:b/>
          <w:sz w:val="21"/>
        </w:rPr>
        <w:t>Lack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automated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scaling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capabilities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during</w:t>
      </w:r>
      <w:r>
        <w:rPr>
          <w:spacing w:val="-3"/>
          <w:sz w:val="21"/>
        </w:rPr>
        <w:t xml:space="preserve"> </w:t>
      </w:r>
      <w:r>
        <w:rPr>
          <w:sz w:val="21"/>
        </w:rPr>
        <w:t>peak</w:t>
      </w:r>
      <w:r>
        <w:rPr>
          <w:spacing w:val="-3"/>
          <w:sz w:val="21"/>
        </w:rPr>
        <w:t xml:space="preserve"> </w:t>
      </w:r>
      <w:r>
        <w:rPr>
          <w:sz w:val="21"/>
        </w:rPr>
        <w:t>traffic</w:t>
      </w:r>
      <w:r>
        <w:rPr>
          <w:spacing w:val="-3"/>
          <w:sz w:val="21"/>
        </w:rPr>
        <w:t xml:space="preserve"> </w:t>
      </w:r>
      <w:r>
        <w:rPr>
          <w:sz w:val="21"/>
        </w:rPr>
        <w:t>periods</w:t>
      </w:r>
      <w:r>
        <w:rPr>
          <w:spacing w:val="-3"/>
          <w:sz w:val="21"/>
        </w:rPr>
        <w:t xml:space="preserve"> </w:t>
      </w:r>
      <w:r>
        <w:rPr>
          <w:sz w:val="21"/>
        </w:rPr>
        <w:t>(Black</w:t>
      </w:r>
      <w:r>
        <w:rPr>
          <w:spacing w:val="-3"/>
          <w:sz w:val="21"/>
        </w:rPr>
        <w:t xml:space="preserve"> </w:t>
      </w:r>
      <w:r>
        <w:rPr>
          <w:sz w:val="21"/>
        </w:rPr>
        <w:t>Friday,</w:t>
      </w:r>
      <w:r>
        <w:rPr>
          <w:spacing w:val="-3"/>
          <w:sz w:val="21"/>
        </w:rPr>
        <w:t xml:space="preserve"> </w:t>
      </w:r>
      <w:r>
        <w:rPr>
          <w:sz w:val="21"/>
        </w:rPr>
        <w:t>seasonal</w:t>
      </w:r>
      <w:r>
        <w:rPr>
          <w:spacing w:val="-3"/>
          <w:sz w:val="21"/>
        </w:rPr>
        <w:t xml:space="preserve"> </w:t>
      </w:r>
      <w:r>
        <w:rPr>
          <w:sz w:val="21"/>
        </w:rPr>
        <w:t>sales, flash sales) resulting in poor user experience and revenue loss</w:t>
      </w:r>
    </w:p>
    <w:p w14:paraId="3D4CB367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919" w:firstLine="0"/>
        <w:rPr>
          <w:sz w:val="21"/>
        </w:rPr>
      </w:pPr>
      <w:r>
        <w:rPr>
          <w:rFonts w:ascii="Arial" w:hAnsi="Arial"/>
          <w:b/>
          <w:sz w:val="21"/>
        </w:rPr>
        <w:t>Absence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real-time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observability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causing</w:t>
      </w:r>
      <w:r>
        <w:rPr>
          <w:spacing w:val="-2"/>
          <w:sz w:val="21"/>
        </w:rPr>
        <w:t xml:space="preserve"> </w:t>
      </w:r>
      <w:r>
        <w:rPr>
          <w:sz w:val="21"/>
        </w:rPr>
        <w:t>delayed</w:t>
      </w:r>
      <w:r>
        <w:rPr>
          <w:spacing w:val="-2"/>
          <w:sz w:val="21"/>
        </w:rPr>
        <w:t xml:space="preserve"> </w:t>
      </w:r>
      <w:r>
        <w:rPr>
          <w:sz w:val="21"/>
        </w:rPr>
        <w:t>incident</w:t>
      </w:r>
      <w:r>
        <w:rPr>
          <w:spacing w:val="-2"/>
          <w:sz w:val="21"/>
        </w:rPr>
        <w:t xml:space="preserve"> </w:t>
      </w:r>
      <w:r>
        <w:rPr>
          <w:sz w:val="21"/>
        </w:rPr>
        <w:t>detection</w:t>
      </w:r>
      <w:r>
        <w:rPr>
          <w:spacing w:val="-2"/>
          <w:sz w:val="21"/>
        </w:rPr>
        <w:t xml:space="preserve"> </w:t>
      </w:r>
      <w:r>
        <w:rPr>
          <w:sz w:val="21"/>
        </w:rPr>
        <w:t>and prolonged resolution times that affect customer trust</w:t>
      </w:r>
    </w:p>
    <w:p w14:paraId="428B53DB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591" w:firstLine="0"/>
        <w:rPr>
          <w:sz w:val="21"/>
        </w:rPr>
      </w:pP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vulnerabilities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legacy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processes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manual</w:t>
      </w:r>
      <w:r>
        <w:rPr>
          <w:spacing w:val="-3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 and lack of automated security scanning</w:t>
      </w:r>
    </w:p>
    <w:p w14:paraId="761CBF70" w14:textId="77777777" w:rsidR="005A2F16" w:rsidRDefault="005A2F16">
      <w:pPr>
        <w:pStyle w:val="ListParagraph"/>
        <w:spacing w:line="316" w:lineRule="auto"/>
        <w:rPr>
          <w:sz w:val="21"/>
        </w:rPr>
        <w:sectPr w:rsidR="005A2F16">
          <w:pgSz w:w="12240" w:h="15840"/>
          <w:pgMar w:top="580" w:right="1080" w:bottom="280" w:left="1080" w:header="720" w:footer="720" w:gutter="0"/>
          <w:cols w:space="720"/>
        </w:sectPr>
      </w:pPr>
    </w:p>
    <w:p w14:paraId="47E92572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68" w:line="316" w:lineRule="auto"/>
        <w:ind w:left="284" w:right="708" w:firstLine="0"/>
        <w:rPr>
          <w:sz w:val="21"/>
        </w:rPr>
      </w:pPr>
      <w:r>
        <w:rPr>
          <w:rFonts w:ascii="Arial" w:hAnsi="Arial"/>
          <w:b/>
          <w:sz w:val="21"/>
        </w:rPr>
        <w:lastRenderedPageBreak/>
        <w:t>Infrastructure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drift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due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manual</w:t>
      </w:r>
      <w:r>
        <w:rPr>
          <w:spacing w:val="-2"/>
          <w:sz w:val="21"/>
        </w:rPr>
        <w:t xml:space="preserve"> </w:t>
      </w:r>
      <w:r>
        <w:rPr>
          <w:sz w:val="21"/>
        </w:rPr>
        <w:t>server</w:t>
      </w:r>
      <w:r>
        <w:rPr>
          <w:spacing w:val="-2"/>
          <w:sz w:val="21"/>
        </w:rPr>
        <w:t xml:space="preserve"> </w:t>
      </w:r>
      <w:r>
        <w:rPr>
          <w:sz w:val="21"/>
        </w:rPr>
        <w:t>provisioning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changes</w:t>
      </w:r>
      <w:r>
        <w:rPr>
          <w:spacing w:val="-2"/>
          <w:sz w:val="21"/>
        </w:rPr>
        <w:t xml:space="preserve"> </w:t>
      </w:r>
      <w:r>
        <w:rPr>
          <w:sz w:val="21"/>
        </w:rPr>
        <w:t>without</w:t>
      </w:r>
      <w:r>
        <w:rPr>
          <w:spacing w:val="-2"/>
          <w:sz w:val="21"/>
        </w:rPr>
        <w:t xml:space="preserve"> </w:t>
      </w:r>
      <w:r>
        <w:rPr>
          <w:sz w:val="21"/>
        </w:rPr>
        <w:t>proper version control</w:t>
      </w:r>
    </w:p>
    <w:p w14:paraId="564E66B2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987" w:firstLine="0"/>
        <w:rPr>
          <w:sz w:val="21"/>
        </w:rPr>
      </w:pPr>
      <w:r>
        <w:rPr>
          <w:rFonts w:ascii="Arial" w:hAnsi="Arial"/>
          <w:b/>
          <w:sz w:val="21"/>
        </w:rPr>
        <w:t>Slow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feature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delivery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cycles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preventing</w:t>
      </w:r>
      <w:r>
        <w:rPr>
          <w:spacing w:val="-2"/>
          <w:sz w:val="21"/>
        </w:rPr>
        <w:t xml:space="preserve"> </w:t>
      </w:r>
      <w:r>
        <w:rPr>
          <w:sz w:val="21"/>
        </w:rPr>
        <w:t>rapid</w:t>
      </w:r>
      <w:r>
        <w:rPr>
          <w:spacing w:val="-2"/>
          <w:sz w:val="21"/>
        </w:rPr>
        <w:t xml:space="preserve"> </w:t>
      </w:r>
      <w:r>
        <w:rPr>
          <w:sz w:val="21"/>
        </w:rPr>
        <w:t>response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market</w:t>
      </w:r>
      <w:r>
        <w:rPr>
          <w:spacing w:val="-2"/>
          <w:sz w:val="21"/>
        </w:rPr>
        <w:t xml:space="preserve"> </w:t>
      </w:r>
      <w:r>
        <w:rPr>
          <w:sz w:val="21"/>
        </w:rPr>
        <w:t>demands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competitive </w:t>
      </w:r>
      <w:r>
        <w:rPr>
          <w:spacing w:val="-2"/>
          <w:sz w:val="21"/>
        </w:rPr>
        <w:t>pressures</w:t>
      </w:r>
    </w:p>
    <w:p w14:paraId="18C6A42A" w14:textId="77777777" w:rsidR="005A2F16" w:rsidRDefault="005A2F16">
      <w:pPr>
        <w:pStyle w:val="BodyText"/>
        <w:spacing w:before="75"/>
        <w:rPr>
          <w:sz w:val="23"/>
        </w:rPr>
      </w:pPr>
    </w:p>
    <w:p w14:paraId="1794AF82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1"/>
        <w:ind w:left="677" w:hanging="393"/>
      </w:pPr>
      <w:bookmarkStart w:id="6" w:name="_TOC_250023"/>
      <w:r>
        <w:t>Need</w:t>
      </w:r>
      <w:r>
        <w:rPr>
          <w:spacing w:val="10"/>
        </w:rPr>
        <w:t xml:space="preserve"> </w:t>
      </w:r>
      <w:r>
        <w:t xml:space="preserve">for </w:t>
      </w:r>
      <w:bookmarkEnd w:id="6"/>
      <w:r>
        <w:rPr>
          <w:spacing w:val="-2"/>
        </w:rPr>
        <w:t>Automation</w:t>
      </w:r>
    </w:p>
    <w:p w14:paraId="3E1DD64F" w14:textId="77777777" w:rsidR="005A2F16" w:rsidRDefault="00000000">
      <w:pPr>
        <w:pStyle w:val="BodyText"/>
        <w:spacing w:before="237"/>
        <w:ind w:left="284"/>
      </w:pPr>
      <w:r>
        <w:t>The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rPr>
          <w:spacing w:val="-2"/>
        </w:rPr>
        <w:t>challenges:</w:t>
      </w:r>
    </w:p>
    <w:p w14:paraId="19B36480" w14:textId="77777777" w:rsidR="005A2F16" w:rsidRDefault="005A2F16">
      <w:pPr>
        <w:pStyle w:val="BodyText"/>
        <w:spacing w:before="46"/>
      </w:pPr>
    </w:p>
    <w:p w14:paraId="12234723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1" w:line="316" w:lineRule="auto"/>
        <w:ind w:left="284" w:right="334" w:firstLine="0"/>
        <w:rPr>
          <w:sz w:val="21"/>
        </w:rPr>
      </w:pPr>
      <w:r>
        <w:rPr>
          <w:rFonts w:ascii="Arial" w:hAnsi="Arial"/>
          <w:b/>
          <w:sz w:val="21"/>
        </w:rPr>
        <w:t>Reduce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human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errors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2"/>
          <w:sz w:val="21"/>
        </w:rPr>
        <w:t xml:space="preserve"> </w:t>
      </w:r>
      <w:r>
        <w:rPr>
          <w:sz w:val="21"/>
        </w:rPr>
        <w:t>fully</w:t>
      </w:r>
      <w:r>
        <w:rPr>
          <w:spacing w:val="-2"/>
          <w:sz w:val="21"/>
        </w:rPr>
        <w:t xml:space="preserve"> </w:t>
      </w:r>
      <w:r>
        <w:rPr>
          <w:sz w:val="21"/>
        </w:rPr>
        <w:t>automated</w:t>
      </w:r>
      <w:r>
        <w:rPr>
          <w:spacing w:val="-2"/>
          <w:sz w:val="21"/>
        </w:rPr>
        <w:t xml:space="preserve"> </w:t>
      </w:r>
      <w:r>
        <w:rPr>
          <w:sz w:val="21"/>
        </w:rPr>
        <w:t>CI/CD</w:t>
      </w:r>
      <w:r>
        <w:rPr>
          <w:spacing w:val="-2"/>
          <w:sz w:val="21"/>
        </w:rPr>
        <w:t xml:space="preserve"> </w:t>
      </w:r>
      <w:r>
        <w:rPr>
          <w:sz w:val="21"/>
        </w:rPr>
        <w:t>pipelines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comprehensive testing and validation</w:t>
      </w:r>
    </w:p>
    <w:p w14:paraId="6E6CCBE0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239" w:lineRule="exact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Accelerate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deployment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speed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from hours</w:t>
      </w:r>
      <w:r>
        <w:rPr>
          <w:spacing w:val="1"/>
          <w:sz w:val="21"/>
        </w:rPr>
        <w:t xml:space="preserve"> </w:t>
      </w:r>
      <w:r>
        <w:rPr>
          <w:sz w:val="21"/>
        </w:rPr>
        <w:t>to minutes enabling faster feature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releases and bug </w:t>
      </w:r>
      <w:r>
        <w:rPr>
          <w:spacing w:val="-2"/>
          <w:sz w:val="21"/>
        </w:rPr>
        <w:t>fixes</w:t>
      </w:r>
    </w:p>
    <w:p w14:paraId="5ED63920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 w:line="316" w:lineRule="auto"/>
        <w:ind w:left="284" w:right="1093" w:firstLine="0"/>
        <w:rPr>
          <w:sz w:val="21"/>
        </w:rPr>
      </w:pPr>
      <w:r>
        <w:rPr>
          <w:rFonts w:ascii="Arial" w:hAnsi="Arial"/>
          <w:b/>
          <w:sz w:val="21"/>
        </w:rPr>
        <w:t>Ensure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high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availability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zero-downtime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strategies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rollback </w:t>
      </w:r>
      <w:r>
        <w:rPr>
          <w:spacing w:val="-2"/>
          <w:sz w:val="21"/>
        </w:rPr>
        <w:t>mechanisms</w:t>
      </w:r>
    </w:p>
    <w:p w14:paraId="5B5A5811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1187" w:firstLine="0"/>
        <w:rPr>
          <w:sz w:val="21"/>
        </w:rPr>
      </w:pPr>
      <w:r>
        <w:rPr>
          <w:rFonts w:ascii="Arial" w:hAnsi="Arial"/>
          <w:b/>
          <w:sz w:val="21"/>
        </w:rPr>
        <w:t>Implement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Infrastructure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(</w:t>
      </w:r>
      <w:proofErr w:type="spellStart"/>
      <w:r>
        <w:rPr>
          <w:rFonts w:ascii="Arial" w:hAnsi="Arial"/>
          <w:b/>
          <w:sz w:val="21"/>
        </w:rPr>
        <w:t>IaC</w:t>
      </w:r>
      <w:proofErr w:type="spellEnd"/>
      <w:r>
        <w:rPr>
          <w:rFonts w:ascii="Arial" w:hAnsi="Arial"/>
          <w:b/>
          <w:sz w:val="21"/>
        </w:rPr>
        <w:t>)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consistent,</w:t>
      </w:r>
      <w:r>
        <w:rPr>
          <w:spacing w:val="-3"/>
          <w:sz w:val="21"/>
        </w:rPr>
        <w:t xml:space="preserve"> </w:t>
      </w:r>
      <w:r>
        <w:rPr>
          <w:sz w:val="21"/>
        </w:rPr>
        <w:t>version-controlled,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repeatable infrastructure provisioning</w:t>
      </w:r>
    </w:p>
    <w:p w14:paraId="33F15D0B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1192" w:firstLine="0"/>
        <w:rPr>
          <w:sz w:val="21"/>
        </w:rPr>
      </w:pPr>
      <w:r>
        <w:rPr>
          <w:rFonts w:ascii="Arial" w:hAnsi="Arial"/>
          <w:b/>
          <w:sz w:val="21"/>
        </w:rPr>
        <w:t>Enable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automatic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scaling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handle</w:t>
      </w:r>
      <w:r>
        <w:rPr>
          <w:spacing w:val="-2"/>
          <w:sz w:val="21"/>
        </w:rPr>
        <w:t xml:space="preserve"> </w:t>
      </w:r>
      <w:r>
        <w:rPr>
          <w:sz w:val="21"/>
        </w:rPr>
        <w:t>traffic</w:t>
      </w:r>
      <w:r>
        <w:rPr>
          <w:spacing w:val="-2"/>
          <w:sz w:val="21"/>
        </w:rPr>
        <w:t xml:space="preserve"> </w:t>
      </w:r>
      <w:r>
        <w:rPr>
          <w:sz w:val="21"/>
        </w:rPr>
        <w:t>spikes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optimize</w:t>
      </w:r>
      <w:r>
        <w:rPr>
          <w:spacing w:val="-2"/>
          <w:sz w:val="21"/>
        </w:rPr>
        <w:t xml:space="preserve"> </w:t>
      </w:r>
      <w:r>
        <w:rPr>
          <w:sz w:val="21"/>
        </w:rPr>
        <w:t>resource</w:t>
      </w:r>
      <w:r>
        <w:rPr>
          <w:spacing w:val="-2"/>
          <w:sz w:val="21"/>
        </w:rPr>
        <w:t xml:space="preserve"> </w:t>
      </w:r>
      <w:r>
        <w:rPr>
          <w:sz w:val="21"/>
        </w:rPr>
        <w:t>utilization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cost </w:t>
      </w:r>
      <w:r>
        <w:rPr>
          <w:spacing w:val="-2"/>
          <w:sz w:val="21"/>
        </w:rPr>
        <w:t>efficiency</w:t>
      </w:r>
    </w:p>
    <w:p w14:paraId="4D8B32CE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755" w:firstLine="0"/>
        <w:rPr>
          <w:sz w:val="21"/>
        </w:rPr>
      </w:pPr>
      <w:r>
        <w:rPr>
          <w:rFonts w:ascii="Arial" w:hAnsi="Arial"/>
          <w:b/>
          <w:sz w:val="21"/>
        </w:rPr>
        <w:t>Establish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comprehensive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real-time</w:t>
      </w:r>
      <w:r>
        <w:rPr>
          <w:spacing w:val="-3"/>
          <w:sz w:val="21"/>
        </w:rPr>
        <w:t xml:space="preserve"> </w:t>
      </w:r>
      <w:r>
        <w:rPr>
          <w:sz w:val="21"/>
        </w:rPr>
        <w:t>alerting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incident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response </w:t>
      </w:r>
      <w:r>
        <w:rPr>
          <w:spacing w:val="-2"/>
          <w:sz w:val="21"/>
        </w:rPr>
        <w:t>capabilities</w:t>
      </w:r>
    </w:p>
    <w:p w14:paraId="7028F16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316" w:lineRule="auto"/>
        <w:ind w:left="284" w:right="1093" w:firstLine="0"/>
        <w:rPr>
          <w:sz w:val="21"/>
        </w:rPr>
      </w:pPr>
      <w:r>
        <w:rPr>
          <w:rFonts w:ascii="Arial" w:hAnsi="Arial"/>
          <w:b/>
          <w:sz w:val="21"/>
        </w:rPr>
        <w:t>Integrate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scanning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throughout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lifecycle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identify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remediate vulnerabilities early</w:t>
      </w:r>
    </w:p>
    <w:p w14:paraId="6DC31F0A" w14:textId="77777777" w:rsidR="005A2F16" w:rsidRDefault="005A2F16">
      <w:pPr>
        <w:pStyle w:val="BodyText"/>
        <w:spacing w:before="68"/>
        <w:rPr>
          <w:sz w:val="23"/>
        </w:rPr>
      </w:pPr>
    </w:p>
    <w:p w14:paraId="718ABC3D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1"/>
        <w:ind w:left="677" w:hanging="393"/>
      </w:pPr>
      <w:bookmarkStart w:id="7" w:name="_TOC_250022"/>
      <w:r>
        <w:t>Industry</w:t>
      </w:r>
      <w:r>
        <w:rPr>
          <w:spacing w:val="19"/>
        </w:rPr>
        <w:t xml:space="preserve"> </w:t>
      </w:r>
      <w:bookmarkEnd w:id="7"/>
      <w:r>
        <w:rPr>
          <w:spacing w:val="-2"/>
        </w:rPr>
        <w:t>Relevance</w:t>
      </w:r>
    </w:p>
    <w:p w14:paraId="726468DE" w14:textId="77777777" w:rsidR="005A2F16" w:rsidRDefault="00000000">
      <w:pPr>
        <w:pStyle w:val="BodyText"/>
        <w:spacing w:before="222"/>
        <w:ind w:left="284"/>
      </w:pPr>
      <w:r>
        <w:t>The</w:t>
      </w:r>
      <w:r>
        <w:rPr>
          <w:spacing w:val="-5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reliability,</w:t>
      </w:r>
      <w:r>
        <w:rPr>
          <w:spacing w:val="-4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1117FE78" w14:textId="77777777" w:rsidR="005A2F16" w:rsidRDefault="005A2F16">
      <w:pPr>
        <w:pStyle w:val="BodyText"/>
        <w:spacing w:before="46"/>
      </w:pPr>
    </w:p>
    <w:p w14:paraId="6089F1C5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24/7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availability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expectations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from global</w:t>
      </w:r>
      <w:r>
        <w:rPr>
          <w:spacing w:val="1"/>
          <w:sz w:val="21"/>
        </w:rPr>
        <w:t xml:space="preserve"> </w:t>
      </w:r>
      <w:r>
        <w:rPr>
          <w:sz w:val="21"/>
        </w:rPr>
        <w:t>customers across different time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zones</w:t>
      </w:r>
    </w:p>
    <w:p w14:paraId="270D0AE7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Seasonal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traffic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variations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potential</w:t>
      </w:r>
      <w:r>
        <w:rPr>
          <w:spacing w:val="-2"/>
          <w:sz w:val="21"/>
        </w:rPr>
        <w:t xml:space="preserve"> </w:t>
      </w:r>
      <w:r>
        <w:rPr>
          <w:sz w:val="21"/>
        </w:rPr>
        <w:t>10x-50x</w:t>
      </w:r>
      <w:r>
        <w:rPr>
          <w:spacing w:val="-1"/>
          <w:sz w:val="21"/>
        </w:rPr>
        <w:t xml:space="preserve"> </w:t>
      </w:r>
      <w:r>
        <w:rPr>
          <w:sz w:val="21"/>
        </w:rPr>
        <w:t>traffic</w:t>
      </w:r>
      <w:r>
        <w:rPr>
          <w:spacing w:val="-2"/>
          <w:sz w:val="21"/>
        </w:rPr>
        <w:t xml:space="preserve"> </w:t>
      </w:r>
      <w:r>
        <w:rPr>
          <w:sz w:val="21"/>
        </w:rPr>
        <w:t>spikes</w:t>
      </w:r>
      <w:r>
        <w:rPr>
          <w:spacing w:val="-1"/>
          <w:sz w:val="21"/>
        </w:rPr>
        <w:t xml:space="preserve"> </w:t>
      </w:r>
      <w:r>
        <w:rPr>
          <w:sz w:val="21"/>
        </w:rPr>
        <w:t>during</w:t>
      </w:r>
      <w:r>
        <w:rPr>
          <w:spacing w:val="-2"/>
          <w:sz w:val="21"/>
        </w:rPr>
        <w:t xml:space="preserve"> </w:t>
      </w:r>
      <w:r>
        <w:rPr>
          <w:sz w:val="21"/>
        </w:rPr>
        <w:t>sales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events</w:t>
      </w:r>
    </w:p>
    <w:p w14:paraId="3A680ED1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 w:line="316" w:lineRule="auto"/>
        <w:ind w:left="284" w:right="439" w:firstLine="0"/>
        <w:rPr>
          <w:sz w:val="21"/>
        </w:rPr>
      </w:pP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compliance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requirements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handling</w:t>
      </w:r>
      <w:r>
        <w:rPr>
          <w:spacing w:val="-2"/>
          <w:sz w:val="21"/>
        </w:rPr>
        <w:t xml:space="preserve"> </w:t>
      </w:r>
      <w:r>
        <w:rPr>
          <w:sz w:val="21"/>
        </w:rPr>
        <w:t>sensitive</w:t>
      </w:r>
      <w:r>
        <w:rPr>
          <w:spacing w:val="-2"/>
          <w:sz w:val="21"/>
        </w:rPr>
        <w:t xml:space="preserve"> </w:t>
      </w: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-2"/>
          <w:sz w:val="21"/>
        </w:rPr>
        <w:t xml:space="preserve"> </w:t>
      </w:r>
      <w:r>
        <w:rPr>
          <w:sz w:val="21"/>
        </w:rPr>
        <w:t>information (PCI DSS, GDPR)</w:t>
      </w:r>
    </w:p>
    <w:p w14:paraId="450D4C08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239" w:lineRule="exact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Competitive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pressure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requiring</w:t>
      </w:r>
      <w:r>
        <w:rPr>
          <w:spacing w:val="-2"/>
          <w:sz w:val="21"/>
        </w:rPr>
        <w:t xml:space="preserve"> </w:t>
      </w:r>
      <w:r>
        <w:rPr>
          <w:sz w:val="21"/>
        </w:rPr>
        <w:t>rapid</w:t>
      </w:r>
      <w:r>
        <w:rPr>
          <w:spacing w:val="-2"/>
          <w:sz w:val="21"/>
        </w:rPr>
        <w:t xml:space="preserve"> </w:t>
      </w:r>
      <w:r>
        <w:rPr>
          <w:sz w:val="21"/>
        </w:rPr>
        <w:t>feature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innovation</w:t>
      </w:r>
      <w:r>
        <w:rPr>
          <w:spacing w:val="-2"/>
          <w:sz w:val="21"/>
        </w:rPr>
        <w:t xml:space="preserve"> cycles</w:t>
      </w:r>
    </w:p>
    <w:p w14:paraId="2A2A9C29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 w:line="316" w:lineRule="auto"/>
        <w:ind w:left="284" w:right="369" w:firstLine="0"/>
        <w:rPr>
          <w:sz w:val="21"/>
        </w:rPr>
      </w:pPr>
      <w:r>
        <w:rPr>
          <w:rFonts w:ascii="Arial" w:hAnsi="Arial"/>
          <w:b/>
          <w:sz w:val="21"/>
        </w:rPr>
        <w:t>Customer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experience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demands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even</w:t>
      </w:r>
      <w:r>
        <w:rPr>
          <w:spacing w:val="-2"/>
          <w:sz w:val="21"/>
        </w:rPr>
        <w:t xml:space="preserve"> </w:t>
      </w:r>
      <w:r>
        <w:rPr>
          <w:sz w:val="21"/>
        </w:rPr>
        <w:t>seconds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downtime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result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2"/>
          <w:sz w:val="21"/>
        </w:rPr>
        <w:t xml:space="preserve"> </w:t>
      </w:r>
      <w:r>
        <w:rPr>
          <w:sz w:val="21"/>
        </w:rPr>
        <w:t>revenue loss and brand damage</w:t>
      </w:r>
    </w:p>
    <w:p w14:paraId="3FB58EC9" w14:textId="77777777" w:rsidR="005A2F16" w:rsidRDefault="005A2F16">
      <w:pPr>
        <w:pStyle w:val="BodyText"/>
        <w:rPr>
          <w:sz w:val="23"/>
        </w:rPr>
      </w:pPr>
    </w:p>
    <w:p w14:paraId="33339035" w14:textId="77777777" w:rsidR="005A2F16" w:rsidRDefault="005A2F16">
      <w:pPr>
        <w:pStyle w:val="BodyText"/>
        <w:spacing w:before="28"/>
        <w:rPr>
          <w:sz w:val="23"/>
        </w:rPr>
      </w:pPr>
    </w:p>
    <w:p w14:paraId="5C301D44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8" w:name="_TOC_250021"/>
      <w:r>
        <w:t>Project</w:t>
      </w:r>
      <w:r>
        <w:rPr>
          <w:spacing w:val="16"/>
        </w:rPr>
        <w:t xml:space="preserve"> </w:t>
      </w:r>
      <w:bookmarkEnd w:id="8"/>
      <w:r>
        <w:rPr>
          <w:spacing w:val="-2"/>
        </w:rPr>
        <w:t>Scope</w:t>
      </w:r>
    </w:p>
    <w:p w14:paraId="3CDF95A4" w14:textId="77777777" w:rsidR="005A2F16" w:rsidRDefault="005A2F16">
      <w:pPr>
        <w:pStyle w:val="BodyText"/>
        <w:spacing w:before="206"/>
        <w:rPr>
          <w:rFonts w:ascii="Arial"/>
          <w:b/>
          <w:sz w:val="23"/>
        </w:rPr>
      </w:pPr>
    </w:p>
    <w:p w14:paraId="687C898B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9" w:name="_TOC_250020"/>
      <w:r>
        <w:t>Key</w:t>
      </w:r>
      <w:r>
        <w:rPr>
          <w:spacing w:val="9"/>
        </w:rPr>
        <w:t xml:space="preserve"> </w:t>
      </w:r>
      <w:bookmarkEnd w:id="9"/>
      <w:r>
        <w:rPr>
          <w:spacing w:val="-2"/>
        </w:rPr>
        <w:t>Deliverables</w:t>
      </w:r>
    </w:p>
    <w:p w14:paraId="0CB598F4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3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Infrastructure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(</w:t>
      </w:r>
      <w:proofErr w:type="spellStart"/>
      <w:r>
        <w:rPr>
          <w:rFonts w:ascii="Arial" w:hAnsi="Arial"/>
          <w:b/>
          <w:sz w:val="21"/>
        </w:rPr>
        <w:t>IaC</w:t>
      </w:r>
      <w:proofErr w:type="spellEnd"/>
      <w:r>
        <w:rPr>
          <w:rFonts w:ascii="Arial" w:hAnsi="Arial"/>
          <w:b/>
          <w:sz w:val="21"/>
        </w:rPr>
        <w:t>)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Complete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4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4"/>
          <w:sz w:val="21"/>
        </w:rPr>
        <w:t xml:space="preserve"> </w:t>
      </w:r>
      <w:r>
        <w:rPr>
          <w:sz w:val="21"/>
        </w:rPr>
        <w:t>provisioned</w:t>
      </w:r>
      <w:r>
        <w:rPr>
          <w:spacing w:val="-4"/>
          <w:sz w:val="21"/>
        </w:rPr>
        <w:t xml:space="preserve"> </w:t>
      </w:r>
      <w:r>
        <w:rPr>
          <w:sz w:val="21"/>
        </w:rPr>
        <w:t>via</w:t>
      </w:r>
      <w:r>
        <w:rPr>
          <w:spacing w:val="-8"/>
          <w:sz w:val="21"/>
        </w:rPr>
        <w:t xml:space="preserve"> </w:t>
      </w:r>
      <w:r>
        <w:rPr>
          <w:sz w:val="21"/>
        </w:rPr>
        <w:t>Terraform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modules</w:t>
      </w:r>
    </w:p>
    <w:p w14:paraId="2DB97AFE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Containerized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Application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Multi-service</w:t>
      </w:r>
      <w:r>
        <w:rPr>
          <w:spacing w:val="-1"/>
          <w:sz w:val="21"/>
        </w:rPr>
        <w:t xml:space="preserve"> </w:t>
      </w:r>
      <w:r>
        <w:rPr>
          <w:sz w:val="21"/>
        </w:rPr>
        <w:t>e-commerce</w:t>
      </w:r>
      <w:r>
        <w:rPr>
          <w:spacing w:val="-1"/>
          <w:sz w:val="21"/>
        </w:rPr>
        <w:t xml:space="preserve"> </w:t>
      </w:r>
      <w:r>
        <w:rPr>
          <w:sz w:val="21"/>
        </w:rPr>
        <w:t>platform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Docker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containerization</w:t>
      </w:r>
    </w:p>
    <w:p w14:paraId="3FB03E83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CI/CD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Pipeline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GitHub</w:t>
      </w:r>
      <w:r>
        <w:rPr>
          <w:spacing w:val="-13"/>
          <w:sz w:val="21"/>
        </w:rPr>
        <w:t xml:space="preserve"> </w:t>
      </w:r>
      <w:r>
        <w:rPr>
          <w:sz w:val="21"/>
        </w:rPr>
        <w:t>Actions</w:t>
      </w:r>
      <w:r>
        <w:rPr>
          <w:spacing w:val="-1"/>
          <w:sz w:val="21"/>
        </w:rPr>
        <w:t xml:space="preserve"> </w:t>
      </w:r>
      <w:r>
        <w:rPr>
          <w:sz w:val="21"/>
        </w:rPr>
        <w:t>workflows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"/>
          <w:sz w:val="21"/>
        </w:rPr>
        <w:t xml:space="preserve"> </w:t>
      </w:r>
      <w:r>
        <w:rPr>
          <w:sz w:val="21"/>
        </w:rPr>
        <w:t>testing,</w:t>
      </w:r>
      <w:r>
        <w:rPr>
          <w:spacing w:val="-2"/>
          <w:sz w:val="21"/>
        </w:rPr>
        <w:t xml:space="preserve"> </w:t>
      </w:r>
      <w:r>
        <w:rPr>
          <w:sz w:val="21"/>
        </w:rPr>
        <w:t>building,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deployment</w:t>
      </w:r>
    </w:p>
    <w:p w14:paraId="675AF211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Kubernetes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Orchestration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auto-scaling,</w:t>
      </w:r>
      <w:r>
        <w:rPr>
          <w:spacing w:val="-2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balancing,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mesh</w:t>
      </w:r>
    </w:p>
    <w:p w14:paraId="27056525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proofErr w:type="spellStart"/>
      <w:r>
        <w:rPr>
          <w:rFonts w:ascii="Arial" w:hAnsi="Arial"/>
          <w:b/>
          <w:sz w:val="21"/>
        </w:rPr>
        <w:t>GitOps</w:t>
      </w:r>
      <w:proofErr w:type="spellEnd"/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Implementation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ArgoCD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declarative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lifecycle</w:t>
      </w:r>
      <w:r>
        <w:rPr>
          <w:spacing w:val="-2"/>
          <w:sz w:val="21"/>
        </w:rPr>
        <w:t xml:space="preserve"> management</w:t>
      </w:r>
    </w:p>
    <w:p w14:paraId="150616A8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Stack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Prometheus,</w:t>
      </w:r>
      <w:r>
        <w:rPr>
          <w:spacing w:val="-2"/>
          <w:sz w:val="21"/>
        </w:rPr>
        <w:t xml:space="preserve"> </w:t>
      </w:r>
      <w:r>
        <w:rPr>
          <w:sz w:val="21"/>
        </w:rPr>
        <w:t>Grafana,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CloudWatch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observability</w:t>
      </w:r>
    </w:p>
    <w:p w14:paraId="259FF92F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Integration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12"/>
          <w:sz w:val="21"/>
        </w:rPr>
        <w:t xml:space="preserve"> </w:t>
      </w:r>
      <w:r>
        <w:rPr>
          <w:sz w:val="21"/>
        </w:rPr>
        <w:t>Automated</w:t>
      </w:r>
      <w:r>
        <w:rPr>
          <w:spacing w:val="-2"/>
          <w:sz w:val="21"/>
        </w:rPr>
        <w:t xml:space="preserve"> </w:t>
      </w:r>
      <w:r>
        <w:rPr>
          <w:sz w:val="21"/>
        </w:rPr>
        <w:t>container</w:t>
      </w:r>
      <w:r>
        <w:rPr>
          <w:spacing w:val="-1"/>
          <w:sz w:val="21"/>
        </w:rPr>
        <w:t xml:space="preserve"> </w:t>
      </w:r>
      <w:r>
        <w:rPr>
          <w:sz w:val="21"/>
        </w:rPr>
        <w:t>scanning,</w:t>
      </w:r>
      <w:r>
        <w:rPr>
          <w:spacing w:val="-1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1"/>
          <w:sz w:val="21"/>
        </w:rPr>
        <w:t xml:space="preserve"> </w:t>
      </w:r>
      <w:r>
        <w:rPr>
          <w:sz w:val="21"/>
        </w:rPr>
        <w:t>security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validation</w:t>
      </w:r>
    </w:p>
    <w:p w14:paraId="052744DD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Domain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TLS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Management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- Route53</w:t>
      </w:r>
      <w:r>
        <w:rPr>
          <w:spacing w:val="1"/>
          <w:sz w:val="21"/>
        </w:rPr>
        <w:t xml:space="preserve"> </w:t>
      </w:r>
      <w:r>
        <w:rPr>
          <w:sz w:val="21"/>
        </w:rPr>
        <w:t>DNS configuration</w:t>
      </w:r>
      <w:r>
        <w:rPr>
          <w:spacing w:val="1"/>
          <w:sz w:val="21"/>
        </w:rPr>
        <w:t xml:space="preserve"> </w:t>
      </w:r>
      <w:r>
        <w:rPr>
          <w:sz w:val="21"/>
        </w:rPr>
        <w:t>with automated</w:t>
      </w:r>
      <w:r>
        <w:rPr>
          <w:spacing w:val="1"/>
          <w:sz w:val="21"/>
        </w:rPr>
        <w:t xml:space="preserve"> </w:t>
      </w:r>
      <w:r>
        <w:rPr>
          <w:sz w:val="21"/>
        </w:rPr>
        <w:t>SSL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certificate</w:t>
      </w:r>
    </w:p>
    <w:p w14:paraId="4E897C05" w14:textId="77777777" w:rsidR="005A2F16" w:rsidRDefault="005A2F16">
      <w:pPr>
        <w:pStyle w:val="ListParagraph"/>
        <w:rPr>
          <w:sz w:val="21"/>
        </w:rPr>
        <w:sectPr w:rsidR="005A2F16">
          <w:pgSz w:w="12240" w:h="15840"/>
          <w:pgMar w:top="560" w:right="1080" w:bottom="280" w:left="1080" w:header="720" w:footer="720" w:gutter="0"/>
          <w:cols w:space="720"/>
        </w:sectPr>
      </w:pPr>
    </w:p>
    <w:p w14:paraId="0B67AC54" w14:textId="77777777" w:rsidR="005A2F16" w:rsidRDefault="00000000">
      <w:pPr>
        <w:pStyle w:val="BodyText"/>
        <w:spacing w:before="71"/>
        <w:ind w:left="284"/>
      </w:pPr>
      <w:r>
        <w:rPr>
          <w:spacing w:val="-2"/>
        </w:rPr>
        <w:lastRenderedPageBreak/>
        <w:t>management</w:t>
      </w:r>
    </w:p>
    <w:p w14:paraId="234AC432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Documentation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4"/>
          <w:sz w:val="21"/>
        </w:rPr>
        <w:t xml:space="preserve"> </w:t>
      </w:r>
      <w:r>
        <w:rPr>
          <w:sz w:val="21"/>
        </w:rPr>
        <w:t>setup</w:t>
      </w:r>
      <w:r>
        <w:rPr>
          <w:spacing w:val="-4"/>
          <w:sz w:val="21"/>
        </w:rPr>
        <w:t xml:space="preserve"> </w:t>
      </w:r>
      <w:r>
        <w:rPr>
          <w:sz w:val="21"/>
        </w:rPr>
        <w:t>guides,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4"/>
          <w:sz w:val="21"/>
        </w:rPr>
        <w:t xml:space="preserve"> </w:t>
      </w:r>
      <w:r>
        <w:rPr>
          <w:sz w:val="21"/>
        </w:rPr>
        <w:t>diagrams,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operational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runbooks</w:t>
      </w:r>
    </w:p>
    <w:p w14:paraId="0655760E" w14:textId="77777777" w:rsidR="005A2F16" w:rsidRDefault="005A2F16">
      <w:pPr>
        <w:pStyle w:val="BodyText"/>
        <w:spacing w:before="154"/>
        <w:rPr>
          <w:sz w:val="23"/>
        </w:rPr>
      </w:pPr>
    </w:p>
    <w:p w14:paraId="179E99EE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0" w:name="_TOC_250019"/>
      <w:r>
        <w:t>Technologies</w:t>
      </w:r>
      <w:r>
        <w:rPr>
          <w:spacing w:val="12"/>
        </w:rPr>
        <w:t xml:space="preserve"> </w:t>
      </w:r>
      <w:bookmarkEnd w:id="10"/>
      <w:r>
        <w:rPr>
          <w:spacing w:val="-4"/>
        </w:rPr>
        <w:t>Used</w:t>
      </w:r>
    </w:p>
    <w:p w14:paraId="3A8404B2" w14:textId="77777777" w:rsidR="005A2F16" w:rsidRDefault="005A2F16">
      <w:pPr>
        <w:pStyle w:val="BodyText"/>
        <w:rPr>
          <w:rFonts w:ascii="Arial"/>
          <w:b/>
          <w:sz w:val="18"/>
        </w:rPr>
      </w:pPr>
    </w:p>
    <w:tbl>
      <w:tblPr>
        <w:tblW w:w="0" w:type="auto"/>
        <w:tblInd w:w="89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970"/>
        <w:gridCol w:w="3630"/>
      </w:tblGrid>
      <w:tr w:rsidR="005A2F16" w14:paraId="75B956D3" w14:textId="77777777">
        <w:trPr>
          <w:trHeight w:val="419"/>
        </w:trPr>
        <w:tc>
          <w:tcPr>
            <w:tcW w:w="1695" w:type="dxa"/>
          </w:tcPr>
          <w:p w14:paraId="75B4F435" w14:textId="77777777" w:rsidR="005A2F16" w:rsidRDefault="00000000">
            <w:pPr>
              <w:pStyle w:val="TableParagraph"/>
              <w:spacing w:before="105"/>
              <w:ind w:left="4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Category</w:t>
            </w:r>
          </w:p>
        </w:tc>
        <w:tc>
          <w:tcPr>
            <w:tcW w:w="2970" w:type="dxa"/>
          </w:tcPr>
          <w:p w14:paraId="3A098366" w14:textId="77777777" w:rsidR="005A2F16" w:rsidRDefault="00000000">
            <w:pPr>
              <w:pStyle w:val="TableParagraph"/>
              <w:spacing w:before="105"/>
              <w:ind w:lef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Technology</w:t>
            </w:r>
          </w:p>
        </w:tc>
        <w:tc>
          <w:tcPr>
            <w:tcW w:w="3630" w:type="dxa"/>
          </w:tcPr>
          <w:p w14:paraId="1A02BA7F" w14:textId="77777777" w:rsidR="005A2F16" w:rsidRDefault="00000000">
            <w:pPr>
              <w:pStyle w:val="TableParagraph"/>
              <w:spacing w:before="105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Purpose</w:t>
            </w:r>
          </w:p>
        </w:tc>
      </w:tr>
      <w:tr w:rsidR="005A2F16" w14:paraId="2284BB27" w14:textId="77777777">
        <w:trPr>
          <w:trHeight w:val="434"/>
        </w:trPr>
        <w:tc>
          <w:tcPr>
            <w:tcW w:w="1695" w:type="dxa"/>
          </w:tcPr>
          <w:p w14:paraId="6244E1CC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Version</w:t>
            </w:r>
            <w:r>
              <w:rPr>
                <w:rFonts w:ascii="Arial"/>
                <w:b/>
                <w:spacing w:val="8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Control</w:t>
            </w:r>
          </w:p>
        </w:tc>
        <w:tc>
          <w:tcPr>
            <w:tcW w:w="2970" w:type="dxa"/>
          </w:tcPr>
          <w:p w14:paraId="079746C6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sz w:val="16"/>
              </w:rPr>
              <w:t>GitHub</w:t>
            </w:r>
          </w:p>
        </w:tc>
        <w:tc>
          <w:tcPr>
            <w:tcW w:w="3630" w:type="dxa"/>
          </w:tcPr>
          <w:p w14:paraId="5182D07A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Source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management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collaboration</w:t>
            </w:r>
          </w:p>
        </w:tc>
      </w:tr>
      <w:tr w:rsidR="005A2F16" w14:paraId="7F5D3572" w14:textId="77777777">
        <w:trPr>
          <w:trHeight w:val="419"/>
        </w:trPr>
        <w:tc>
          <w:tcPr>
            <w:tcW w:w="1695" w:type="dxa"/>
            <w:shd w:val="clear" w:color="auto" w:fill="F5F7FA"/>
          </w:tcPr>
          <w:p w14:paraId="590C910C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CI/CD</w:t>
            </w:r>
          </w:p>
        </w:tc>
        <w:tc>
          <w:tcPr>
            <w:tcW w:w="2970" w:type="dxa"/>
            <w:shd w:val="clear" w:color="auto" w:fill="F5F7FA"/>
          </w:tcPr>
          <w:p w14:paraId="522556F2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GitHub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Actions,</w:t>
            </w:r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ArgoCD</w:t>
            </w:r>
            <w:proofErr w:type="spellEnd"/>
          </w:p>
        </w:tc>
        <w:tc>
          <w:tcPr>
            <w:tcW w:w="3630" w:type="dxa"/>
            <w:shd w:val="clear" w:color="auto" w:fill="F5F7FA"/>
          </w:tcPr>
          <w:p w14:paraId="7D8556BB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Automated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pipeline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GitOps</w:t>
            </w:r>
            <w:proofErr w:type="spellEnd"/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deployment</w:t>
            </w:r>
          </w:p>
        </w:tc>
      </w:tr>
      <w:tr w:rsidR="005A2F16" w14:paraId="5E30DA0A" w14:textId="77777777">
        <w:trPr>
          <w:trHeight w:val="434"/>
        </w:trPr>
        <w:tc>
          <w:tcPr>
            <w:tcW w:w="1695" w:type="dxa"/>
          </w:tcPr>
          <w:p w14:paraId="35D85DCF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Infrastructure</w:t>
            </w:r>
          </w:p>
        </w:tc>
        <w:tc>
          <w:tcPr>
            <w:tcW w:w="2970" w:type="dxa"/>
          </w:tcPr>
          <w:p w14:paraId="4893B0BB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w w:val="105"/>
                <w:sz w:val="16"/>
              </w:rPr>
              <w:t>AWS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(VPC,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EKS,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ECR,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Route53)</w:t>
            </w:r>
          </w:p>
        </w:tc>
        <w:tc>
          <w:tcPr>
            <w:tcW w:w="3630" w:type="dxa"/>
          </w:tcPr>
          <w:p w14:paraId="64EFCA4D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platform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services</w:t>
            </w:r>
          </w:p>
        </w:tc>
      </w:tr>
      <w:tr w:rsidR="005A2F16" w14:paraId="455FA324" w14:textId="77777777">
        <w:trPr>
          <w:trHeight w:val="419"/>
        </w:trPr>
        <w:tc>
          <w:tcPr>
            <w:tcW w:w="1695" w:type="dxa"/>
            <w:shd w:val="clear" w:color="auto" w:fill="F5F7FA"/>
          </w:tcPr>
          <w:p w14:paraId="1329AB52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5"/>
                <w:w w:val="105"/>
                <w:sz w:val="16"/>
              </w:rPr>
              <w:t>IaC</w:t>
            </w:r>
            <w:proofErr w:type="spellEnd"/>
          </w:p>
        </w:tc>
        <w:tc>
          <w:tcPr>
            <w:tcW w:w="2970" w:type="dxa"/>
            <w:shd w:val="clear" w:color="auto" w:fill="F5F7FA"/>
          </w:tcPr>
          <w:p w14:paraId="409E1BAA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Terraform</w:t>
            </w:r>
          </w:p>
        </w:tc>
        <w:tc>
          <w:tcPr>
            <w:tcW w:w="3630" w:type="dxa"/>
            <w:shd w:val="clear" w:color="auto" w:fill="F5F7FA"/>
          </w:tcPr>
          <w:p w14:paraId="0C982F6A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Infrastructure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provisioning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management</w:t>
            </w:r>
          </w:p>
        </w:tc>
      </w:tr>
      <w:tr w:rsidR="005A2F16" w14:paraId="78E9151D" w14:textId="77777777">
        <w:trPr>
          <w:trHeight w:val="434"/>
        </w:trPr>
        <w:tc>
          <w:tcPr>
            <w:tcW w:w="1695" w:type="dxa"/>
          </w:tcPr>
          <w:p w14:paraId="0102674F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Containerization</w:t>
            </w:r>
          </w:p>
        </w:tc>
        <w:tc>
          <w:tcPr>
            <w:tcW w:w="2970" w:type="dxa"/>
          </w:tcPr>
          <w:p w14:paraId="54420343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Docker</w:t>
            </w:r>
          </w:p>
        </w:tc>
        <w:tc>
          <w:tcPr>
            <w:tcW w:w="3630" w:type="dxa"/>
          </w:tcPr>
          <w:p w14:paraId="0383F8B6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packaging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containerization</w:t>
            </w:r>
          </w:p>
        </w:tc>
      </w:tr>
      <w:tr w:rsidR="005A2F16" w14:paraId="017DC807" w14:textId="77777777">
        <w:trPr>
          <w:trHeight w:val="419"/>
        </w:trPr>
        <w:tc>
          <w:tcPr>
            <w:tcW w:w="1695" w:type="dxa"/>
            <w:shd w:val="clear" w:color="auto" w:fill="F5F7FA"/>
          </w:tcPr>
          <w:p w14:paraId="20DBDFD1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Orchestration</w:t>
            </w:r>
          </w:p>
        </w:tc>
        <w:tc>
          <w:tcPr>
            <w:tcW w:w="2970" w:type="dxa"/>
            <w:shd w:val="clear" w:color="auto" w:fill="F5F7FA"/>
          </w:tcPr>
          <w:p w14:paraId="2E260628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Kubernetes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(EKS)</w:t>
            </w:r>
          </w:p>
        </w:tc>
        <w:tc>
          <w:tcPr>
            <w:tcW w:w="3630" w:type="dxa"/>
            <w:shd w:val="clear" w:color="auto" w:fill="F5F7FA"/>
          </w:tcPr>
          <w:p w14:paraId="03C6ECF9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Container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orchestration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scaling</w:t>
            </w:r>
          </w:p>
        </w:tc>
      </w:tr>
      <w:tr w:rsidR="005A2F16" w14:paraId="1B29D1E3" w14:textId="77777777">
        <w:trPr>
          <w:trHeight w:val="434"/>
        </w:trPr>
        <w:tc>
          <w:tcPr>
            <w:tcW w:w="1695" w:type="dxa"/>
          </w:tcPr>
          <w:p w14:paraId="516F7787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Monitoring</w:t>
            </w:r>
          </w:p>
        </w:tc>
        <w:tc>
          <w:tcPr>
            <w:tcW w:w="2970" w:type="dxa"/>
          </w:tcPr>
          <w:p w14:paraId="3C495EB8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Prometheus,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Grafana,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CloudWatch</w:t>
            </w:r>
          </w:p>
        </w:tc>
        <w:tc>
          <w:tcPr>
            <w:tcW w:w="3630" w:type="dxa"/>
          </w:tcPr>
          <w:p w14:paraId="65C394A1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Metrics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visualization</w:t>
            </w:r>
          </w:p>
        </w:tc>
      </w:tr>
      <w:tr w:rsidR="005A2F16" w14:paraId="2F781096" w14:textId="77777777">
        <w:trPr>
          <w:trHeight w:val="419"/>
        </w:trPr>
        <w:tc>
          <w:tcPr>
            <w:tcW w:w="1695" w:type="dxa"/>
            <w:shd w:val="clear" w:color="auto" w:fill="F5F7FA"/>
          </w:tcPr>
          <w:p w14:paraId="2E65AC6F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Security</w:t>
            </w:r>
          </w:p>
        </w:tc>
        <w:tc>
          <w:tcPr>
            <w:tcW w:w="2970" w:type="dxa"/>
            <w:shd w:val="clear" w:color="auto" w:fill="F5F7FA"/>
          </w:tcPr>
          <w:p w14:paraId="0D94F64B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Container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scanning,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IAM</w:t>
            </w:r>
          </w:p>
        </w:tc>
        <w:tc>
          <w:tcPr>
            <w:tcW w:w="3630" w:type="dxa"/>
            <w:shd w:val="clear" w:color="auto" w:fill="F5F7FA"/>
          </w:tcPr>
          <w:p w14:paraId="26B9582A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Security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validation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control</w:t>
            </w:r>
          </w:p>
        </w:tc>
      </w:tr>
      <w:tr w:rsidR="005A2F16" w14:paraId="69CCA07C" w14:textId="77777777">
        <w:trPr>
          <w:trHeight w:val="434"/>
        </w:trPr>
        <w:tc>
          <w:tcPr>
            <w:tcW w:w="1695" w:type="dxa"/>
          </w:tcPr>
          <w:p w14:paraId="2C210F5A" w14:textId="77777777" w:rsidR="005A2F16" w:rsidRDefault="00000000">
            <w:pPr>
              <w:pStyle w:val="TableParagraph"/>
              <w:spacing w:before="105"/>
              <w:ind w:left="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Networking</w:t>
            </w:r>
          </w:p>
        </w:tc>
        <w:tc>
          <w:tcPr>
            <w:tcW w:w="2970" w:type="dxa"/>
          </w:tcPr>
          <w:p w14:paraId="0B56C6C4" w14:textId="77777777" w:rsidR="005A2F16" w:rsidRDefault="00000000">
            <w:pPr>
              <w:pStyle w:val="TableParagraph"/>
              <w:ind w:left="198"/>
              <w:rPr>
                <w:sz w:val="16"/>
              </w:rPr>
            </w:pPr>
            <w:r>
              <w:rPr>
                <w:w w:val="105"/>
                <w:sz w:val="16"/>
              </w:rPr>
              <w:t>ALB,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Ingress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Controller</w:t>
            </w:r>
          </w:p>
        </w:tc>
        <w:tc>
          <w:tcPr>
            <w:tcW w:w="3630" w:type="dxa"/>
          </w:tcPr>
          <w:p w14:paraId="1B14033B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Load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balancing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traffic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routing</w:t>
            </w:r>
          </w:p>
        </w:tc>
      </w:tr>
    </w:tbl>
    <w:p w14:paraId="6A359BC5" w14:textId="77777777" w:rsidR="005A2F16" w:rsidRDefault="005A2F16">
      <w:pPr>
        <w:pStyle w:val="BodyText"/>
        <w:spacing w:before="114"/>
        <w:rPr>
          <w:rFonts w:ascii="Arial"/>
          <w:b/>
          <w:sz w:val="23"/>
        </w:rPr>
      </w:pPr>
    </w:p>
    <w:p w14:paraId="25A5D5E5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1" w:name="_TOC_250018"/>
      <w:bookmarkEnd w:id="11"/>
      <w:r>
        <w:rPr>
          <w:spacing w:val="-2"/>
        </w:rPr>
        <w:t>Limitations</w:t>
      </w:r>
    </w:p>
    <w:p w14:paraId="660B794C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20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AWS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Ecosystem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Dependency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focus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may</w:t>
      </w:r>
      <w:r>
        <w:rPr>
          <w:spacing w:val="-2"/>
          <w:sz w:val="21"/>
        </w:rPr>
        <w:t xml:space="preserve"> </w:t>
      </w:r>
      <w:r>
        <w:rPr>
          <w:sz w:val="21"/>
        </w:rPr>
        <w:t>limit</w:t>
      </w:r>
      <w:r>
        <w:rPr>
          <w:spacing w:val="-2"/>
          <w:sz w:val="21"/>
        </w:rPr>
        <w:t xml:space="preserve"> </w:t>
      </w:r>
      <w:r>
        <w:rPr>
          <w:sz w:val="21"/>
        </w:rPr>
        <w:t>multi-cloud</w:t>
      </w:r>
      <w:r>
        <w:rPr>
          <w:spacing w:val="-2"/>
          <w:sz w:val="21"/>
        </w:rPr>
        <w:t xml:space="preserve"> flexibility</w:t>
      </w:r>
    </w:p>
    <w:p w14:paraId="613940E8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Learning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Curve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Complexity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- Initial</w:t>
      </w:r>
      <w:r>
        <w:rPr>
          <w:spacing w:val="-1"/>
          <w:sz w:val="21"/>
        </w:rPr>
        <w:t xml:space="preserve"> </w:t>
      </w:r>
      <w:r>
        <w:rPr>
          <w:sz w:val="21"/>
        </w:rPr>
        <w:t>setup requires</w:t>
      </w:r>
      <w:r>
        <w:rPr>
          <w:spacing w:val="-1"/>
          <w:sz w:val="21"/>
        </w:rPr>
        <w:t xml:space="preserve"> </w:t>
      </w:r>
      <w:r>
        <w:rPr>
          <w:sz w:val="21"/>
        </w:rPr>
        <w:t>significant DevOps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and cloud </w:t>
      </w:r>
      <w:r>
        <w:rPr>
          <w:spacing w:val="-2"/>
          <w:sz w:val="21"/>
        </w:rPr>
        <w:t>expertise</w:t>
      </w:r>
    </w:p>
    <w:p w14:paraId="6C7BFE7D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Cost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Considerations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Production-scale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4"/>
          <w:sz w:val="21"/>
        </w:rPr>
        <w:t xml:space="preserve"> </w:t>
      </w:r>
      <w:r>
        <w:rPr>
          <w:sz w:val="21"/>
        </w:rPr>
        <w:t>requires</w:t>
      </w:r>
      <w:r>
        <w:rPr>
          <w:spacing w:val="-3"/>
          <w:sz w:val="21"/>
        </w:rPr>
        <w:t xml:space="preserve"> </w:t>
      </w:r>
      <w:r>
        <w:rPr>
          <w:sz w:val="21"/>
        </w:rPr>
        <w:t>careful</w:t>
      </w:r>
      <w:r>
        <w:rPr>
          <w:spacing w:val="-4"/>
          <w:sz w:val="21"/>
        </w:rPr>
        <w:t xml:space="preserve"> </w:t>
      </w:r>
      <w:r>
        <w:rPr>
          <w:sz w:val="21"/>
        </w:rPr>
        <w:t>resource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6BDEE510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 w:line="316" w:lineRule="auto"/>
        <w:ind w:left="284" w:right="332" w:firstLine="0"/>
        <w:rPr>
          <w:sz w:val="21"/>
        </w:rPr>
      </w:pPr>
      <w:r>
        <w:rPr>
          <w:rFonts w:ascii="Arial" w:hAnsi="Arial"/>
          <w:b/>
          <w:sz w:val="21"/>
        </w:rPr>
        <w:t>Single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Cloud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Provider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Current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3"/>
          <w:sz w:val="21"/>
        </w:rPr>
        <w:t xml:space="preserve"> </w:t>
      </w:r>
      <w:r>
        <w:rPr>
          <w:sz w:val="21"/>
        </w:rPr>
        <w:t>limited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AWS,</w:t>
      </w:r>
      <w:r>
        <w:rPr>
          <w:spacing w:val="-3"/>
          <w:sz w:val="21"/>
        </w:rPr>
        <w:t xml:space="preserve"> </w:t>
      </w:r>
      <w:r>
        <w:rPr>
          <w:sz w:val="21"/>
        </w:rPr>
        <w:t>though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3"/>
          <w:sz w:val="21"/>
        </w:rPr>
        <w:t xml:space="preserve"> </w:t>
      </w:r>
      <w:r>
        <w:rPr>
          <w:sz w:val="21"/>
        </w:rPr>
        <w:t>supports</w:t>
      </w:r>
      <w:r>
        <w:rPr>
          <w:spacing w:val="-3"/>
          <w:sz w:val="21"/>
        </w:rPr>
        <w:t xml:space="preserve"> </w:t>
      </w:r>
      <w:r>
        <w:rPr>
          <w:sz w:val="21"/>
        </w:rPr>
        <w:t>multi- cloud extension</w:t>
      </w:r>
    </w:p>
    <w:p w14:paraId="61068721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line="239" w:lineRule="exact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Initial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Setup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Time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Complete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2"/>
          <w:sz w:val="21"/>
        </w:rPr>
        <w:t xml:space="preserve"> </w:t>
      </w:r>
      <w:r>
        <w:rPr>
          <w:sz w:val="21"/>
        </w:rPr>
        <w:t>requires</w:t>
      </w:r>
      <w:r>
        <w:rPr>
          <w:spacing w:val="-3"/>
          <w:sz w:val="21"/>
        </w:rPr>
        <w:t xml:space="preserve"> </w:t>
      </w:r>
      <w:r>
        <w:rPr>
          <w:sz w:val="21"/>
        </w:rPr>
        <w:t>8-10</w:t>
      </w:r>
      <w:r>
        <w:rPr>
          <w:spacing w:val="-2"/>
          <w:sz w:val="21"/>
        </w:rPr>
        <w:t xml:space="preserve"> </w:t>
      </w:r>
      <w:r>
        <w:rPr>
          <w:sz w:val="21"/>
        </w:rPr>
        <w:t>weeks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deployment</w:t>
      </w:r>
    </w:p>
    <w:p w14:paraId="527AE19E" w14:textId="77777777" w:rsidR="005A2F16" w:rsidRDefault="005A2F16">
      <w:pPr>
        <w:pStyle w:val="BodyText"/>
        <w:rPr>
          <w:sz w:val="23"/>
        </w:rPr>
      </w:pPr>
    </w:p>
    <w:p w14:paraId="4F2E4210" w14:textId="77777777" w:rsidR="005A2F16" w:rsidRDefault="005A2F16">
      <w:pPr>
        <w:pStyle w:val="BodyText"/>
        <w:spacing w:before="104"/>
        <w:rPr>
          <w:sz w:val="23"/>
        </w:rPr>
      </w:pPr>
    </w:p>
    <w:p w14:paraId="3CA94D95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12" w:name="_TOC_250017"/>
      <w:r>
        <w:t>System</w:t>
      </w:r>
      <w:r>
        <w:rPr>
          <w:spacing w:val="8"/>
        </w:rPr>
        <w:t xml:space="preserve"> </w:t>
      </w:r>
      <w:bookmarkEnd w:id="12"/>
      <w:r>
        <w:rPr>
          <w:spacing w:val="-2"/>
        </w:rPr>
        <w:t>Architecture</w:t>
      </w:r>
    </w:p>
    <w:p w14:paraId="46122AF0" w14:textId="77777777" w:rsidR="005A2F16" w:rsidRDefault="005A2F16">
      <w:pPr>
        <w:pStyle w:val="BodyText"/>
        <w:spacing w:before="206"/>
        <w:rPr>
          <w:rFonts w:ascii="Arial"/>
          <w:b/>
          <w:sz w:val="23"/>
        </w:rPr>
      </w:pPr>
    </w:p>
    <w:p w14:paraId="420622E9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3" w:name="_TOC_250016"/>
      <w:r>
        <w:t>High-Level</w:t>
      </w:r>
      <w:r>
        <w:rPr>
          <w:spacing w:val="24"/>
        </w:rPr>
        <w:t xml:space="preserve"> </w:t>
      </w:r>
      <w:bookmarkEnd w:id="13"/>
      <w:r>
        <w:rPr>
          <w:spacing w:val="-2"/>
        </w:rPr>
        <w:t>Design</w:t>
      </w:r>
    </w:p>
    <w:p w14:paraId="007629CD" w14:textId="77777777" w:rsidR="005A2F16" w:rsidRDefault="00000000">
      <w:pPr>
        <w:pStyle w:val="BodyText"/>
        <w:spacing w:before="238" w:line="319" w:lineRule="auto"/>
        <w:ind w:left="284"/>
      </w:pPr>
      <w:r>
        <w:t>The</w:t>
      </w:r>
      <w:r>
        <w:rPr>
          <w:spacing w:val="-3"/>
        </w:rPr>
        <w:t xml:space="preserve"> </w:t>
      </w:r>
      <w:proofErr w:type="spellStart"/>
      <w:r>
        <w:t>EcommerceFlow</w:t>
      </w:r>
      <w:proofErr w:type="spellEnd"/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cloud-native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components:</w:t>
      </w:r>
    </w:p>
    <w:p w14:paraId="502E5931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205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Development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→</w:t>
      </w:r>
      <w:r>
        <w:rPr>
          <w:spacing w:val="-1"/>
          <w:sz w:val="21"/>
        </w:rPr>
        <w:t xml:space="preserve"> </w:t>
      </w:r>
      <w:r>
        <w:rPr>
          <w:sz w:val="21"/>
        </w:rPr>
        <w:t>GitHub repository</w:t>
      </w:r>
      <w:r>
        <w:rPr>
          <w:spacing w:val="-1"/>
          <w:sz w:val="21"/>
        </w:rPr>
        <w:t xml:space="preserve"> </w:t>
      </w:r>
      <w:r>
        <w:rPr>
          <w:sz w:val="21"/>
        </w:rPr>
        <w:t>with feature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branch </w:t>
      </w:r>
      <w:r>
        <w:rPr>
          <w:spacing w:val="-2"/>
          <w:sz w:val="21"/>
        </w:rPr>
        <w:t>workflows</w:t>
      </w:r>
    </w:p>
    <w:p w14:paraId="1D207DBA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CI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Pipeline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2"/>
          <w:sz w:val="21"/>
        </w:rPr>
        <w:t xml:space="preserve"> </w:t>
      </w:r>
      <w:r>
        <w:rPr>
          <w:sz w:val="21"/>
        </w:rPr>
        <w:t>GitHub</w:t>
      </w:r>
      <w:r>
        <w:rPr>
          <w:spacing w:val="-13"/>
          <w:sz w:val="21"/>
        </w:rPr>
        <w:t xml:space="preserve"> </w:t>
      </w:r>
      <w:r>
        <w:rPr>
          <w:sz w:val="21"/>
        </w:rPr>
        <w:t>Actions</w:t>
      </w:r>
      <w:r>
        <w:rPr>
          <w:spacing w:val="-1"/>
          <w:sz w:val="21"/>
        </w:rPr>
        <w:t xml:space="preserve"> </w:t>
      </w:r>
      <w:r>
        <w:rPr>
          <w:sz w:val="21"/>
        </w:rPr>
        <w:t>(automated</w:t>
      </w:r>
      <w:r>
        <w:rPr>
          <w:spacing w:val="-2"/>
          <w:sz w:val="21"/>
        </w:rPr>
        <w:t xml:space="preserve"> </w:t>
      </w:r>
      <w:r>
        <w:rPr>
          <w:sz w:val="21"/>
        </w:rPr>
        <w:t>testing,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2"/>
          <w:sz w:val="21"/>
        </w:rPr>
        <w:t xml:space="preserve"> </w:t>
      </w:r>
      <w:r>
        <w:rPr>
          <w:sz w:val="21"/>
        </w:rPr>
        <w:t>scanning,</w:t>
      </w:r>
      <w:r>
        <w:rPr>
          <w:spacing w:val="-1"/>
          <w:sz w:val="21"/>
        </w:rPr>
        <w:t xml:space="preserve"> </w:t>
      </w:r>
      <w:r>
        <w:rPr>
          <w:sz w:val="21"/>
        </w:rPr>
        <w:t>Docker</w:t>
      </w:r>
      <w:r>
        <w:rPr>
          <w:spacing w:val="-2"/>
          <w:sz w:val="21"/>
        </w:rPr>
        <w:t xml:space="preserve"> builds)</w:t>
      </w:r>
    </w:p>
    <w:p w14:paraId="02840E1C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Container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Registry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→</w:t>
      </w:r>
      <w:r>
        <w:rPr>
          <w:spacing w:val="-11"/>
          <w:sz w:val="21"/>
        </w:rPr>
        <w:t xml:space="preserve"> </w:t>
      </w:r>
      <w:r>
        <w:rPr>
          <w:sz w:val="21"/>
        </w:rPr>
        <w:t>AWS ECR</w:t>
      </w:r>
      <w:r>
        <w:rPr>
          <w:spacing w:val="1"/>
          <w:sz w:val="21"/>
        </w:rPr>
        <w:t xml:space="preserve"> </w:t>
      </w:r>
      <w:r>
        <w:rPr>
          <w:sz w:val="21"/>
        </w:rPr>
        <w:t>for secure</w:t>
      </w:r>
      <w:r>
        <w:rPr>
          <w:spacing w:val="1"/>
          <w:sz w:val="21"/>
        </w:rPr>
        <w:t xml:space="preserve"> </w:t>
      </w:r>
      <w:r>
        <w:rPr>
          <w:sz w:val="21"/>
        </w:rPr>
        <w:t>image</w:t>
      </w:r>
      <w:r>
        <w:rPr>
          <w:spacing w:val="1"/>
          <w:sz w:val="21"/>
        </w:rPr>
        <w:t xml:space="preserve"> </w:t>
      </w:r>
      <w:r>
        <w:rPr>
          <w:sz w:val="21"/>
        </w:rPr>
        <w:t>storage and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versioning</w:t>
      </w:r>
    </w:p>
    <w:p w14:paraId="1F1DEADE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Infrastructure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Provisioning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5"/>
          <w:sz w:val="21"/>
        </w:rPr>
        <w:t xml:space="preserve"> </w:t>
      </w:r>
      <w:r>
        <w:rPr>
          <w:sz w:val="21"/>
        </w:rPr>
        <w:t>Terraform</w:t>
      </w:r>
      <w:r>
        <w:rPr>
          <w:spacing w:val="-2"/>
          <w:sz w:val="21"/>
        </w:rPr>
        <w:t xml:space="preserve"> </w:t>
      </w:r>
      <w:r>
        <w:rPr>
          <w:sz w:val="21"/>
        </w:rPr>
        <w:t>manages</w:t>
      </w:r>
      <w:r>
        <w:rPr>
          <w:spacing w:val="-1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resources</w:t>
      </w:r>
      <w:r>
        <w:rPr>
          <w:spacing w:val="-1"/>
          <w:sz w:val="21"/>
        </w:rPr>
        <w:t xml:space="preserve"> </w:t>
      </w:r>
      <w:r>
        <w:rPr>
          <w:sz w:val="21"/>
        </w:rPr>
        <w:t>(VPC,</w:t>
      </w:r>
      <w:r>
        <w:rPr>
          <w:spacing w:val="-2"/>
          <w:sz w:val="21"/>
        </w:rPr>
        <w:t xml:space="preserve"> </w:t>
      </w:r>
      <w:r>
        <w:rPr>
          <w:sz w:val="21"/>
        </w:rPr>
        <w:t>EKS,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networking)</w:t>
      </w:r>
    </w:p>
    <w:p w14:paraId="59C7FDF2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proofErr w:type="spellStart"/>
      <w:r>
        <w:rPr>
          <w:rFonts w:ascii="Arial" w:hAnsi="Arial"/>
          <w:b/>
          <w:sz w:val="21"/>
        </w:rPr>
        <w:t>GitOps</w:t>
      </w:r>
      <w:proofErr w:type="spellEnd"/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Deployment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→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ArgoCD</w:t>
      </w:r>
      <w:proofErr w:type="spellEnd"/>
      <w:r>
        <w:rPr>
          <w:sz w:val="21"/>
        </w:rPr>
        <w:t xml:space="preserve"> synchronizes desired state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from Git to </w:t>
      </w:r>
      <w:r>
        <w:rPr>
          <w:spacing w:val="-2"/>
          <w:sz w:val="21"/>
        </w:rPr>
        <w:t>Kubernetes</w:t>
      </w:r>
    </w:p>
    <w:p w14:paraId="68661FB4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Production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Runtime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2"/>
          <w:sz w:val="21"/>
        </w:rPr>
        <w:t xml:space="preserve"> </w:t>
      </w:r>
      <w:r>
        <w:rPr>
          <w:sz w:val="21"/>
        </w:rPr>
        <w:t>EKS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auto-scaling,</w:t>
      </w:r>
      <w:r>
        <w:rPr>
          <w:spacing w:val="-2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balancing,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mesh</w:t>
      </w:r>
    </w:p>
    <w:p w14:paraId="30DB20B9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Domain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Security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→ Route53</w:t>
      </w:r>
      <w:r>
        <w:rPr>
          <w:spacing w:val="1"/>
          <w:sz w:val="21"/>
        </w:rPr>
        <w:t xml:space="preserve"> </w:t>
      </w:r>
      <w:r>
        <w:rPr>
          <w:sz w:val="21"/>
        </w:rPr>
        <w:t>DNS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automated</w:t>
      </w:r>
      <w:r>
        <w:rPr>
          <w:spacing w:val="-4"/>
          <w:sz w:val="21"/>
        </w:rPr>
        <w:t xml:space="preserve"> </w:t>
      </w:r>
      <w:r>
        <w:rPr>
          <w:sz w:val="21"/>
        </w:rPr>
        <w:t>TLS</w:t>
      </w:r>
      <w:r>
        <w:rPr>
          <w:spacing w:val="1"/>
          <w:sz w:val="21"/>
        </w:rPr>
        <w:t xml:space="preserve"> </w:t>
      </w:r>
      <w:r>
        <w:rPr>
          <w:sz w:val="21"/>
        </w:rPr>
        <w:t>certificate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61831500" w14:textId="77777777" w:rsidR="005A2F16" w:rsidRDefault="005A2F16">
      <w:pPr>
        <w:pStyle w:val="ListParagraph"/>
        <w:rPr>
          <w:sz w:val="21"/>
        </w:rPr>
        <w:sectPr w:rsidR="005A2F16">
          <w:pgSz w:w="12240" w:h="15840"/>
          <w:pgMar w:top="560" w:right="1080" w:bottom="280" w:left="1080" w:header="720" w:footer="720" w:gutter="0"/>
          <w:cols w:space="720"/>
        </w:sectPr>
      </w:pPr>
    </w:p>
    <w:p w14:paraId="7CC978E3" w14:textId="77777777" w:rsidR="005A2F16" w:rsidRDefault="00000000">
      <w:pPr>
        <w:pStyle w:val="ListParagraph"/>
        <w:numPr>
          <w:ilvl w:val="0"/>
          <w:numId w:val="2"/>
        </w:numPr>
        <w:tabs>
          <w:tab w:val="left" w:pos="672"/>
          <w:tab w:val="left" w:pos="674"/>
        </w:tabs>
        <w:spacing w:before="68" w:line="316" w:lineRule="auto"/>
        <w:ind w:left="674" w:right="1276"/>
        <w:rPr>
          <w:sz w:val="21"/>
        </w:rPr>
      </w:pPr>
      <w:r>
        <w:rPr>
          <w:rFonts w:ascii="Arial" w:hAnsi="Arial"/>
          <w:b/>
          <w:sz w:val="21"/>
        </w:rPr>
        <w:lastRenderedPageBreak/>
        <w:t>Monitoring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Alerting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→</w:t>
      </w:r>
      <w:r>
        <w:rPr>
          <w:spacing w:val="-3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3"/>
          <w:sz w:val="21"/>
        </w:rPr>
        <w:t xml:space="preserve"> </w:t>
      </w:r>
      <w:r>
        <w:rPr>
          <w:sz w:val="21"/>
        </w:rPr>
        <w:t>observability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Prometheus,</w:t>
      </w:r>
      <w:r>
        <w:rPr>
          <w:spacing w:val="-3"/>
          <w:sz w:val="21"/>
        </w:rPr>
        <w:t xml:space="preserve"> </w:t>
      </w:r>
      <w:r>
        <w:rPr>
          <w:sz w:val="21"/>
        </w:rPr>
        <w:t>Grafana,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CloudWatch</w:t>
      </w:r>
    </w:p>
    <w:p w14:paraId="582F9F23" w14:textId="77777777" w:rsidR="005A2F16" w:rsidRDefault="005A2F16">
      <w:pPr>
        <w:pStyle w:val="BodyText"/>
        <w:spacing w:before="101"/>
      </w:pPr>
    </w:p>
    <w:p w14:paraId="35F8F987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4" w:name="_TOC_250015"/>
      <w:proofErr w:type="spellStart"/>
      <w:r>
        <w:t>EcommerceFlow</w:t>
      </w:r>
      <w:proofErr w:type="spellEnd"/>
      <w:r>
        <w:rPr>
          <w:spacing w:val="27"/>
        </w:rPr>
        <w:t xml:space="preserve"> </w:t>
      </w:r>
      <w:r>
        <w:t>Workflow</w:t>
      </w:r>
      <w:r>
        <w:rPr>
          <w:spacing w:val="27"/>
        </w:rPr>
        <w:t xml:space="preserve"> </w:t>
      </w:r>
      <w:bookmarkEnd w:id="14"/>
      <w:r>
        <w:rPr>
          <w:spacing w:val="-2"/>
        </w:rPr>
        <w:t>Diagram</w:t>
      </w:r>
    </w:p>
    <w:p w14:paraId="2B897487" w14:textId="77777777" w:rsidR="005A2F16" w:rsidRDefault="00000000">
      <w:pPr>
        <w:pStyle w:val="BodyText"/>
        <w:spacing w:before="237"/>
        <w:ind w:left="284"/>
      </w:pPr>
      <w:r>
        <w:t>The</w:t>
      </w:r>
      <w:r>
        <w:rPr>
          <w:spacing w:val="-6"/>
        </w:rPr>
        <w:t xml:space="preserve"> </w:t>
      </w:r>
      <w:proofErr w:type="spellStart"/>
      <w:r>
        <w:t>EcommerceFlow</w:t>
      </w:r>
      <w:proofErr w:type="spellEnd"/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end-to-end</w:t>
      </w:r>
      <w:r>
        <w:rPr>
          <w:spacing w:val="-5"/>
        </w:rPr>
        <w:t xml:space="preserve"> </w:t>
      </w:r>
      <w:r>
        <w:rPr>
          <w:spacing w:val="-2"/>
        </w:rPr>
        <w:t>workflow:</w:t>
      </w:r>
    </w:p>
    <w:p w14:paraId="534839A1" w14:textId="77777777" w:rsidR="005A2F16" w:rsidRDefault="005A2F16">
      <w:pPr>
        <w:pStyle w:val="BodyText"/>
        <w:spacing w:before="47"/>
      </w:pPr>
    </w:p>
    <w:p w14:paraId="14D7C67C" w14:textId="77777777" w:rsidR="005A2F16" w:rsidRDefault="00000000">
      <w:pPr>
        <w:pStyle w:val="Heading2"/>
      </w:pPr>
      <w:r>
        <w:t xml:space="preserve">Development </w:t>
      </w:r>
      <w:r>
        <w:rPr>
          <w:spacing w:val="-2"/>
        </w:rPr>
        <w:t>Phase:</w:t>
      </w:r>
    </w:p>
    <w:p w14:paraId="34E6333A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7E480A0A" w14:textId="77777777" w:rsidR="005A2F16" w:rsidRDefault="00000000">
      <w:pPr>
        <w:pStyle w:val="ListParagraph"/>
        <w:numPr>
          <w:ilvl w:val="0"/>
          <w:numId w:val="1"/>
        </w:numPr>
        <w:tabs>
          <w:tab w:val="left" w:pos="673"/>
        </w:tabs>
        <w:ind w:left="673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Commit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→</w:t>
      </w:r>
      <w:r>
        <w:rPr>
          <w:spacing w:val="-1"/>
          <w:sz w:val="21"/>
        </w:rPr>
        <w:t xml:space="preserve"> </w:t>
      </w:r>
      <w:r>
        <w:rPr>
          <w:sz w:val="21"/>
        </w:rPr>
        <w:t>Developer</w:t>
      </w:r>
      <w:r>
        <w:rPr>
          <w:spacing w:val="-1"/>
          <w:sz w:val="21"/>
        </w:rPr>
        <w:t xml:space="preserve"> </w:t>
      </w:r>
      <w:r>
        <w:rPr>
          <w:sz w:val="21"/>
        </w:rPr>
        <w:t>writes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commits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GitHub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repository</w:t>
      </w:r>
    </w:p>
    <w:p w14:paraId="2CB616E6" w14:textId="77777777" w:rsidR="005A2F16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78"/>
        <w:ind w:left="673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Pull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Request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Code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Review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→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collaboration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validation</w:t>
      </w:r>
      <w:r>
        <w:rPr>
          <w:spacing w:val="-2"/>
          <w:sz w:val="21"/>
        </w:rPr>
        <w:t xml:space="preserve"> checks</w:t>
      </w:r>
    </w:p>
    <w:p w14:paraId="6099335E" w14:textId="77777777" w:rsidR="005A2F16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79"/>
        <w:ind w:left="673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CI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Build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Test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→</w:t>
      </w:r>
      <w:r>
        <w:rPr>
          <w:spacing w:val="-3"/>
          <w:sz w:val="21"/>
        </w:rPr>
        <w:t xml:space="preserve"> </w:t>
      </w:r>
      <w:r>
        <w:rPr>
          <w:sz w:val="21"/>
        </w:rPr>
        <w:t>GitHub</w:t>
      </w:r>
      <w:r>
        <w:rPr>
          <w:spacing w:val="-14"/>
          <w:sz w:val="21"/>
        </w:rPr>
        <w:t xml:space="preserve"> </w:t>
      </w:r>
      <w:r>
        <w:rPr>
          <w:sz w:val="21"/>
        </w:rPr>
        <w:t>Actions</w:t>
      </w:r>
      <w:r>
        <w:rPr>
          <w:spacing w:val="-3"/>
          <w:sz w:val="21"/>
        </w:rPr>
        <w:t xml:space="preserve"> </w:t>
      </w:r>
      <w:r>
        <w:rPr>
          <w:sz w:val="21"/>
        </w:rPr>
        <w:t>executes</w:t>
      </w:r>
      <w:r>
        <w:rPr>
          <w:spacing w:val="-3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pipeline</w:t>
      </w:r>
    </w:p>
    <w:p w14:paraId="705497BA" w14:textId="77777777" w:rsidR="005A2F16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78"/>
        <w:ind w:left="673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Docker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Image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Build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→</w:t>
      </w:r>
      <w:r>
        <w:rPr>
          <w:spacing w:val="-12"/>
          <w:sz w:val="21"/>
        </w:rPr>
        <w:t xml:space="preserve"> </w:t>
      </w:r>
      <w:r>
        <w:rPr>
          <w:sz w:val="21"/>
        </w:rPr>
        <w:t>Automated container</w:t>
      </w:r>
      <w:r>
        <w:rPr>
          <w:spacing w:val="-1"/>
          <w:sz w:val="21"/>
        </w:rPr>
        <w:t xml:space="preserve"> </w:t>
      </w:r>
      <w:r>
        <w:rPr>
          <w:sz w:val="21"/>
        </w:rPr>
        <w:t>image creation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optimization</w:t>
      </w:r>
    </w:p>
    <w:p w14:paraId="784DC110" w14:textId="77777777" w:rsidR="005A2F16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79"/>
        <w:ind w:left="673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Docker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Image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Push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→ Images pushed to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AWS ECR with semantic </w:t>
      </w:r>
      <w:r>
        <w:rPr>
          <w:spacing w:val="-2"/>
          <w:sz w:val="21"/>
        </w:rPr>
        <w:t>versioning</w:t>
      </w:r>
    </w:p>
    <w:p w14:paraId="59F484D0" w14:textId="77777777" w:rsidR="005A2F16" w:rsidRDefault="00000000">
      <w:pPr>
        <w:pStyle w:val="Heading2"/>
        <w:spacing w:before="178"/>
      </w:pPr>
      <w:r>
        <w:t xml:space="preserve">Infrastructure </w:t>
      </w:r>
      <w:r>
        <w:rPr>
          <w:spacing w:val="-2"/>
        </w:rPr>
        <w:t>Phase:</w:t>
      </w:r>
    </w:p>
    <w:p w14:paraId="1497FF19" w14:textId="77777777" w:rsidR="005A2F16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74"/>
        <w:ind w:left="516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Terraform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Apply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2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provisioning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resources</w:t>
      </w:r>
    </w:p>
    <w:p w14:paraId="26222C43" w14:textId="77777777" w:rsidR="005A2F16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73"/>
        <w:ind w:left="516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Deploy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Manifests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→ Kubernetes configurations</w:t>
      </w:r>
      <w:r>
        <w:rPr>
          <w:spacing w:val="-1"/>
          <w:sz w:val="21"/>
        </w:rPr>
        <w:t xml:space="preserve"> </w:t>
      </w:r>
      <w:r>
        <w:rPr>
          <w:sz w:val="21"/>
        </w:rPr>
        <w:t>applied to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EKS </w:t>
      </w:r>
      <w:r>
        <w:rPr>
          <w:spacing w:val="-2"/>
          <w:sz w:val="21"/>
        </w:rPr>
        <w:t>cluster</w:t>
      </w:r>
    </w:p>
    <w:p w14:paraId="0808D970" w14:textId="77777777" w:rsidR="005A2F16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74"/>
        <w:ind w:left="516" w:hanging="232"/>
        <w:jc w:val="left"/>
        <w:rPr>
          <w:sz w:val="21"/>
        </w:rPr>
      </w:pPr>
      <w:proofErr w:type="spellStart"/>
      <w:r>
        <w:rPr>
          <w:rFonts w:ascii="Arial" w:hAnsi="Arial"/>
          <w:b/>
          <w:sz w:val="21"/>
        </w:rPr>
        <w:t>ArgoCD</w:t>
      </w:r>
      <w:proofErr w:type="spellEnd"/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Sync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GitOps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-1"/>
          <w:sz w:val="21"/>
        </w:rPr>
        <w:t xml:space="preserve"> </w:t>
      </w:r>
      <w:r>
        <w:rPr>
          <w:sz w:val="21"/>
        </w:rPr>
        <w:t>ensures</w:t>
      </w:r>
      <w:r>
        <w:rPr>
          <w:spacing w:val="-2"/>
          <w:sz w:val="21"/>
        </w:rPr>
        <w:t xml:space="preserve"> </w:t>
      </w:r>
      <w:r>
        <w:rPr>
          <w:sz w:val="21"/>
        </w:rPr>
        <w:t>desired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deployment</w:t>
      </w:r>
    </w:p>
    <w:p w14:paraId="568A6205" w14:textId="77777777" w:rsidR="005A2F16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73"/>
        <w:ind w:left="516" w:hanging="232"/>
        <w:jc w:val="left"/>
        <w:rPr>
          <w:sz w:val="21"/>
        </w:rPr>
      </w:pPr>
      <w:r>
        <w:rPr>
          <w:rFonts w:ascii="Arial" w:hAnsi="Arial"/>
          <w:b/>
          <w:sz w:val="21"/>
        </w:rPr>
        <w:t>Kubernetes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Application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Deploy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→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Production-ready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running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EKS</w:t>
      </w:r>
    </w:p>
    <w:p w14:paraId="15DF4CD6" w14:textId="77777777" w:rsidR="005A2F16" w:rsidRDefault="005A2F16">
      <w:pPr>
        <w:pStyle w:val="BodyText"/>
        <w:spacing w:before="46"/>
      </w:pPr>
    </w:p>
    <w:p w14:paraId="32935A40" w14:textId="77777777" w:rsidR="005A2F16" w:rsidRDefault="00000000">
      <w:pPr>
        <w:pStyle w:val="Heading2"/>
      </w:pPr>
      <w:r>
        <w:t xml:space="preserve">Operations </w:t>
      </w:r>
      <w:r>
        <w:rPr>
          <w:spacing w:val="-2"/>
        </w:rPr>
        <w:t>Phase:</w:t>
      </w:r>
    </w:p>
    <w:p w14:paraId="59FA1F0B" w14:textId="77777777" w:rsidR="005A2F16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74"/>
        <w:ind w:left="633" w:hanging="349"/>
        <w:jc w:val="left"/>
        <w:rPr>
          <w:sz w:val="21"/>
        </w:rPr>
      </w:pPr>
      <w:r>
        <w:rPr>
          <w:rFonts w:ascii="Arial" w:hAnsi="Arial"/>
          <w:b/>
          <w:sz w:val="21"/>
        </w:rPr>
        <w:t>Domain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TLS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Config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→</w:t>
      </w:r>
      <w:r>
        <w:rPr>
          <w:spacing w:val="1"/>
          <w:sz w:val="21"/>
        </w:rPr>
        <w:t xml:space="preserve"> </w:t>
      </w:r>
      <w:r>
        <w:rPr>
          <w:sz w:val="21"/>
        </w:rPr>
        <w:t>Route53 DNS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automated</w:t>
      </w:r>
      <w:r>
        <w:rPr>
          <w:spacing w:val="1"/>
          <w:sz w:val="21"/>
        </w:rPr>
        <w:t xml:space="preserve"> </w:t>
      </w:r>
      <w:r>
        <w:rPr>
          <w:sz w:val="21"/>
        </w:rPr>
        <w:t>SSL</w:t>
      </w:r>
      <w:r>
        <w:rPr>
          <w:spacing w:val="-7"/>
          <w:sz w:val="21"/>
        </w:rPr>
        <w:t xml:space="preserve"> </w:t>
      </w:r>
      <w:r>
        <w:rPr>
          <w:sz w:val="21"/>
        </w:rPr>
        <w:t>certificate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6B85C202" w14:textId="77777777" w:rsidR="005A2F16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73"/>
        <w:ind w:left="633" w:hanging="349"/>
        <w:jc w:val="left"/>
        <w:rPr>
          <w:sz w:val="21"/>
        </w:rPr>
      </w:pP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Alerts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3"/>
          <w:sz w:val="21"/>
        </w:rPr>
        <w:t xml:space="preserve"> </w:t>
      </w:r>
      <w:r>
        <w:rPr>
          <w:sz w:val="21"/>
        </w:rPr>
        <w:t>Real-time</w:t>
      </w:r>
      <w:r>
        <w:rPr>
          <w:spacing w:val="-2"/>
          <w:sz w:val="21"/>
        </w:rPr>
        <w:t xml:space="preserve"> </w:t>
      </w:r>
      <w:r>
        <w:rPr>
          <w:sz w:val="21"/>
        </w:rPr>
        <w:t>observability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CloudWatch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Prometheus</w:t>
      </w:r>
    </w:p>
    <w:p w14:paraId="0570BED7" w14:textId="77777777" w:rsidR="005A2F16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74"/>
        <w:ind w:left="633" w:hanging="349"/>
        <w:jc w:val="left"/>
        <w:rPr>
          <w:sz w:val="21"/>
        </w:rPr>
      </w:pPr>
      <w:r>
        <w:rPr>
          <w:rFonts w:ascii="Arial" w:hAnsi="Arial"/>
          <w:b/>
          <w:sz w:val="21"/>
        </w:rPr>
        <w:t>Feedback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Loop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→</w:t>
      </w:r>
      <w:r>
        <w:rPr>
          <w:spacing w:val="-3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</w:t>
      </w:r>
      <w:r>
        <w:rPr>
          <w:spacing w:val="-3"/>
          <w:sz w:val="21"/>
        </w:rPr>
        <w:t xml:space="preserve"> </w:t>
      </w:r>
      <w:r>
        <w:rPr>
          <w:sz w:val="21"/>
        </w:rPr>
        <w:t>triggers</w:t>
      </w:r>
      <w:r>
        <w:rPr>
          <w:spacing w:val="-3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improvements</w:t>
      </w:r>
    </w:p>
    <w:p w14:paraId="5155F82D" w14:textId="77777777" w:rsidR="005A2F16" w:rsidRDefault="005A2F16">
      <w:pPr>
        <w:pStyle w:val="BodyText"/>
        <w:spacing w:before="45"/>
      </w:pPr>
    </w:p>
    <w:p w14:paraId="6A1EA76B" w14:textId="77777777" w:rsidR="005A2F16" w:rsidRDefault="00000000">
      <w:pPr>
        <w:spacing w:before="1" w:line="312" w:lineRule="auto"/>
        <w:ind w:left="284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workflow</w:t>
      </w:r>
      <w:r>
        <w:rPr>
          <w:spacing w:val="-3"/>
          <w:sz w:val="21"/>
        </w:rPr>
        <w:t xml:space="preserve"> </w:t>
      </w:r>
      <w:r>
        <w:rPr>
          <w:sz w:val="21"/>
        </w:rPr>
        <w:t>ensures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zero-downtime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deployments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automated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scaling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 xml:space="preserve">comprehensive observability </w:t>
      </w:r>
      <w:r>
        <w:rPr>
          <w:sz w:val="21"/>
        </w:rPr>
        <w:t xml:space="preserve">throughout the </w:t>
      </w:r>
      <w:proofErr w:type="spellStart"/>
      <w:r>
        <w:rPr>
          <w:sz w:val="21"/>
        </w:rPr>
        <w:t>EcommerceFlow</w:t>
      </w:r>
      <w:proofErr w:type="spellEnd"/>
      <w:r>
        <w:rPr>
          <w:sz w:val="21"/>
        </w:rPr>
        <w:t xml:space="preserve"> platform lifecycle.</w:t>
      </w:r>
    </w:p>
    <w:p w14:paraId="3509A23E" w14:textId="77777777" w:rsidR="005A2F16" w:rsidRDefault="005A2F16">
      <w:pPr>
        <w:pStyle w:val="BodyText"/>
        <w:spacing w:before="83"/>
        <w:rPr>
          <w:sz w:val="23"/>
        </w:rPr>
      </w:pPr>
    </w:p>
    <w:p w14:paraId="4DA1ED5A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5" w:name="_TOC_250014"/>
      <w:r>
        <w:t>Component</w:t>
      </w:r>
      <w:r>
        <w:rPr>
          <w:spacing w:val="26"/>
        </w:rPr>
        <w:t xml:space="preserve"> </w:t>
      </w:r>
      <w:bookmarkEnd w:id="15"/>
      <w:r>
        <w:rPr>
          <w:spacing w:val="-2"/>
        </w:rPr>
        <w:t>Interactions</w:t>
      </w:r>
    </w:p>
    <w:p w14:paraId="581B84D0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219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GitHub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Actions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triggers</w:t>
      </w:r>
      <w:r>
        <w:rPr>
          <w:spacing w:val="-1"/>
          <w:sz w:val="21"/>
        </w:rPr>
        <w:t xml:space="preserve"> </w:t>
      </w:r>
      <w:r>
        <w:rPr>
          <w:sz w:val="21"/>
        </w:rPr>
        <w:t>automated CI</w:t>
      </w:r>
      <w:r>
        <w:rPr>
          <w:spacing w:val="-1"/>
          <w:sz w:val="21"/>
        </w:rPr>
        <w:t xml:space="preserve"> </w:t>
      </w:r>
      <w:r>
        <w:rPr>
          <w:sz w:val="21"/>
        </w:rPr>
        <w:t>workflows upon</w:t>
      </w:r>
      <w:r>
        <w:rPr>
          <w:spacing w:val="-1"/>
          <w:sz w:val="21"/>
        </w:rPr>
        <w:t xml:space="preserve"> </w:t>
      </w:r>
      <w:r>
        <w:rPr>
          <w:sz w:val="21"/>
        </w:rPr>
        <w:t>code commits</w:t>
      </w:r>
      <w:r>
        <w:rPr>
          <w:spacing w:val="-1"/>
          <w:sz w:val="21"/>
        </w:rPr>
        <w:t xml:space="preserve"> </w:t>
      </w:r>
      <w:r>
        <w:rPr>
          <w:sz w:val="21"/>
        </w:rPr>
        <w:t>and pull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requests</w:t>
      </w:r>
    </w:p>
    <w:p w14:paraId="32C307B7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Terraform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sz w:val="21"/>
        </w:rPr>
        <w:t>provisions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maintains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5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4"/>
          <w:sz w:val="21"/>
        </w:rPr>
        <w:t xml:space="preserve"> </w:t>
      </w:r>
      <w:r>
        <w:rPr>
          <w:sz w:val="21"/>
        </w:rPr>
        <w:t>components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state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7F0BBD63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AWS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EKS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orchestrates</w:t>
      </w:r>
      <w:r>
        <w:rPr>
          <w:spacing w:val="-5"/>
          <w:sz w:val="21"/>
        </w:rPr>
        <w:t xml:space="preserve"> </w:t>
      </w:r>
      <w:r>
        <w:rPr>
          <w:sz w:val="21"/>
        </w:rPr>
        <w:t>containerized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load</w:t>
      </w:r>
      <w:r>
        <w:rPr>
          <w:spacing w:val="-4"/>
          <w:sz w:val="21"/>
        </w:rPr>
        <w:t xml:space="preserve"> </w:t>
      </w:r>
      <w:r>
        <w:rPr>
          <w:sz w:val="21"/>
        </w:rPr>
        <w:t>balancing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capabilities</w:t>
      </w:r>
    </w:p>
    <w:p w14:paraId="006D6ADE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proofErr w:type="spellStart"/>
      <w:r>
        <w:rPr>
          <w:rFonts w:ascii="Arial" w:hAnsi="Arial"/>
          <w:b/>
          <w:sz w:val="21"/>
        </w:rPr>
        <w:t>ArgoCD</w:t>
      </w:r>
      <w:proofErr w:type="spellEnd"/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ensures</w:t>
      </w:r>
      <w:r>
        <w:rPr>
          <w:spacing w:val="-2"/>
          <w:sz w:val="21"/>
        </w:rPr>
        <w:t xml:space="preserve"> </w:t>
      </w:r>
      <w:r>
        <w:rPr>
          <w:sz w:val="21"/>
        </w:rPr>
        <w:t>continuous</w:t>
      </w:r>
      <w:r>
        <w:rPr>
          <w:spacing w:val="-2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repository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deployments</w:t>
      </w:r>
    </w:p>
    <w:p w14:paraId="00A96958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3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Prometheus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Grafana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provide</w:t>
      </w:r>
      <w:r>
        <w:rPr>
          <w:spacing w:val="-2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2"/>
          <w:sz w:val="21"/>
        </w:rPr>
        <w:t xml:space="preserve"> </w:t>
      </w:r>
      <w:r>
        <w:rPr>
          <w:sz w:val="21"/>
        </w:rPr>
        <w:t>monitoring,</w:t>
      </w:r>
      <w:r>
        <w:rPr>
          <w:spacing w:val="-3"/>
          <w:sz w:val="21"/>
        </w:rPr>
        <w:t xml:space="preserve"> </w:t>
      </w:r>
      <w:r>
        <w:rPr>
          <w:sz w:val="21"/>
        </w:rPr>
        <w:t>alerting,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visualization</w:t>
      </w:r>
    </w:p>
    <w:p w14:paraId="7E3B0C43" w14:textId="77777777" w:rsidR="005A2F16" w:rsidRDefault="00000000">
      <w:pPr>
        <w:pStyle w:val="ListParagraph"/>
        <w:numPr>
          <w:ilvl w:val="2"/>
          <w:numId w:val="4"/>
        </w:numPr>
        <w:tabs>
          <w:tab w:val="left" w:pos="415"/>
        </w:tabs>
        <w:spacing w:before="74"/>
        <w:ind w:left="415" w:hanging="131"/>
        <w:rPr>
          <w:sz w:val="21"/>
        </w:rPr>
      </w:pPr>
      <w:r>
        <w:rPr>
          <w:rFonts w:ascii="Arial" w:hAnsi="Arial"/>
          <w:b/>
          <w:sz w:val="21"/>
        </w:rPr>
        <w:t>Route53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ACM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manage</w:t>
      </w:r>
      <w:r>
        <w:rPr>
          <w:spacing w:val="-1"/>
          <w:sz w:val="21"/>
        </w:rPr>
        <w:t xml:space="preserve"> </w:t>
      </w:r>
      <w:r>
        <w:rPr>
          <w:sz w:val="21"/>
        </w:rPr>
        <w:t>domain routing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"/>
          <w:sz w:val="21"/>
        </w:rPr>
        <w:t xml:space="preserve"> </w:t>
      </w:r>
      <w:r>
        <w:rPr>
          <w:sz w:val="21"/>
        </w:rPr>
        <w:t>SSL</w:t>
      </w:r>
      <w:r>
        <w:rPr>
          <w:spacing w:val="-9"/>
          <w:sz w:val="21"/>
        </w:rPr>
        <w:t xml:space="preserve"> </w:t>
      </w:r>
      <w:r>
        <w:rPr>
          <w:sz w:val="21"/>
        </w:rPr>
        <w:t>certificate provisioning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renewal</w:t>
      </w:r>
    </w:p>
    <w:p w14:paraId="3A5273FD" w14:textId="77777777" w:rsidR="005A2F16" w:rsidRDefault="005A2F16">
      <w:pPr>
        <w:pStyle w:val="BodyText"/>
        <w:rPr>
          <w:sz w:val="23"/>
        </w:rPr>
      </w:pPr>
    </w:p>
    <w:p w14:paraId="083895FE" w14:textId="77777777" w:rsidR="005A2F16" w:rsidRDefault="005A2F16">
      <w:pPr>
        <w:pStyle w:val="BodyText"/>
        <w:spacing w:before="104"/>
        <w:rPr>
          <w:sz w:val="23"/>
        </w:rPr>
      </w:pPr>
    </w:p>
    <w:p w14:paraId="7DDEE605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16" w:name="_TOC_250013"/>
      <w:r>
        <w:t>Technology</w:t>
      </w:r>
      <w:r>
        <w:rPr>
          <w:spacing w:val="8"/>
        </w:rPr>
        <w:t xml:space="preserve"> </w:t>
      </w:r>
      <w:bookmarkEnd w:id="16"/>
      <w:r>
        <w:rPr>
          <w:spacing w:val="-2"/>
        </w:rPr>
        <w:t>Stack</w:t>
      </w:r>
    </w:p>
    <w:p w14:paraId="6B2B4939" w14:textId="77777777" w:rsidR="005A2F16" w:rsidRDefault="005A2F16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29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730"/>
        <w:gridCol w:w="4470"/>
      </w:tblGrid>
      <w:tr w:rsidR="005A2F16" w14:paraId="0F92C622" w14:textId="77777777">
        <w:trPr>
          <w:trHeight w:val="419"/>
        </w:trPr>
        <w:tc>
          <w:tcPr>
            <w:tcW w:w="2295" w:type="dxa"/>
          </w:tcPr>
          <w:p w14:paraId="76A4EFD6" w14:textId="77777777" w:rsidR="005A2F16" w:rsidRDefault="00000000">
            <w:pPr>
              <w:pStyle w:val="TableParagraph"/>
              <w:spacing w:before="105"/>
              <w:ind w:left="6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Technology</w:t>
            </w:r>
          </w:p>
        </w:tc>
        <w:tc>
          <w:tcPr>
            <w:tcW w:w="2730" w:type="dxa"/>
          </w:tcPr>
          <w:p w14:paraId="3091E6BE" w14:textId="77777777" w:rsidR="005A2F16" w:rsidRDefault="00000000">
            <w:pPr>
              <w:pStyle w:val="TableParagraph"/>
              <w:spacing w:before="105"/>
              <w:ind w:left="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Purpose</w:t>
            </w:r>
          </w:p>
        </w:tc>
        <w:tc>
          <w:tcPr>
            <w:tcW w:w="4470" w:type="dxa"/>
          </w:tcPr>
          <w:p w14:paraId="684DE68E" w14:textId="77777777" w:rsidR="005A2F16" w:rsidRDefault="00000000">
            <w:pPr>
              <w:pStyle w:val="TableParagraph"/>
              <w:spacing w:before="105"/>
              <w:ind w:left="14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Selection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Rationale</w:t>
            </w:r>
          </w:p>
        </w:tc>
      </w:tr>
      <w:tr w:rsidR="005A2F16" w14:paraId="10294A7F" w14:textId="77777777">
        <w:trPr>
          <w:trHeight w:val="434"/>
        </w:trPr>
        <w:tc>
          <w:tcPr>
            <w:tcW w:w="2295" w:type="dxa"/>
          </w:tcPr>
          <w:p w14:paraId="0CC7B316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GitHub</w:t>
            </w:r>
          </w:p>
        </w:tc>
        <w:tc>
          <w:tcPr>
            <w:tcW w:w="2730" w:type="dxa"/>
          </w:tcPr>
          <w:p w14:paraId="642E1753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collaboration</w:t>
            </w:r>
          </w:p>
        </w:tc>
        <w:tc>
          <w:tcPr>
            <w:tcW w:w="4470" w:type="dxa"/>
          </w:tcPr>
          <w:p w14:paraId="5741BE2B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Industry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standard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robust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DevOps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integrations</w:t>
            </w:r>
          </w:p>
        </w:tc>
      </w:tr>
      <w:tr w:rsidR="005A2F16" w14:paraId="03280CB9" w14:textId="77777777">
        <w:trPr>
          <w:trHeight w:val="419"/>
        </w:trPr>
        <w:tc>
          <w:tcPr>
            <w:tcW w:w="2295" w:type="dxa"/>
            <w:shd w:val="clear" w:color="auto" w:fill="F5F7FA"/>
          </w:tcPr>
          <w:p w14:paraId="1B1B9992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GitHub</w:t>
            </w:r>
            <w:r>
              <w:rPr>
                <w:rFonts w:asci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Actions</w:t>
            </w:r>
          </w:p>
        </w:tc>
        <w:tc>
          <w:tcPr>
            <w:tcW w:w="2730" w:type="dxa"/>
            <w:shd w:val="clear" w:color="auto" w:fill="F5F7FA"/>
          </w:tcPr>
          <w:p w14:paraId="0CDF28B2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CI/CD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automation</w:t>
            </w:r>
          </w:p>
        </w:tc>
        <w:tc>
          <w:tcPr>
            <w:tcW w:w="4470" w:type="dxa"/>
            <w:shd w:val="clear" w:color="auto" w:fill="F5F7FA"/>
          </w:tcPr>
          <w:p w14:paraId="6828E00C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Native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GitHub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integration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extensive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ecosystem</w:t>
            </w:r>
          </w:p>
        </w:tc>
      </w:tr>
      <w:tr w:rsidR="005A2F16" w14:paraId="3A7B8CE2" w14:textId="77777777">
        <w:trPr>
          <w:trHeight w:val="434"/>
        </w:trPr>
        <w:tc>
          <w:tcPr>
            <w:tcW w:w="2295" w:type="dxa"/>
          </w:tcPr>
          <w:p w14:paraId="327CB8F3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Terraform</w:t>
            </w:r>
          </w:p>
        </w:tc>
        <w:tc>
          <w:tcPr>
            <w:tcW w:w="2730" w:type="dxa"/>
          </w:tcPr>
          <w:p w14:paraId="75D00E67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Infrastructure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Code</w:t>
            </w:r>
          </w:p>
        </w:tc>
        <w:tc>
          <w:tcPr>
            <w:tcW w:w="4470" w:type="dxa"/>
          </w:tcPr>
          <w:p w14:paraId="49C58B3D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Declarative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syntax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multi-cloud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support</w:t>
            </w:r>
          </w:p>
        </w:tc>
      </w:tr>
      <w:tr w:rsidR="005A2F16" w14:paraId="2BA2B5ED" w14:textId="77777777">
        <w:trPr>
          <w:trHeight w:val="419"/>
        </w:trPr>
        <w:tc>
          <w:tcPr>
            <w:tcW w:w="2295" w:type="dxa"/>
            <w:shd w:val="clear" w:color="auto" w:fill="F5F7FA"/>
          </w:tcPr>
          <w:p w14:paraId="30D89F42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Docker</w:t>
            </w:r>
          </w:p>
        </w:tc>
        <w:tc>
          <w:tcPr>
            <w:tcW w:w="2730" w:type="dxa"/>
            <w:shd w:val="clear" w:color="auto" w:fill="F5F7FA"/>
          </w:tcPr>
          <w:p w14:paraId="016262B3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containerization</w:t>
            </w:r>
          </w:p>
        </w:tc>
        <w:tc>
          <w:tcPr>
            <w:tcW w:w="4470" w:type="dxa"/>
            <w:shd w:val="clear" w:color="auto" w:fill="F5F7FA"/>
          </w:tcPr>
          <w:p w14:paraId="36711796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Industry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standard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lightweight,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portable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containers</w:t>
            </w:r>
          </w:p>
        </w:tc>
      </w:tr>
    </w:tbl>
    <w:p w14:paraId="1C2A21A3" w14:textId="77777777" w:rsidR="005A2F16" w:rsidRDefault="005A2F16">
      <w:pPr>
        <w:pStyle w:val="TableParagraph"/>
        <w:rPr>
          <w:sz w:val="16"/>
        </w:rPr>
        <w:sectPr w:rsidR="005A2F16">
          <w:pgSz w:w="12240" w:h="15840"/>
          <w:pgMar w:top="560" w:right="1080" w:bottom="537" w:left="1080" w:header="720" w:footer="720" w:gutter="0"/>
          <w:cols w:space="720"/>
        </w:sectPr>
      </w:pPr>
    </w:p>
    <w:tbl>
      <w:tblPr>
        <w:tblW w:w="0" w:type="auto"/>
        <w:tblInd w:w="29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730"/>
        <w:gridCol w:w="4470"/>
      </w:tblGrid>
      <w:tr w:rsidR="005A2F16" w14:paraId="55C869EB" w14:textId="77777777">
        <w:trPr>
          <w:trHeight w:val="434"/>
        </w:trPr>
        <w:tc>
          <w:tcPr>
            <w:tcW w:w="2295" w:type="dxa"/>
          </w:tcPr>
          <w:p w14:paraId="17592A35" w14:textId="77777777" w:rsidR="005A2F16" w:rsidRDefault="00000000">
            <w:pPr>
              <w:pStyle w:val="TableParagraph"/>
              <w:spacing w:before="105"/>
              <w:ind w:left="6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lastRenderedPageBreak/>
              <w:t>Technology</w:t>
            </w:r>
          </w:p>
        </w:tc>
        <w:tc>
          <w:tcPr>
            <w:tcW w:w="2730" w:type="dxa"/>
          </w:tcPr>
          <w:p w14:paraId="52B4EB60" w14:textId="77777777" w:rsidR="005A2F16" w:rsidRDefault="00000000">
            <w:pPr>
              <w:pStyle w:val="TableParagraph"/>
              <w:spacing w:before="105"/>
              <w:ind w:left="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Purpose</w:t>
            </w:r>
          </w:p>
        </w:tc>
        <w:tc>
          <w:tcPr>
            <w:tcW w:w="4470" w:type="dxa"/>
          </w:tcPr>
          <w:p w14:paraId="01B69D97" w14:textId="77777777" w:rsidR="005A2F16" w:rsidRDefault="00000000">
            <w:pPr>
              <w:pStyle w:val="TableParagraph"/>
              <w:spacing w:before="105"/>
              <w:ind w:left="14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Selection</w:t>
            </w:r>
            <w:r>
              <w:rPr>
                <w:rFonts w:ascii="Arial"/>
                <w:b/>
                <w:spacing w:val="22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Rationale</w:t>
            </w:r>
          </w:p>
        </w:tc>
      </w:tr>
      <w:tr w:rsidR="005A2F16" w14:paraId="49E295C7" w14:textId="77777777">
        <w:trPr>
          <w:trHeight w:val="674"/>
        </w:trPr>
        <w:tc>
          <w:tcPr>
            <w:tcW w:w="2295" w:type="dxa"/>
          </w:tcPr>
          <w:p w14:paraId="049441D5" w14:textId="77777777" w:rsidR="005A2F16" w:rsidRDefault="005A2F16">
            <w:pPr>
              <w:pStyle w:val="TableParagraph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46AE2A3F" w14:textId="77777777" w:rsidR="005A2F16" w:rsidRDefault="00000000">
            <w:pPr>
              <w:pStyle w:val="TableParagraph"/>
              <w:spacing w:before="1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AWS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ECR</w:t>
            </w:r>
          </w:p>
        </w:tc>
        <w:tc>
          <w:tcPr>
            <w:tcW w:w="2730" w:type="dxa"/>
          </w:tcPr>
          <w:p w14:paraId="229790A0" w14:textId="77777777" w:rsidR="005A2F16" w:rsidRDefault="005A2F16">
            <w:pPr>
              <w:pStyle w:val="TableParagraph"/>
              <w:spacing w:before="43"/>
              <w:ind w:left="0"/>
              <w:rPr>
                <w:rFonts w:ascii="Arial"/>
                <w:b/>
                <w:sz w:val="16"/>
              </w:rPr>
            </w:pPr>
          </w:p>
          <w:p w14:paraId="2B940685" w14:textId="77777777" w:rsidR="005A2F16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Container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image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registry</w:t>
            </w:r>
          </w:p>
        </w:tc>
        <w:tc>
          <w:tcPr>
            <w:tcW w:w="4470" w:type="dxa"/>
          </w:tcPr>
          <w:p w14:paraId="68CADF3A" w14:textId="77777777" w:rsidR="005A2F16" w:rsidRDefault="00000000">
            <w:pPr>
              <w:pStyle w:val="TableParagraph"/>
              <w:spacing w:line="319" w:lineRule="auto"/>
              <w:ind w:left="204" w:right="283"/>
              <w:rPr>
                <w:sz w:val="16"/>
              </w:rPr>
            </w:pPr>
            <w:r>
              <w:rPr>
                <w:sz w:val="16"/>
              </w:rPr>
              <w:t xml:space="preserve">Secure, scalable registry integrated with AWS </w:t>
            </w:r>
            <w:r>
              <w:rPr>
                <w:spacing w:val="-2"/>
                <w:sz w:val="16"/>
              </w:rPr>
              <w:t>ecosystem</w:t>
            </w:r>
          </w:p>
        </w:tc>
      </w:tr>
      <w:tr w:rsidR="005A2F16" w14:paraId="5AFB3EAA" w14:textId="77777777">
        <w:trPr>
          <w:trHeight w:val="419"/>
        </w:trPr>
        <w:tc>
          <w:tcPr>
            <w:tcW w:w="2295" w:type="dxa"/>
            <w:shd w:val="clear" w:color="auto" w:fill="F5F7FA"/>
          </w:tcPr>
          <w:p w14:paraId="1498C7BD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AWS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EKS</w:t>
            </w:r>
          </w:p>
        </w:tc>
        <w:tc>
          <w:tcPr>
            <w:tcW w:w="2730" w:type="dxa"/>
            <w:shd w:val="clear" w:color="auto" w:fill="F5F7FA"/>
          </w:tcPr>
          <w:p w14:paraId="44336C56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Managed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Kubernetes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service</w:t>
            </w:r>
          </w:p>
        </w:tc>
        <w:tc>
          <w:tcPr>
            <w:tcW w:w="4470" w:type="dxa"/>
            <w:shd w:val="clear" w:color="auto" w:fill="F5F7FA"/>
          </w:tcPr>
          <w:p w14:paraId="03CFEE72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Enterprise-grade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orchestration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AWS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integration</w:t>
            </w:r>
          </w:p>
        </w:tc>
      </w:tr>
      <w:tr w:rsidR="005A2F16" w14:paraId="2343CC75" w14:textId="77777777">
        <w:trPr>
          <w:trHeight w:val="674"/>
        </w:trPr>
        <w:tc>
          <w:tcPr>
            <w:tcW w:w="2295" w:type="dxa"/>
          </w:tcPr>
          <w:p w14:paraId="739FE2E3" w14:textId="77777777" w:rsidR="005A2F16" w:rsidRDefault="005A2F16">
            <w:pPr>
              <w:pStyle w:val="TableParagraph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57D00437" w14:textId="77777777" w:rsidR="005A2F16" w:rsidRDefault="00000000">
            <w:pPr>
              <w:pStyle w:val="TableParagraph"/>
              <w:spacing w:before="1"/>
              <w:ind w:left="20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w w:val="105"/>
                <w:sz w:val="16"/>
              </w:rPr>
              <w:t>ArgoCD</w:t>
            </w:r>
            <w:proofErr w:type="spellEnd"/>
          </w:p>
        </w:tc>
        <w:tc>
          <w:tcPr>
            <w:tcW w:w="2730" w:type="dxa"/>
          </w:tcPr>
          <w:p w14:paraId="623EA598" w14:textId="77777777" w:rsidR="005A2F16" w:rsidRDefault="005A2F16">
            <w:pPr>
              <w:pStyle w:val="TableParagraph"/>
              <w:spacing w:before="43"/>
              <w:ind w:left="0"/>
              <w:rPr>
                <w:rFonts w:ascii="Arial"/>
                <w:b/>
                <w:sz w:val="16"/>
              </w:rPr>
            </w:pPr>
          </w:p>
          <w:p w14:paraId="18639C7A" w14:textId="77777777" w:rsidR="005A2F16" w:rsidRDefault="00000000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GitOps</w:t>
            </w:r>
            <w:proofErr w:type="spellEnd"/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continuous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deployment</w:t>
            </w:r>
          </w:p>
        </w:tc>
        <w:tc>
          <w:tcPr>
            <w:tcW w:w="4470" w:type="dxa"/>
          </w:tcPr>
          <w:p w14:paraId="4076A925" w14:textId="77777777" w:rsidR="005A2F16" w:rsidRDefault="00000000">
            <w:pPr>
              <w:pStyle w:val="TableParagraph"/>
              <w:spacing w:line="338" w:lineRule="auto"/>
              <w:ind w:left="204" w:right="28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Declarative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GitOps</w:t>
            </w:r>
            <w:proofErr w:type="spellEnd"/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with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comprehensive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UI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and automation</w:t>
            </w:r>
          </w:p>
        </w:tc>
      </w:tr>
      <w:tr w:rsidR="005A2F16" w14:paraId="1E4D90EC" w14:textId="77777777">
        <w:trPr>
          <w:trHeight w:val="434"/>
        </w:trPr>
        <w:tc>
          <w:tcPr>
            <w:tcW w:w="2295" w:type="dxa"/>
            <w:shd w:val="clear" w:color="auto" w:fill="F5F7FA"/>
          </w:tcPr>
          <w:p w14:paraId="7B075A13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Prometheus</w:t>
            </w:r>
          </w:p>
        </w:tc>
        <w:tc>
          <w:tcPr>
            <w:tcW w:w="2730" w:type="dxa"/>
            <w:shd w:val="clear" w:color="auto" w:fill="F5F7FA"/>
          </w:tcPr>
          <w:p w14:paraId="6417863C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Metrics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collection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alerting</w:t>
            </w:r>
          </w:p>
        </w:tc>
        <w:tc>
          <w:tcPr>
            <w:tcW w:w="4470" w:type="dxa"/>
            <w:shd w:val="clear" w:color="auto" w:fill="F5F7FA"/>
          </w:tcPr>
          <w:p w14:paraId="75858509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Open-source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standard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extensive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ecosystem</w:t>
            </w:r>
          </w:p>
        </w:tc>
      </w:tr>
      <w:tr w:rsidR="005A2F16" w14:paraId="334CEA10" w14:textId="77777777">
        <w:trPr>
          <w:trHeight w:val="419"/>
        </w:trPr>
        <w:tc>
          <w:tcPr>
            <w:tcW w:w="2295" w:type="dxa"/>
          </w:tcPr>
          <w:p w14:paraId="20BD81E2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Grafana</w:t>
            </w:r>
          </w:p>
        </w:tc>
        <w:tc>
          <w:tcPr>
            <w:tcW w:w="2730" w:type="dxa"/>
          </w:tcPr>
          <w:p w14:paraId="212C6DE8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Monitoring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visualization</w:t>
            </w:r>
          </w:p>
        </w:tc>
        <w:tc>
          <w:tcPr>
            <w:tcW w:w="4470" w:type="dxa"/>
          </w:tcPr>
          <w:p w14:paraId="4081169A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Rich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dashboards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wide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source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integration</w:t>
            </w:r>
          </w:p>
        </w:tc>
      </w:tr>
      <w:tr w:rsidR="005A2F16" w14:paraId="122B5350" w14:textId="77777777">
        <w:trPr>
          <w:trHeight w:val="434"/>
        </w:trPr>
        <w:tc>
          <w:tcPr>
            <w:tcW w:w="2295" w:type="dxa"/>
            <w:shd w:val="clear" w:color="auto" w:fill="F5F7FA"/>
          </w:tcPr>
          <w:p w14:paraId="28BC32AB" w14:textId="77777777" w:rsidR="005A2F16" w:rsidRDefault="00000000">
            <w:pPr>
              <w:pStyle w:val="TableParagraph"/>
              <w:spacing w:before="105"/>
              <w:ind w:left="2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Route53</w:t>
            </w:r>
          </w:p>
        </w:tc>
        <w:tc>
          <w:tcPr>
            <w:tcW w:w="2730" w:type="dxa"/>
            <w:shd w:val="clear" w:color="auto" w:fill="F5F7FA"/>
          </w:tcPr>
          <w:p w14:paraId="56F08F34" w14:textId="77777777" w:rsidR="005A2F1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DNS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management</w:t>
            </w:r>
          </w:p>
        </w:tc>
        <w:tc>
          <w:tcPr>
            <w:tcW w:w="4470" w:type="dxa"/>
            <w:shd w:val="clear" w:color="auto" w:fill="F5F7FA"/>
          </w:tcPr>
          <w:p w14:paraId="65B2A9DC" w14:textId="77777777" w:rsidR="005A2F16" w:rsidRDefault="0000000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Reliable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DNS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checking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failover</w:t>
            </w:r>
          </w:p>
        </w:tc>
      </w:tr>
      <w:tr w:rsidR="005A2F16" w14:paraId="67506EE2" w14:textId="77777777">
        <w:trPr>
          <w:trHeight w:val="674"/>
        </w:trPr>
        <w:tc>
          <w:tcPr>
            <w:tcW w:w="2295" w:type="dxa"/>
          </w:tcPr>
          <w:p w14:paraId="2327D73E" w14:textId="77777777" w:rsidR="005A2F16" w:rsidRDefault="00000000">
            <w:pPr>
              <w:pStyle w:val="TableParagraph"/>
              <w:spacing w:before="105" w:line="312" w:lineRule="auto"/>
              <w:ind w:left="202" w:right="2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AWS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Certificate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Manager</w:t>
            </w:r>
          </w:p>
        </w:tc>
        <w:tc>
          <w:tcPr>
            <w:tcW w:w="2730" w:type="dxa"/>
          </w:tcPr>
          <w:p w14:paraId="4A791B52" w14:textId="77777777" w:rsidR="005A2F16" w:rsidRDefault="00000000">
            <w:pPr>
              <w:pStyle w:val="TableParagraph"/>
              <w:spacing w:line="319" w:lineRule="auto"/>
              <w:ind w:right="18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SSL/TLS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certificate management</w:t>
            </w:r>
          </w:p>
        </w:tc>
        <w:tc>
          <w:tcPr>
            <w:tcW w:w="4470" w:type="dxa"/>
          </w:tcPr>
          <w:p w14:paraId="231A02AA" w14:textId="77777777" w:rsidR="005A2F16" w:rsidRDefault="005A2F16">
            <w:pPr>
              <w:pStyle w:val="TableParagraph"/>
              <w:spacing w:before="43"/>
              <w:ind w:left="0"/>
              <w:rPr>
                <w:rFonts w:ascii="Arial"/>
                <w:b/>
                <w:sz w:val="16"/>
              </w:rPr>
            </w:pPr>
          </w:p>
          <w:p w14:paraId="37E5007C" w14:textId="77777777" w:rsidR="005A2F16" w:rsidRDefault="00000000">
            <w:pPr>
              <w:pStyle w:val="TableParagraph"/>
              <w:spacing w:before="0"/>
              <w:ind w:left="204"/>
              <w:rPr>
                <w:sz w:val="16"/>
              </w:rPr>
            </w:pPr>
            <w:r>
              <w:rPr>
                <w:sz w:val="16"/>
              </w:rPr>
              <w:t>Automated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provisioning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renewal</w:t>
            </w:r>
          </w:p>
        </w:tc>
      </w:tr>
    </w:tbl>
    <w:p w14:paraId="13BACC24" w14:textId="77777777" w:rsidR="005A2F16" w:rsidRDefault="005A2F16">
      <w:pPr>
        <w:pStyle w:val="BodyText"/>
        <w:rPr>
          <w:rFonts w:ascii="Arial"/>
          <w:b/>
          <w:sz w:val="23"/>
        </w:rPr>
      </w:pPr>
    </w:p>
    <w:p w14:paraId="0036341C" w14:textId="77777777" w:rsidR="005A2F16" w:rsidRDefault="005A2F16">
      <w:pPr>
        <w:pStyle w:val="BodyText"/>
        <w:spacing w:before="78"/>
        <w:rPr>
          <w:rFonts w:ascii="Arial"/>
          <w:b/>
          <w:sz w:val="23"/>
        </w:rPr>
      </w:pPr>
    </w:p>
    <w:p w14:paraId="3A79BE09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17" w:name="_TOC_250012"/>
      <w:r>
        <w:t>Implementation</w:t>
      </w:r>
      <w:r>
        <w:rPr>
          <w:spacing w:val="33"/>
        </w:rPr>
        <w:t xml:space="preserve"> </w:t>
      </w:r>
      <w:bookmarkEnd w:id="17"/>
      <w:r>
        <w:rPr>
          <w:spacing w:val="-2"/>
        </w:rPr>
        <w:t>Details</w:t>
      </w:r>
    </w:p>
    <w:p w14:paraId="6B7C2B05" w14:textId="77777777" w:rsidR="005A2F16" w:rsidRDefault="005A2F16">
      <w:pPr>
        <w:pStyle w:val="BodyText"/>
        <w:spacing w:before="191"/>
        <w:rPr>
          <w:rFonts w:ascii="Arial"/>
          <w:b/>
          <w:sz w:val="23"/>
        </w:rPr>
      </w:pPr>
    </w:p>
    <w:p w14:paraId="158B5F8C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8" w:name="_TOC_250011"/>
      <w:r>
        <w:t>CI/CD</w:t>
      </w:r>
      <w:r>
        <w:rPr>
          <w:spacing w:val="13"/>
        </w:rPr>
        <w:t xml:space="preserve"> </w:t>
      </w:r>
      <w:bookmarkEnd w:id="18"/>
      <w:r>
        <w:rPr>
          <w:spacing w:val="-2"/>
        </w:rPr>
        <w:t>Pipeline</w:t>
      </w:r>
    </w:p>
    <w:p w14:paraId="1EDD33BC" w14:textId="77777777" w:rsidR="005A2F16" w:rsidRDefault="00000000">
      <w:pPr>
        <w:pStyle w:val="Heading2"/>
        <w:spacing w:before="234"/>
      </w:pPr>
      <w:r>
        <w:t>GitHub</w:t>
      </w:r>
      <w:r>
        <w:rPr>
          <w:spacing w:val="-8"/>
        </w:rPr>
        <w:t xml:space="preserve"> </w:t>
      </w:r>
      <w:r>
        <w:t xml:space="preserve">Actions </w:t>
      </w:r>
      <w:r>
        <w:rPr>
          <w:spacing w:val="-2"/>
        </w:rPr>
        <w:t>Workflow:</w:t>
      </w:r>
    </w:p>
    <w:p w14:paraId="27167DC7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24E403E7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69A59C3E" wp14:editId="1167F8AD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Triggers on pull requests and main branch commits</w:t>
      </w:r>
    </w:p>
    <w:p w14:paraId="5A7668C4" w14:textId="77777777" w:rsidR="005A2F16" w:rsidRDefault="0000000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5CBBCBE1" wp14:editId="2B895812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Executes parallel test suites for application components</w:t>
      </w:r>
    </w:p>
    <w:p w14:paraId="0B9E1BB8" w14:textId="77777777" w:rsidR="005A2F16" w:rsidRDefault="00000000">
      <w:pPr>
        <w:pStyle w:val="BodyText"/>
        <w:spacing w:before="182" w:line="424" w:lineRule="auto"/>
        <w:ind w:left="449" w:right="2917"/>
      </w:pPr>
      <w:r>
        <w:rPr>
          <w:noProof/>
          <w:position w:val="3"/>
        </w:rPr>
        <w:drawing>
          <wp:inline distT="0" distB="0" distL="0" distR="0" wp14:anchorId="4F048281" wp14:editId="7B0F7224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 xml:space="preserve">assessment </w:t>
      </w:r>
      <w:r>
        <w:rPr>
          <w:noProof/>
          <w:position w:val="3"/>
        </w:rPr>
        <w:drawing>
          <wp:inline distT="0" distB="0" distL="0" distR="0" wp14:anchorId="1A9AC2C5" wp14:editId="3E2EC46D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Builds optimized Docker images with multi-stage builds</w:t>
      </w:r>
    </w:p>
    <w:p w14:paraId="4B9A26A1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233260AB" wp14:editId="5EB33625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Pushes versioned images to</w:t>
      </w:r>
      <w:r>
        <w:rPr>
          <w:spacing w:val="-4"/>
        </w:rPr>
        <w:t xml:space="preserve"> </w:t>
      </w:r>
      <w:r>
        <w:t>AWS ECR with automatic tagging</w:t>
      </w:r>
    </w:p>
    <w:p w14:paraId="73C8BE95" w14:textId="77777777" w:rsidR="005A2F16" w:rsidRDefault="00000000">
      <w:pPr>
        <w:pStyle w:val="Heading2"/>
        <w:spacing w:before="179"/>
      </w:pPr>
      <w:proofErr w:type="spellStart"/>
      <w:r>
        <w:t>ArgoCD</w:t>
      </w:r>
      <w:proofErr w:type="spellEnd"/>
      <w:r>
        <w:t xml:space="preserve"> </w:t>
      </w:r>
      <w:proofErr w:type="spellStart"/>
      <w:r>
        <w:t>GitOps</w:t>
      </w:r>
      <w:proofErr w:type="spellEnd"/>
      <w:r>
        <w:t xml:space="preserve"> </w:t>
      </w:r>
      <w:r>
        <w:rPr>
          <w:spacing w:val="-2"/>
        </w:rPr>
        <w:t>Pipeline:</w:t>
      </w:r>
    </w:p>
    <w:p w14:paraId="774460FF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154A150B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1C3101DC" wp14:editId="1F21154A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Monitors Git repository for configuration changes</w:t>
      </w:r>
    </w:p>
    <w:p w14:paraId="56160AF4" w14:textId="77777777" w:rsidR="005A2F16" w:rsidRDefault="00000000">
      <w:pPr>
        <w:pStyle w:val="BodyText"/>
        <w:spacing w:before="182" w:line="424" w:lineRule="auto"/>
        <w:ind w:left="449" w:right="4025"/>
      </w:pPr>
      <w:r>
        <w:rPr>
          <w:noProof/>
          <w:position w:val="3"/>
        </w:rPr>
        <w:drawing>
          <wp:inline distT="0" distB="0" distL="0" distR="0" wp14:anchorId="533A6C7B" wp14:editId="03609828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synchronizes</w:t>
      </w:r>
      <w:r>
        <w:rPr>
          <w:spacing w:val="-3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EKS</w:t>
      </w:r>
      <w:r>
        <w:rPr>
          <w:spacing w:val="-3"/>
        </w:rPr>
        <w:t xml:space="preserve"> </w:t>
      </w:r>
      <w:r>
        <w:t xml:space="preserve">cluster </w:t>
      </w:r>
      <w:r>
        <w:rPr>
          <w:noProof/>
          <w:position w:val="3"/>
        </w:rPr>
        <w:drawing>
          <wp:inline distT="0" distB="0" distL="0" distR="0" wp14:anchorId="2BB9F878" wp14:editId="187DE771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Provides rollback capabilities and deployment history</w:t>
      </w:r>
    </w:p>
    <w:p w14:paraId="26AF292E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31249758" wp14:editId="63CED4C5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Implements progressive deployment strategies (blue-green, canary)</w:t>
      </w:r>
    </w:p>
    <w:p w14:paraId="28CB8AD3" w14:textId="77777777" w:rsidR="005A2F16" w:rsidRDefault="0000000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10C5868D" wp14:editId="04C781CE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Offers comprehensive UI for deployment monitoring and management</w:t>
      </w:r>
    </w:p>
    <w:p w14:paraId="23999493" w14:textId="77777777" w:rsidR="005A2F16" w:rsidRDefault="005A2F16">
      <w:pPr>
        <w:pStyle w:val="BodyText"/>
        <w:spacing w:before="178"/>
      </w:pPr>
    </w:p>
    <w:p w14:paraId="55E58FA9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19" w:name="_TOC_250010"/>
      <w:bookmarkEnd w:id="19"/>
      <w:r>
        <w:rPr>
          <w:spacing w:val="-2"/>
        </w:rPr>
        <w:t>Containerization</w:t>
      </w:r>
    </w:p>
    <w:p w14:paraId="62C53270" w14:textId="77777777" w:rsidR="005A2F16" w:rsidRDefault="00000000">
      <w:pPr>
        <w:pStyle w:val="Heading2"/>
        <w:spacing w:before="219"/>
      </w:pPr>
      <w:r>
        <w:t xml:space="preserve">Docker </w:t>
      </w:r>
      <w:r>
        <w:rPr>
          <w:spacing w:val="-2"/>
        </w:rPr>
        <w:t>Implementation:</w:t>
      </w:r>
    </w:p>
    <w:p w14:paraId="422CF00B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5101AB6A" w14:textId="77777777" w:rsidR="005A2F16" w:rsidRDefault="00000000">
      <w:pPr>
        <w:pStyle w:val="BodyText"/>
        <w:spacing w:before="1" w:line="424" w:lineRule="auto"/>
        <w:ind w:left="674" w:right="2903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4CB6040" wp14:editId="39385BBB">
                <wp:simplePos x="0" y="0"/>
                <wp:positionH relativeFrom="page">
                  <wp:posOffset>971550</wp:posOffset>
                </wp:positionH>
                <wp:positionV relativeFrom="paragraph">
                  <wp:posOffset>66331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5ED79" id="Graphic 25" o:spid="_x0000_s1026" style="position:absolute;margin-left:76.5pt;margin-top:5.2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223DEBD" wp14:editId="7524CF46">
                <wp:simplePos x="0" y="0"/>
                <wp:positionH relativeFrom="page">
                  <wp:posOffset>971550</wp:posOffset>
                </wp:positionH>
                <wp:positionV relativeFrom="paragraph">
                  <wp:posOffset>333031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D394" id="Graphic 26" o:spid="_x0000_s1026" style="position:absolute;margin-left:76.5pt;margin-top:26.2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28Ghod0AAAAJAQAADwAAAGRycy9k&#10;b3ducmV2LnhtbEyPwU7DMBBE70j8g7VI3KhDaUoIcSqEBBJcCm3V8zbexhGxHcVOmv492xMcZ3Y0&#10;+6ZYTbYVI/Wh8U7B/SwBQa7yunG1gt327S4DESI6ja13pOBMAVbl9VWBufYn903jJtaCS1zIUYGJ&#10;sculDJUhi2HmO3J8O/reYmTZ11L3eOJy28p5kiylxcbxB4MdvRqqfjaDVTAc9flja0f5GNbvX597&#10;ozNcaqVub6aXZxCRpvgXhgs+o0PJTAc/OB1Eyzp94C1RQTpfgLgE0ic2DmxkC5BlIf8vKH8B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28Ghod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030AFBC" wp14:editId="06D28A27">
                <wp:simplePos x="0" y="0"/>
                <wp:positionH relativeFrom="page">
                  <wp:posOffset>971550</wp:posOffset>
                </wp:positionH>
                <wp:positionV relativeFrom="paragraph">
                  <wp:posOffset>599731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0C612" id="Graphic 27" o:spid="_x0000_s1026" style="position:absolute;margin-left:76.5pt;margin-top:47.2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 xml:space="preserve">Multi-stage </w:t>
      </w:r>
      <w:proofErr w:type="spellStart"/>
      <w:r>
        <w:t>Dockerfiles</w:t>
      </w:r>
      <w:proofErr w:type="spellEnd"/>
      <w:r>
        <w:t xml:space="preserve"> for optimized image size and security</w:t>
      </w:r>
      <w:r>
        <w:rPr>
          <w:spacing w:val="40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frontend,</w:t>
      </w:r>
      <w:r>
        <w:rPr>
          <w:spacing w:val="-3"/>
        </w:rPr>
        <w:t xml:space="preserve"> </w:t>
      </w:r>
      <w:r>
        <w:t>backend,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components Security scanning integrated into build process</w:t>
      </w:r>
    </w:p>
    <w:p w14:paraId="4819DE0B" w14:textId="77777777" w:rsidR="005A2F16" w:rsidRDefault="00000000">
      <w:pPr>
        <w:pStyle w:val="BodyText"/>
        <w:spacing w:line="424" w:lineRule="auto"/>
        <w:ind w:left="674" w:right="4025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60ABF40" wp14:editId="7557E638">
                <wp:simplePos x="0" y="0"/>
                <wp:positionH relativeFrom="page">
                  <wp:posOffset>971550</wp:posOffset>
                </wp:positionH>
                <wp:positionV relativeFrom="paragraph">
                  <wp:posOffset>64356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6E335" id="Graphic 28" o:spid="_x0000_s1026" style="position:absolute;margin-left:76.5pt;margin-top:5.05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827E8BB" wp14:editId="3E182779">
                <wp:simplePos x="0" y="0"/>
                <wp:positionH relativeFrom="page">
                  <wp:posOffset>971550</wp:posOffset>
                </wp:positionH>
                <wp:positionV relativeFrom="paragraph">
                  <wp:posOffset>331056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8661" id="Graphic 29" o:spid="_x0000_s1026" style="position:absolute;margin-left:76.5pt;margin-top:26.05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Y8ALMt0AAAAJAQAADwAAAGRycy9k&#10;b3ducmV2LnhtbEyPwU7DMBBE70j8g7VI3KiTopQ0xKkQEkhwAVrU8zZ244h4HcVOmv492xMcZ3Y0&#10;+6bczK4TkxlC60lBukhAGKq9bqlR8L17uctBhIiksfNkFJxNgE11fVViof2Jvsy0jY3gEgoFKrAx&#10;9oWUobbGYVj43hDfjn5wGFkOjdQDnrjcdXKZJCvpsCX+YLE3z9bUP9vRKRiP+vy2c5N8CB+vn+97&#10;q3NcaaVub+anRxDRzPEvDBd8RoeKmQ5+JB1Exzq75y1RQbZMQVwC2ZqNAxt5CrIq5f8F1S8A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Y8ALMt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Image</w:t>
      </w:r>
      <w:r>
        <w:rPr>
          <w:spacing w:val="-4"/>
        </w:rPr>
        <w:t xml:space="preserve"> </w:t>
      </w:r>
      <w:r>
        <w:t>versioning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SHA Registry security with IAM-based access control</w:t>
      </w:r>
    </w:p>
    <w:p w14:paraId="2368325A" w14:textId="77777777" w:rsidR="005A2F16" w:rsidRDefault="005A2F16">
      <w:pPr>
        <w:pStyle w:val="BodyText"/>
        <w:spacing w:line="424" w:lineRule="auto"/>
        <w:sectPr w:rsidR="005A2F16">
          <w:type w:val="continuous"/>
          <w:pgSz w:w="12240" w:h="15840"/>
          <w:pgMar w:top="580" w:right="1080" w:bottom="280" w:left="1080" w:header="720" w:footer="720" w:gutter="0"/>
          <w:cols w:space="720"/>
        </w:sectPr>
      </w:pPr>
    </w:p>
    <w:p w14:paraId="6F605ED0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74"/>
        <w:ind w:left="677" w:hanging="393"/>
      </w:pPr>
      <w:bookmarkStart w:id="20" w:name="_TOC_250009"/>
      <w:r>
        <w:lastRenderedPageBreak/>
        <w:t>Infrastructure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bookmarkEnd w:id="20"/>
      <w:r>
        <w:rPr>
          <w:spacing w:val="-4"/>
        </w:rPr>
        <w:t>Code</w:t>
      </w:r>
    </w:p>
    <w:p w14:paraId="5F2253A3" w14:textId="77777777" w:rsidR="005A2F16" w:rsidRDefault="00000000">
      <w:pPr>
        <w:pStyle w:val="Heading2"/>
        <w:spacing w:before="234"/>
      </w:pPr>
      <w:r>
        <w:rPr>
          <w:spacing w:val="-2"/>
        </w:rPr>
        <w:t>Terraform</w:t>
      </w:r>
      <w:r>
        <w:rPr>
          <w:spacing w:val="-6"/>
        </w:rPr>
        <w:t xml:space="preserve"> </w:t>
      </w:r>
      <w:r>
        <w:rPr>
          <w:spacing w:val="-2"/>
        </w:rPr>
        <w:t>Architecture:</w:t>
      </w:r>
    </w:p>
    <w:p w14:paraId="42EF7AA4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7840CB07" w14:textId="77777777" w:rsidR="005A2F16" w:rsidRDefault="00000000">
      <w:pPr>
        <w:pStyle w:val="BodyText"/>
        <w:spacing w:before="1" w:line="424" w:lineRule="auto"/>
        <w:ind w:left="449" w:right="2610"/>
      </w:pPr>
      <w:r>
        <w:rPr>
          <w:noProof/>
          <w:position w:val="3"/>
        </w:rPr>
        <w:drawing>
          <wp:inline distT="0" distB="0" distL="0" distR="0" wp14:anchorId="3FAF291F" wp14:editId="3DC94DC6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VPC,</w:t>
      </w:r>
      <w:r>
        <w:rPr>
          <w:spacing w:val="-2"/>
        </w:rPr>
        <w:t xml:space="preserve"> </w:t>
      </w:r>
      <w:r>
        <w:t>EKS,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 xml:space="preserve">groups </w:t>
      </w:r>
      <w:r>
        <w:rPr>
          <w:noProof/>
          <w:position w:val="3"/>
        </w:rPr>
        <w:drawing>
          <wp:inline distT="0" distB="0" distL="0" distR="0" wp14:anchorId="6EB971A7" wp14:editId="5B4A13DE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Remote state management using S3 backend with DynamoDB locking</w:t>
      </w:r>
    </w:p>
    <w:p w14:paraId="68B9C97F" w14:textId="77777777" w:rsidR="005A2F16" w:rsidRDefault="00000000">
      <w:pPr>
        <w:pStyle w:val="BodyText"/>
        <w:spacing w:line="424" w:lineRule="auto"/>
        <w:ind w:left="449" w:right="3247"/>
      </w:pPr>
      <w:r>
        <w:rPr>
          <w:noProof/>
          <w:position w:val="3"/>
        </w:rPr>
        <w:drawing>
          <wp:inline distT="0" distB="0" distL="0" distR="0" wp14:anchorId="43E923C2" wp14:editId="620DA9D5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Environment-specific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dev,</w:t>
      </w:r>
      <w:r>
        <w:rPr>
          <w:spacing w:val="-5"/>
        </w:rPr>
        <w:t xml:space="preserve"> </w:t>
      </w:r>
      <w:r>
        <w:t>staging,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production </w:t>
      </w:r>
      <w:r>
        <w:rPr>
          <w:noProof/>
          <w:position w:val="3"/>
        </w:rPr>
        <w:drawing>
          <wp:inline distT="0" distB="0" distL="0" distR="0" wp14:anchorId="413940D9" wp14:editId="4C7990F5">
            <wp:extent cx="38099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Automated state management with CI/CD integration</w:t>
      </w:r>
    </w:p>
    <w:p w14:paraId="3A73F404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230"/>
        <w:ind w:left="677" w:hanging="393"/>
      </w:pPr>
      <w:bookmarkStart w:id="21" w:name="_TOC_250008"/>
      <w:r>
        <w:t>Orchestration</w:t>
      </w:r>
      <w:r>
        <w:rPr>
          <w:spacing w:val="15"/>
        </w:rPr>
        <w:t xml:space="preserve"> </w:t>
      </w:r>
      <w:r>
        <w:t>(EKS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bookmarkEnd w:id="21"/>
      <w:r>
        <w:rPr>
          <w:spacing w:val="-2"/>
        </w:rPr>
        <w:t>Kubernetes)</w:t>
      </w:r>
    </w:p>
    <w:p w14:paraId="0D64FFFE" w14:textId="77777777" w:rsidR="005A2F16" w:rsidRDefault="00000000">
      <w:pPr>
        <w:pStyle w:val="Heading2"/>
        <w:spacing w:before="219"/>
      </w:pPr>
      <w:r>
        <w:t xml:space="preserve">Kubernetes </w:t>
      </w:r>
      <w:r>
        <w:rPr>
          <w:spacing w:val="-2"/>
        </w:rPr>
        <w:t>Configuration:</w:t>
      </w:r>
    </w:p>
    <w:p w14:paraId="76BD7223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5CD091C3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6EBAF5D2" wp14:editId="15756BEF">
            <wp:extent cx="38099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Deployment manifests with rolling update strategies</w:t>
      </w:r>
    </w:p>
    <w:p w14:paraId="4874D927" w14:textId="77777777" w:rsidR="005A2F16" w:rsidRDefault="0000000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54BA6001" wp14:editId="0D01D857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Service definitions for internal and external communication</w:t>
      </w:r>
    </w:p>
    <w:p w14:paraId="45BB9BE9" w14:textId="77777777" w:rsidR="005A2F16" w:rsidRDefault="00000000">
      <w:pPr>
        <w:pStyle w:val="BodyText"/>
        <w:spacing w:before="182" w:line="424" w:lineRule="auto"/>
        <w:ind w:left="449" w:right="3057"/>
      </w:pPr>
      <w:r>
        <w:rPr>
          <w:noProof/>
          <w:position w:val="3"/>
        </w:rPr>
        <w:drawing>
          <wp:inline distT="0" distB="0" distL="0" distR="0" wp14:anchorId="1AD52A25" wp14:editId="7EBE8B2E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Ingress</w:t>
      </w:r>
      <w:r>
        <w:rPr>
          <w:spacing w:val="-3"/>
        </w:rPr>
        <w:t xml:space="preserve"> </w:t>
      </w:r>
      <w:r>
        <w:t>controllers</w:t>
      </w:r>
      <w:r>
        <w:rPr>
          <w:spacing w:val="-3"/>
        </w:rPr>
        <w:t xml:space="preserve"> </w:t>
      </w:r>
      <w:r>
        <w:t>(AWS</w:t>
      </w:r>
      <w:r>
        <w:rPr>
          <w:spacing w:val="-14"/>
        </w:rPr>
        <w:t xml:space="preserve"> </w:t>
      </w:r>
      <w:r>
        <w:t>ALB)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SSL</w:t>
      </w:r>
      <w:r>
        <w:rPr>
          <w:spacing w:val="-10"/>
        </w:rPr>
        <w:t xml:space="preserve"> </w:t>
      </w:r>
      <w:r>
        <w:t xml:space="preserve">termination </w:t>
      </w:r>
      <w:r>
        <w:rPr>
          <w:noProof/>
          <w:position w:val="3"/>
        </w:rPr>
        <w:drawing>
          <wp:inline distT="0" distB="0" distL="0" distR="0" wp14:anchorId="6EEE5753" wp14:editId="4898EF7B">
            <wp:extent cx="38099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ConfigMaps</w:t>
      </w:r>
      <w:proofErr w:type="spellEnd"/>
      <w:r>
        <w:t xml:space="preserve"> and Secrets for application configuration management</w:t>
      </w:r>
    </w:p>
    <w:p w14:paraId="49592551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2E2823EA" wp14:editId="54F6A6DE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Horizontal Pod</w:t>
      </w:r>
      <w:r>
        <w:rPr>
          <w:spacing w:val="-5"/>
        </w:rPr>
        <w:t xml:space="preserve"> </w:t>
      </w:r>
      <w:proofErr w:type="spellStart"/>
      <w:r>
        <w:t>Autoscaler</w:t>
      </w:r>
      <w:proofErr w:type="spellEnd"/>
      <w:r>
        <w:t xml:space="preserve"> (HPA) for automatic scaling based on metrics</w:t>
      </w:r>
    </w:p>
    <w:p w14:paraId="7BF96EF0" w14:textId="77777777" w:rsidR="005A2F16" w:rsidRDefault="005A2F16">
      <w:pPr>
        <w:pStyle w:val="BodyText"/>
        <w:spacing w:before="177"/>
      </w:pPr>
    </w:p>
    <w:p w14:paraId="2B21D736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spacing w:before="1"/>
        <w:ind w:left="677" w:hanging="393"/>
      </w:pPr>
      <w:bookmarkStart w:id="22" w:name="_TOC_250007"/>
      <w:r>
        <w:t>Monitoring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bookmarkEnd w:id="22"/>
      <w:r>
        <w:rPr>
          <w:spacing w:val="-2"/>
        </w:rPr>
        <w:t>Observability</w:t>
      </w:r>
    </w:p>
    <w:p w14:paraId="4C4A0D5B" w14:textId="77777777" w:rsidR="005A2F16" w:rsidRDefault="00000000">
      <w:pPr>
        <w:pStyle w:val="Heading2"/>
        <w:spacing w:before="234"/>
      </w:pPr>
      <w:r>
        <w:t xml:space="preserve">Prometheus </w:t>
      </w:r>
      <w:r>
        <w:rPr>
          <w:spacing w:val="-2"/>
        </w:rPr>
        <w:t>Implementation:</w:t>
      </w:r>
    </w:p>
    <w:p w14:paraId="4FEF34A0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26C2AC6D" w14:textId="77777777" w:rsidR="005A2F16" w:rsidRDefault="00000000">
      <w:pPr>
        <w:pStyle w:val="BodyText"/>
        <w:spacing w:line="424" w:lineRule="auto"/>
        <w:ind w:left="449" w:right="3147"/>
      </w:pPr>
      <w:r>
        <w:rPr>
          <w:noProof/>
          <w:position w:val="3"/>
        </w:rPr>
        <w:drawing>
          <wp:inline distT="0" distB="0" distL="0" distR="0" wp14:anchorId="156C6AD8" wp14:editId="7B4B8BED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 xml:space="preserve">services </w:t>
      </w:r>
      <w:r>
        <w:rPr>
          <w:noProof/>
          <w:position w:val="3"/>
        </w:rPr>
        <w:drawing>
          <wp:inline distT="0" distB="0" distL="0" distR="0" wp14:anchorId="1C43EA6D" wp14:editId="74851DA7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 metrics definitions for business-specific monitoring</w:t>
      </w:r>
    </w:p>
    <w:p w14:paraId="155DA452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31CF8981" wp14:editId="01DADAD5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Alert manager configuration for incident notification</w:t>
      </w:r>
    </w:p>
    <w:p w14:paraId="4475A5A5" w14:textId="77777777" w:rsidR="005A2F16" w:rsidRDefault="00000000">
      <w:pPr>
        <w:pStyle w:val="Heading2"/>
        <w:spacing w:before="179"/>
      </w:pPr>
      <w:r>
        <w:t xml:space="preserve">Grafana </w:t>
      </w:r>
      <w:r>
        <w:rPr>
          <w:spacing w:val="-2"/>
        </w:rPr>
        <w:t>Dashboards:</w:t>
      </w:r>
    </w:p>
    <w:p w14:paraId="70608C32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42EF5186" w14:textId="77777777" w:rsidR="005A2F16" w:rsidRDefault="00000000">
      <w:pPr>
        <w:pStyle w:val="BodyText"/>
        <w:spacing w:before="1" w:line="424" w:lineRule="auto"/>
        <w:ind w:left="449" w:right="3582"/>
      </w:pPr>
      <w:r>
        <w:rPr>
          <w:noProof/>
          <w:position w:val="3"/>
        </w:rPr>
        <w:drawing>
          <wp:inline distT="0" distB="0" distL="0" distR="0" wp14:anchorId="4409BD00" wp14:editId="44A47581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 xml:space="preserve">metrics </w:t>
      </w:r>
      <w:r>
        <w:rPr>
          <w:noProof/>
          <w:position w:val="3"/>
        </w:rPr>
        <w:drawing>
          <wp:inline distT="0" distB="0" distL="0" distR="0" wp14:anchorId="743CB1CC" wp14:editId="577DDA71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Pre-built</w:t>
      </w:r>
      <w:proofErr w:type="gramEnd"/>
      <w:r>
        <w:t xml:space="preserve"> dashboards for Kubernetes cluster monitoring</w:t>
      </w:r>
    </w:p>
    <w:p w14:paraId="72176927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1231FA4B" wp14:editId="225BCF89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Custom business metrics dashboards for stakeholder visibility</w:t>
      </w:r>
    </w:p>
    <w:p w14:paraId="0729F774" w14:textId="77777777" w:rsidR="005A2F16" w:rsidRDefault="005A2F16">
      <w:pPr>
        <w:pStyle w:val="BodyText"/>
        <w:spacing w:before="177"/>
      </w:pPr>
    </w:p>
    <w:p w14:paraId="7006E166" w14:textId="77777777" w:rsidR="005A2F16" w:rsidRDefault="00000000">
      <w:pPr>
        <w:pStyle w:val="Heading1"/>
        <w:numPr>
          <w:ilvl w:val="1"/>
          <w:numId w:val="4"/>
        </w:numPr>
        <w:tabs>
          <w:tab w:val="left" w:pos="677"/>
        </w:tabs>
        <w:ind w:left="677" w:hanging="393"/>
      </w:pPr>
      <w:bookmarkStart w:id="23" w:name="_TOC_250006"/>
      <w:r>
        <w:t>Security</w:t>
      </w:r>
      <w:r>
        <w:rPr>
          <w:spacing w:val="11"/>
        </w:rPr>
        <w:t xml:space="preserve"> </w:t>
      </w:r>
      <w:r>
        <w:t>&amp;</w:t>
      </w:r>
      <w:r>
        <w:rPr>
          <w:spacing w:val="12"/>
        </w:rPr>
        <w:t xml:space="preserve"> </w:t>
      </w:r>
      <w:bookmarkEnd w:id="23"/>
      <w:r>
        <w:rPr>
          <w:spacing w:val="-2"/>
        </w:rPr>
        <w:t>Compliance</w:t>
      </w:r>
    </w:p>
    <w:p w14:paraId="5301F21A" w14:textId="77777777" w:rsidR="005A2F16" w:rsidRDefault="00000000">
      <w:pPr>
        <w:pStyle w:val="Heading2"/>
        <w:spacing w:before="234"/>
      </w:pPr>
      <w:r>
        <w:t xml:space="preserve">Security </w:t>
      </w:r>
      <w:r>
        <w:rPr>
          <w:spacing w:val="-2"/>
        </w:rPr>
        <w:t>Scanning:</w:t>
      </w:r>
    </w:p>
    <w:p w14:paraId="0CB1A697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1650ABDA" w14:textId="77777777" w:rsidR="005A2F16" w:rsidRDefault="00000000">
      <w:pPr>
        <w:pStyle w:val="BodyText"/>
        <w:spacing w:line="424" w:lineRule="auto"/>
        <w:ind w:left="674" w:right="3582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7358EC4" wp14:editId="1CB2C06F">
                <wp:simplePos x="0" y="0"/>
                <wp:positionH relativeFrom="page">
                  <wp:posOffset>971550</wp:posOffset>
                </wp:positionH>
                <wp:positionV relativeFrom="paragraph">
                  <wp:posOffset>65837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A884C" id="Graphic 45" o:spid="_x0000_s1026" style="position:absolute;margin-left:76.5pt;margin-top:5.2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08D23E4" wp14:editId="11A692D6">
                <wp:simplePos x="0" y="0"/>
                <wp:positionH relativeFrom="page">
                  <wp:posOffset>971550</wp:posOffset>
                </wp:positionH>
                <wp:positionV relativeFrom="paragraph">
                  <wp:posOffset>332537</wp:posOffset>
                </wp:positionV>
                <wp:extent cx="38100" cy="3810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DF59" id="Graphic 46" o:spid="_x0000_s1026" style="position:absolute;margin-left:76.5pt;margin-top:26.2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28Ghod0AAAAJAQAADwAAAGRycy9k&#10;b3ducmV2LnhtbEyPwU7DMBBE70j8g7VI3KhDaUoIcSqEBBJcCm3V8zbexhGxHcVOmv492xMcZ3Y0&#10;+6ZYTbYVI/Wh8U7B/SwBQa7yunG1gt327S4DESI6ja13pOBMAVbl9VWBufYn903jJtaCS1zIUYGJ&#10;sculDJUhi2HmO3J8O/reYmTZ11L3eOJy28p5kiylxcbxB4MdvRqqfjaDVTAc9flja0f5GNbvX597&#10;ozNcaqVub6aXZxCRpvgXhgs+o0PJTAc/OB1Eyzp94C1RQTpfgLgE0ic2DmxkC5BlIf8vKH8B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28Ghod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E5BC747" wp14:editId="61F8B6B9">
                <wp:simplePos x="0" y="0"/>
                <wp:positionH relativeFrom="page">
                  <wp:posOffset>971550</wp:posOffset>
                </wp:positionH>
                <wp:positionV relativeFrom="paragraph">
                  <wp:posOffset>599237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09794" id="Graphic 47" o:spid="_x0000_s1026" style="position:absolute;margin-left:76.5pt;margin-top:47.2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Container image vulnerability scanning in CI pipeline Infrastructure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engines Dependency scanning for known vulnerabilities</w:t>
      </w:r>
    </w:p>
    <w:p w14:paraId="2FDD7821" w14:textId="77777777" w:rsidR="005A2F16" w:rsidRDefault="005A2F16">
      <w:pPr>
        <w:pStyle w:val="BodyText"/>
        <w:spacing w:line="424" w:lineRule="auto"/>
        <w:sectPr w:rsidR="005A2F16">
          <w:pgSz w:w="12240" w:h="15840"/>
          <w:pgMar w:top="580" w:right="1080" w:bottom="280" w:left="1080" w:header="720" w:footer="720" w:gutter="0"/>
          <w:cols w:space="720"/>
        </w:sectPr>
      </w:pPr>
    </w:p>
    <w:p w14:paraId="5E564ABA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spacing w:before="84"/>
        <w:ind w:left="545" w:hanging="261"/>
      </w:pPr>
      <w:bookmarkStart w:id="24" w:name="_TOC_250005"/>
      <w:r>
        <w:lastRenderedPageBreak/>
        <w:t>9-Phase</w:t>
      </w:r>
      <w:r>
        <w:rPr>
          <w:spacing w:val="28"/>
        </w:rPr>
        <w:t xml:space="preserve"> </w:t>
      </w:r>
      <w:r>
        <w:t>Implementation</w:t>
      </w:r>
      <w:r>
        <w:rPr>
          <w:spacing w:val="16"/>
        </w:rPr>
        <w:t xml:space="preserve"> </w:t>
      </w:r>
      <w:bookmarkEnd w:id="24"/>
      <w:r>
        <w:rPr>
          <w:spacing w:val="-2"/>
        </w:rPr>
        <w:t>Approach</w:t>
      </w:r>
    </w:p>
    <w:p w14:paraId="2F7D9903" w14:textId="77777777" w:rsidR="005A2F16" w:rsidRDefault="00000000">
      <w:pPr>
        <w:spacing w:before="234" w:line="520" w:lineRule="auto"/>
        <w:ind w:left="284" w:right="481"/>
        <w:rPr>
          <w:rFonts w:ascii="Arial"/>
          <w:b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EcommerceFlow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follows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systematic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35-step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implementation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across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9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phases</w:t>
      </w:r>
      <w:r>
        <w:rPr>
          <w:sz w:val="21"/>
        </w:rPr>
        <w:t xml:space="preserve">: </w:t>
      </w:r>
      <w:r>
        <w:rPr>
          <w:rFonts w:ascii="Arial"/>
          <w:b/>
          <w:sz w:val="21"/>
        </w:rPr>
        <w:t>Phase 1: Project Setup (Week 1-2)</w:t>
      </w:r>
    </w:p>
    <w:p w14:paraId="0063E0F6" w14:textId="77777777" w:rsidR="005A2F16" w:rsidRDefault="00000000">
      <w:pPr>
        <w:pStyle w:val="BodyText"/>
        <w:spacing w:before="6" w:line="424" w:lineRule="auto"/>
        <w:ind w:left="449" w:right="3113"/>
      </w:pPr>
      <w:r>
        <w:rPr>
          <w:noProof/>
          <w:position w:val="3"/>
        </w:rPr>
        <w:drawing>
          <wp:inline distT="0" distB="0" distL="0" distR="0" wp14:anchorId="1D86BF6F" wp14:editId="556AD233">
            <wp:extent cx="38099" cy="380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 xml:space="preserve">configuration </w:t>
      </w:r>
      <w:r>
        <w:rPr>
          <w:noProof/>
          <w:position w:val="3"/>
        </w:rPr>
        <w:drawing>
          <wp:inline distT="0" distB="0" distL="0" distR="0" wp14:anchorId="7E0ED64D" wp14:editId="1A4037C5">
            <wp:extent cx="38099" cy="3809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Tool installation and access configuration</w:t>
      </w:r>
    </w:p>
    <w:p w14:paraId="12B9DAD1" w14:textId="77777777" w:rsidR="005A2F16" w:rsidRDefault="00000000">
      <w:pPr>
        <w:pStyle w:val="Heading2"/>
        <w:spacing w:line="237" w:lineRule="exact"/>
      </w:pPr>
      <w:r>
        <w:t>Phase</w:t>
      </w:r>
      <w:r>
        <w:rPr>
          <w:spacing w:val="-3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(Week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7F0C4629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14EC90FC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2CA83458" wp14:editId="4BECDB26">
            <wp:extent cx="38099" cy="3809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AWS account creation and CLI configuration</w:t>
      </w:r>
    </w:p>
    <w:p w14:paraId="5282C36D" w14:textId="77777777" w:rsidR="005A2F16" w:rsidRDefault="0000000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58A03012" wp14:editId="146118A1">
            <wp:extent cx="38099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IAM user and role creation with appropriate permissions</w:t>
      </w:r>
    </w:p>
    <w:p w14:paraId="7D90090E" w14:textId="77777777" w:rsidR="005A2F16" w:rsidRDefault="00000000">
      <w:pPr>
        <w:pStyle w:val="Heading2"/>
        <w:spacing w:before="179"/>
      </w:pPr>
      <w:r>
        <w:t>Phase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EC2 &amp;</w:t>
      </w:r>
      <w:r>
        <w:rPr>
          <w:spacing w:val="-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 xml:space="preserve">(Week </w:t>
      </w:r>
      <w:r>
        <w:rPr>
          <w:spacing w:val="-5"/>
        </w:rPr>
        <w:t>3)</w:t>
      </w:r>
    </w:p>
    <w:p w14:paraId="19B863D6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51DAC50F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6BFA9627" wp14:editId="075F42D1">
            <wp:extent cx="38099" cy="3809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 and subnet configuration using Terraform</w:t>
      </w:r>
    </w:p>
    <w:p w14:paraId="50C6B2C1" w14:textId="77777777" w:rsidR="005A2F16" w:rsidRDefault="0000000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6C930E16" wp14:editId="60904ABE">
            <wp:extent cx="38099" cy="3809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Security group setup and network topology definition</w:t>
      </w:r>
    </w:p>
    <w:p w14:paraId="71C47BF0" w14:textId="77777777" w:rsidR="005A2F16" w:rsidRDefault="00000000">
      <w:pPr>
        <w:pStyle w:val="Heading2"/>
        <w:spacing w:before="179"/>
      </w:pPr>
      <w:r>
        <w:t>Phase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Docker &amp;</w:t>
      </w:r>
      <w:r>
        <w:rPr>
          <w:spacing w:val="-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(Week 3-</w:t>
      </w:r>
      <w:r>
        <w:rPr>
          <w:spacing w:val="-5"/>
        </w:rPr>
        <w:t>4)</w:t>
      </w:r>
    </w:p>
    <w:p w14:paraId="19D3A09F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66C5C61B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1A903278" wp14:editId="28ECD819">
            <wp:extent cx="38099" cy="3809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Docker installation and local development setup</w:t>
      </w:r>
    </w:p>
    <w:p w14:paraId="4C4DEB8D" w14:textId="77777777" w:rsidR="005A2F16" w:rsidRDefault="0000000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212AFAE5" wp14:editId="08E7E56F">
            <wp:extent cx="38099" cy="3809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EKS cluster provisioning and </w:t>
      </w:r>
      <w:proofErr w:type="spellStart"/>
      <w:r>
        <w:t>kubectl</w:t>
      </w:r>
      <w:proofErr w:type="spellEnd"/>
      <w:r>
        <w:t xml:space="preserve"> configuration</w:t>
      </w:r>
    </w:p>
    <w:p w14:paraId="64524FB8" w14:textId="77777777" w:rsidR="005A2F16" w:rsidRDefault="00000000">
      <w:pPr>
        <w:pStyle w:val="Heading2"/>
        <w:spacing w:before="179"/>
      </w:pPr>
      <w:r>
        <w:t>Phase</w:t>
      </w:r>
      <w:r>
        <w:rPr>
          <w:spacing w:val="-1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Containerization</w:t>
      </w:r>
      <w:r>
        <w:rPr>
          <w:spacing w:val="-1"/>
        </w:rPr>
        <w:t xml:space="preserve"> </w:t>
      </w:r>
      <w:r>
        <w:t>(Week 4-</w:t>
      </w:r>
      <w:r>
        <w:rPr>
          <w:spacing w:val="-5"/>
        </w:rPr>
        <w:t>5)</w:t>
      </w:r>
    </w:p>
    <w:p w14:paraId="44C93B55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76F5FE86" w14:textId="77777777" w:rsidR="005A2F16" w:rsidRDefault="00000000">
      <w:pPr>
        <w:pStyle w:val="BodyText"/>
        <w:spacing w:line="424" w:lineRule="auto"/>
        <w:ind w:left="449" w:right="5096"/>
      </w:pPr>
      <w:r>
        <w:rPr>
          <w:noProof/>
          <w:position w:val="3"/>
        </w:rPr>
        <w:drawing>
          <wp:inline distT="0" distB="0" distL="0" distR="0" wp14:anchorId="43597651" wp14:editId="5A1CD498">
            <wp:extent cx="38099" cy="3809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Dockerfile</w:t>
      </w:r>
      <w:proofErr w:type="spellEnd"/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 xml:space="preserve">components </w:t>
      </w:r>
      <w:r>
        <w:rPr>
          <w:noProof/>
          <w:position w:val="3"/>
        </w:rPr>
        <w:drawing>
          <wp:inline distT="0" distB="0" distL="0" distR="0" wp14:anchorId="1F14BCE3" wp14:editId="799F18FE">
            <wp:extent cx="38099" cy="380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ECR repository setup and image pushing</w:t>
      </w:r>
    </w:p>
    <w:p w14:paraId="563241EE" w14:textId="77777777" w:rsidR="005A2F16" w:rsidRDefault="00000000">
      <w:pPr>
        <w:pStyle w:val="Heading2"/>
        <w:spacing w:line="237" w:lineRule="exact"/>
      </w:pPr>
      <w:r>
        <w:t>Phase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Infrastructure as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(Week 5-</w:t>
      </w:r>
      <w:r>
        <w:rPr>
          <w:spacing w:val="-5"/>
        </w:rPr>
        <w:t>7)</w:t>
      </w:r>
    </w:p>
    <w:p w14:paraId="61182CFD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7782C477" w14:textId="77777777" w:rsidR="005A2F16" w:rsidRDefault="00000000">
      <w:pPr>
        <w:pStyle w:val="BodyText"/>
        <w:spacing w:line="424" w:lineRule="auto"/>
        <w:ind w:left="449" w:right="4695"/>
      </w:pPr>
      <w:r>
        <w:rPr>
          <w:noProof/>
          <w:position w:val="3"/>
        </w:rPr>
        <w:drawing>
          <wp:inline distT="0" distB="0" distL="0" distR="0" wp14:anchorId="678EC1E1" wp14:editId="6AB0CD72">
            <wp:extent cx="38099" cy="3809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 xml:space="preserve">resources </w:t>
      </w:r>
      <w:r>
        <w:rPr>
          <w:noProof/>
          <w:position w:val="3"/>
        </w:rPr>
        <w:drawing>
          <wp:inline distT="0" distB="0" distL="0" distR="0" wp14:anchorId="1BC68028" wp14:editId="292F4E08">
            <wp:extent cx="38099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Complete infrastructure provisioning and testing</w:t>
      </w:r>
    </w:p>
    <w:p w14:paraId="6EB81246" w14:textId="77777777" w:rsidR="005A2F16" w:rsidRDefault="00000000">
      <w:pPr>
        <w:pStyle w:val="Heading2"/>
        <w:spacing w:line="237" w:lineRule="exact"/>
      </w:pPr>
      <w:r>
        <w:t>Phase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Manifests</w:t>
      </w:r>
      <w:r>
        <w:rPr>
          <w:spacing w:val="-1"/>
        </w:rPr>
        <w:t xml:space="preserve"> </w:t>
      </w:r>
      <w:r>
        <w:t>(Week 7-</w:t>
      </w:r>
      <w:r>
        <w:rPr>
          <w:spacing w:val="-5"/>
        </w:rPr>
        <w:t>8)</w:t>
      </w:r>
    </w:p>
    <w:p w14:paraId="26A1E9D0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2C939712" w14:textId="77777777" w:rsidR="005A2F16" w:rsidRDefault="00000000">
      <w:pPr>
        <w:pStyle w:val="BodyText"/>
        <w:spacing w:line="424" w:lineRule="auto"/>
        <w:ind w:left="449" w:right="5037"/>
      </w:pPr>
      <w:r>
        <w:rPr>
          <w:noProof/>
          <w:position w:val="3"/>
        </w:rPr>
        <w:drawing>
          <wp:inline distT="0" distB="0" distL="0" distR="0" wp14:anchorId="16D15809" wp14:editId="782AFD8D">
            <wp:extent cx="38099" cy="3809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ingress</w:t>
      </w:r>
      <w:r>
        <w:rPr>
          <w:spacing w:val="-4"/>
        </w:rPr>
        <w:t xml:space="preserve"> </w:t>
      </w:r>
      <w:r>
        <w:t xml:space="preserve">configuration </w:t>
      </w:r>
      <w:r>
        <w:rPr>
          <w:noProof/>
          <w:position w:val="3"/>
        </w:rPr>
        <w:drawing>
          <wp:inline distT="0" distB="0" distL="0" distR="0" wp14:anchorId="244DF17A" wp14:editId="5D35947C">
            <wp:extent cx="38099" cy="3809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Application deployment to EKS cluster</w:t>
      </w:r>
    </w:p>
    <w:p w14:paraId="35176475" w14:textId="77777777" w:rsidR="005A2F16" w:rsidRDefault="00000000">
      <w:pPr>
        <w:pStyle w:val="Heading2"/>
        <w:spacing w:line="237" w:lineRule="exact"/>
      </w:pPr>
      <w:r>
        <w:t>Phase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Domain &amp;</w:t>
      </w:r>
      <w:r>
        <w:rPr>
          <w:spacing w:val="-1"/>
        </w:rPr>
        <w:t xml:space="preserve"> </w:t>
      </w:r>
      <w:r>
        <w:t>TLS</w:t>
      </w:r>
      <w:r>
        <w:rPr>
          <w:spacing w:val="-1"/>
        </w:rPr>
        <w:t xml:space="preserve"> </w:t>
      </w:r>
      <w:r>
        <w:t>(Week 8-</w:t>
      </w:r>
      <w:r>
        <w:rPr>
          <w:spacing w:val="-5"/>
        </w:rPr>
        <w:t>9)</w:t>
      </w:r>
    </w:p>
    <w:p w14:paraId="5D75AAF4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062C334D" w14:textId="77777777" w:rsidR="005A2F16" w:rsidRDefault="00000000">
      <w:pPr>
        <w:pStyle w:val="BodyText"/>
        <w:spacing w:line="424" w:lineRule="auto"/>
        <w:ind w:left="449" w:right="4437"/>
      </w:pPr>
      <w:r>
        <w:rPr>
          <w:noProof/>
          <w:position w:val="3"/>
        </w:rPr>
        <w:drawing>
          <wp:inline distT="0" distB="0" distL="0" distR="0" wp14:anchorId="6B8E379B" wp14:editId="49F817FD">
            <wp:extent cx="38099" cy="3809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Route53</w:t>
      </w:r>
      <w:r>
        <w:rPr>
          <w:spacing w:val="-3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 xml:space="preserve">configuration </w:t>
      </w:r>
      <w:r>
        <w:rPr>
          <w:noProof/>
          <w:position w:val="3"/>
        </w:rPr>
        <w:drawing>
          <wp:inline distT="0" distB="0" distL="0" distR="0" wp14:anchorId="4DBD274A" wp14:editId="6C992EAD">
            <wp:extent cx="38099" cy="3809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SSL certificate request and validation</w:t>
      </w:r>
    </w:p>
    <w:p w14:paraId="68B8D096" w14:textId="77777777" w:rsidR="005A2F16" w:rsidRDefault="00000000">
      <w:pPr>
        <w:pStyle w:val="Heading2"/>
        <w:spacing w:line="237" w:lineRule="exact"/>
      </w:pPr>
      <w:r>
        <w:t>Phase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proofErr w:type="spellStart"/>
      <w:r>
        <w:t>GitOps</w:t>
      </w:r>
      <w:proofErr w:type="spellEnd"/>
      <w:r>
        <w:t xml:space="preserve"> &amp;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(Week 9-</w:t>
      </w:r>
      <w:r>
        <w:rPr>
          <w:spacing w:val="-5"/>
        </w:rPr>
        <w:t>10)</w:t>
      </w:r>
    </w:p>
    <w:p w14:paraId="1526EC80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114BB475" w14:textId="77777777" w:rsidR="005A2F16" w:rsidRDefault="00000000">
      <w:pPr>
        <w:pStyle w:val="BodyText"/>
        <w:spacing w:line="424" w:lineRule="auto"/>
        <w:ind w:left="674" w:right="5813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BA09929" wp14:editId="6B208C8A">
                <wp:simplePos x="0" y="0"/>
                <wp:positionH relativeFrom="page">
                  <wp:posOffset>971550</wp:posOffset>
                </wp:positionH>
                <wp:positionV relativeFrom="paragraph">
                  <wp:posOffset>65808</wp:posOffset>
                </wp:positionV>
                <wp:extent cx="38100" cy="3810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944D" id="Graphic 64" o:spid="_x0000_s1026" style="position:absolute;margin-left:76.5pt;margin-top:5.2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ABC7162" wp14:editId="0A56A222">
                <wp:simplePos x="0" y="0"/>
                <wp:positionH relativeFrom="page">
                  <wp:posOffset>971550</wp:posOffset>
                </wp:positionH>
                <wp:positionV relativeFrom="paragraph">
                  <wp:posOffset>332508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D94D" id="Graphic 65" o:spid="_x0000_s1026" style="position:absolute;margin-left:76.5pt;margin-top:26.2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28Ghod0AAAAJAQAADwAAAGRycy9k&#10;b3ducmV2LnhtbEyPwU7DMBBE70j8g7VI3KhDaUoIcSqEBBJcCm3V8zbexhGxHcVOmv492xMcZ3Y0&#10;+6ZYTbYVI/Wh8U7B/SwBQa7yunG1gt327S4DESI6ja13pOBMAVbl9VWBufYn903jJtaCS1zIUYGJ&#10;sculDJUhi2HmO3J8O/reYmTZ11L3eOJy28p5kiylxcbxB4MdvRqqfjaDVTAc9flja0f5GNbvX597&#10;ozNcaqVub6aXZxCRpvgXhgs+o0PJTAc/OB1Eyzp94C1RQTpfgLgE0ic2DmxkC5BlIf8vKH8B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28Ghod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ArgoCD</w:t>
      </w:r>
      <w:proofErr w:type="spellEnd"/>
      <w:r>
        <w:t xml:space="preserve"> installation and configuration GitHub</w:t>
      </w:r>
      <w:r>
        <w:rPr>
          <w:spacing w:val="-14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rPr>
          <w:spacing w:val="-2"/>
        </w:rPr>
        <w:t>development</w:t>
      </w:r>
    </w:p>
    <w:p w14:paraId="2056AAB2" w14:textId="77777777" w:rsidR="005A2F16" w:rsidRDefault="005A2F16">
      <w:pPr>
        <w:pStyle w:val="BodyText"/>
        <w:spacing w:line="424" w:lineRule="auto"/>
        <w:sectPr w:rsidR="005A2F16">
          <w:pgSz w:w="12240" w:h="15840"/>
          <w:pgMar w:top="540" w:right="1080" w:bottom="280" w:left="1080" w:header="720" w:footer="720" w:gutter="0"/>
          <w:cols w:space="720"/>
        </w:sectPr>
      </w:pPr>
    </w:p>
    <w:p w14:paraId="37DF3F5D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spacing w:before="84"/>
        <w:ind w:left="545" w:hanging="261"/>
      </w:pPr>
      <w:bookmarkStart w:id="25" w:name="_TOC_250004"/>
      <w:r>
        <w:lastRenderedPageBreak/>
        <w:t>Challenges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bookmarkEnd w:id="25"/>
      <w:r>
        <w:rPr>
          <w:spacing w:val="-2"/>
        </w:rPr>
        <w:t>Solutions</w:t>
      </w:r>
    </w:p>
    <w:p w14:paraId="0A8E9E51" w14:textId="77777777" w:rsidR="005A2F16" w:rsidRDefault="00000000">
      <w:pPr>
        <w:pStyle w:val="Heading2"/>
        <w:spacing w:before="234"/>
      </w:pPr>
      <w:r>
        <w:t xml:space="preserve">Challenge: Complex Infrastructure </w:t>
      </w:r>
      <w:r>
        <w:rPr>
          <w:spacing w:val="-2"/>
        </w:rPr>
        <w:t>Dependencies</w:t>
      </w:r>
    </w:p>
    <w:p w14:paraId="1C5C4080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1A233563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3896AA8C" wp14:editId="07199F8B">
            <wp:extent cx="38099" cy="3809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i/>
        </w:rPr>
        <w:t xml:space="preserve">Solution: </w:t>
      </w:r>
      <w:r>
        <w:t>Implemented modular Terraform architecture with clear dependency management</w:t>
      </w:r>
    </w:p>
    <w:p w14:paraId="53C3C3FF" w14:textId="77777777" w:rsidR="005A2F16" w:rsidRDefault="00000000">
      <w:pPr>
        <w:pStyle w:val="Heading2"/>
        <w:spacing w:before="179"/>
      </w:pPr>
      <w:r>
        <w:t>Challenge: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1842EDD9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5AAB5A00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7D0A536F" wp14:editId="102FD585">
            <wp:extent cx="38099" cy="3809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i/>
        </w:rPr>
        <w:t xml:space="preserve">Solution: </w:t>
      </w:r>
      <w:r>
        <w:t>Integrated automated security scanning in CI pipeline with fail-fast policies</w:t>
      </w:r>
    </w:p>
    <w:p w14:paraId="7AA8865E" w14:textId="77777777" w:rsidR="005A2F16" w:rsidRDefault="00000000">
      <w:pPr>
        <w:pStyle w:val="Heading2"/>
        <w:spacing w:before="178"/>
      </w:pPr>
      <w:r>
        <w:t xml:space="preserve">Challenge: Kubernetes Learning Curve and </w:t>
      </w:r>
      <w:r>
        <w:rPr>
          <w:spacing w:val="-2"/>
        </w:rPr>
        <w:t>Complexity</w:t>
      </w:r>
    </w:p>
    <w:p w14:paraId="2E37B238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29BCE1BE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161EFD1A" wp14:editId="3DE0813F">
            <wp:extent cx="38099" cy="3809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i/>
        </w:rPr>
        <w:t xml:space="preserve">Solution: </w:t>
      </w:r>
      <w:r>
        <w:t>Developed comprehensive documentation and gradual complexity introduction</w:t>
      </w:r>
    </w:p>
    <w:p w14:paraId="4E2CEFDE" w14:textId="77777777" w:rsidR="005A2F16" w:rsidRDefault="005A2F16">
      <w:pPr>
        <w:pStyle w:val="BodyText"/>
      </w:pPr>
    </w:p>
    <w:p w14:paraId="2CFAFA2E" w14:textId="77777777" w:rsidR="005A2F16" w:rsidRDefault="005A2F16">
      <w:pPr>
        <w:pStyle w:val="BodyText"/>
        <w:spacing w:before="150"/>
      </w:pPr>
    </w:p>
    <w:p w14:paraId="335C8B15" w14:textId="77777777" w:rsidR="005A2F16" w:rsidRDefault="00000000">
      <w:pPr>
        <w:pStyle w:val="Heading1"/>
        <w:numPr>
          <w:ilvl w:val="0"/>
          <w:numId w:val="4"/>
        </w:numPr>
        <w:tabs>
          <w:tab w:val="left" w:pos="545"/>
        </w:tabs>
        <w:ind w:left="545" w:hanging="261"/>
      </w:pPr>
      <w:bookmarkStart w:id="26" w:name="_TOC_250003"/>
      <w:r>
        <w:t>Results</w:t>
      </w:r>
      <w:r>
        <w:rPr>
          <w:spacing w:val="11"/>
        </w:rPr>
        <w:t xml:space="preserve"> </w:t>
      </w:r>
      <w:r>
        <w:t>&amp;</w:t>
      </w:r>
      <w:r>
        <w:rPr>
          <w:spacing w:val="1"/>
        </w:rPr>
        <w:t xml:space="preserve"> </w:t>
      </w:r>
      <w:bookmarkEnd w:id="26"/>
      <w:r>
        <w:rPr>
          <w:spacing w:val="-2"/>
        </w:rPr>
        <w:t>Achievements</w:t>
      </w:r>
    </w:p>
    <w:p w14:paraId="00506C57" w14:textId="77777777" w:rsidR="005A2F16" w:rsidRDefault="00000000">
      <w:pPr>
        <w:pStyle w:val="Heading2"/>
        <w:spacing w:before="219"/>
      </w:pPr>
      <w:r>
        <w:t xml:space="preserve">Deployment </w:t>
      </w:r>
      <w:r>
        <w:rPr>
          <w:spacing w:val="-2"/>
        </w:rPr>
        <w:t>Performance:</w:t>
      </w:r>
    </w:p>
    <w:p w14:paraId="2858F290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775E578D" w14:textId="77777777" w:rsidR="005A2F16" w:rsidRDefault="00000000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8CB2D91" wp14:editId="55A01227">
            <wp:extent cx="38099" cy="3809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90% reduction in deployment time </w:t>
      </w:r>
      <w:r>
        <w:rPr>
          <w:sz w:val="21"/>
        </w:rPr>
        <w:t>from 4 hours to 15 minutes average</w:t>
      </w:r>
    </w:p>
    <w:p w14:paraId="7951B142" w14:textId="77777777" w:rsidR="005A2F16" w:rsidRDefault="0000000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78E55362" wp14:editId="10BCC20D">
            <wp:extent cx="38099" cy="3809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Zero-downtime deployments </w:t>
      </w:r>
      <w:r>
        <w:rPr>
          <w:sz w:val="21"/>
        </w:rPr>
        <w:t>achieved through Kubernetes rolling updates</w:t>
      </w:r>
    </w:p>
    <w:p w14:paraId="4E0A26B0" w14:textId="77777777" w:rsidR="005A2F16" w:rsidRDefault="00000000">
      <w:pPr>
        <w:spacing w:before="178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346D327B" wp14:editId="5C3676A4">
            <wp:extent cx="38099" cy="3809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Automated rollback capabilities </w:t>
      </w:r>
      <w:r>
        <w:rPr>
          <w:sz w:val="21"/>
        </w:rPr>
        <w:t>with 5-minute recovery time objectives</w:t>
      </w:r>
    </w:p>
    <w:p w14:paraId="767B158F" w14:textId="77777777" w:rsidR="005A2F16" w:rsidRDefault="00000000">
      <w:pPr>
        <w:pStyle w:val="Heading2"/>
        <w:spacing w:before="179"/>
      </w:pPr>
      <w:r>
        <w:t xml:space="preserve">Operational </w:t>
      </w:r>
      <w:r>
        <w:rPr>
          <w:spacing w:val="-2"/>
        </w:rPr>
        <w:t>Improvements:</w:t>
      </w:r>
    </w:p>
    <w:p w14:paraId="6AF7172B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2440AF27" w14:textId="77777777" w:rsidR="005A2F16" w:rsidRDefault="00000000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3072693D" wp14:editId="303C2613">
            <wp:extent cx="38099" cy="38099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Comprehensive automation </w:t>
      </w:r>
      <w:r>
        <w:rPr>
          <w:sz w:val="21"/>
        </w:rPr>
        <w:t>eliminating manual deployment errors</w:t>
      </w:r>
    </w:p>
    <w:p w14:paraId="608C3F9C" w14:textId="77777777" w:rsidR="005A2F16" w:rsidRDefault="00000000">
      <w:pPr>
        <w:spacing w:before="178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0E8D635F" wp14:editId="6129FD64">
            <wp:extent cx="38099" cy="38099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Real-time monitoring </w:t>
      </w:r>
      <w:r>
        <w:rPr>
          <w:sz w:val="21"/>
        </w:rPr>
        <w:t>reducing mean time to recovery (MTTR) by 75%</w:t>
      </w:r>
    </w:p>
    <w:p w14:paraId="7F7138B5" w14:textId="77777777" w:rsidR="005A2F16" w:rsidRDefault="0000000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2EAC2EA" wp14:editId="23445FD4">
            <wp:extent cx="38099" cy="38099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Infrastructure consistency </w:t>
      </w:r>
      <w:r>
        <w:rPr>
          <w:sz w:val="21"/>
        </w:rPr>
        <w:t xml:space="preserve">across all environments with 100% </w:t>
      </w:r>
      <w:proofErr w:type="spellStart"/>
      <w:r>
        <w:rPr>
          <w:sz w:val="21"/>
        </w:rPr>
        <w:t>IaC</w:t>
      </w:r>
      <w:proofErr w:type="spellEnd"/>
      <w:r>
        <w:rPr>
          <w:sz w:val="21"/>
        </w:rPr>
        <w:t xml:space="preserve"> coverage</w:t>
      </w:r>
    </w:p>
    <w:p w14:paraId="35996D51" w14:textId="77777777" w:rsidR="005A2F16" w:rsidRDefault="00000000">
      <w:pPr>
        <w:pStyle w:val="Heading2"/>
        <w:spacing w:before="178"/>
      </w:pPr>
      <w:r>
        <w:t xml:space="preserve">Scalability &amp; </w:t>
      </w:r>
      <w:r>
        <w:rPr>
          <w:spacing w:val="-2"/>
        </w:rPr>
        <w:t>Reliability:</w:t>
      </w:r>
    </w:p>
    <w:p w14:paraId="5A03961D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56A2C0A2" w14:textId="77777777" w:rsidR="005A2F16" w:rsidRDefault="00000000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111D132C" wp14:editId="23753995">
            <wp:extent cx="38099" cy="38099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Auto-scaling capabilities </w:t>
      </w:r>
      <w:r>
        <w:rPr>
          <w:sz w:val="21"/>
        </w:rPr>
        <w:t>handling 10x traffic spikes during peak periods</w:t>
      </w:r>
    </w:p>
    <w:p w14:paraId="3CC4E87C" w14:textId="77777777" w:rsidR="005A2F16" w:rsidRDefault="0000000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32EBE40" wp14:editId="13459523">
            <wp:extent cx="38099" cy="38099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High availability architecture </w:t>
      </w:r>
      <w:r>
        <w:rPr>
          <w:sz w:val="21"/>
        </w:rPr>
        <w:t>with multi-AZ deployment and automated failover</w:t>
      </w:r>
    </w:p>
    <w:p w14:paraId="6917AA85" w14:textId="77777777" w:rsidR="005A2F16" w:rsidRDefault="005A2F16">
      <w:pPr>
        <w:pStyle w:val="BodyText"/>
      </w:pPr>
    </w:p>
    <w:p w14:paraId="4BF5A97A" w14:textId="77777777" w:rsidR="005A2F16" w:rsidRDefault="005A2F16">
      <w:pPr>
        <w:pStyle w:val="BodyText"/>
        <w:spacing w:before="149"/>
      </w:pPr>
    </w:p>
    <w:p w14:paraId="2A737C26" w14:textId="77777777" w:rsidR="005A2F16" w:rsidRDefault="00000000">
      <w:pPr>
        <w:pStyle w:val="Heading1"/>
        <w:numPr>
          <w:ilvl w:val="0"/>
          <w:numId w:val="4"/>
        </w:numPr>
        <w:tabs>
          <w:tab w:val="left" w:pos="677"/>
        </w:tabs>
        <w:ind w:left="677" w:hanging="393"/>
      </w:pPr>
      <w:bookmarkStart w:id="27" w:name="_TOC_250002"/>
      <w:r>
        <w:t>Skills</w:t>
      </w:r>
      <w:r>
        <w:rPr>
          <w:spacing w:val="15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Career</w:t>
      </w:r>
      <w:r>
        <w:rPr>
          <w:spacing w:val="15"/>
        </w:rPr>
        <w:t xml:space="preserve"> </w:t>
      </w:r>
      <w:bookmarkEnd w:id="27"/>
      <w:r>
        <w:rPr>
          <w:spacing w:val="-2"/>
        </w:rPr>
        <w:t>Impact</w:t>
      </w:r>
    </w:p>
    <w:p w14:paraId="2B6E7494" w14:textId="77777777" w:rsidR="005A2F16" w:rsidRDefault="00000000">
      <w:pPr>
        <w:pStyle w:val="Heading2"/>
        <w:spacing w:before="235"/>
      </w:pPr>
      <w:r>
        <w:t>Technical</w:t>
      </w:r>
      <w:r>
        <w:rPr>
          <w:spacing w:val="-8"/>
        </w:rPr>
        <w:t xml:space="preserve"> </w:t>
      </w:r>
      <w:r>
        <w:t>Competencies</w:t>
      </w:r>
      <w:r>
        <w:rPr>
          <w:spacing w:val="-8"/>
        </w:rPr>
        <w:t xml:space="preserve"> </w:t>
      </w:r>
      <w:r>
        <w:rPr>
          <w:spacing w:val="-2"/>
        </w:rPr>
        <w:t>Gained:</w:t>
      </w:r>
    </w:p>
    <w:p w14:paraId="477B2323" w14:textId="77777777" w:rsidR="005A2F16" w:rsidRDefault="005A2F16">
      <w:pPr>
        <w:pStyle w:val="BodyText"/>
        <w:spacing w:before="41"/>
        <w:rPr>
          <w:rFonts w:ascii="Arial"/>
          <w:b/>
        </w:rPr>
      </w:pPr>
    </w:p>
    <w:p w14:paraId="59FFD998" w14:textId="77777777" w:rsidR="005A2F16" w:rsidRDefault="00000000">
      <w:pPr>
        <w:spacing w:before="1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F772B2A" wp14:editId="49BFE717">
            <wp:extent cx="38099" cy="3809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Cloud Infrastructure Management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AWS services architecture and management</w:t>
      </w:r>
    </w:p>
    <w:p w14:paraId="474B7AEE" w14:textId="77777777" w:rsidR="005A2F16" w:rsidRDefault="00000000">
      <w:pPr>
        <w:spacing w:before="178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2112882" wp14:editId="474BE42F">
            <wp:extent cx="38099" cy="38099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Infrastructure as Code </w:t>
      </w:r>
      <w:r>
        <w:rPr>
          <w:sz w:val="21"/>
        </w:rPr>
        <w:t>- Terraform expertise for reproducible infrastructure</w:t>
      </w:r>
    </w:p>
    <w:p w14:paraId="35B7C6B7" w14:textId="77777777" w:rsidR="005A2F16" w:rsidRDefault="0000000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457DBA90" wp14:editId="036AF7D7">
            <wp:extent cx="38099" cy="3809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Container Technologies </w:t>
      </w:r>
      <w:r>
        <w:rPr>
          <w:sz w:val="21"/>
        </w:rPr>
        <w:t>- Docker containerization and optimization techniques</w:t>
      </w:r>
    </w:p>
    <w:p w14:paraId="664F348B" w14:textId="77777777" w:rsidR="005A2F16" w:rsidRDefault="00000000">
      <w:pPr>
        <w:spacing w:before="178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39B29832" wp14:editId="13858CA2">
            <wp:extent cx="38099" cy="38099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Kubernetes Orchestration </w:t>
      </w:r>
      <w:r>
        <w:rPr>
          <w:sz w:val="21"/>
        </w:rPr>
        <w:t>- EKS cluster management and application deployment</w:t>
      </w:r>
    </w:p>
    <w:p w14:paraId="079F9F14" w14:textId="77777777" w:rsidR="005A2F16" w:rsidRDefault="0000000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0570EDDC" wp14:editId="5861BD94">
            <wp:extent cx="38099" cy="38099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CI/CD Pipeline Development </w:t>
      </w:r>
      <w:r>
        <w:rPr>
          <w:sz w:val="21"/>
        </w:rPr>
        <w:t>- GitHub</w:t>
      </w:r>
      <w:r>
        <w:rPr>
          <w:spacing w:val="-3"/>
          <w:sz w:val="21"/>
        </w:rPr>
        <w:t xml:space="preserve"> </w:t>
      </w:r>
      <w:r>
        <w:rPr>
          <w:sz w:val="21"/>
        </w:rPr>
        <w:t>Actions and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ArgoCD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GitOps</w:t>
      </w:r>
      <w:proofErr w:type="spellEnd"/>
      <w:r>
        <w:rPr>
          <w:sz w:val="21"/>
        </w:rPr>
        <w:t xml:space="preserve"> implementation</w:t>
      </w:r>
    </w:p>
    <w:p w14:paraId="11A668EF" w14:textId="77777777" w:rsidR="005A2F16" w:rsidRDefault="00000000">
      <w:pPr>
        <w:pStyle w:val="Heading2"/>
        <w:spacing w:before="178"/>
      </w:pPr>
      <w:r>
        <w:t xml:space="preserve">Career Development </w:t>
      </w:r>
      <w:r>
        <w:rPr>
          <w:spacing w:val="-2"/>
        </w:rPr>
        <w:t>Benefits:</w:t>
      </w:r>
    </w:p>
    <w:p w14:paraId="381441D0" w14:textId="77777777" w:rsidR="005A2F16" w:rsidRDefault="005A2F16">
      <w:pPr>
        <w:pStyle w:val="BodyText"/>
        <w:spacing w:before="42"/>
        <w:rPr>
          <w:rFonts w:ascii="Arial"/>
          <w:b/>
        </w:rPr>
      </w:pPr>
    </w:p>
    <w:p w14:paraId="7C2D89BF" w14:textId="77777777" w:rsidR="005A2F16" w:rsidRDefault="00000000">
      <w:pPr>
        <w:spacing w:line="417" w:lineRule="auto"/>
        <w:ind w:left="674" w:right="447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8B2BA7F" wp14:editId="3BA96AE9">
                <wp:simplePos x="0" y="0"/>
                <wp:positionH relativeFrom="page">
                  <wp:posOffset>971550</wp:posOffset>
                </wp:positionH>
                <wp:positionV relativeFrom="paragraph">
                  <wp:posOffset>68250</wp:posOffset>
                </wp:positionV>
                <wp:extent cx="38100" cy="3810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4EE90" id="Graphic 82" o:spid="_x0000_s1026" style="position:absolute;margin-left:76.5pt;margin-top:5.35pt;width:3pt;height: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D773F23" wp14:editId="12BE2165">
                <wp:simplePos x="0" y="0"/>
                <wp:positionH relativeFrom="page">
                  <wp:posOffset>971550</wp:posOffset>
                </wp:positionH>
                <wp:positionV relativeFrom="paragraph">
                  <wp:posOffset>334950</wp:posOffset>
                </wp:positionV>
                <wp:extent cx="38100" cy="381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05257" id="Graphic 83" o:spid="_x0000_s1026" style="position:absolute;margin-left:76.5pt;margin-top:26.35pt;width:3pt;height: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313E6F3" wp14:editId="4D8FC827">
                <wp:simplePos x="0" y="0"/>
                <wp:positionH relativeFrom="page">
                  <wp:posOffset>971550</wp:posOffset>
                </wp:positionH>
                <wp:positionV relativeFrom="paragraph">
                  <wp:posOffset>601650</wp:posOffset>
                </wp:positionV>
                <wp:extent cx="38100" cy="3810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8D39" id="Graphic 84" o:spid="_x0000_s1026" style="position:absolute;margin-left:76.5pt;margin-top:47.35pt;width:3pt;height: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1"/>
        </w:rPr>
        <w:t xml:space="preserve">Portfolio Artifacts </w:t>
      </w:r>
      <w:r>
        <w:rPr>
          <w:sz w:val="21"/>
        </w:rPr>
        <w:t xml:space="preserve">- Complete DevOps implementation demonstrating practical expertise </w:t>
      </w:r>
      <w:r>
        <w:rPr>
          <w:rFonts w:ascii="Arial"/>
          <w:b/>
          <w:sz w:val="21"/>
        </w:rPr>
        <w:t xml:space="preserve">Industry-Ready Skills </w:t>
      </w:r>
      <w:r>
        <w:rPr>
          <w:sz w:val="21"/>
        </w:rPr>
        <w:t xml:space="preserve">- Production-grade experience with modern DevOps technologies </w:t>
      </w:r>
      <w:r>
        <w:rPr>
          <w:rFonts w:ascii="Arial"/>
          <w:b/>
          <w:sz w:val="21"/>
        </w:rPr>
        <w:t>Certification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Preparation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Direct</w:t>
      </w:r>
      <w:r>
        <w:rPr>
          <w:spacing w:val="-3"/>
          <w:sz w:val="21"/>
        </w:rPr>
        <w:t xml:space="preserve"> </w:t>
      </w:r>
      <w:r>
        <w:rPr>
          <w:sz w:val="21"/>
        </w:rPr>
        <w:t>preparation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DevOps</w:t>
      </w:r>
      <w:r>
        <w:rPr>
          <w:spacing w:val="-3"/>
          <w:sz w:val="21"/>
        </w:rPr>
        <w:t xml:space="preserve"> </w:t>
      </w:r>
      <w:r>
        <w:rPr>
          <w:sz w:val="21"/>
        </w:rPr>
        <w:t>Engineer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CKA</w:t>
      </w:r>
      <w:r>
        <w:rPr>
          <w:spacing w:val="-14"/>
          <w:sz w:val="21"/>
        </w:rPr>
        <w:t xml:space="preserve"> </w:t>
      </w:r>
      <w:r>
        <w:rPr>
          <w:sz w:val="21"/>
        </w:rPr>
        <w:t>certifications</w:t>
      </w:r>
    </w:p>
    <w:p w14:paraId="7A0A65A3" w14:textId="77777777" w:rsidR="005A2F16" w:rsidRDefault="005A2F16">
      <w:pPr>
        <w:spacing w:line="417" w:lineRule="auto"/>
        <w:rPr>
          <w:sz w:val="21"/>
        </w:rPr>
        <w:sectPr w:rsidR="005A2F16">
          <w:pgSz w:w="12240" w:h="15840"/>
          <w:pgMar w:top="540" w:right="1080" w:bottom="280" w:left="1080" w:header="720" w:footer="720" w:gutter="0"/>
          <w:cols w:space="720"/>
        </w:sectPr>
      </w:pPr>
    </w:p>
    <w:p w14:paraId="7BEA04CA" w14:textId="77777777" w:rsidR="005A2F16" w:rsidRDefault="00000000">
      <w:pPr>
        <w:pStyle w:val="Heading1"/>
        <w:numPr>
          <w:ilvl w:val="0"/>
          <w:numId w:val="4"/>
        </w:numPr>
        <w:tabs>
          <w:tab w:val="left" w:pos="677"/>
        </w:tabs>
        <w:spacing w:before="69"/>
        <w:ind w:left="677" w:hanging="393"/>
      </w:pPr>
      <w:bookmarkStart w:id="28" w:name="_TOC_250001"/>
      <w:r>
        <w:lastRenderedPageBreak/>
        <w:t>Future</w:t>
      </w:r>
      <w:r>
        <w:rPr>
          <w:spacing w:val="15"/>
        </w:rPr>
        <w:t xml:space="preserve"> </w:t>
      </w:r>
      <w:bookmarkEnd w:id="28"/>
      <w:r>
        <w:rPr>
          <w:spacing w:val="-2"/>
        </w:rPr>
        <w:t>Enhancements</w:t>
      </w:r>
    </w:p>
    <w:p w14:paraId="5BC6ACD9" w14:textId="77777777" w:rsidR="005A2F16" w:rsidRDefault="00000000">
      <w:pPr>
        <w:pStyle w:val="Heading2"/>
        <w:spacing w:before="234"/>
      </w:pPr>
      <w:r>
        <w:t xml:space="preserve">Multi-Cloud </w:t>
      </w:r>
      <w:r>
        <w:rPr>
          <w:spacing w:val="-2"/>
        </w:rPr>
        <w:t>Strategy:</w:t>
      </w:r>
    </w:p>
    <w:p w14:paraId="6FE1D739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460A901B" w14:textId="77777777" w:rsidR="005A2F16" w:rsidRDefault="00000000">
      <w:pPr>
        <w:pStyle w:val="BodyText"/>
        <w:spacing w:before="1"/>
        <w:ind w:left="449"/>
      </w:pPr>
      <w:r>
        <w:rPr>
          <w:noProof/>
          <w:position w:val="3"/>
        </w:rPr>
        <w:drawing>
          <wp:inline distT="0" distB="0" distL="0" distR="0" wp14:anchorId="1FFE4BC6" wp14:editId="79ADA8F8">
            <wp:extent cx="38099" cy="38099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Extend Terraform modules to support</w:t>
      </w:r>
      <w:r>
        <w:rPr>
          <w:spacing w:val="-3"/>
        </w:rPr>
        <w:t xml:space="preserve"> </w:t>
      </w:r>
      <w:r>
        <w:t>Azure and GCP deployments</w:t>
      </w:r>
    </w:p>
    <w:p w14:paraId="1E4732F4" w14:textId="77777777" w:rsidR="005A2F16" w:rsidRDefault="0000000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16381B39" wp14:editId="01790731">
            <wp:extent cx="38099" cy="3809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Implement cloud-agnostic deployment patterns for vendor independence</w:t>
      </w:r>
    </w:p>
    <w:p w14:paraId="2C7A77A2" w14:textId="77777777" w:rsidR="005A2F16" w:rsidRDefault="00000000">
      <w:pPr>
        <w:pStyle w:val="Heading2"/>
        <w:spacing w:before="179"/>
      </w:pPr>
      <w:r>
        <w:t>Advanced</w:t>
      </w:r>
      <w:r>
        <w:rPr>
          <w:spacing w:val="-8"/>
        </w:rPr>
        <w:t xml:space="preserve"> </w:t>
      </w:r>
      <w:r>
        <w:rPr>
          <w:spacing w:val="-2"/>
        </w:rPr>
        <w:t>Automation:</w:t>
      </w:r>
    </w:p>
    <w:p w14:paraId="714C5625" w14:textId="77777777" w:rsidR="005A2F16" w:rsidRDefault="005A2F16">
      <w:pPr>
        <w:pStyle w:val="BodyText"/>
        <w:spacing w:before="45"/>
        <w:rPr>
          <w:rFonts w:ascii="Arial"/>
          <w:b/>
        </w:rPr>
      </w:pPr>
    </w:p>
    <w:p w14:paraId="1891B08C" w14:textId="77777777" w:rsidR="005A2F16" w:rsidRDefault="00000000">
      <w:pPr>
        <w:pStyle w:val="BodyText"/>
        <w:spacing w:line="424" w:lineRule="auto"/>
        <w:ind w:left="449" w:right="3475"/>
      </w:pPr>
      <w:r>
        <w:rPr>
          <w:noProof/>
          <w:position w:val="3"/>
        </w:rPr>
        <w:drawing>
          <wp:inline distT="0" distB="0" distL="0" distR="0" wp14:anchorId="1B15A018" wp14:editId="27AB8287">
            <wp:extent cx="38099" cy="3809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AI-driven</w:t>
      </w:r>
      <w:r>
        <w:rPr>
          <w:spacing w:val="-3"/>
        </w:rPr>
        <w:t xml:space="preserve"> </w:t>
      </w:r>
      <w:r>
        <w:t>anomaly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 xml:space="preserve">management </w:t>
      </w:r>
      <w:r>
        <w:rPr>
          <w:noProof/>
          <w:position w:val="3"/>
        </w:rPr>
        <w:drawing>
          <wp:inline distT="0" distB="0" distL="0" distR="0" wp14:anchorId="79BB30CC" wp14:editId="1D4BE9B3">
            <wp:extent cx="38099" cy="3809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Automated performance optimization based on usage patterns</w:t>
      </w:r>
    </w:p>
    <w:p w14:paraId="282E9BF0" w14:textId="77777777" w:rsidR="005A2F16" w:rsidRDefault="00000000">
      <w:pPr>
        <w:pStyle w:val="Heading2"/>
        <w:spacing w:line="237" w:lineRule="exact"/>
      </w:pPr>
      <w:r>
        <w:t xml:space="preserve">Enhanced </w:t>
      </w:r>
      <w:r>
        <w:rPr>
          <w:spacing w:val="-2"/>
        </w:rPr>
        <w:t>Security:</w:t>
      </w:r>
    </w:p>
    <w:p w14:paraId="1F211F0E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54B11FE5" w14:textId="77777777" w:rsidR="005A2F16" w:rsidRDefault="00000000">
      <w:pPr>
        <w:pStyle w:val="BodyText"/>
        <w:spacing w:line="424" w:lineRule="auto"/>
        <w:ind w:left="449" w:right="3057"/>
      </w:pPr>
      <w:r>
        <w:rPr>
          <w:noProof/>
          <w:position w:val="3"/>
        </w:rPr>
        <w:drawing>
          <wp:inline distT="0" distB="0" distL="0" distR="0" wp14:anchorId="04514356" wp14:editId="3C90DC69">
            <wp:extent cx="38099" cy="38099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mesh</w:t>
      </w:r>
      <w:r>
        <w:rPr>
          <w:spacing w:val="-2"/>
        </w:rPr>
        <w:t xml:space="preserve"> </w:t>
      </w:r>
      <w:r>
        <w:t>(Istio)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 xml:space="preserve">policies </w:t>
      </w:r>
      <w:r>
        <w:rPr>
          <w:noProof/>
          <w:position w:val="3"/>
        </w:rPr>
        <w:drawing>
          <wp:inline distT="0" distB="0" distL="0" distR="0" wp14:anchorId="1C647B64" wp14:editId="55DE7D99">
            <wp:extent cx="38099" cy="38099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Zero-trust networking with comprehensive micro-segmentation</w:t>
      </w:r>
    </w:p>
    <w:p w14:paraId="2A217CCB" w14:textId="77777777" w:rsidR="005A2F16" w:rsidRDefault="005A2F16">
      <w:pPr>
        <w:pStyle w:val="BodyText"/>
        <w:spacing w:before="203"/>
      </w:pPr>
    </w:p>
    <w:p w14:paraId="61BD4119" w14:textId="77777777" w:rsidR="005A2F16" w:rsidRDefault="00000000">
      <w:pPr>
        <w:pStyle w:val="Heading1"/>
        <w:numPr>
          <w:ilvl w:val="0"/>
          <w:numId w:val="4"/>
        </w:numPr>
        <w:tabs>
          <w:tab w:val="left" w:pos="677"/>
        </w:tabs>
        <w:spacing w:before="1"/>
        <w:ind w:left="677" w:hanging="393"/>
      </w:pPr>
      <w:bookmarkStart w:id="29" w:name="_TOC_250000"/>
      <w:bookmarkEnd w:id="29"/>
      <w:r>
        <w:rPr>
          <w:spacing w:val="-2"/>
        </w:rPr>
        <w:t>Conclusion</w:t>
      </w:r>
    </w:p>
    <w:p w14:paraId="3477559E" w14:textId="77777777" w:rsidR="005A2F16" w:rsidRDefault="00000000">
      <w:pPr>
        <w:pStyle w:val="BodyText"/>
        <w:spacing w:before="222" w:line="319" w:lineRule="auto"/>
        <w:ind w:left="284" w:right="359"/>
      </w:pPr>
      <w:proofErr w:type="spellStart"/>
      <w:r>
        <w:t>EcommerceFlow</w:t>
      </w:r>
      <w:proofErr w:type="spellEnd"/>
      <w:r>
        <w:t xml:space="preserve"> successfully demonstrates a comprehensive end-to-end DevOps implementation that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delivers significant operational improvements including automated deployments, infrastructure consistency, comprehensive monitoring, and enhanced security practices.</w:t>
      </w:r>
    </w:p>
    <w:p w14:paraId="611C59B3" w14:textId="77777777" w:rsidR="005A2F16" w:rsidRDefault="00000000">
      <w:pPr>
        <w:pStyle w:val="Heading2"/>
        <w:spacing w:before="202"/>
      </w:pPr>
      <w:r>
        <w:t>Key</w:t>
      </w:r>
      <w:r>
        <w:rPr>
          <w:spacing w:val="-8"/>
        </w:rPr>
        <w:t xml:space="preserve"> </w:t>
      </w:r>
      <w:r>
        <w:rPr>
          <w:spacing w:val="-2"/>
        </w:rPr>
        <w:t>Achievements:</w:t>
      </w:r>
    </w:p>
    <w:p w14:paraId="17AA16ED" w14:textId="77777777" w:rsidR="005A2F16" w:rsidRDefault="005A2F16">
      <w:pPr>
        <w:pStyle w:val="BodyText"/>
        <w:spacing w:before="46"/>
        <w:rPr>
          <w:rFonts w:ascii="Arial"/>
          <w:b/>
        </w:rPr>
      </w:pPr>
    </w:p>
    <w:p w14:paraId="733E2EFA" w14:textId="77777777" w:rsidR="005A2F16" w:rsidRDefault="0000000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5385415B" wp14:editId="3A2913AE">
            <wp:extent cx="38099" cy="38099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Complete automation of deployment pipeline from code </w:t>
      </w:r>
      <w:proofErr w:type="gramStart"/>
      <w:r>
        <w:t>commit</w:t>
      </w:r>
      <w:proofErr w:type="gramEnd"/>
      <w:r>
        <w:t xml:space="preserve"> to production</w:t>
      </w:r>
    </w:p>
    <w:p w14:paraId="339D2575" w14:textId="77777777" w:rsidR="005A2F16" w:rsidRDefault="00000000">
      <w:pPr>
        <w:pStyle w:val="BodyText"/>
        <w:spacing w:before="182" w:line="424" w:lineRule="auto"/>
        <w:ind w:left="449" w:right="1996"/>
      </w:pPr>
      <w:r>
        <w:rPr>
          <w:noProof/>
          <w:position w:val="3"/>
        </w:rPr>
        <w:drawing>
          <wp:inline distT="0" distB="0" distL="0" distR="0" wp14:anchorId="54E4C8F6" wp14:editId="67FE5B88">
            <wp:extent cx="38099" cy="38099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 xml:space="preserve">control </w:t>
      </w:r>
      <w:r>
        <w:rPr>
          <w:noProof/>
          <w:position w:val="3"/>
        </w:rPr>
        <w:drawing>
          <wp:inline distT="0" distB="0" distL="0" distR="0" wp14:anchorId="240A6C44" wp14:editId="3EE829D8">
            <wp:extent cx="38099" cy="38099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Zero-downtime deployments with automated scaling and rollback capabilities</w:t>
      </w:r>
    </w:p>
    <w:p w14:paraId="2EB2BE11" w14:textId="77777777" w:rsidR="005A2F16" w:rsidRDefault="0000000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6B9A25B3" wp14:editId="13A522E4">
            <wp:extent cx="38099" cy="38099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Comprehensive observability enabling proactive operations and rapid incident response</w:t>
      </w:r>
    </w:p>
    <w:p w14:paraId="1A324D5F" w14:textId="77777777" w:rsidR="005A2F16" w:rsidRDefault="00000000">
      <w:pPr>
        <w:pStyle w:val="Heading2"/>
        <w:spacing w:before="179"/>
      </w:pPr>
      <w:r>
        <w:t xml:space="preserve">Business </w:t>
      </w:r>
      <w:r>
        <w:rPr>
          <w:spacing w:val="-2"/>
        </w:rPr>
        <w:t>Impact:</w:t>
      </w:r>
    </w:p>
    <w:p w14:paraId="16CEFC06" w14:textId="77777777" w:rsidR="005A2F16" w:rsidRDefault="00000000">
      <w:pPr>
        <w:pStyle w:val="BodyText"/>
        <w:spacing w:before="77" w:line="319" w:lineRule="auto"/>
        <w:ind w:left="284"/>
      </w:pP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eliminated</w:t>
      </w:r>
      <w:r>
        <w:rPr>
          <w:spacing w:val="-3"/>
        </w:rPr>
        <w:t xml:space="preserve"> </w:t>
      </w:r>
      <w:r>
        <w:t>manual errors, improved system reliability, and enhanced customer satisfaction. The automated scaling capabilities ensure platform performance during peak traffic periods.</w:t>
      </w:r>
    </w:p>
    <w:p w14:paraId="1DA722BC" w14:textId="77777777" w:rsidR="005A2F16" w:rsidRDefault="00000000">
      <w:pPr>
        <w:pStyle w:val="Heading2"/>
        <w:spacing w:before="203"/>
      </w:pPr>
      <w:r>
        <w:t xml:space="preserve">Educational </w:t>
      </w:r>
      <w:r>
        <w:rPr>
          <w:spacing w:val="-2"/>
        </w:rPr>
        <w:t>Value:</w:t>
      </w:r>
    </w:p>
    <w:p w14:paraId="2FEC54C0" w14:textId="77777777" w:rsidR="005A2F16" w:rsidRDefault="00000000">
      <w:pPr>
        <w:pStyle w:val="BodyText"/>
        <w:spacing w:before="77" w:line="319" w:lineRule="auto"/>
        <w:ind w:left="284" w:right="515"/>
      </w:pPr>
      <w:r>
        <w:t>This project serves as a comprehensive learning experience covering modern DevOps practices, cloud-native</w:t>
      </w:r>
      <w:r>
        <w:rPr>
          <w:spacing w:val="-4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production-grade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patterns.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 provides invaluable preparation for DevOps career advancement.</w:t>
      </w:r>
    </w:p>
    <w:p w14:paraId="187C040C" w14:textId="77777777" w:rsidR="005A2F16" w:rsidRDefault="00000000">
      <w:pPr>
        <w:pStyle w:val="BodyText"/>
        <w:spacing w:before="207" w:line="319" w:lineRule="auto"/>
        <w:ind w:left="284" w:right="373"/>
        <w:jc w:val="both"/>
      </w:pPr>
      <w:proofErr w:type="spellStart"/>
      <w:r>
        <w:t>EcommerceFlow</w:t>
      </w:r>
      <w:proofErr w:type="spellEnd"/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transformative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automation,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and comprehensive monitoring in creating resilient, scalable, and secure e-commerce platforms that meet the demanding requirements of today's digital marketplace.</w:t>
      </w:r>
    </w:p>
    <w:sectPr w:rsidR="005A2F16">
      <w:pgSz w:w="12240" w:h="15840"/>
      <w:pgMar w:top="9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B68"/>
    <w:multiLevelType w:val="hybridMultilevel"/>
    <w:tmpl w:val="C1E876F6"/>
    <w:lvl w:ilvl="0" w:tplc="2EDC2976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1540B56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591275B4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FBB4C27C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B4E2C1DE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D2DE37AC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516CFE80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3C4C8512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8BCCB044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25526581"/>
    <w:multiLevelType w:val="hybridMultilevel"/>
    <w:tmpl w:val="BCAA5A7A"/>
    <w:lvl w:ilvl="0" w:tplc="4FE0B416">
      <w:start w:val="1"/>
      <w:numFmt w:val="decimal"/>
      <w:lvlText w:val="%1."/>
      <w:lvlJc w:val="left"/>
      <w:pPr>
        <w:ind w:left="908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8"/>
        <w:sz w:val="21"/>
        <w:szCs w:val="21"/>
        <w:u w:val="single" w:color="000000"/>
        <w:lang w:val="en-US" w:eastAsia="en-US" w:bidi="ar-SA"/>
      </w:rPr>
    </w:lvl>
    <w:lvl w:ilvl="1" w:tplc="2FB80960">
      <w:numFmt w:val="bullet"/>
      <w:lvlText w:val="•"/>
      <w:lvlJc w:val="left"/>
      <w:pPr>
        <w:ind w:left="1818" w:hanging="234"/>
      </w:pPr>
      <w:rPr>
        <w:rFonts w:hint="default"/>
        <w:lang w:val="en-US" w:eastAsia="en-US" w:bidi="ar-SA"/>
      </w:rPr>
    </w:lvl>
    <w:lvl w:ilvl="2" w:tplc="E2A6B458">
      <w:numFmt w:val="bullet"/>
      <w:lvlText w:val="•"/>
      <w:lvlJc w:val="left"/>
      <w:pPr>
        <w:ind w:left="2736" w:hanging="234"/>
      </w:pPr>
      <w:rPr>
        <w:rFonts w:hint="default"/>
        <w:lang w:val="en-US" w:eastAsia="en-US" w:bidi="ar-SA"/>
      </w:rPr>
    </w:lvl>
    <w:lvl w:ilvl="3" w:tplc="3D1CE12E">
      <w:numFmt w:val="bullet"/>
      <w:lvlText w:val="•"/>
      <w:lvlJc w:val="left"/>
      <w:pPr>
        <w:ind w:left="3654" w:hanging="234"/>
      </w:pPr>
      <w:rPr>
        <w:rFonts w:hint="default"/>
        <w:lang w:val="en-US" w:eastAsia="en-US" w:bidi="ar-SA"/>
      </w:rPr>
    </w:lvl>
    <w:lvl w:ilvl="4" w:tplc="272883E8">
      <w:numFmt w:val="bullet"/>
      <w:lvlText w:val="•"/>
      <w:lvlJc w:val="left"/>
      <w:pPr>
        <w:ind w:left="4572" w:hanging="234"/>
      </w:pPr>
      <w:rPr>
        <w:rFonts w:hint="default"/>
        <w:lang w:val="en-US" w:eastAsia="en-US" w:bidi="ar-SA"/>
      </w:rPr>
    </w:lvl>
    <w:lvl w:ilvl="5" w:tplc="D1B80BD0">
      <w:numFmt w:val="bullet"/>
      <w:lvlText w:val="•"/>
      <w:lvlJc w:val="left"/>
      <w:pPr>
        <w:ind w:left="5490" w:hanging="234"/>
      </w:pPr>
      <w:rPr>
        <w:rFonts w:hint="default"/>
        <w:lang w:val="en-US" w:eastAsia="en-US" w:bidi="ar-SA"/>
      </w:rPr>
    </w:lvl>
    <w:lvl w:ilvl="6" w:tplc="85DA7468">
      <w:numFmt w:val="bullet"/>
      <w:lvlText w:val="•"/>
      <w:lvlJc w:val="left"/>
      <w:pPr>
        <w:ind w:left="6408" w:hanging="234"/>
      </w:pPr>
      <w:rPr>
        <w:rFonts w:hint="default"/>
        <w:lang w:val="en-US" w:eastAsia="en-US" w:bidi="ar-SA"/>
      </w:rPr>
    </w:lvl>
    <w:lvl w:ilvl="7" w:tplc="173CBD52">
      <w:numFmt w:val="bullet"/>
      <w:lvlText w:val="•"/>
      <w:lvlJc w:val="left"/>
      <w:pPr>
        <w:ind w:left="7326" w:hanging="234"/>
      </w:pPr>
      <w:rPr>
        <w:rFonts w:hint="default"/>
        <w:lang w:val="en-US" w:eastAsia="en-US" w:bidi="ar-SA"/>
      </w:rPr>
    </w:lvl>
    <w:lvl w:ilvl="8" w:tplc="A406FB5C">
      <w:numFmt w:val="bullet"/>
      <w:lvlText w:val="•"/>
      <w:lvlJc w:val="left"/>
      <w:pPr>
        <w:ind w:left="8244" w:hanging="234"/>
      </w:pPr>
      <w:rPr>
        <w:rFonts w:hint="default"/>
        <w:lang w:val="en-US" w:eastAsia="en-US" w:bidi="ar-SA"/>
      </w:rPr>
    </w:lvl>
  </w:abstractNum>
  <w:abstractNum w:abstractNumId="2" w15:restartNumberingAfterBreak="0">
    <w:nsid w:val="5A7B73B8"/>
    <w:multiLevelType w:val="multilevel"/>
    <w:tmpl w:val="632C150E"/>
    <w:lvl w:ilvl="0">
      <w:start w:val="1"/>
      <w:numFmt w:val="decimal"/>
      <w:lvlText w:val="%1."/>
      <w:lvlJc w:val="left"/>
      <w:pPr>
        <w:ind w:left="675" w:hanging="234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5" w:hanging="35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02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5C241002"/>
    <w:multiLevelType w:val="hybridMultilevel"/>
    <w:tmpl w:val="9320DF4C"/>
    <w:lvl w:ilvl="0" w:tplc="F2286C18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2E1FFE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DC50A192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F5068FEE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44029500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B6846476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916ED014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1BB67532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92BA4EAA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DE5462E"/>
    <w:multiLevelType w:val="hybridMultilevel"/>
    <w:tmpl w:val="36D63B38"/>
    <w:lvl w:ilvl="0" w:tplc="1D5011A2">
      <w:start w:val="1"/>
      <w:numFmt w:val="decimal"/>
      <w:lvlText w:val="%1."/>
      <w:lvlJc w:val="left"/>
      <w:pPr>
        <w:ind w:left="675" w:hanging="234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BE84512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3058E76C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A1222A2C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22685E26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5BA0654C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6BB215D2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5E5442A4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16E25508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5" w15:restartNumberingAfterBreak="0">
    <w:nsid w:val="730F5B73"/>
    <w:multiLevelType w:val="multilevel"/>
    <w:tmpl w:val="3B908C4E"/>
    <w:lvl w:ilvl="0">
      <w:start w:val="1"/>
      <w:numFmt w:val="decimal"/>
      <w:lvlText w:val="%1."/>
      <w:lvlJc w:val="left"/>
      <w:pPr>
        <w:ind w:left="547" w:hanging="26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9" w:hanging="39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416" w:hanging="13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680" w:hanging="1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2" w:hanging="1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5" w:hanging="1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8" w:hanging="1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1" w:hanging="1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4" w:hanging="132"/>
      </w:pPr>
      <w:rPr>
        <w:rFonts w:hint="default"/>
        <w:lang w:val="en-US" w:eastAsia="en-US" w:bidi="ar-SA"/>
      </w:rPr>
    </w:lvl>
  </w:abstractNum>
  <w:num w:numId="1" w16cid:durableId="676420645">
    <w:abstractNumId w:val="4"/>
  </w:num>
  <w:num w:numId="2" w16cid:durableId="1822622066">
    <w:abstractNumId w:val="0"/>
  </w:num>
  <w:num w:numId="3" w16cid:durableId="671221000">
    <w:abstractNumId w:val="3"/>
  </w:num>
  <w:num w:numId="4" w16cid:durableId="147480804">
    <w:abstractNumId w:val="5"/>
  </w:num>
  <w:num w:numId="5" w16cid:durableId="226108000">
    <w:abstractNumId w:val="2"/>
  </w:num>
  <w:num w:numId="6" w16cid:durableId="145386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16"/>
    <w:rsid w:val="000654A6"/>
    <w:rsid w:val="005A2F16"/>
    <w:rsid w:val="005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0111"/>
  <w15:docId w15:val="{2CB5A0AC-F61A-483B-90C5-032479E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77" w:hanging="393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8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8"/>
      <w:ind w:left="673" w:hanging="349"/>
    </w:pPr>
    <w:rPr>
      <w:rFonts w:ascii="Arial" w:eastAsia="Arial" w:hAnsi="Arial" w:cs="Arial"/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79"/>
      <w:ind w:left="673" w:hanging="349"/>
    </w:pPr>
    <w:rPr>
      <w:rFonts w:ascii="Arial" w:eastAsia="Arial" w:hAnsi="Arial" w:cs="Arial"/>
      <w:b/>
      <w:bCs/>
      <w:i/>
      <w:iCs/>
    </w:rPr>
  </w:style>
  <w:style w:type="paragraph" w:styleId="TOC3">
    <w:name w:val="toc 3"/>
    <w:basedOn w:val="Normal"/>
    <w:uiPriority w:val="1"/>
    <w:qFormat/>
    <w:pPr>
      <w:spacing w:before="179"/>
      <w:ind w:left="673" w:hanging="232"/>
    </w:pPr>
    <w:rPr>
      <w:rFonts w:ascii="Arial" w:eastAsia="Arial" w:hAnsi="Arial" w:cs="Arial"/>
      <w:b/>
      <w:bCs/>
      <w:sz w:val="21"/>
      <w:szCs w:val="21"/>
    </w:rPr>
  </w:style>
  <w:style w:type="paragraph" w:styleId="TOC4">
    <w:name w:val="toc 4"/>
    <w:basedOn w:val="Normal"/>
    <w:uiPriority w:val="1"/>
    <w:qFormat/>
    <w:pPr>
      <w:spacing w:before="77"/>
      <w:ind w:left="1023" w:hanging="349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74"/>
      <w:ind w:left="314" w:right="5813" w:hanging="30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415" w:hanging="131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95"/>
    </w:pPr>
  </w:style>
  <w:style w:type="character" w:customStyle="1" w:styleId="TitleChar">
    <w:name w:val="Title Char"/>
    <w:basedOn w:val="DefaultParagraphFont"/>
    <w:link w:val="Title"/>
    <w:uiPriority w:val="10"/>
    <w:rsid w:val="005F54DD"/>
    <w:rPr>
      <w:rFonts w:ascii="Arial" w:eastAsia="Arial" w:hAnsi="Arial" w:cs="Arial"/>
      <w:b/>
      <w:bCs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2970</Words>
  <Characters>16933</Characters>
  <Application>Microsoft Office Word</Application>
  <DocSecurity>0</DocSecurity>
  <Lines>141</Lines>
  <Paragraphs>39</Paragraphs>
  <ScaleCrop>false</ScaleCrop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singhal</dc:creator>
  <cp:lastModifiedBy>nikhil singhal</cp:lastModifiedBy>
  <cp:revision>2</cp:revision>
  <dcterms:created xsi:type="dcterms:W3CDTF">2025-10-15T06:49:00Z</dcterms:created>
  <dcterms:modified xsi:type="dcterms:W3CDTF">2025-10-15T06:49:00Z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2025-10-15T00:00:00Z</vt:filetime>
  </property>
  <property fmtid="{D5CDD505-2E9C-101B-9397-08002B2CF9AE}" pid="5" name="Producer">
    <vt:lpwstr>Skia/PDF m127</vt:lpwstr>
  </property>
</Properties>
</file>