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FML</w:t>
      </w:r>
    </w:p>
    <w:p>
      <w:pPr>
        <w:pStyle w:val="Author"/>
      </w:pPr>
      <w:r>
        <w:t xml:space="preserve">Nikhila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2024-02-02</w:t>
      </w:r>
    </w:p>
    <w:p>
      <w:pPr>
        <w:pStyle w:val="FirstParagraph"/>
      </w:pPr>
      <w:r>
        <w:t xml:space="preserve">#I have assigned variable</w:t>
      </w:r>
      <w:r>
        <w:t xml:space="preserve"> </w:t>
      </w:r>
      <w:r>
        <w:t xml:space="preserve">“</w:t>
      </w:r>
      <w:r>
        <w:t xml:space="preserve">supermarket_sales</w:t>
      </w:r>
      <w:r>
        <w:t xml:space="preserve">”</w:t>
      </w:r>
      <w:r>
        <w:t xml:space="preserve"> </w:t>
      </w:r>
      <w:r>
        <w:t xml:space="preserve">to the supermarket_sales dataset</w:t>
      </w:r>
    </w:p>
    <w:p>
      <w:pPr>
        <w:pStyle w:val="SourceCode"/>
      </w:pPr>
      <w:r>
        <w:rPr>
          <w:rStyle w:val="NormalTok"/>
        </w:rPr>
        <w:t xml:space="preserve">supermarket_sales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Nikhi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archive (2)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supermarket_sales - Sheet1.csv"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(supermarket_sales)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[1] 55.23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[1] 55.67213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[1] 99.96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[1] 26.49463</w:t>
      </w:r>
    </w:p>
    <w:p>
      <w:pPr>
        <w:pStyle w:val="FirstParagraph"/>
      </w:pPr>
      <w:r>
        <w:t xml:space="preserve">These values represent descriptive statistics for a selection of quantitave variables.</w:t>
      </w:r>
      <w:r>
        <w:t xml:space="preserve"> </w:t>
      </w:r>
      <w:r>
        <w:t xml:space="preserve">The above mentioned values determines mode, median, standard deviation, maximum for the quatitative variables.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Payment)</w:t>
      </w:r>
    </w:p>
    <w:p>
      <w:pPr>
        <w:pStyle w:val="SourceCode"/>
      </w:pPr>
      <w:r>
        <w:rPr>
          <w:rStyle w:val="VerbatimChar"/>
        </w:rPr>
        <w:t xml:space="preserve">##  chr [1:1000] "Ewallet" "Cash" "Credit card" "Ewallet" "Ewallet" "Ewallet" ...</w:t>
      </w:r>
    </w:p>
    <w:p>
      <w:pPr>
        <w:pStyle w:val="FirstParagraph"/>
      </w:pPr>
      <w:r>
        <w:t xml:space="preserve">These values represent categorical descriptive analysis of variables.</w:t>
      </w:r>
    </w:p>
    <w:p>
      <w:pPr>
        <w:pStyle w:val="BodyText"/>
      </w:pPr>
      <w:r>
        <w:t xml:space="preserve">I Summarized descriptive statistics for a selection of quantitative and categorical variables. / Whereas categorical is</w:t>
      </w:r>
      <w:r>
        <w:t xml:space="preserve"> </w:t>
      </w:r>
      <w:r>
        <w:t xml:space="preserve">“</w:t>
      </w:r>
      <w:r>
        <w:t xml:space="preserve">Branch</w:t>
      </w:r>
      <w:r>
        <w:t xml:space="preserve">”</w:t>
      </w:r>
      <w:r>
        <w:t xml:space="preserve"> </w:t>
      </w:r>
      <w:r>
        <w:t xml:space="preserve">And quantitative is</w:t>
      </w:r>
      <w:r>
        <w:t xml:space="preserve"> </w:t>
      </w:r>
      <w:r>
        <w:t xml:space="preserve">“</w:t>
      </w:r>
      <w:r>
        <w:t xml:space="preserve">Unit.price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1000 character character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10.08   32.88   55.23   55.67   77.94   99.96</w:t>
      </w:r>
    </w:p>
    <w:p>
      <w:pPr>
        <w:pStyle w:val="FirstParagraph"/>
      </w:pPr>
      <w:r>
        <w:t xml:space="preserve">I have transformed the Unit.price to a new amount by raising it.</w:t>
      </w:r>
    </w:p>
    <w:p>
      <w:pPr>
        <w:pStyle w:val="SourceCode"/>
      </w:pPr>
      <w:r>
        <w:rPr>
          <w:rStyle w:val="NormalTok"/>
        </w:rPr>
        <w:t xml:space="preserve">increased_Unit.price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  <w:r>
        <w:br/>
      </w:r>
      <w:r>
        <w:rPr>
          <w:rStyle w:val="NormalTok"/>
        </w:rPr>
        <w:t xml:space="preserve">new_price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increased_Unit.price)</w:t>
      </w:r>
    </w:p>
    <w:p>
      <w:pPr>
        <w:pStyle w:val="FirstParagraph"/>
      </w:pPr>
      <w:r>
        <w:t xml:space="preserve">I generated a scatter plot correlating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Unit.price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"Unit.price"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assignment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graphical representation is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(supermarket_sales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assignment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graphical representation is a histogram</w:t>
      </w:r>
    </w:p>
    <w:p>
      <w:pPr>
        <w:pStyle w:val="SourceCode"/>
      </w:pPr>
      <w:r>
        <w:rPr>
          <w:rStyle w:val="VerbatimChar"/>
        </w:rPr>
        <w:t xml:space="preserve">  This dataset is imported from : https://www.kaggle.com/datasets/aungpyaeap/supermarket-sales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FML</dc:title>
  <dc:creator>Nikhila Reddy</dc:creator>
  <cp:keywords/>
  <dcterms:created xsi:type="dcterms:W3CDTF">2024-02-05T01:53:27Z</dcterms:created>
  <dcterms:modified xsi:type="dcterms:W3CDTF">2024-02-05T01:53:27Z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/>
  </property>
</Properties>
</file>