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F4CED" w14:textId="77777777" w:rsidR="00606A6E" w:rsidRPr="00606A6E" w:rsidRDefault="00606A6E" w:rsidP="00792469">
      <w:pPr>
        <w:jc w:val="both"/>
        <w:rPr>
          <w:rFonts w:ascii="Times New Roman" w:hAnsi="Times New Roman" w:cs="Times New Roman"/>
        </w:rPr>
      </w:pPr>
    </w:p>
    <w:p w14:paraId="381BBC40" w14:textId="77777777" w:rsidR="00606A6E" w:rsidRPr="00606A6E" w:rsidRDefault="00606A6E" w:rsidP="00792469">
      <w:pPr>
        <w:jc w:val="both"/>
        <w:rPr>
          <w:rFonts w:ascii="Times New Roman" w:hAnsi="Times New Roman" w:cs="Times New Roman"/>
        </w:rPr>
      </w:pPr>
    </w:p>
    <w:p w14:paraId="13E5FDA4" w14:textId="461E7EF6" w:rsidR="00606A6E" w:rsidRPr="00606A6E" w:rsidRDefault="004D7106" w:rsidP="00792469">
      <w:pPr>
        <w:jc w:val="both"/>
        <w:rPr>
          <w:rFonts w:ascii="Times New Roman" w:hAnsi="Times New Roman" w:cs="Times New Roman"/>
        </w:rPr>
      </w:pPr>
      <w:r>
        <w:rPr>
          <w:rFonts w:ascii="Times New Roman" w:hAnsi="Times New Roman" w:cs="Times New Roman"/>
          <w:noProof/>
        </w:rPr>
        <w:drawing>
          <wp:inline distT="0" distB="0" distL="0" distR="0" wp14:anchorId="1AF9703F" wp14:editId="7B9B8E40">
            <wp:extent cx="5731510" cy="2991485"/>
            <wp:effectExtent l="133350" t="114300" r="135890" b="170815"/>
            <wp:docPr id="287135090" name="Picture 287135090" descr="A red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5090" name="Picture 1" descr="A red background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991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AE2D2E" w14:textId="77777777" w:rsidR="00606A6E" w:rsidRPr="00606A6E" w:rsidRDefault="00606A6E" w:rsidP="00792469">
      <w:pPr>
        <w:jc w:val="both"/>
        <w:rPr>
          <w:rFonts w:ascii="Times New Roman" w:hAnsi="Times New Roman" w:cs="Times New Roman"/>
        </w:rPr>
      </w:pPr>
    </w:p>
    <w:p w14:paraId="77D2E108" w14:textId="77777777" w:rsidR="00606A6E" w:rsidRPr="00606A6E" w:rsidRDefault="00606A6E" w:rsidP="00792469">
      <w:pPr>
        <w:jc w:val="both"/>
        <w:rPr>
          <w:rFonts w:ascii="Times New Roman" w:hAnsi="Times New Roman" w:cs="Times New Roman"/>
        </w:rPr>
      </w:pPr>
    </w:p>
    <w:p w14:paraId="2DD47B6C" w14:textId="77777777" w:rsidR="00606A6E" w:rsidRPr="00606A6E" w:rsidRDefault="00606A6E" w:rsidP="00792469">
      <w:pPr>
        <w:jc w:val="both"/>
        <w:rPr>
          <w:rFonts w:ascii="Times New Roman" w:hAnsi="Times New Roman" w:cs="Times New Roman"/>
        </w:rPr>
      </w:pPr>
    </w:p>
    <w:p w14:paraId="6025EA25" w14:textId="77777777" w:rsidR="00606A6E" w:rsidRPr="00606A6E" w:rsidRDefault="00606A6E" w:rsidP="00792469">
      <w:pPr>
        <w:jc w:val="both"/>
        <w:rPr>
          <w:rFonts w:ascii="Times New Roman" w:hAnsi="Times New Roman" w:cs="Times New Roman"/>
        </w:rPr>
      </w:pPr>
    </w:p>
    <w:p w14:paraId="42455939" w14:textId="1FFC24B8" w:rsidR="00606A6E" w:rsidRPr="00606A6E" w:rsidRDefault="00606A6E" w:rsidP="00792469">
      <w:pPr>
        <w:jc w:val="center"/>
        <w:rPr>
          <w:rFonts w:ascii="Times New Roman" w:hAnsi="Times New Roman" w:cs="Times New Roman"/>
          <w:b/>
          <w:bCs/>
          <w:i/>
          <w:iCs/>
          <w:sz w:val="72"/>
          <w:szCs w:val="72"/>
        </w:rPr>
      </w:pPr>
      <w:r w:rsidRPr="00606A6E">
        <w:rPr>
          <w:rFonts w:ascii="Times New Roman" w:hAnsi="Times New Roman" w:cs="Times New Roman"/>
          <w:b/>
          <w:bCs/>
          <w:i/>
          <w:iCs/>
          <w:sz w:val="72"/>
          <w:szCs w:val="72"/>
        </w:rPr>
        <w:t>Red Team Report:</w:t>
      </w:r>
    </w:p>
    <w:p w14:paraId="34858C0C" w14:textId="2B57E197" w:rsidR="00606A6E" w:rsidRDefault="00AE5250" w:rsidP="00AE5250">
      <w:pPr>
        <w:jc w:val="center"/>
        <w:rPr>
          <w:rFonts w:ascii="Times New Roman" w:hAnsi="Times New Roman" w:cs="Times New Roman"/>
        </w:rPr>
      </w:pPr>
      <w:r w:rsidRPr="00AE5250">
        <w:rPr>
          <w:rFonts w:ascii="Times New Roman" w:hAnsi="Times New Roman" w:cs="Times New Roman"/>
          <w:sz w:val="40"/>
          <w:szCs w:val="40"/>
        </w:rPr>
        <w:t>Ethical Penetration and Analysis of a Metasploitable3-Windows Server</w:t>
      </w:r>
    </w:p>
    <w:p w14:paraId="64AC36EC" w14:textId="77777777" w:rsidR="00606A6E" w:rsidRDefault="00606A6E" w:rsidP="00792469">
      <w:pPr>
        <w:jc w:val="both"/>
        <w:rPr>
          <w:rFonts w:ascii="Times New Roman" w:hAnsi="Times New Roman" w:cs="Times New Roman"/>
        </w:rPr>
      </w:pPr>
    </w:p>
    <w:p w14:paraId="20326B0F" w14:textId="77777777" w:rsidR="00606A6E" w:rsidRDefault="00606A6E" w:rsidP="00792469">
      <w:pPr>
        <w:jc w:val="both"/>
        <w:rPr>
          <w:rFonts w:ascii="Times New Roman" w:hAnsi="Times New Roman" w:cs="Times New Roman"/>
        </w:rPr>
      </w:pPr>
    </w:p>
    <w:p w14:paraId="7E195784" w14:textId="77777777" w:rsidR="00606A6E" w:rsidRDefault="00606A6E" w:rsidP="00792469">
      <w:pPr>
        <w:jc w:val="both"/>
        <w:rPr>
          <w:rFonts w:ascii="Times New Roman" w:hAnsi="Times New Roman" w:cs="Times New Roman"/>
        </w:rPr>
      </w:pPr>
    </w:p>
    <w:p w14:paraId="71BDBEDE" w14:textId="77777777" w:rsidR="00606A6E" w:rsidRDefault="00606A6E" w:rsidP="00792469">
      <w:pPr>
        <w:jc w:val="both"/>
        <w:rPr>
          <w:rFonts w:ascii="Times New Roman" w:hAnsi="Times New Roman" w:cs="Times New Roman"/>
        </w:rPr>
      </w:pPr>
    </w:p>
    <w:p w14:paraId="5D568D6D" w14:textId="226476C0" w:rsidR="00606A6E" w:rsidRPr="00606A6E" w:rsidRDefault="00606A6E" w:rsidP="00792469">
      <w:pPr>
        <w:jc w:val="right"/>
        <w:rPr>
          <w:rFonts w:ascii="Times New Roman" w:hAnsi="Times New Roman" w:cs="Times New Roman"/>
          <w:sz w:val="28"/>
          <w:szCs w:val="28"/>
        </w:rPr>
      </w:pPr>
      <w:r w:rsidRPr="00606A6E">
        <w:rPr>
          <w:rFonts w:ascii="Times New Roman" w:hAnsi="Times New Roman" w:cs="Times New Roman"/>
          <w:sz w:val="28"/>
          <w:szCs w:val="28"/>
        </w:rPr>
        <w:t>By,</w:t>
      </w:r>
    </w:p>
    <w:p w14:paraId="57604C61" w14:textId="51DC9559" w:rsidR="00606A6E" w:rsidRPr="00606A6E" w:rsidRDefault="00606A6E" w:rsidP="00792469">
      <w:pPr>
        <w:jc w:val="right"/>
        <w:rPr>
          <w:rFonts w:ascii="Times New Roman" w:hAnsi="Times New Roman" w:cs="Times New Roman"/>
          <w:sz w:val="28"/>
          <w:szCs w:val="28"/>
        </w:rPr>
      </w:pPr>
      <w:r w:rsidRPr="00606A6E">
        <w:rPr>
          <w:rFonts w:ascii="Times New Roman" w:hAnsi="Times New Roman" w:cs="Times New Roman"/>
          <w:sz w:val="28"/>
          <w:szCs w:val="28"/>
        </w:rPr>
        <w:t xml:space="preserve">Mounika </w:t>
      </w:r>
      <w:proofErr w:type="spellStart"/>
      <w:r w:rsidRPr="00606A6E">
        <w:rPr>
          <w:rFonts w:ascii="Times New Roman" w:hAnsi="Times New Roman" w:cs="Times New Roman"/>
          <w:sz w:val="28"/>
          <w:szCs w:val="28"/>
        </w:rPr>
        <w:t>Lakamsani</w:t>
      </w:r>
      <w:proofErr w:type="spellEnd"/>
    </w:p>
    <w:p w14:paraId="25780DA9" w14:textId="10714A11" w:rsidR="00606A6E" w:rsidRPr="00606A6E" w:rsidRDefault="00606A6E" w:rsidP="00792469">
      <w:pPr>
        <w:jc w:val="right"/>
        <w:rPr>
          <w:rFonts w:ascii="Times New Roman" w:hAnsi="Times New Roman" w:cs="Times New Roman"/>
          <w:sz w:val="28"/>
          <w:szCs w:val="28"/>
        </w:rPr>
      </w:pPr>
      <w:r w:rsidRPr="00606A6E">
        <w:rPr>
          <w:rFonts w:ascii="Times New Roman" w:hAnsi="Times New Roman" w:cs="Times New Roman"/>
          <w:sz w:val="28"/>
          <w:szCs w:val="28"/>
        </w:rPr>
        <w:t xml:space="preserve">Sravani </w:t>
      </w:r>
      <w:proofErr w:type="spellStart"/>
      <w:r w:rsidRPr="00606A6E">
        <w:rPr>
          <w:rFonts w:ascii="Times New Roman" w:hAnsi="Times New Roman" w:cs="Times New Roman"/>
          <w:sz w:val="28"/>
          <w:szCs w:val="28"/>
        </w:rPr>
        <w:t>Bokka</w:t>
      </w:r>
      <w:proofErr w:type="spellEnd"/>
    </w:p>
    <w:p w14:paraId="6202E682" w14:textId="1D284ECC" w:rsidR="00606A6E" w:rsidRPr="00606A6E" w:rsidRDefault="00606A6E" w:rsidP="00792469">
      <w:pPr>
        <w:jc w:val="right"/>
        <w:rPr>
          <w:rFonts w:ascii="Times New Roman" w:hAnsi="Times New Roman" w:cs="Times New Roman"/>
          <w:sz w:val="28"/>
          <w:szCs w:val="28"/>
        </w:rPr>
      </w:pPr>
      <w:r w:rsidRPr="00606A6E">
        <w:rPr>
          <w:rFonts w:ascii="Times New Roman" w:hAnsi="Times New Roman" w:cs="Times New Roman"/>
          <w:sz w:val="28"/>
          <w:szCs w:val="28"/>
        </w:rPr>
        <w:t>Nikhil Babu Jakkam</w:t>
      </w:r>
    </w:p>
    <w:p w14:paraId="3AFF8A06" w14:textId="0A95F8C9" w:rsidR="00673F53" w:rsidRPr="005140A4" w:rsidRDefault="00673F53" w:rsidP="00792469">
      <w:pPr>
        <w:jc w:val="both"/>
        <w:rPr>
          <w:rFonts w:ascii="Times New Roman" w:hAnsi="Times New Roman" w:cs="Times New Roman"/>
          <w:b/>
          <w:bCs/>
          <w:sz w:val="28"/>
          <w:szCs w:val="28"/>
        </w:rPr>
      </w:pPr>
      <w:r w:rsidRPr="005140A4">
        <w:rPr>
          <w:rFonts w:ascii="Times New Roman" w:hAnsi="Times New Roman" w:cs="Times New Roman"/>
          <w:b/>
          <w:bCs/>
          <w:sz w:val="28"/>
          <w:szCs w:val="28"/>
        </w:rPr>
        <w:lastRenderedPageBreak/>
        <w:t xml:space="preserve">Executive </w:t>
      </w:r>
      <w:r w:rsidRPr="000A1B34">
        <w:rPr>
          <w:rFonts w:ascii="Times New Roman" w:hAnsi="Times New Roman" w:cs="Times New Roman"/>
          <w:b/>
          <w:bCs/>
          <w:sz w:val="32"/>
          <w:szCs w:val="32"/>
        </w:rPr>
        <w:t>Summary</w:t>
      </w:r>
      <w:r w:rsidRPr="005140A4">
        <w:rPr>
          <w:rFonts w:ascii="Times New Roman" w:hAnsi="Times New Roman" w:cs="Times New Roman"/>
          <w:b/>
          <w:bCs/>
          <w:sz w:val="28"/>
          <w:szCs w:val="28"/>
        </w:rPr>
        <w:t>:</w:t>
      </w:r>
    </w:p>
    <w:p w14:paraId="67A01A0D" w14:textId="2BB08806" w:rsidR="00673F53" w:rsidRDefault="005140A4" w:rsidP="005140A4">
      <w:pPr>
        <w:jc w:val="both"/>
        <w:rPr>
          <w:rFonts w:ascii="Times New Roman" w:hAnsi="Times New Roman" w:cs="Times New Roman"/>
          <w:sz w:val="24"/>
          <w:szCs w:val="24"/>
        </w:rPr>
      </w:pPr>
      <w:r w:rsidRPr="005140A4">
        <w:rPr>
          <w:rFonts w:ascii="Times New Roman" w:hAnsi="Times New Roman" w:cs="Times New Roman"/>
          <w:sz w:val="24"/>
          <w:szCs w:val="24"/>
        </w:rPr>
        <w:t xml:space="preserve">In this controlled cybersecurity exercise, our red team was tasked with ethically penetrating and </w:t>
      </w:r>
      <w:proofErr w:type="spellStart"/>
      <w:r w:rsidRPr="005140A4">
        <w:rPr>
          <w:rFonts w:ascii="Times New Roman" w:hAnsi="Times New Roman" w:cs="Times New Roman"/>
          <w:sz w:val="24"/>
          <w:szCs w:val="24"/>
        </w:rPr>
        <w:t>analyzing</w:t>
      </w:r>
      <w:proofErr w:type="spellEnd"/>
      <w:r w:rsidRPr="005140A4">
        <w:rPr>
          <w:rFonts w:ascii="Times New Roman" w:hAnsi="Times New Roman" w:cs="Times New Roman"/>
          <w:sz w:val="24"/>
          <w:szCs w:val="24"/>
        </w:rPr>
        <w:t xml:space="preserve"> a Metasploitable3-Windows server. We began with comprehensive planning and reconnaissance using tools like Nmap, Metasploit, Hydra, </w:t>
      </w:r>
      <w:proofErr w:type="spellStart"/>
      <w:r w:rsidRPr="005140A4">
        <w:rPr>
          <w:rFonts w:ascii="Times New Roman" w:hAnsi="Times New Roman" w:cs="Times New Roman"/>
          <w:sz w:val="24"/>
          <w:szCs w:val="24"/>
        </w:rPr>
        <w:t>Ncrack</w:t>
      </w:r>
      <w:proofErr w:type="spellEnd"/>
      <w:r w:rsidRPr="005140A4">
        <w:rPr>
          <w:rFonts w:ascii="Times New Roman" w:hAnsi="Times New Roman" w:cs="Times New Roman"/>
          <w:sz w:val="24"/>
          <w:szCs w:val="24"/>
        </w:rPr>
        <w:t xml:space="preserve">, and Burp Suite. Our efforts focused on identifying and exploiting vulnerabilities, notably targeting ports 8022 and 4848, which hosted Apache Tomcat and </w:t>
      </w:r>
      <w:proofErr w:type="spellStart"/>
      <w:r w:rsidRPr="005140A4">
        <w:rPr>
          <w:rFonts w:ascii="Times New Roman" w:hAnsi="Times New Roman" w:cs="Times New Roman"/>
          <w:sz w:val="24"/>
          <w:szCs w:val="24"/>
        </w:rPr>
        <w:t>GlassFish</w:t>
      </w:r>
      <w:proofErr w:type="spellEnd"/>
      <w:r w:rsidRPr="005140A4">
        <w:rPr>
          <w:rFonts w:ascii="Times New Roman" w:hAnsi="Times New Roman" w:cs="Times New Roman"/>
          <w:sz w:val="24"/>
          <w:szCs w:val="24"/>
        </w:rPr>
        <w:t xml:space="preserve"> Server, respectively. Although we initially fell for a decoy dummy port, our persistence led to successful username cracking on the </w:t>
      </w:r>
      <w:proofErr w:type="spellStart"/>
      <w:r w:rsidRPr="005140A4">
        <w:rPr>
          <w:rFonts w:ascii="Times New Roman" w:hAnsi="Times New Roman" w:cs="Times New Roman"/>
          <w:sz w:val="24"/>
          <w:szCs w:val="24"/>
        </w:rPr>
        <w:t>GlassFish</w:t>
      </w:r>
      <w:proofErr w:type="spellEnd"/>
      <w:r w:rsidRPr="005140A4">
        <w:rPr>
          <w:rFonts w:ascii="Times New Roman" w:hAnsi="Times New Roman" w:cs="Times New Roman"/>
          <w:sz w:val="24"/>
          <w:szCs w:val="24"/>
        </w:rPr>
        <w:t xml:space="preserve"> server using Burp Suite. Despite challenges, our systematic approach enabled us to learn valuable lessons in cybersecurity attack strategies and </w:t>
      </w:r>
      <w:proofErr w:type="spellStart"/>
      <w:r w:rsidRPr="005140A4">
        <w:rPr>
          <w:rFonts w:ascii="Times New Roman" w:hAnsi="Times New Roman" w:cs="Times New Roman"/>
          <w:sz w:val="24"/>
          <w:szCs w:val="24"/>
        </w:rPr>
        <w:t>defense</w:t>
      </w:r>
      <w:proofErr w:type="spellEnd"/>
      <w:r w:rsidRPr="005140A4">
        <w:rPr>
          <w:rFonts w:ascii="Times New Roman" w:hAnsi="Times New Roman" w:cs="Times New Roman"/>
          <w:sz w:val="24"/>
          <w:szCs w:val="24"/>
        </w:rPr>
        <w:t xml:space="preserve"> mechanisms.</w:t>
      </w:r>
    </w:p>
    <w:p w14:paraId="66D668CF" w14:textId="1B80484F" w:rsidR="0065341D" w:rsidRPr="0065341D" w:rsidRDefault="0065341D" w:rsidP="005140A4">
      <w:pPr>
        <w:jc w:val="both"/>
        <w:rPr>
          <w:rFonts w:ascii="Times New Roman" w:hAnsi="Times New Roman" w:cs="Times New Roman"/>
          <w:b/>
          <w:bCs/>
          <w:sz w:val="28"/>
          <w:szCs w:val="28"/>
        </w:rPr>
      </w:pPr>
      <w:r w:rsidRPr="000A1B34">
        <w:rPr>
          <w:rFonts w:ascii="Times New Roman" w:hAnsi="Times New Roman" w:cs="Times New Roman"/>
          <w:b/>
          <w:bCs/>
          <w:sz w:val="32"/>
          <w:szCs w:val="32"/>
        </w:rPr>
        <w:t>Introduction</w:t>
      </w:r>
      <w:r w:rsidRPr="0065341D">
        <w:rPr>
          <w:rFonts w:ascii="Times New Roman" w:hAnsi="Times New Roman" w:cs="Times New Roman"/>
          <w:b/>
          <w:bCs/>
          <w:sz w:val="28"/>
          <w:szCs w:val="28"/>
        </w:rPr>
        <w:t>:</w:t>
      </w:r>
    </w:p>
    <w:p w14:paraId="1E37648E" w14:textId="34DF961A" w:rsidR="0065341D" w:rsidRDefault="0065341D" w:rsidP="005140A4">
      <w:pPr>
        <w:jc w:val="both"/>
        <w:rPr>
          <w:rFonts w:ascii="Times New Roman" w:hAnsi="Times New Roman" w:cs="Times New Roman"/>
          <w:sz w:val="24"/>
          <w:szCs w:val="24"/>
        </w:rPr>
      </w:pPr>
      <w:r w:rsidRPr="0065341D">
        <w:rPr>
          <w:rFonts w:ascii="Times New Roman" w:hAnsi="Times New Roman" w:cs="Times New Roman"/>
          <w:sz w:val="24"/>
          <w:szCs w:val="24"/>
        </w:rPr>
        <w:t xml:space="preserve">In this cybersecurity exercise, our team assumed the role of the red team, tasked with ethically penetrating and evaluating the security of a Metasploitable3-Windows server, mirroring the server of our opponents. Our approach involved detailed planning and execution of various </w:t>
      </w:r>
      <w:bookmarkStart w:id="0" w:name="_Int_dOZgvAW5"/>
      <w:proofErr w:type="spellStart"/>
      <w:r w:rsidRPr="0065341D">
        <w:rPr>
          <w:rFonts w:ascii="Times New Roman" w:hAnsi="Times New Roman" w:cs="Times New Roman"/>
          <w:sz w:val="24"/>
          <w:szCs w:val="24"/>
        </w:rPr>
        <w:t>cyber attack</w:t>
      </w:r>
      <w:bookmarkEnd w:id="0"/>
      <w:proofErr w:type="spellEnd"/>
      <w:r w:rsidRPr="0065341D">
        <w:rPr>
          <w:rFonts w:ascii="Times New Roman" w:hAnsi="Times New Roman" w:cs="Times New Roman"/>
          <w:sz w:val="24"/>
          <w:szCs w:val="24"/>
        </w:rPr>
        <w:t xml:space="preserve"> strategies. The primary objectives were to identify system vulnerabilities, gain unauthorized access, and maintain ethical standards throughout the exercise. Key phases included reconnaissance, vulnerability scanning, exploitation, and thorough documentation. Our initial action was an Nmap scan of the target server to identify open ports and potential vulnerabilities, setting the stage for subsequent penetration attempts and learning experiences.</w:t>
      </w:r>
    </w:p>
    <w:p w14:paraId="7AE1F7DF" w14:textId="3BB6F2EC" w:rsidR="009C0B7A" w:rsidRPr="008325CC" w:rsidRDefault="00F1722F" w:rsidP="005140A4">
      <w:pPr>
        <w:jc w:val="both"/>
        <w:rPr>
          <w:rFonts w:ascii="Times New Roman" w:hAnsi="Times New Roman" w:cs="Times New Roman"/>
          <w:b/>
          <w:bCs/>
          <w:sz w:val="32"/>
          <w:szCs w:val="32"/>
        </w:rPr>
      </w:pPr>
      <w:r w:rsidRPr="008325CC">
        <w:rPr>
          <w:rFonts w:ascii="Times New Roman" w:hAnsi="Times New Roman" w:cs="Times New Roman"/>
          <w:b/>
          <w:bCs/>
          <w:sz w:val="32"/>
          <w:szCs w:val="32"/>
        </w:rPr>
        <w:t>Team Composition and Roles:</w:t>
      </w:r>
    </w:p>
    <w:p w14:paraId="7837CB1A" w14:textId="1319C6A6" w:rsidR="009C0B7A" w:rsidRDefault="009C0B7A" w:rsidP="005140A4">
      <w:pPr>
        <w:jc w:val="both"/>
        <w:rPr>
          <w:rFonts w:ascii="Times New Roman" w:hAnsi="Times New Roman" w:cs="Times New Roman"/>
          <w:sz w:val="24"/>
          <w:szCs w:val="24"/>
        </w:rPr>
      </w:pPr>
      <w:r w:rsidRPr="009C0B7A">
        <w:rPr>
          <w:rFonts w:ascii="Times New Roman" w:hAnsi="Times New Roman" w:cs="Times New Roman"/>
          <w:sz w:val="24"/>
          <w:szCs w:val="24"/>
        </w:rPr>
        <w:t xml:space="preserve">In this controlled cybersecurity exercise, our red team was composed of diverse roles and expertise, each contributing uniquely to our goal of ethically penetrating and </w:t>
      </w:r>
      <w:proofErr w:type="spellStart"/>
      <w:r w:rsidRPr="009C0B7A">
        <w:rPr>
          <w:rFonts w:ascii="Times New Roman" w:hAnsi="Times New Roman" w:cs="Times New Roman"/>
          <w:sz w:val="24"/>
          <w:szCs w:val="24"/>
        </w:rPr>
        <w:t>analyzing</w:t>
      </w:r>
      <w:proofErr w:type="spellEnd"/>
      <w:r w:rsidRPr="009C0B7A">
        <w:rPr>
          <w:rFonts w:ascii="Times New Roman" w:hAnsi="Times New Roman" w:cs="Times New Roman"/>
          <w:sz w:val="24"/>
          <w:szCs w:val="24"/>
        </w:rPr>
        <w:t xml:space="preserve"> the security of a Metasploitable3-Windows server. The team included network analysts responsible for reconnaissance and scanning, utilizing tools like Nmap to identify open ports and services. Ethical hackers, skilled in exploitation techniques, focused on targeting specific vulnerabilities, notably on Apache Tomcat and the </w:t>
      </w:r>
      <w:proofErr w:type="spellStart"/>
      <w:r w:rsidRPr="009C0B7A">
        <w:rPr>
          <w:rFonts w:ascii="Times New Roman" w:hAnsi="Times New Roman" w:cs="Times New Roman"/>
          <w:sz w:val="24"/>
          <w:szCs w:val="24"/>
        </w:rPr>
        <w:t>GlassFish</w:t>
      </w:r>
      <w:proofErr w:type="spellEnd"/>
      <w:r w:rsidRPr="009C0B7A">
        <w:rPr>
          <w:rFonts w:ascii="Times New Roman" w:hAnsi="Times New Roman" w:cs="Times New Roman"/>
          <w:sz w:val="24"/>
          <w:szCs w:val="24"/>
        </w:rPr>
        <w:t xml:space="preserve"> Server, employing tools like Metasploit, Hydra, and </w:t>
      </w:r>
      <w:proofErr w:type="spellStart"/>
      <w:r w:rsidRPr="009C0B7A">
        <w:rPr>
          <w:rFonts w:ascii="Times New Roman" w:hAnsi="Times New Roman" w:cs="Times New Roman"/>
          <w:sz w:val="24"/>
          <w:szCs w:val="24"/>
        </w:rPr>
        <w:t>Ncrack</w:t>
      </w:r>
      <w:proofErr w:type="spellEnd"/>
      <w:r w:rsidRPr="009C0B7A">
        <w:rPr>
          <w:rFonts w:ascii="Times New Roman" w:hAnsi="Times New Roman" w:cs="Times New Roman"/>
          <w:sz w:val="24"/>
          <w:szCs w:val="24"/>
        </w:rPr>
        <w:t>. Our security testers, using Burp Suite, played a crucial role in cracking login credentials. Additionally, our documentation specialists meticulously recorded each step, ensuring a comprehensive and educational report of our findings and methodologies. This collaborative approach underlined the importance of varied skill sets in cybersecurity operations.</w:t>
      </w:r>
    </w:p>
    <w:p w14:paraId="5DB3DB4F" w14:textId="77777777" w:rsidR="00514E1B" w:rsidRPr="008325CC" w:rsidRDefault="00514E1B" w:rsidP="005140A4">
      <w:pPr>
        <w:jc w:val="both"/>
        <w:rPr>
          <w:rFonts w:ascii="Times New Roman" w:hAnsi="Times New Roman" w:cs="Times New Roman"/>
          <w:b/>
          <w:bCs/>
          <w:sz w:val="32"/>
          <w:szCs w:val="32"/>
        </w:rPr>
      </w:pPr>
      <w:r w:rsidRPr="008325CC">
        <w:rPr>
          <w:rFonts w:ascii="Times New Roman" w:hAnsi="Times New Roman" w:cs="Times New Roman"/>
          <w:b/>
          <w:bCs/>
          <w:sz w:val="32"/>
          <w:szCs w:val="32"/>
        </w:rPr>
        <w:t>Planning and Strategy:</w:t>
      </w:r>
    </w:p>
    <w:p w14:paraId="4C3DC3AA" w14:textId="42DE1AB8" w:rsidR="002A0CC1" w:rsidRPr="00934352" w:rsidRDefault="002A0CC1" w:rsidP="005140A4">
      <w:pPr>
        <w:jc w:val="both"/>
        <w:rPr>
          <w:rFonts w:ascii="Times New Roman" w:hAnsi="Times New Roman" w:cs="Times New Roman"/>
          <w:sz w:val="24"/>
          <w:szCs w:val="24"/>
        </w:rPr>
      </w:pPr>
      <w:r w:rsidRPr="002A0CC1">
        <w:rPr>
          <w:rFonts w:ascii="Times New Roman" w:hAnsi="Times New Roman" w:cs="Times New Roman"/>
          <w:sz w:val="24"/>
          <w:szCs w:val="24"/>
        </w:rPr>
        <w:t xml:space="preserve">As the red team in this cybersecurity exercise, our primary strategy involved meticulously planning our approach to ethically penetrate and </w:t>
      </w:r>
      <w:proofErr w:type="spellStart"/>
      <w:r w:rsidRPr="002A0CC1">
        <w:rPr>
          <w:rFonts w:ascii="Times New Roman" w:hAnsi="Times New Roman" w:cs="Times New Roman"/>
          <w:sz w:val="24"/>
          <w:szCs w:val="24"/>
        </w:rPr>
        <w:t>analyze</w:t>
      </w:r>
      <w:proofErr w:type="spellEnd"/>
      <w:r w:rsidRPr="002A0CC1">
        <w:rPr>
          <w:rFonts w:ascii="Times New Roman" w:hAnsi="Times New Roman" w:cs="Times New Roman"/>
          <w:sz w:val="24"/>
          <w:szCs w:val="24"/>
        </w:rPr>
        <w:t xml:space="preserve"> the security of a Metasploitable3-Windows server. Our goals included identifying system vulnerabilities, gaining unauthorized access, and ensuring our actions remained within ethical boundaries. We employed a multi-faceted approach that started with reconnaissance to gather information about the target system. This was followed by scanning and vulnerability assessment using various tools to detect open ports and vulnerable services. We then moved to exploitation, where we attempted to exploit the identified vulnerabilities to gain access. Throughout the exercise, we meticulously documented our actions and findings for thorough analysis and reporting, using tools like Burp Suite and Nmap for effective execution. Our strategy was not only focused on breaching the </w:t>
      </w:r>
      <w:r w:rsidRPr="002A0CC1">
        <w:rPr>
          <w:rFonts w:ascii="Times New Roman" w:hAnsi="Times New Roman" w:cs="Times New Roman"/>
          <w:sz w:val="24"/>
          <w:szCs w:val="24"/>
        </w:rPr>
        <w:lastRenderedPageBreak/>
        <w:t xml:space="preserve">system but also on learning and adapting our methods based on the responses and </w:t>
      </w:r>
      <w:proofErr w:type="spellStart"/>
      <w:r w:rsidRPr="002A0CC1">
        <w:rPr>
          <w:rFonts w:ascii="Times New Roman" w:hAnsi="Times New Roman" w:cs="Times New Roman"/>
          <w:sz w:val="24"/>
          <w:szCs w:val="24"/>
        </w:rPr>
        <w:t>defenses</w:t>
      </w:r>
      <w:proofErr w:type="spellEnd"/>
      <w:r w:rsidRPr="002A0CC1">
        <w:rPr>
          <w:rFonts w:ascii="Times New Roman" w:hAnsi="Times New Roman" w:cs="Times New Roman"/>
          <w:sz w:val="24"/>
          <w:szCs w:val="24"/>
        </w:rPr>
        <w:t xml:space="preserve"> of the target server.</w:t>
      </w:r>
    </w:p>
    <w:p w14:paraId="21A12F0C" w14:textId="2CFA471F" w:rsidR="00606A6E" w:rsidRPr="00082150" w:rsidRDefault="00606A6E" w:rsidP="00792469">
      <w:pPr>
        <w:jc w:val="both"/>
        <w:rPr>
          <w:rFonts w:ascii="Times New Roman" w:hAnsi="Times New Roman" w:cs="Times New Roman"/>
          <w:b/>
          <w:bCs/>
          <w:sz w:val="32"/>
          <w:szCs w:val="32"/>
        </w:rPr>
      </w:pPr>
      <w:r w:rsidRPr="00082150">
        <w:rPr>
          <w:rFonts w:ascii="Times New Roman" w:hAnsi="Times New Roman" w:cs="Times New Roman"/>
          <w:b/>
          <w:bCs/>
          <w:sz w:val="32"/>
          <w:szCs w:val="32"/>
        </w:rPr>
        <w:t>Planning the Attack</w:t>
      </w:r>
      <w:r w:rsidR="00082150">
        <w:rPr>
          <w:rFonts w:ascii="Times New Roman" w:hAnsi="Times New Roman" w:cs="Times New Roman"/>
          <w:b/>
          <w:bCs/>
          <w:sz w:val="32"/>
          <w:szCs w:val="32"/>
        </w:rPr>
        <w:t>:</w:t>
      </w:r>
    </w:p>
    <w:p w14:paraId="257D96EC" w14:textId="77777777" w:rsidR="00444360" w:rsidRDefault="008F794D" w:rsidP="00792469">
      <w:pPr>
        <w:jc w:val="both"/>
        <w:rPr>
          <w:rFonts w:ascii="Times New Roman" w:hAnsi="Times New Roman" w:cs="Times New Roman"/>
          <w:sz w:val="24"/>
          <w:szCs w:val="24"/>
        </w:rPr>
      </w:pPr>
      <w:r w:rsidRPr="008F794D">
        <w:rPr>
          <w:rFonts w:ascii="Times New Roman" w:hAnsi="Times New Roman" w:cs="Times New Roman"/>
          <w:sz w:val="24"/>
          <w:szCs w:val="24"/>
        </w:rPr>
        <w:t xml:space="preserve">As the red team in a controlled cybersecurity exercise, we strategically planned and executed an ethical </w:t>
      </w:r>
      <w:bookmarkStart w:id="1" w:name="_Int_PneAFcbH"/>
      <w:proofErr w:type="spellStart"/>
      <w:r w:rsidRPr="008F794D">
        <w:rPr>
          <w:rFonts w:ascii="Times New Roman" w:hAnsi="Times New Roman" w:cs="Times New Roman"/>
          <w:sz w:val="24"/>
          <w:szCs w:val="24"/>
        </w:rPr>
        <w:t>cyber attack</w:t>
      </w:r>
      <w:bookmarkEnd w:id="1"/>
      <w:proofErr w:type="spellEnd"/>
      <w:r w:rsidRPr="008F794D">
        <w:rPr>
          <w:rFonts w:ascii="Times New Roman" w:hAnsi="Times New Roman" w:cs="Times New Roman"/>
          <w:sz w:val="24"/>
          <w:szCs w:val="24"/>
        </w:rPr>
        <w:t xml:space="preserve"> on a Metasploitable3-Windows server. Our primary goals were to identify system vulnerabilities and gain unauthorized access while adhering to ethical guidelines. We began with comprehensive reconnaissance, utilizing an Nmap scan to identify open ports and potential vulnerabilities. Intrigued by an open port, 8022, we targeted Apache Tomcat using the Metasploit framework, successfully cracking the login credentials. However, we discovered this port was a decoy. Shifting focus to another open port, 4848, hosting a Glassfish Server, we deployed tools like Hydra and </w:t>
      </w:r>
      <w:proofErr w:type="spellStart"/>
      <w:r w:rsidRPr="008F794D">
        <w:rPr>
          <w:rFonts w:ascii="Times New Roman" w:hAnsi="Times New Roman" w:cs="Times New Roman"/>
          <w:sz w:val="24"/>
          <w:szCs w:val="24"/>
        </w:rPr>
        <w:t>Ncrack</w:t>
      </w:r>
      <w:proofErr w:type="spellEnd"/>
      <w:r w:rsidRPr="008F794D">
        <w:rPr>
          <w:rFonts w:ascii="Times New Roman" w:hAnsi="Times New Roman" w:cs="Times New Roman"/>
          <w:sz w:val="24"/>
          <w:szCs w:val="24"/>
        </w:rPr>
        <w:t xml:space="preserve"> for brute-forcing credentials. Ultimately, our perseverance in password cracking was rewarded when we used Burp Suite to infiltrate the server, demonstrating our ability to mimic cyber attackers while gaining invaluable insights into cybersecurity </w:t>
      </w:r>
      <w:proofErr w:type="spellStart"/>
      <w:r w:rsidRPr="008F794D">
        <w:rPr>
          <w:rFonts w:ascii="Times New Roman" w:hAnsi="Times New Roman" w:cs="Times New Roman"/>
          <w:sz w:val="24"/>
          <w:szCs w:val="24"/>
        </w:rPr>
        <w:t>defense</w:t>
      </w:r>
      <w:proofErr w:type="spellEnd"/>
      <w:r w:rsidRPr="008F794D">
        <w:rPr>
          <w:rFonts w:ascii="Times New Roman" w:hAnsi="Times New Roman" w:cs="Times New Roman"/>
          <w:sz w:val="24"/>
          <w:szCs w:val="24"/>
        </w:rPr>
        <w:t xml:space="preserve"> mechanisms.</w:t>
      </w:r>
    </w:p>
    <w:p w14:paraId="7D17D9C6" w14:textId="77777777" w:rsidR="0062351D" w:rsidRPr="00082150" w:rsidRDefault="0062351D" w:rsidP="00792469">
      <w:pPr>
        <w:jc w:val="both"/>
        <w:rPr>
          <w:rFonts w:ascii="Times New Roman" w:hAnsi="Times New Roman" w:cs="Times New Roman"/>
          <w:b/>
          <w:bCs/>
          <w:sz w:val="32"/>
          <w:szCs w:val="32"/>
        </w:rPr>
      </w:pPr>
      <w:r w:rsidRPr="00082150">
        <w:rPr>
          <w:rFonts w:ascii="Times New Roman" w:hAnsi="Times New Roman" w:cs="Times New Roman"/>
          <w:b/>
          <w:bCs/>
          <w:sz w:val="32"/>
          <w:szCs w:val="32"/>
        </w:rPr>
        <w:t>Attack Simulation:</w:t>
      </w:r>
    </w:p>
    <w:p w14:paraId="44E4766D" w14:textId="2EE75E42" w:rsidR="00C41633" w:rsidRDefault="00C41633" w:rsidP="00792469">
      <w:pPr>
        <w:jc w:val="both"/>
        <w:rPr>
          <w:rFonts w:ascii="Times New Roman" w:hAnsi="Times New Roman" w:cs="Times New Roman"/>
          <w:sz w:val="24"/>
          <w:szCs w:val="24"/>
        </w:rPr>
      </w:pPr>
      <w:r w:rsidRPr="00C41633">
        <w:rPr>
          <w:rFonts w:ascii="Times New Roman" w:hAnsi="Times New Roman" w:cs="Times New Roman"/>
          <w:sz w:val="24"/>
          <w:szCs w:val="24"/>
        </w:rPr>
        <w:t xml:space="preserve">As the red team in a cybersecurity exercise, we focused on ethically breaching a Metasploitable3-Windows server. Our strategy involved comprehensive reconnaissance, using tools like Nmap for scanning and identifying vulnerabilities, and exploiting these using frameworks like Metasploit. Notably, we targeted Apache Tomcat on port 8022, successfully cracking credentials only to discover it was a decoy. We then shifted our efforts to a </w:t>
      </w:r>
      <w:proofErr w:type="spellStart"/>
      <w:r w:rsidRPr="00C41633">
        <w:rPr>
          <w:rFonts w:ascii="Times New Roman" w:hAnsi="Times New Roman" w:cs="Times New Roman"/>
          <w:sz w:val="24"/>
          <w:szCs w:val="24"/>
        </w:rPr>
        <w:t>GlassFish</w:t>
      </w:r>
      <w:proofErr w:type="spellEnd"/>
      <w:r w:rsidRPr="00C41633">
        <w:rPr>
          <w:rFonts w:ascii="Times New Roman" w:hAnsi="Times New Roman" w:cs="Times New Roman"/>
          <w:sz w:val="24"/>
          <w:szCs w:val="24"/>
        </w:rPr>
        <w:t xml:space="preserve"> Server on port 4848, where we employed tools like Hydra, </w:t>
      </w:r>
      <w:proofErr w:type="spellStart"/>
      <w:r w:rsidRPr="00C41633">
        <w:rPr>
          <w:rFonts w:ascii="Times New Roman" w:hAnsi="Times New Roman" w:cs="Times New Roman"/>
          <w:sz w:val="24"/>
          <w:szCs w:val="24"/>
        </w:rPr>
        <w:t>Ncrack</w:t>
      </w:r>
      <w:proofErr w:type="spellEnd"/>
      <w:r w:rsidRPr="00C41633">
        <w:rPr>
          <w:rFonts w:ascii="Times New Roman" w:hAnsi="Times New Roman" w:cs="Times New Roman"/>
          <w:sz w:val="24"/>
          <w:szCs w:val="24"/>
        </w:rPr>
        <w:t>, and especially Burp Suite for password cracking. Although we faced challenges, our persistent and methodical approach led to significant learning experiences in cybersecurity practices.</w:t>
      </w:r>
    </w:p>
    <w:p w14:paraId="134EB695" w14:textId="6FF1ACC3" w:rsidR="00606A6E" w:rsidRPr="00CB4E3F" w:rsidRDefault="00606A6E" w:rsidP="00792469">
      <w:pPr>
        <w:jc w:val="both"/>
        <w:rPr>
          <w:rFonts w:ascii="Times New Roman" w:hAnsi="Times New Roman" w:cs="Times New Roman"/>
          <w:b/>
          <w:bCs/>
          <w:sz w:val="32"/>
          <w:szCs w:val="32"/>
        </w:rPr>
      </w:pPr>
      <w:r w:rsidRPr="00CB4E3F">
        <w:rPr>
          <w:rFonts w:ascii="Times New Roman" w:hAnsi="Times New Roman" w:cs="Times New Roman"/>
          <w:b/>
          <w:bCs/>
          <w:sz w:val="32"/>
          <w:szCs w:val="32"/>
        </w:rPr>
        <w:t>Our strategy included:</w:t>
      </w:r>
    </w:p>
    <w:p w14:paraId="4DBF368A" w14:textId="77777777" w:rsidR="00606A6E" w:rsidRPr="00934352" w:rsidRDefault="00606A6E" w:rsidP="00792469">
      <w:pPr>
        <w:pStyle w:val="ListParagraph"/>
        <w:numPr>
          <w:ilvl w:val="0"/>
          <w:numId w:val="1"/>
        </w:numPr>
        <w:jc w:val="both"/>
        <w:rPr>
          <w:rFonts w:ascii="Times New Roman" w:hAnsi="Times New Roman" w:cs="Times New Roman"/>
          <w:sz w:val="24"/>
          <w:szCs w:val="24"/>
        </w:rPr>
      </w:pPr>
      <w:r w:rsidRPr="00934352">
        <w:rPr>
          <w:rFonts w:ascii="Times New Roman" w:hAnsi="Times New Roman" w:cs="Times New Roman"/>
          <w:b/>
          <w:bCs/>
          <w:sz w:val="24"/>
          <w:szCs w:val="24"/>
        </w:rPr>
        <w:t>Reconnaissance:</w:t>
      </w:r>
      <w:r w:rsidRPr="00934352">
        <w:rPr>
          <w:rFonts w:ascii="Times New Roman" w:hAnsi="Times New Roman" w:cs="Times New Roman"/>
          <w:sz w:val="24"/>
          <w:szCs w:val="24"/>
        </w:rPr>
        <w:t xml:space="preserve"> Gathering as much information about the target system as possible.</w:t>
      </w:r>
    </w:p>
    <w:p w14:paraId="3B9C1FC1" w14:textId="77777777" w:rsidR="00606A6E" w:rsidRPr="00934352" w:rsidRDefault="00606A6E" w:rsidP="00792469">
      <w:pPr>
        <w:pStyle w:val="ListParagraph"/>
        <w:numPr>
          <w:ilvl w:val="0"/>
          <w:numId w:val="1"/>
        </w:numPr>
        <w:jc w:val="both"/>
        <w:rPr>
          <w:rFonts w:ascii="Times New Roman" w:hAnsi="Times New Roman" w:cs="Times New Roman"/>
          <w:sz w:val="24"/>
          <w:szCs w:val="24"/>
        </w:rPr>
      </w:pPr>
      <w:r w:rsidRPr="00934352">
        <w:rPr>
          <w:rFonts w:ascii="Times New Roman" w:hAnsi="Times New Roman" w:cs="Times New Roman"/>
          <w:b/>
          <w:bCs/>
          <w:sz w:val="24"/>
          <w:szCs w:val="24"/>
        </w:rPr>
        <w:t>Scanning and Vulnerability Assessment:</w:t>
      </w:r>
      <w:r w:rsidRPr="00934352">
        <w:rPr>
          <w:rFonts w:ascii="Times New Roman" w:hAnsi="Times New Roman" w:cs="Times New Roman"/>
          <w:sz w:val="24"/>
          <w:szCs w:val="24"/>
        </w:rPr>
        <w:t xml:space="preserve"> Using tools to detect open ports and vulnerable services.</w:t>
      </w:r>
    </w:p>
    <w:p w14:paraId="6F7AFDDC" w14:textId="77777777" w:rsidR="00606A6E" w:rsidRPr="00934352" w:rsidRDefault="00606A6E" w:rsidP="00792469">
      <w:pPr>
        <w:pStyle w:val="ListParagraph"/>
        <w:numPr>
          <w:ilvl w:val="0"/>
          <w:numId w:val="1"/>
        </w:numPr>
        <w:jc w:val="both"/>
        <w:rPr>
          <w:rFonts w:ascii="Times New Roman" w:hAnsi="Times New Roman" w:cs="Times New Roman"/>
          <w:sz w:val="24"/>
          <w:szCs w:val="24"/>
        </w:rPr>
      </w:pPr>
      <w:r w:rsidRPr="00934352">
        <w:rPr>
          <w:rFonts w:ascii="Times New Roman" w:hAnsi="Times New Roman" w:cs="Times New Roman"/>
          <w:b/>
          <w:bCs/>
          <w:sz w:val="24"/>
          <w:szCs w:val="24"/>
        </w:rPr>
        <w:t>Exploitation:</w:t>
      </w:r>
      <w:r w:rsidRPr="00934352">
        <w:rPr>
          <w:rFonts w:ascii="Times New Roman" w:hAnsi="Times New Roman" w:cs="Times New Roman"/>
          <w:sz w:val="24"/>
          <w:szCs w:val="24"/>
        </w:rPr>
        <w:t xml:space="preserve"> Attempting to exploit identified vulnerabilities to gain access.</w:t>
      </w:r>
    </w:p>
    <w:p w14:paraId="5C69DD74" w14:textId="77777777" w:rsidR="00606A6E" w:rsidRPr="00934352" w:rsidRDefault="00606A6E" w:rsidP="00792469">
      <w:pPr>
        <w:pStyle w:val="ListParagraph"/>
        <w:numPr>
          <w:ilvl w:val="0"/>
          <w:numId w:val="1"/>
        </w:numPr>
        <w:jc w:val="both"/>
        <w:rPr>
          <w:rFonts w:ascii="Times New Roman" w:hAnsi="Times New Roman" w:cs="Times New Roman"/>
          <w:sz w:val="24"/>
          <w:szCs w:val="24"/>
        </w:rPr>
      </w:pPr>
      <w:r w:rsidRPr="00934352">
        <w:rPr>
          <w:rFonts w:ascii="Times New Roman" w:hAnsi="Times New Roman" w:cs="Times New Roman"/>
          <w:b/>
          <w:bCs/>
          <w:sz w:val="24"/>
          <w:szCs w:val="24"/>
        </w:rPr>
        <w:t>Documentation:</w:t>
      </w:r>
      <w:r w:rsidRPr="00934352">
        <w:rPr>
          <w:rFonts w:ascii="Times New Roman" w:hAnsi="Times New Roman" w:cs="Times New Roman"/>
          <w:sz w:val="24"/>
          <w:szCs w:val="24"/>
        </w:rPr>
        <w:t xml:space="preserve"> Recording our actions and findings for analysis and reporting.</w:t>
      </w:r>
    </w:p>
    <w:p w14:paraId="646180C8" w14:textId="4A7EEE69" w:rsidR="00606A6E" w:rsidRPr="00934352" w:rsidRDefault="00606A6E" w:rsidP="00792469">
      <w:pPr>
        <w:pStyle w:val="ListParagraph"/>
        <w:numPr>
          <w:ilvl w:val="0"/>
          <w:numId w:val="1"/>
        </w:numPr>
        <w:jc w:val="both"/>
        <w:rPr>
          <w:rFonts w:ascii="Times New Roman" w:hAnsi="Times New Roman" w:cs="Times New Roman"/>
          <w:sz w:val="24"/>
          <w:szCs w:val="24"/>
        </w:rPr>
      </w:pPr>
      <w:r w:rsidRPr="00934352">
        <w:rPr>
          <w:rFonts w:ascii="Times New Roman" w:hAnsi="Times New Roman" w:cs="Times New Roman"/>
          <w:b/>
          <w:bCs/>
          <w:sz w:val="24"/>
          <w:szCs w:val="24"/>
        </w:rPr>
        <w:t>Execution:</w:t>
      </w:r>
      <w:r w:rsidRPr="00934352">
        <w:rPr>
          <w:rFonts w:ascii="Times New Roman" w:hAnsi="Times New Roman" w:cs="Times New Roman"/>
          <w:sz w:val="24"/>
          <w:szCs w:val="24"/>
        </w:rPr>
        <w:t xml:space="preserve"> Cyber Offense in Action</w:t>
      </w:r>
    </w:p>
    <w:p w14:paraId="5AE34600" w14:textId="00CE055C" w:rsidR="00A45051" w:rsidRPr="00661236" w:rsidRDefault="0020291C" w:rsidP="00792469">
      <w:pPr>
        <w:jc w:val="both"/>
        <w:rPr>
          <w:rFonts w:ascii="Times New Roman" w:hAnsi="Times New Roman" w:cs="Times New Roman"/>
          <w:b/>
          <w:bCs/>
          <w:sz w:val="32"/>
          <w:szCs w:val="32"/>
        </w:rPr>
      </w:pPr>
      <w:r w:rsidRPr="004B6BF0">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0AC804D0" wp14:editId="2CB57976">
            <wp:simplePos x="0" y="0"/>
            <wp:positionH relativeFrom="column">
              <wp:posOffset>-82954</wp:posOffset>
            </wp:positionH>
            <wp:positionV relativeFrom="paragraph">
              <wp:posOffset>361489</wp:posOffset>
            </wp:positionV>
            <wp:extent cx="5731510" cy="3312160"/>
            <wp:effectExtent l="0" t="0" r="2540" b="2540"/>
            <wp:wrapTight wrapText="bothSides">
              <wp:wrapPolygon edited="0">
                <wp:start x="0" y="0"/>
                <wp:lineTo x="0" y="21492"/>
                <wp:lineTo x="21538" y="21492"/>
                <wp:lineTo x="21538" y="0"/>
                <wp:lineTo x="0" y="0"/>
              </wp:wrapPolygon>
            </wp:wrapTight>
            <wp:docPr id="1883241193" name="Picture 188324119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1193" name="Picture 1" descr="A computer screen shot of a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312160"/>
                    </a:xfrm>
                    <a:prstGeom prst="rect">
                      <a:avLst/>
                    </a:prstGeom>
                  </pic:spPr>
                </pic:pic>
              </a:graphicData>
            </a:graphic>
          </wp:anchor>
        </w:drawing>
      </w:r>
      <w:r w:rsidR="0040467A" w:rsidRPr="00BB6E80">
        <w:rPr>
          <w:rFonts w:ascii="Times New Roman" w:hAnsi="Times New Roman" w:cs="Times New Roman"/>
          <w:b/>
          <w:bCs/>
          <w:sz w:val="32"/>
          <w:szCs w:val="32"/>
        </w:rPr>
        <w:t>Conducting an Nmap Scan</w:t>
      </w:r>
      <w:r w:rsidR="00041BF2">
        <w:rPr>
          <w:rFonts w:ascii="Times New Roman" w:hAnsi="Times New Roman" w:cs="Times New Roman"/>
          <w:b/>
          <w:bCs/>
          <w:sz w:val="32"/>
          <w:szCs w:val="32"/>
        </w:rPr>
        <w:t>:</w:t>
      </w:r>
    </w:p>
    <w:p w14:paraId="6D4F7565" w14:textId="54ABB8F4" w:rsidR="0040467A" w:rsidRPr="00CB4E3F" w:rsidRDefault="0040467A" w:rsidP="00792469">
      <w:pPr>
        <w:jc w:val="both"/>
        <w:rPr>
          <w:rFonts w:ascii="Times New Roman" w:hAnsi="Times New Roman" w:cs="Times New Roman"/>
          <w:b/>
          <w:bCs/>
          <w:sz w:val="32"/>
          <w:szCs w:val="32"/>
        </w:rPr>
      </w:pPr>
      <w:r w:rsidRPr="00CB4E3F">
        <w:rPr>
          <w:rFonts w:ascii="Times New Roman" w:hAnsi="Times New Roman" w:cs="Times New Roman"/>
          <w:b/>
          <w:bCs/>
          <w:sz w:val="32"/>
          <w:szCs w:val="32"/>
        </w:rPr>
        <w:t>Initial Reconnaissance</w:t>
      </w:r>
    </w:p>
    <w:p w14:paraId="1C57906A" w14:textId="7748B183" w:rsidR="0040467A" w:rsidRDefault="0040467A" w:rsidP="00792469">
      <w:pPr>
        <w:jc w:val="both"/>
        <w:rPr>
          <w:rFonts w:ascii="Times New Roman" w:hAnsi="Times New Roman" w:cs="Times New Roman"/>
          <w:sz w:val="24"/>
          <w:szCs w:val="24"/>
        </w:rPr>
      </w:pPr>
      <w:r w:rsidRPr="0040467A">
        <w:rPr>
          <w:rFonts w:ascii="Times New Roman" w:hAnsi="Times New Roman" w:cs="Times New Roman"/>
          <w:sz w:val="24"/>
          <w:szCs w:val="24"/>
        </w:rPr>
        <w:t>Our first step in this exercise was to conduct a comprehensive Nmap scan of the IP address 172.31.17.157. This initial reconnaissance aimed to identify open ports and running services that could potentially be exploited. The scan results were illuminating, revealing several open ports which are detailed in the attached document.</w:t>
      </w:r>
      <w:r w:rsidR="00CE7CF0">
        <w:rPr>
          <w:rFonts w:ascii="Times New Roman" w:hAnsi="Times New Roman" w:cs="Times New Roman"/>
          <w:sz w:val="24"/>
          <w:szCs w:val="24"/>
        </w:rPr>
        <w:t xml:space="preserve"> </w:t>
      </w:r>
      <w:r w:rsidR="00861DBA" w:rsidRPr="00861DBA">
        <w:rPr>
          <w:rFonts w:ascii="Times New Roman" w:hAnsi="Times New Roman" w:cs="Times New Roman"/>
          <w:sz w:val="24"/>
          <w:szCs w:val="24"/>
        </w:rPr>
        <w:t>It shows that a total of 12 TCP ports are open on the targeted machine. The open ports listed include 80/</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(HTTP), 135/</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(MSRPC), 139/</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w:t>
      </w:r>
      <w:proofErr w:type="spellStart"/>
      <w:r w:rsidR="00861DBA" w:rsidRPr="00861DBA">
        <w:rPr>
          <w:rFonts w:ascii="Times New Roman" w:hAnsi="Times New Roman" w:cs="Times New Roman"/>
          <w:sz w:val="24"/>
          <w:szCs w:val="24"/>
        </w:rPr>
        <w:t>netbios-ssn</w:t>
      </w:r>
      <w:proofErr w:type="spellEnd"/>
      <w:r w:rsidR="00861DBA" w:rsidRPr="00861DBA">
        <w:rPr>
          <w:rFonts w:ascii="Times New Roman" w:hAnsi="Times New Roman" w:cs="Times New Roman"/>
          <w:sz w:val="24"/>
          <w:szCs w:val="24"/>
        </w:rPr>
        <w:t>), 443/</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(HTTPS), 445/</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w:t>
      </w:r>
      <w:proofErr w:type="spellStart"/>
      <w:r w:rsidR="00861DBA" w:rsidRPr="00861DBA">
        <w:rPr>
          <w:rFonts w:ascii="Times New Roman" w:hAnsi="Times New Roman" w:cs="Times New Roman"/>
          <w:sz w:val="24"/>
          <w:szCs w:val="24"/>
        </w:rPr>
        <w:t>microsoft</w:t>
      </w:r>
      <w:proofErr w:type="spellEnd"/>
      <w:r w:rsidR="00861DBA" w:rsidRPr="00861DBA">
        <w:rPr>
          <w:rFonts w:ascii="Times New Roman" w:hAnsi="Times New Roman" w:cs="Times New Roman"/>
          <w:sz w:val="24"/>
          <w:szCs w:val="24"/>
        </w:rPr>
        <w:t>-ds), 1433/</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w:t>
      </w:r>
      <w:proofErr w:type="spellStart"/>
      <w:r w:rsidR="00861DBA" w:rsidRPr="00861DBA">
        <w:rPr>
          <w:rFonts w:ascii="Times New Roman" w:hAnsi="Times New Roman" w:cs="Times New Roman"/>
          <w:sz w:val="24"/>
          <w:szCs w:val="24"/>
        </w:rPr>
        <w:t>ms</w:t>
      </w:r>
      <w:proofErr w:type="spellEnd"/>
      <w:r w:rsidR="00861DBA" w:rsidRPr="00861DBA">
        <w:rPr>
          <w:rFonts w:ascii="Times New Roman" w:hAnsi="Times New Roman" w:cs="Times New Roman"/>
          <w:sz w:val="24"/>
          <w:szCs w:val="24"/>
        </w:rPr>
        <w:t>-</w:t>
      </w:r>
      <w:proofErr w:type="spellStart"/>
      <w:r w:rsidR="00861DBA" w:rsidRPr="00861DBA">
        <w:rPr>
          <w:rFonts w:ascii="Times New Roman" w:hAnsi="Times New Roman" w:cs="Times New Roman"/>
          <w:sz w:val="24"/>
          <w:szCs w:val="24"/>
        </w:rPr>
        <w:t>sql</w:t>
      </w:r>
      <w:proofErr w:type="spellEnd"/>
      <w:r w:rsidR="00861DBA" w:rsidRPr="00861DBA">
        <w:rPr>
          <w:rFonts w:ascii="Times New Roman" w:hAnsi="Times New Roman" w:cs="Times New Roman"/>
          <w:sz w:val="24"/>
          <w:szCs w:val="24"/>
        </w:rPr>
        <w:t>-s), 4848/</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w:t>
      </w:r>
      <w:proofErr w:type="spellStart"/>
      <w:r w:rsidR="00861DBA" w:rsidRPr="00861DBA">
        <w:rPr>
          <w:rFonts w:ascii="Times New Roman" w:hAnsi="Times New Roman" w:cs="Times New Roman"/>
          <w:sz w:val="24"/>
          <w:szCs w:val="24"/>
        </w:rPr>
        <w:t>appserv</w:t>
      </w:r>
      <w:proofErr w:type="spellEnd"/>
      <w:r w:rsidR="00861DBA" w:rsidRPr="00861DBA">
        <w:rPr>
          <w:rFonts w:ascii="Times New Roman" w:hAnsi="Times New Roman" w:cs="Times New Roman"/>
          <w:sz w:val="24"/>
          <w:szCs w:val="24"/>
        </w:rPr>
        <w:t>-http), 7676/</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w:t>
      </w:r>
      <w:proofErr w:type="spellStart"/>
      <w:r w:rsidR="00861DBA" w:rsidRPr="00861DBA">
        <w:rPr>
          <w:rFonts w:ascii="Times New Roman" w:hAnsi="Times New Roman" w:cs="Times New Roman"/>
          <w:sz w:val="24"/>
          <w:szCs w:val="24"/>
        </w:rPr>
        <w:t>iJMS</w:t>
      </w:r>
      <w:proofErr w:type="spellEnd"/>
      <w:r w:rsidR="00861DBA" w:rsidRPr="00861DBA">
        <w:rPr>
          <w:rFonts w:ascii="Times New Roman" w:hAnsi="Times New Roman" w:cs="Times New Roman"/>
          <w:sz w:val="24"/>
          <w:szCs w:val="24"/>
        </w:rPr>
        <w:t>), 8080/</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(HTTP-alt), 8181/</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(unknown), 4848/</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w:t>
      </w:r>
      <w:proofErr w:type="spellStart"/>
      <w:r w:rsidR="00861DBA" w:rsidRPr="00861DBA">
        <w:rPr>
          <w:rFonts w:ascii="Times New Roman" w:hAnsi="Times New Roman" w:cs="Times New Roman"/>
          <w:sz w:val="24"/>
          <w:szCs w:val="24"/>
        </w:rPr>
        <w:t>appserv</w:t>
      </w:r>
      <w:proofErr w:type="spellEnd"/>
      <w:r w:rsidR="00861DBA" w:rsidRPr="00861DBA">
        <w:rPr>
          <w:rFonts w:ascii="Times New Roman" w:hAnsi="Times New Roman" w:cs="Times New Roman"/>
          <w:sz w:val="24"/>
          <w:szCs w:val="24"/>
        </w:rPr>
        <w:t>-https), and 49152/</w:t>
      </w:r>
      <w:proofErr w:type="spellStart"/>
      <w:r w:rsidR="00861DBA" w:rsidRPr="00861DBA">
        <w:rPr>
          <w:rFonts w:ascii="Times New Roman" w:hAnsi="Times New Roman" w:cs="Times New Roman"/>
          <w:sz w:val="24"/>
          <w:szCs w:val="24"/>
        </w:rPr>
        <w:t>tcp</w:t>
      </w:r>
      <w:proofErr w:type="spellEnd"/>
      <w:r w:rsidR="00861DBA" w:rsidRPr="00861DBA">
        <w:rPr>
          <w:rFonts w:ascii="Times New Roman" w:hAnsi="Times New Roman" w:cs="Times New Roman"/>
          <w:sz w:val="24"/>
          <w:szCs w:val="24"/>
        </w:rPr>
        <w:t xml:space="preserve"> (unknown). These open ports suggest that various services, such as web servers (HTTP and HTTPS), Microsoft network services (MSRPC, </w:t>
      </w:r>
      <w:proofErr w:type="spellStart"/>
      <w:r w:rsidR="00861DBA" w:rsidRPr="00861DBA">
        <w:rPr>
          <w:rFonts w:ascii="Times New Roman" w:hAnsi="Times New Roman" w:cs="Times New Roman"/>
          <w:sz w:val="24"/>
          <w:szCs w:val="24"/>
        </w:rPr>
        <w:t>netbios-ssn</w:t>
      </w:r>
      <w:proofErr w:type="spellEnd"/>
      <w:r w:rsidR="00861DBA" w:rsidRPr="00861DBA">
        <w:rPr>
          <w:rFonts w:ascii="Times New Roman" w:hAnsi="Times New Roman" w:cs="Times New Roman"/>
          <w:sz w:val="24"/>
          <w:szCs w:val="24"/>
        </w:rPr>
        <w:t xml:space="preserve">, </w:t>
      </w:r>
      <w:proofErr w:type="spellStart"/>
      <w:r w:rsidR="00861DBA" w:rsidRPr="00861DBA">
        <w:rPr>
          <w:rFonts w:ascii="Times New Roman" w:hAnsi="Times New Roman" w:cs="Times New Roman"/>
          <w:sz w:val="24"/>
          <w:szCs w:val="24"/>
        </w:rPr>
        <w:t>microsoft</w:t>
      </w:r>
      <w:proofErr w:type="spellEnd"/>
      <w:r w:rsidR="00861DBA" w:rsidRPr="00861DBA">
        <w:rPr>
          <w:rFonts w:ascii="Times New Roman" w:hAnsi="Times New Roman" w:cs="Times New Roman"/>
          <w:sz w:val="24"/>
          <w:szCs w:val="24"/>
        </w:rPr>
        <w:t>-ds), SQL server, and application servers, are running and accessible on the machine.</w:t>
      </w:r>
    </w:p>
    <w:p w14:paraId="0BFEA0FA" w14:textId="77777777" w:rsidR="0040467A" w:rsidRPr="00CB4E3F" w:rsidRDefault="0040467A" w:rsidP="00792469">
      <w:pPr>
        <w:jc w:val="both"/>
        <w:rPr>
          <w:rFonts w:ascii="Times New Roman" w:hAnsi="Times New Roman" w:cs="Times New Roman"/>
          <w:b/>
          <w:bCs/>
          <w:sz w:val="32"/>
          <w:szCs w:val="32"/>
        </w:rPr>
      </w:pPr>
      <w:r w:rsidRPr="00CB4E3F">
        <w:rPr>
          <w:rFonts w:ascii="Times New Roman" w:hAnsi="Times New Roman" w:cs="Times New Roman"/>
          <w:b/>
          <w:bCs/>
          <w:sz w:val="32"/>
          <w:szCs w:val="32"/>
        </w:rPr>
        <w:t>Exploiting Port 8022</w:t>
      </w:r>
    </w:p>
    <w:p w14:paraId="794E670D" w14:textId="77777777" w:rsidR="0020291C" w:rsidRDefault="0040467A" w:rsidP="00792469">
      <w:pPr>
        <w:jc w:val="both"/>
        <w:rPr>
          <w:rFonts w:ascii="Times New Roman" w:hAnsi="Times New Roman" w:cs="Times New Roman"/>
          <w:b/>
          <w:bCs/>
          <w:sz w:val="24"/>
          <w:szCs w:val="24"/>
        </w:rPr>
      </w:pPr>
      <w:r w:rsidRPr="0020291C">
        <w:rPr>
          <w:rFonts w:ascii="Times New Roman" w:hAnsi="Times New Roman" w:cs="Times New Roman"/>
          <w:b/>
          <w:bCs/>
          <w:sz w:val="24"/>
          <w:szCs w:val="24"/>
        </w:rPr>
        <w:t>Attempted Breach on Apache Tomcat</w:t>
      </w:r>
      <w:r w:rsidR="0020291C">
        <w:rPr>
          <w:rFonts w:ascii="Times New Roman" w:hAnsi="Times New Roman" w:cs="Times New Roman"/>
          <w:b/>
          <w:bCs/>
          <w:sz w:val="24"/>
          <w:szCs w:val="24"/>
        </w:rPr>
        <w:t>:</w:t>
      </w:r>
    </w:p>
    <w:p w14:paraId="35E3D3EB" w14:textId="766DEC49" w:rsidR="0040467A" w:rsidRPr="0040467A" w:rsidRDefault="0040467A" w:rsidP="00792469">
      <w:pPr>
        <w:jc w:val="both"/>
        <w:rPr>
          <w:rFonts w:ascii="Times New Roman" w:hAnsi="Times New Roman" w:cs="Times New Roman"/>
          <w:sz w:val="24"/>
          <w:szCs w:val="24"/>
        </w:rPr>
      </w:pPr>
      <w:r w:rsidRPr="0040467A">
        <w:rPr>
          <w:rFonts w:ascii="Times New Roman" w:hAnsi="Times New Roman" w:cs="Times New Roman"/>
          <w:sz w:val="24"/>
          <w:szCs w:val="24"/>
        </w:rPr>
        <w:t>Among the various open ports, port 8022 particularly piqued our interest. Attempting to access 172.31.17.157:8022, we were redirected to a web service, which we identified as Apache Tomcat. Sensing an opportunity, we launched an attack using the Metasploit framework, aiming to exploit known vulnerabilities in Apache Tomcat.</w:t>
      </w:r>
    </w:p>
    <w:p w14:paraId="0045BFB5" w14:textId="720E96D7" w:rsidR="0040467A" w:rsidRPr="0040467A" w:rsidRDefault="007C6332" w:rsidP="00792469">
      <w:pPr>
        <w:jc w:val="both"/>
        <w:rPr>
          <w:rFonts w:ascii="Times New Roman" w:hAnsi="Times New Roman" w:cs="Times New Roman"/>
          <w:sz w:val="24"/>
          <w:szCs w:val="24"/>
        </w:rPr>
      </w:pPr>
      <w:r w:rsidRPr="007C6332">
        <w:rPr>
          <w:rFonts w:ascii="Times New Roman" w:hAnsi="Times New Roman" w:cs="Times New Roman"/>
          <w:noProof/>
          <w:sz w:val="24"/>
          <w:szCs w:val="24"/>
        </w:rPr>
        <w:lastRenderedPageBreak/>
        <w:drawing>
          <wp:anchor distT="0" distB="0" distL="114300" distR="114300" simplePos="0" relativeHeight="251658241" behindDoc="1" locked="0" layoutInCell="1" allowOverlap="1" wp14:anchorId="434D3360" wp14:editId="783CEE18">
            <wp:simplePos x="0" y="0"/>
            <wp:positionH relativeFrom="margin">
              <wp:align>left</wp:align>
            </wp:positionH>
            <wp:positionV relativeFrom="paragraph">
              <wp:posOffset>-3175</wp:posOffset>
            </wp:positionV>
            <wp:extent cx="4897120" cy="2273300"/>
            <wp:effectExtent l="0" t="0" r="0" b="0"/>
            <wp:wrapTight wrapText="bothSides">
              <wp:wrapPolygon edited="0">
                <wp:start x="0" y="0"/>
                <wp:lineTo x="0" y="21359"/>
                <wp:lineTo x="21510" y="21359"/>
                <wp:lineTo x="21510" y="0"/>
                <wp:lineTo x="0" y="0"/>
              </wp:wrapPolygon>
            </wp:wrapTight>
            <wp:docPr id="1106669343" name="Picture 11066693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69343"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7120" cy="2273300"/>
                    </a:xfrm>
                    <a:prstGeom prst="rect">
                      <a:avLst/>
                    </a:prstGeom>
                  </pic:spPr>
                </pic:pic>
              </a:graphicData>
            </a:graphic>
            <wp14:sizeRelH relativeFrom="margin">
              <wp14:pctWidth>0</wp14:pctWidth>
            </wp14:sizeRelH>
            <wp14:sizeRelV relativeFrom="margin">
              <wp14:pctHeight>0</wp14:pctHeight>
            </wp14:sizeRelV>
          </wp:anchor>
        </w:drawing>
      </w:r>
    </w:p>
    <w:p w14:paraId="1E2D0AC6" w14:textId="77777777" w:rsidR="007C6332" w:rsidRDefault="007C6332" w:rsidP="00792469">
      <w:pPr>
        <w:jc w:val="both"/>
        <w:rPr>
          <w:rFonts w:ascii="Times New Roman" w:hAnsi="Times New Roman" w:cs="Times New Roman"/>
          <w:sz w:val="24"/>
          <w:szCs w:val="24"/>
        </w:rPr>
      </w:pPr>
    </w:p>
    <w:p w14:paraId="2B17A76E" w14:textId="77777777" w:rsidR="007C6332" w:rsidRDefault="007C6332" w:rsidP="00792469">
      <w:pPr>
        <w:jc w:val="both"/>
        <w:rPr>
          <w:rFonts w:ascii="Times New Roman" w:hAnsi="Times New Roman" w:cs="Times New Roman"/>
          <w:sz w:val="24"/>
          <w:szCs w:val="24"/>
        </w:rPr>
      </w:pPr>
    </w:p>
    <w:p w14:paraId="31324DF8" w14:textId="77777777" w:rsidR="007C6332" w:rsidRDefault="007C6332" w:rsidP="00792469">
      <w:pPr>
        <w:jc w:val="both"/>
        <w:rPr>
          <w:rFonts w:ascii="Times New Roman" w:hAnsi="Times New Roman" w:cs="Times New Roman"/>
          <w:sz w:val="24"/>
          <w:szCs w:val="24"/>
        </w:rPr>
      </w:pPr>
    </w:p>
    <w:p w14:paraId="1DAC9F71" w14:textId="77777777" w:rsidR="007C6332" w:rsidRDefault="007C6332" w:rsidP="00792469">
      <w:pPr>
        <w:jc w:val="both"/>
        <w:rPr>
          <w:rFonts w:ascii="Times New Roman" w:hAnsi="Times New Roman" w:cs="Times New Roman"/>
          <w:sz w:val="24"/>
          <w:szCs w:val="24"/>
        </w:rPr>
      </w:pPr>
    </w:p>
    <w:p w14:paraId="3A38B994" w14:textId="77777777" w:rsidR="007C6332" w:rsidRDefault="007C6332" w:rsidP="00792469">
      <w:pPr>
        <w:jc w:val="both"/>
        <w:rPr>
          <w:rFonts w:ascii="Times New Roman" w:hAnsi="Times New Roman" w:cs="Times New Roman"/>
          <w:sz w:val="24"/>
          <w:szCs w:val="24"/>
        </w:rPr>
      </w:pPr>
    </w:p>
    <w:p w14:paraId="4570CCBA" w14:textId="77777777" w:rsidR="007C6332" w:rsidRDefault="007C6332" w:rsidP="00792469">
      <w:pPr>
        <w:jc w:val="both"/>
        <w:rPr>
          <w:rFonts w:ascii="Times New Roman" w:hAnsi="Times New Roman" w:cs="Times New Roman"/>
          <w:sz w:val="24"/>
          <w:szCs w:val="24"/>
        </w:rPr>
      </w:pPr>
    </w:p>
    <w:p w14:paraId="072D706E" w14:textId="77777777" w:rsidR="007C6332" w:rsidRDefault="007C6332" w:rsidP="00792469">
      <w:pPr>
        <w:jc w:val="both"/>
        <w:rPr>
          <w:rFonts w:ascii="Times New Roman" w:hAnsi="Times New Roman" w:cs="Times New Roman"/>
          <w:sz w:val="24"/>
          <w:szCs w:val="24"/>
        </w:rPr>
      </w:pPr>
    </w:p>
    <w:p w14:paraId="0ED8345C" w14:textId="45AF7C36" w:rsidR="0040467A" w:rsidRPr="007C6332" w:rsidRDefault="0040467A" w:rsidP="00792469">
      <w:pPr>
        <w:jc w:val="both"/>
        <w:rPr>
          <w:rFonts w:ascii="Times New Roman" w:hAnsi="Times New Roman" w:cs="Times New Roman"/>
          <w:b/>
          <w:bCs/>
          <w:sz w:val="24"/>
          <w:szCs w:val="24"/>
        </w:rPr>
      </w:pPr>
      <w:r w:rsidRPr="007C6332">
        <w:rPr>
          <w:rFonts w:ascii="Times New Roman" w:hAnsi="Times New Roman" w:cs="Times New Roman"/>
          <w:b/>
          <w:bCs/>
          <w:sz w:val="24"/>
          <w:szCs w:val="24"/>
        </w:rPr>
        <w:t>Cracking Credentials</w:t>
      </w:r>
      <w:r w:rsidR="007C6332">
        <w:rPr>
          <w:rFonts w:ascii="Times New Roman" w:hAnsi="Times New Roman" w:cs="Times New Roman"/>
          <w:b/>
          <w:bCs/>
          <w:sz w:val="24"/>
          <w:szCs w:val="24"/>
        </w:rPr>
        <w:t>:</w:t>
      </w:r>
    </w:p>
    <w:p w14:paraId="175D6A58" w14:textId="06960E4E" w:rsidR="0040467A" w:rsidRPr="0040467A" w:rsidRDefault="0040467A" w:rsidP="00792469">
      <w:pPr>
        <w:jc w:val="both"/>
        <w:rPr>
          <w:rFonts w:ascii="Times New Roman" w:hAnsi="Times New Roman" w:cs="Times New Roman"/>
          <w:sz w:val="24"/>
          <w:szCs w:val="24"/>
        </w:rPr>
      </w:pPr>
      <w:r w:rsidRPr="0040467A">
        <w:rPr>
          <w:rFonts w:ascii="Times New Roman" w:hAnsi="Times New Roman" w:cs="Times New Roman"/>
          <w:sz w:val="24"/>
          <w:szCs w:val="24"/>
        </w:rPr>
        <w:t>Our strategy involved employing a variety of hacking techniques to retrieve the username and password. After several attempts and methodical use of different Metasploit modules, we successfully deciphered the login credentials. Triumphantly, we used these credentials to gain access to the service.</w:t>
      </w:r>
    </w:p>
    <w:p w14:paraId="75C5674C" w14:textId="6B0D043F" w:rsidR="0040467A" w:rsidRPr="0040467A" w:rsidRDefault="00E25882" w:rsidP="00792469">
      <w:pPr>
        <w:jc w:val="both"/>
        <w:rPr>
          <w:rFonts w:ascii="Times New Roman" w:hAnsi="Times New Roman" w:cs="Times New Roman"/>
          <w:sz w:val="24"/>
          <w:szCs w:val="24"/>
        </w:rPr>
      </w:pPr>
      <w:r w:rsidRPr="00E25882">
        <w:rPr>
          <w:rFonts w:ascii="Times New Roman" w:hAnsi="Times New Roman" w:cs="Times New Roman"/>
          <w:noProof/>
          <w:sz w:val="24"/>
          <w:szCs w:val="24"/>
        </w:rPr>
        <w:drawing>
          <wp:anchor distT="0" distB="0" distL="114300" distR="114300" simplePos="0" relativeHeight="251658242" behindDoc="1" locked="0" layoutInCell="1" allowOverlap="1" wp14:anchorId="6D68DFC4" wp14:editId="17EE048B">
            <wp:simplePos x="0" y="0"/>
            <wp:positionH relativeFrom="margin">
              <wp:align>left</wp:align>
            </wp:positionH>
            <wp:positionV relativeFrom="paragraph">
              <wp:posOffset>0</wp:posOffset>
            </wp:positionV>
            <wp:extent cx="3303905" cy="1821815"/>
            <wp:effectExtent l="0" t="0" r="0" b="6985"/>
            <wp:wrapTight wrapText="bothSides">
              <wp:wrapPolygon edited="0">
                <wp:start x="0" y="0"/>
                <wp:lineTo x="0" y="21457"/>
                <wp:lineTo x="21421" y="21457"/>
                <wp:lineTo x="21421" y="0"/>
                <wp:lineTo x="0" y="0"/>
              </wp:wrapPolygon>
            </wp:wrapTight>
            <wp:docPr id="55265378" name="Picture 552653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5378"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3905" cy="1821815"/>
                    </a:xfrm>
                    <a:prstGeom prst="rect">
                      <a:avLst/>
                    </a:prstGeom>
                  </pic:spPr>
                </pic:pic>
              </a:graphicData>
            </a:graphic>
            <wp14:sizeRelH relativeFrom="margin">
              <wp14:pctWidth>0</wp14:pctWidth>
            </wp14:sizeRelH>
            <wp14:sizeRelV relativeFrom="margin">
              <wp14:pctHeight>0</wp14:pctHeight>
            </wp14:sizeRelV>
          </wp:anchor>
        </w:drawing>
      </w:r>
    </w:p>
    <w:p w14:paraId="2D6F3ECF" w14:textId="77777777" w:rsidR="00E25882" w:rsidRDefault="00E25882" w:rsidP="00792469">
      <w:pPr>
        <w:jc w:val="both"/>
        <w:rPr>
          <w:rFonts w:ascii="Times New Roman" w:hAnsi="Times New Roman" w:cs="Times New Roman"/>
          <w:sz w:val="24"/>
          <w:szCs w:val="24"/>
        </w:rPr>
      </w:pPr>
    </w:p>
    <w:p w14:paraId="0761F9EB" w14:textId="77777777" w:rsidR="00E25882" w:rsidRDefault="00E25882" w:rsidP="00792469">
      <w:pPr>
        <w:jc w:val="both"/>
        <w:rPr>
          <w:rFonts w:ascii="Times New Roman" w:hAnsi="Times New Roman" w:cs="Times New Roman"/>
          <w:sz w:val="24"/>
          <w:szCs w:val="24"/>
        </w:rPr>
      </w:pPr>
    </w:p>
    <w:p w14:paraId="011B4D9C" w14:textId="7B481238" w:rsidR="00E25882" w:rsidRDefault="00E25882" w:rsidP="00792469">
      <w:pPr>
        <w:jc w:val="both"/>
        <w:rPr>
          <w:rFonts w:ascii="Times New Roman" w:hAnsi="Times New Roman" w:cs="Times New Roman"/>
          <w:sz w:val="24"/>
          <w:szCs w:val="24"/>
        </w:rPr>
      </w:pPr>
    </w:p>
    <w:p w14:paraId="4C09757E" w14:textId="08DAC0DF" w:rsidR="00E25882" w:rsidRDefault="00E25882" w:rsidP="00792469">
      <w:pPr>
        <w:jc w:val="both"/>
        <w:rPr>
          <w:rFonts w:ascii="Times New Roman" w:hAnsi="Times New Roman" w:cs="Times New Roman"/>
          <w:sz w:val="24"/>
          <w:szCs w:val="24"/>
        </w:rPr>
      </w:pPr>
    </w:p>
    <w:p w14:paraId="2808547B" w14:textId="69E8479A" w:rsidR="00E25882" w:rsidRDefault="00E25882" w:rsidP="00792469">
      <w:pPr>
        <w:jc w:val="both"/>
        <w:rPr>
          <w:rFonts w:ascii="Times New Roman" w:hAnsi="Times New Roman" w:cs="Times New Roman"/>
          <w:sz w:val="24"/>
          <w:szCs w:val="24"/>
        </w:rPr>
      </w:pPr>
    </w:p>
    <w:p w14:paraId="56947233" w14:textId="0F0FCFB7" w:rsidR="00E25882" w:rsidRDefault="00EE4AFA" w:rsidP="00792469">
      <w:pPr>
        <w:jc w:val="both"/>
        <w:rPr>
          <w:rFonts w:ascii="Times New Roman" w:hAnsi="Times New Roman" w:cs="Times New Roman"/>
          <w:sz w:val="24"/>
          <w:szCs w:val="24"/>
        </w:rPr>
      </w:pPr>
      <w:r w:rsidRPr="00EE4AFA">
        <w:rPr>
          <w:rFonts w:ascii="Times New Roman" w:hAnsi="Times New Roman" w:cs="Times New Roman"/>
          <w:noProof/>
          <w:sz w:val="24"/>
          <w:szCs w:val="24"/>
        </w:rPr>
        <w:drawing>
          <wp:anchor distT="0" distB="0" distL="114300" distR="114300" simplePos="0" relativeHeight="251658243" behindDoc="1" locked="0" layoutInCell="1" allowOverlap="1" wp14:anchorId="44B31CDB" wp14:editId="3157790C">
            <wp:simplePos x="0" y="0"/>
            <wp:positionH relativeFrom="margin">
              <wp:posOffset>2625436</wp:posOffset>
            </wp:positionH>
            <wp:positionV relativeFrom="paragraph">
              <wp:posOffset>-72563</wp:posOffset>
            </wp:positionV>
            <wp:extent cx="3761105" cy="619125"/>
            <wp:effectExtent l="0" t="0" r="0" b="9525"/>
            <wp:wrapTight wrapText="bothSides">
              <wp:wrapPolygon edited="0">
                <wp:start x="0" y="0"/>
                <wp:lineTo x="0" y="21268"/>
                <wp:lineTo x="21443" y="21268"/>
                <wp:lineTo x="21443" y="0"/>
                <wp:lineTo x="0" y="0"/>
              </wp:wrapPolygon>
            </wp:wrapTight>
            <wp:docPr id="13557951" name="Picture 1355795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951" name="Picture 1"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61105" cy="619125"/>
                    </a:xfrm>
                    <a:prstGeom prst="rect">
                      <a:avLst/>
                    </a:prstGeom>
                  </pic:spPr>
                </pic:pic>
              </a:graphicData>
            </a:graphic>
            <wp14:sizeRelH relativeFrom="margin">
              <wp14:pctWidth>0</wp14:pctWidth>
            </wp14:sizeRelH>
          </wp:anchor>
        </w:drawing>
      </w:r>
    </w:p>
    <w:p w14:paraId="013FC4B4" w14:textId="08493243" w:rsidR="002D2575" w:rsidRDefault="002D2575" w:rsidP="00792469">
      <w:pPr>
        <w:jc w:val="both"/>
        <w:rPr>
          <w:rFonts w:ascii="Times New Roman" w:hAnsi="Times New Roman" w:cs="Times New Roman"/>
          <w:sz w:val="24"/>
          <w:szCs w:val="24"/>
        </w:rPr>
      </w:pPr>
    </w:p>
    <w:p w14:paraId="537484E3" w14:textId="77777777" w:rsidR="001D28E3" w:rsidRDefault="0040467A" w:rsidP="00792469">
      <w:pPr>
        <w:jc w:val="both"/>
        <w:rPr>
          <w:rFonts w:ascii="Times New Roman" w:hAnsi="Times New Roman" w:cs="Times New Roman"/>
          <w:b/>
          <w:bCs/>
          <w:sz w:val="28"/>
          <w:szCs w:val="28"/>
        </w:rPr>
      </w:pPr>
      <w:r w:rsidRPr="001D28E3">
        <w:rPr>
          <w:rFonts w:ascii="Times New Roman" w:hAnsi="Times New Roman" w:cs="Times New Roman"/>
          <w:b/>
          <w:bCs/>
          <w:sz w:val="28"/>
          <w:szCs w:val="28"/>
        </w:rPr>
        <w:t>The Discovery of a Dummy Port</w:t>
      </w:r>
      <w:r w:rsidR="001D28E3">
        <w:rPr>
          <w:rFonts w:ascii="Times New Roman" w:hAnsi="Times New Roman" w:cs="Times New Roman"/>
          <w:b/>
          <w:bCs/>
          <w:sz w:val="28"/>
          <w:szCs w:val="28"/>
        </w:rPr>
        <w:t>:</w:t>
      </w:r>
    </w:p>
    <w:p w14:paraId="1D131A46" w14:textId="1C751A09" w:rsidR="0040467A" w:rsidRPr="001D28E3" w:rsidRDefault="0040467A" w:rsidP="00792469">
      <w:pPr>
        <w:jc w:val="both"/>
        <w:rPr>
          <w:rFonts w:ascii="Times New Roman" w:hAnsi="Times New Roman" w:cs="Times New Roman"/>
          <w:b/>
          <w:bCs/>
          <w:sz w:val="28"/>
          <w:szCs w:val="28"/>
        </w:rPr>
      </w:pPr>
      <w:r w:rsidRPr="0040467A">
        <w:rPr>
          <w:rFonts w:ascii="Times New Roman" w:hAnsi="Times New Roman" w:cs="Times New Roman"/>
          <w:sz w:val="24"/>
          <w:szCs w:val="24"/>
        </w:rPr>
        <w:t>Upon gaining access, we conducted a thorough examination of the system. To our surprise, we discovered that the port was a decoy—a dummy port designed to mislead potential attackers. It was a dead end, but this realization was a valuable part of our learning journey.</w:t>
      </w:r>
    </w:p>
    <w:p w14:paraId="0D719CDB" w14:textId="77777777" w:rsidR="00982F5A" w:rsidRDefault="00982F5A" w:rsidP="00792469">
      <w:pPr>
        <w:jc w:val="both"/>
        <w:rPr>
          <w:rFonts w:ascii="Times New Roman" w:hAnsi="Times New Roman" w:cs="Times New Roman"/>
          <w:b/>
          <w:bCs/>
          <w:sz w:val="32"/>
          <w:szCs w:val="32"/>
        </w:rPr>
      </w:pPr>
    </w:p>
    <w:p w14:paraId="0D59E5A6" w14:textId="3D5F55F6" w:rsidR="00792469" w:rsidRPr="00982F5A" w:rsidRDefault="00792469" w:rsidP="00792469">
      <w:pPr>
        <w:jc w:val="both"/>
        <w:rPr>
          <w:rFonts w:ascii="Times New Roman" w:hAnsi="Times New Roman" w:cs="Times New Roman"/>
          <w:b/>
          <w:bCs/>
          <w:sz w:val="32"/>
          <w:szCs w:val="32"/>
        </w:rPr>
      </w:pPr>
      <w:r w:rsidRPr="00982F5A">
        <w:rPr>
          <w:rFonts w:ascii="Times New Roman" w:hAnsi="Times New Roman" w:cs="Times New Roman"/>
          <w:b/>
          <w:bCs/>
          <w:sz w:val="32"/>
          <w:szCs w:val="32"/>
        </w:rPr>
        <w:t xml:space="preserve">Targeting Port 4848: </w:t>
      </w:r>
      <w:proofErr w:type="spellStart"/>
      <w:r w:rsidRPr="00982F5A">
        <w:rPr>
          <w:rFonts w:ascii="Times New Roman" w:hAnsi="Times New Roman" w:cs="Times New Roman"/>
          <w:b/>
          <w:bCs/>
          <w:sz w:val="32"/>
          <w:szCs w:val="32"/>
        </w:rPr>
        <w:t>GlassFish</w:t>
      </w:r>
      <w:proofErr w:type="spellEnd"/>
      <w:r w:rsidRPr="00982F5A">
        <w:rPr>
          <w:rFonts w:ascii="Times New Roman" w:hAnsi="Times New Roman" w:cs="Times New Roman"/>
          <w:b/>
          <w:bCs/>
          <w:sz w:val="32"/>
          <w:szCs w:val="32"/>
        </w:rPr>
        <w:t xml:space="preserve"> Server</w:t>
      </w:r>
    </w:p>
    <w:p w14:paraId="4CCBD005" w14:textId="5A9B32E8" w:rsidR="00792469" w:rsidRPr="00982F5A" w:rsidRDefault="00792469" w:rsidP="00792469">
      <w:pPr>
        <w:jc w:val="both"/>
        <w:rPr>
          <w:rFonts w:ascii="Times New Roman" w:hAnsi="Times New Roman" w:cs="Times New Roman"/>
          <w:b/>
          <w:bCs/>
          <w:sz w:val="24"/>
          <w:szCs w:val="24"/>
        </w:rPr>
      </w:pPr>
      <w:r w:rsidRPr="00982F5A">
        <w:rPr>
          <w:rFonts w:ascii="Times New Roman" w:hAnsi="Times New Roman" w:cs="Times New Roman"/>
          <w:b/>
          <w:bCs/>
          <w:sz w:val="24"/>
          <w:szCs w:val="24"/>
        </w:rPr>
        <w:t>Initial Discovery and Access Attempts</w:t>
      </w:r>
      <w:r w:rsidR="00982F5A">
        <w:rPr>
          <w:rFonts w:ascii="Times New Roman" w:hAnsi="Times New Roman" w:cs="Times New Roman"/>
          <w:b/>
          <w:bCs/>
          <w:sz w:val="24"/>
          <w:szCs w:val="24"/>
        </w:rPr>
        <w:t>:</w:t>
      </w:r>
    </w:p>
    <w:p w14:paraId="41F82AEE" w14:textId="4F3D8C01" w:rsidR="00792469" w:rsidRDefault="00792469" w:rsidP="00792469">
      <w:pPr>
        <w:jc w:val="both"/>
        <w:rPr>
          <w:rFonts w:ascii="Times New Roman" w:hAnsi="Times New Roman" w:cs="Times New Roman"/>
          <w:sz w:val="24"/>
          <w:szCs w:val="24"/>
        </w:rPr>
      </w:pPr>
      <w:r w:rsidRPr="00792469">
        <w:rPr>
          <w:rFonts w:ascii="Times New Roman" w:hAnsi="Times New Roman" w:cs="Times New Roman"/>
          <w:sz w:val="24"/>
          <w:szCs w:val="24"/>
        </w:rPr>
        <w:t>Upon further investigation, we identified an open port, 4848, which led us to a service identified as "Glassfish Server open</w:t>
      </w:r>
      <w:r w:rsidR="5FF72149" w:rsidRPr="5FF72149">
        <w:rPr>
          <w:rFonts w:ascii="Times New Roman" w:hAnsi="Times New Roman" w:cs="Times New Roman"/>
          <w:sz w:val="24"/>
          <w:szCs w:val="24"/>
        </w:rPr>
        <w:t>-</w:t>
      </w:r>
      <w:r w:rsidRPr="00792469">
        <w:rPr>
          <w:rFonts w:ascii="Times New Roman" w:hAnsi="Times New Roman" w:cs="Times New Roman"/>
          <w:sz w:val="24"/>
          <w:szCs w:val="24"/>
        </w:rPr>
        <w:t xml:space="preserve">source edition." The service was protected with a username and password authentication mechanism. Eager to gain access, we deployed multiple tools </w:t>
      </w:r>
      <w:bookmarkStart w:id="2" w:name="_Int_OtEBDmsn"/>
      <w:proofErr w:type="gramStart"/>
      <w:r w:rsidRPr="00792469">
        <w:rPr>
          <w:rFonts w:ascii="Times New Roman" w:hAnsi="Times New Roman" w:cs="Times New Roman"/>
          <w:sz w:val="24"/>
          <w:szCs w:val="24"/>
        </w:rPr>
        <w:t>in an attempt to</w:t>
      </w:r>
      <w:bookmarkEnd w:id="2"/>
      <w:proofErr w:type="gramEnd"/>
      <w:r w:rsidRPr="00792469">
        <w:rPr>
          <w:rFonts w:ascii="Times New Roman" w:hAnsi="Times New Roman" w:cs="Times New Roman"/>
          <w:sz w:val="24"/>
          <w:szCs w:val="24"/>
        </w:rPr>
        <w:t xml:space="preserve"> crack these credentials.</w:t>
      </w:r>
    </w:p>
    <w:p w14:paraId="44FEA4BD" w14:textId="2BC1968C" w:rsidR="00F55901" w:rsidRPr="00792469" w:rsidRDefault="00F55901" w:rsidP="00792469">
      <w:pPr>
        <w:jc w:val="both"/>
        <w:rPr>
          <w:rFonts w:ascii="Times New Roman" w:hAnsi="Times New Roman" w:cs="Times New Roman"/>
          <w:sz w:val="24"/>
          <w:szCs w:val="24"/>
        </w:rPr>
      </w:pPr>
      <w:r w:rsidRPr="00F55901">
        <w:rPr>
          <w:rFonts w:ascii="Times New Roman" w:hAnsi="Times New Roman" w:cs="Times New Roman"/>
          <w:noProof/>
          <w:sz w:val="24"/>
          <w:szCs w:val="24"/>
        </w:rPr>
        <w:lastRenderedPageBreak/>
        <w:drawing>
          <wp:inline distT="0" distB="0" distL="0" distR="0" wp14:anchorId="3CB945E3" wp14:editId="412CAF5C">
            <wp:extent cx="4558145" cy="2115957"/>
            <wp:effectExtent l="0" t="0" r="0" b="0"/>
            <wp:docPr id="79660708" name="Picture 796607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0708" name="Picture 1" descr="A screenshot of a computer&#10;&#10;Description automatically generated"/>
                    <pic:cNvPicPr/>
                  </pic:nvPicPr>
                  <pic:blipFill>
                    <a:blip r:embed="rId15"/>
                    <a:stretch>
                      <a:fillRect/>
                    </a:stretch>
                  </pic:blipFill>
                  <pic:spPr>
                    <a:xfrm>
                      <a:off x="0" y="0"/>
                      <a:ext cx="4586507" cy="2129123"/>
                    </a:xfrm>
                    <a:prstGeom prst="rect">
                      <a:avLst/>
                    </a:prstGeom>
                  </pic:spPr>
                </pic:pic>
              </a:graphicData>
            </a:graphic>
          </wp:inline>
        </w:drawing>
      </w:r>
    </w:p>
    <w:p w14:paraId="077351ED" w14:textId="0EFCD4B6" w:rsidR="00792469" w:rsidRPr="00982F5A" w:rsidRDefault="00792469" w:rsidP="00792469">
      <w:pPr>
        <w:jc w:val="both"/>
        <w:rPr>
          <w:rFonts w:ascii="Times New Roman" w:hAnsi="Times New Roman" w:cs="Times New Roman"/>
          <w:b/>
          <w:bCs/>
          <w:sz w:val="24"/>
          <w:szCs w:val="24"/>
        </w:rPr>
      </w:pPr>
      <w:r w:rsidRPr="00982F5A">
        <w:rPr>
          <w:rFonts w:ascii="Times New Roman" w:hAnsi="Times New Roman" w:cs="Times New Roman"/>
          <w:b/>
          <w:bCs/>
          <w:sz w:val="24"/>
          <w:szCs w:val="24"/>
        </w:rPr>
        <w:t xml:space="preserve">Utilizing Hydra and </w:t>
      </w:r>
      <w:proofErr w:type="spellStart"/>
      <w:r w:rsidRPr="00982F5A">
        <w:rPr>
          <w:rFonts w:ascii="Times New Roman" w:hAnsi="Times New Roman" w:cs="Times New Roman"/>
          <w:b/>
          <w:bCs/>
          <w:sz w:val="24"/>
          <w:szCs w:val="24"/>
        </w:rPr>
        <w:t>Ncrack</w:t>
      </w:r>
      <w:proofErr w:type="spellEnd"/>
      <w:r w:rsidR="00982F5A" w:rsidRPr="00982F5A">
        <w:rPr>
          <w:rFonts w:ascii="Times New Roman" w:hAnsi="Times New Roman" w:cs="Times New Roman"/>
          <w:b/>
          <w:bCs/>
          <w:sz w:val="24"/>
          <w:szCs w:val="24"/>
        </w:rPr>
        <w:t>:</w:t>
      </w:r>
    </w:p>
    <w:p w14:paraId="6E1A9F53" w14:textId="77777777" w:rsidR="00792469" w:rsidRPr="00792469" w:rsidRDefault="00792469" w:rsidP="00792469">
      <w:pPr>
        <w:jc w:val="both"/>
        <w:rPr>
          <w:rFonts w:ascii="Times New Roman" w:hAnsi="Times New Roman" w:cs="Times New Roman"/>
          <w:sz w:val="24"/>
          <w:szCs w:val="24"/>
        </w:rPr>
      </w:pPr>
      <w:r w:rsidRPr="00792469">
        <w:rPr>
          <w:rFonts w:ascii="Times New Roman" w:hAnsi="Times New Roman" w:cs="Times New Roman"/>
          <w:sz w:val="24"/>
          <w:szCs w:val="24"/>
        </w:rPr>
        <w:t xml:space="preserve">We first used the Hydra tool, renowned for its efficiency in brute-forcing login credentials. Alongside Hydra, we employed </w:t>
      </w:r>
      <w:proofErr w:type="spellStart"/>
      <w:r w:rsidRPr="00792469">
        <w:rPr>
          <w:rFonts w:ascii="Times New Roman" w:hAnsi="Times New Roman" w:cs="Times New Roman"/>
          <w:sz w:val="24"/>
          <w:szCs w:val="24"/>
        </w:rPr>
        <w:t>Ncrack</w:t>
      </w:r>
      <w:proofErr w:type="spellEnd"/>
      <w:r w:rsidRPr="00792469">
        <w:rPr>
          <w:rFonts w:ascii="Times New Roman" w:hAnsi="Times New Roman" w:cs="Times New Roman"/>
          <w:sz w:val="24"/>
          <w:szCs w:val="24"/>
        </w:rPr>
        <w:t xml:space="preserve">, a high-speed network authentication cracking tool. Despite our concerted efforts with these tools, and keeping the </w:t>
      </w:r>
      <w:proofErr w:type="spellStart"/>
      <w:r w:rsidRPr="00792469">
        <w:rPr>
          <w:rFonts w:ascii="Times New Roman" w:hAnsi="Times New Roman" w:cs="Times New Roman"/>
          <w:sz w:val="24"/>
          <w:szCs w:val="24"/>
        </w:rPr>
        <w:t>Metasploitable</w:t>
      </w:r>
      <w:proofErr w:type="spellEnd"/>
      <w:r w:rsidRPr="00792469">
        <w:rPr>
          <w:rFonts w:ascii="Times New Roman" w:hAnsi="Times New Roman" w:cs="Times New Roman"/>
          <w:sz w:val="24"/>
          <w:szCs w:val="24"/>
        </w:rPr>
        <w:t xml:space="preserve"> console open for real-time monitoring, we did not achieve the breakthrough we anticipated.</w:t>
      </w:r>
    </w:p>
    <w:p w14:paraId="75AC56F1" w14:textId="77777777" w:rsidR="00792469" w:rsidRPr="000C12F2" w:rsidRDefault="00792469" w:rsidP="00792469">
      <w:pPr>
        <w:jc w:val="both"/>
        <w:rPr>
          <w:rFonts w:ascii="Times New Roman" w:hAnsi="Times New Roman" w:cs="Times New Roman"/>
          <w:b/>
          <w:bCs/>
          <w:sz w:val="32"/>
          <w:szCs w:val="32"/>
        </w:rPr>
      </w:pPr>
      <w:r w:rsidRPr="000C12F2">
        <w:rPr>
          <w:rFonts w:ascii="Times New Roman" w:hAnsi="Times New Roman" w:cs="Times New Roman"/>
          <w:b/>
          <w:bCs/>
          <w:sz w:val="32"/>
          <w:szCs w:val="32"/>
        </w:rPr>
        <w:t>Breakthrough with Burp Suite</w:t>
      </w:r>
    </w:p>
    <w:p w14:paraId="6F905C46" w14:textId="77777777" w:rsidR="00792469" w:rsidRPr="001F2916" w:rsidRDefault="00792469" w:rsidP="00792469">
      <w:pPr>
        <w:jc w:val="both"/>
        <w:rPr>
          <w:rFonts w:ascii="Times New Roman" w:hAnsi="Times New Roman" w:cs="Times New Roman"/>
          <w:b/>
          <w:bCs/>
          <w:sz w:val="24"/>
          <w:szCs w:val="24"/>
        </w:rPr>
      </w:pPr>
      <w:r w:rsidRPr="001F2916">
        <w:rPr>
          <w:rFonts w:ascii="Times New Roman" w:hAnsi="Times New Roman" w:cs="Times New Roman"/>
          <w:b/>
          <w:bCs/>
          <w:sz w:val="24"/>
          <w:szCs w:val="24"/>
        </w:rPr>
        <w:t>Successful Username Cracking</w:t>
      </w:r>
    </w:p>
    <w:p w14:paraId="3FDBB976" w14:textId="08347543" w:rsidR="00792469" w:rsidRDefault="00792469" w:rsidP="00792469">
      <w:pPr>
        <w:jc w:val="both"/>
        <w:rPr>
          <w:rFonts w:ascii="Times New Roman" w:hAnsi="Times New Roman" w:cs="Times New Roman"/>
          <w:sz w:val="24"/>
          <w:szCs w:val="24"/>
        </w:rPr>
      </w:pPr>
      <w:r w:rsidRPr="00792469">
        <w:rPr>
          <w:rFonts w:ascii="Times New Roman" w:hAnsi="Times New Roman" w:cs="Times New Roman"/>
          <w:sz w:val="24"/>
          <w:szCs w:val="24"/>
        </w:rPr>
        <w:t>Undeterred, we turned our attention to Burp Suite, an integrated platform for performing security testing of web applications. Our persistence paid off when we successfully cracked the username after an extensive session of trial and error, using default user and password files.</w:t>
      </w:r>
    </w:p>
    <w:p w14:paraId="6BB8F196" w14:textId="3119030D" w:rsidR="00563C3C" w:rsidRPr="00792469" w:rsidRDefault="00563C3C" w:rsidP="00792469">
      <w:pPr>
        <w:jc w:val="both"/>
        <w:rPr>
          <w:rFonts w:ascii="Times New Roman" w:hAnsi="Times New Roman" w:cs="Times New Roman"/>
          <w:sz w:val="24"/>
          <w:szCs w:val="24"/>
        </w:rPr>
      </w:pPr>
      <w:r w:rsidRPr="00BD6543">
        <w:rPr>
          <w:rFonts w:ascii="Times New Roman" w:hAnsi="Times New Roman" w:cs="Times New Roman"/>
          <w:noProof/>
        </w:rPr>
        <w:drawing>
          <wp:inline distT="0" distB="0" distL="0" distR="0" wp14:anchorId="2796D16E" wp14:editId="755EB145">
            <wp:extent cx="5241430" cy="3823200"/>
            <wp:effectExtent l="0" t="0" r="3810" b="0"/>
            <wp:docPr id="798310377" name="Picture 7983103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0377"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2059" cy="3896601"/>
                    </a:xfrm>
                    <a:prstGeom prst="rect">
                      <a:avLst/>
                    </a:prstGeom>
                  </pic:spPr>
                </pic:pic>
              </a:graphicData>
            </a:graphic>
          </wp:inline>
        </w:drawing>
      </w:r>
    </w:p>
    <w:p w14:paraId="6B66B370" w14:textId="77777777" w:rsidR="00792469" w:rsidRPr="001F2916" w:rsidRDefault="00792469" w:rsidP="00792469">
      <w:pPr>
        <w:jc w:val="both"/>
        <w:rPr>
          <w:rFonts w:ascii="Times New Roman" w:hAnsi="Times New Roman" w:cs="Times New Roman"/>
          <w:b/>
          <w:bCs/>
          <w:sz w:val="32"/>
          <w:szCs w:val="32"/>
        </w:rPr>
      </w:pPr>
      <w:r w:rsidRPr="001F2916">
        <w:rPr>
          <w:rFonts w:ascii="Times New Roman" w:hAnsi="Times New Roman" w:cs="Times New Roman"/>
          <w:b/>
          <w:bCs/>
          <w:sz w:val="32"/>
          <w:szCs w:val="32"/>
        </w:rPr>
        <w:lastRenderedPageBreak/>
        <w:t>Password Cracking Endeavor</w:t>
      </w:r>
    </w:p>
    <w:p w14:paraId="5DFECC24" w14:textId="292CB7E9" w:rsidR="00792469" w:rsidRPr="001F2916" w:rsidRDefault="00792469" w:rsidP="00792469">
      <w:pPr>
        <w:jc w:val="both"/>
        <w:rPr>
          <w:rFonts w:ascii="Times New Roman" w:hAnsi="Times New Roman" w:cs="Times New Roman"/>
          <w:b/>
          <w:bCs/>
          <w:sz w:val="24"/>
          <w:szCs w:val="24"/>
        </w:rPr>
      </w:pPr>
      <w:r w:rsidRPr="001F2916">
        <w:rPr>
          <w:rFonts w:ascii="Times New Roman" w:hAnsi="Times New Roman" w:cs="Times New Roman"/>
          <w:b/>
          <w:bCs/>
          <w:sz w:val="24"/>
          <w:szCs w:val="24"/>
        </w:rPr>
        <w:t>Setting Up Burp Suite for the Attack</w:t>
      </w:r>
      <w:r w:rsidR="00AE678F">
        <w:rPr>
          <w:rFonts w:ascii="Times New Roman" w:hAnsi="Times New Roman" w:cs="Times New Roman"/>
          <w:b/>
          <w:bCs/>
          <w:sz w:val="24"/>
          <w:szCs w:val="24"/>
        </w:rPr>
        <w:t>:</w:t>
      </w:r>
    </w:p>
    <w:p w14:paraId="12EA760B" w14:textId="77777777" w:rsidR="00792469" w:rsidRDefault="00792469" w:rsidP="00792469">
      <w:pPr>
        <w:jc w:val="both"/>
        <w:rPr>
          <w:rFonts w:ascii="Times New Roman" w:hAnsi="Times New Roman" w:cs="Times New Roman"/>
          <w:sz w:val="24"/>
          <w:szCs w:val="24"/>
        </w:rPr>
      </w:pPr>
      <w:r w:rsidRPr="00792469">
        <w:rPr>
          <w:rFonts w:ascii="Times New Roman" w:hAnsi="Times New Roman" w:cs="Times New Roman"/>
          <w:sz w:val="24"/>
          <w:szCs w:val="24"/>
        </w:rPr>
        <w:t xml:space="preserve">With the username in hand, our next objective was to crack the password. We set up Burp Suite, ensuring the intercept feature was turned off in the Proxy tab. We then accessed the login page of the </w:t>
      </w:r>
      <w:proofErr w:type="spellStart"/>
      <w:r w:rsidRPr="00792469">
        <w:rPr>
          <w:rFonts w:ascii="Times New Roman" w:hAnsi="Times New Roman" w:cs="Times New Roman"/>
          <w:sz w:val="24"/>
          <w:szCs w:val="24"/>
        </w:rPr>
        <w:t>GlassFish</w:t>
      </w:r>
      <w:proofErr w:type="spellEnd"/>
      <w:r w:rsidRPr="00792469">
        <w:rPr>
          <w:rFonts w:ascii="Times New Roman" w:hAnsi="Times New Roman" w:cs="Times New Roman"/>
          <w:sz w:val="24"/>
          <w:szCs w:val="24"/>
        </w:rPr>
        <w:t xml:space="preserve"> server in our browser.</w:t>
      </w:r>
    </w:p>
    <w:p w14:paraId="44B28D00" w14:textId="522E6346" w:rsidR="00680C2E" w:rsidRPr="00792469" w:rsidRDefault="00680C2E" w:rsidP="00792469">
      <w:pPr>
        <w:jc w:val="both"/>
        <w:rPr>
          <w:rFonts w:ascii="Times New Roman" w:hAnsi="Times New Roman" w:cs="Times New Roman"/>
          <w:sz w:val="24"/>
          <w:szCs w:val="24"/>
        </w:rPr>
      </w:pPr>
      <w:r w:rsidRPr="00680C2E">
        <w:rPr>
          <w:rFonts w:ascii="Times New Roman" w:hAnsi="Times New Roman" w:cs="Times New Roman"/>
          <w:noProof/>
          <w:sz w:val="24"/>
          <w:szCs w:val="24"/>
        </w:rPr>
        <w:drawing>
          <wp:inline distT="0" distB="0" distL="0" distR="0" wp14:anchorId="58A3565C" wp14:editId="0FFE8042">
            <wp:extent cx="5195455" cy="2051474"/>
            <wp:effectExtent l="0" t="0" r="5715" b="6350"/>
            <wp:docPr id="1540797519" name="Picture 1540797519"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97519" name="Picture 1" descr="A close-up of a computer screen&#10;&#10;Description automatically generated"/>
                    <pic:cNvPicPr/>
                  </pic:nvPicPr>
                  <pic:blipFill>
                    <a:blip r:embed="rId17"/>
                    <a:stretch>
                      <a:fillRect/>
                    </a:stretch>
                  </pic:blipFill>
                  <pic:spPr>
                    <a:xfrm>
                      <a:off x="0" y="0"/>
                      <a:ext cx="5205868" cy="2055586"/>
                    </a:xfrm>
                    <a:prstGeom prst="rect">
                      <a:avLst/>
                    </a:prstGeom>
                  </pic:spPr>
                </pic:pic>
              </a:graphicData>
            </a:graphic>
          </wp:inline>
        </w:drawing>
      </w:r>
    </w:p>
    <w:p w14:paraId="10DC2ACF" w14:textId="3398331F" w:rsidR="00792469" w:rsidRPr="001F2916" w:rsidRDefault="00792469" w:rsidP="00792469">
      <w:pPr>
        <w:jc w:val="both"/>
        <w:rPr>
          <w:rFonts w:ascii="Times New Roman" w:hAnsi="Times New Roman" w:cs="Times New Roman"/>
          <w:b/>
          <w:bCs/>
          <w:sz w:val="24"/>
          <w:szCs w:val="24"/>
        </w:rPr>
      </w:pPr>
      <w:r w:rsidRPr="001F2916">
        <w:rPr>
          <w:rFonts w:ascii="Times New Roman" w:hAnsi="Times New Roman" w:cs="Times New Roman"/>
          <w:b/>
          <w:bCs/>
          <w:sz w:val="24"/>
          <w:szCs w:val="24"/>
        </w:rPr>
        <w:t>Capturing the Login Request</w:t>
      </w:r>
      <w:r w:rsidR="00AE678F">
        <w:rPr>
          <w:rFonts w:ascii="Times New Roman" w:hAnsi="Times New Roman" w:cs="Times New Roman"/>
          <w:b/>
          <w:bCs/>
          <w:sz w:val="24"/>
          <w:szCs w:val="24"/>
        </w:rPr>
        <w:t>:</w:t>
      </w:r>
    </w:p>
    <w:p w14:paraId="69630397" w14:textId="77777777" w:rsidR="00792469" w:rsidRPr="00792469" w:rsidRDefault="00792469" w:rsidP="00792469">
      <w:pPr>
        <w:jc w:val="both"/>
        <w:rPr>
          <w:rFonts w:ascii="Times New Roman" w:hAnsi="Times New Roman" w:cs="Times New Roman"/>
          <w:sz w:val="24"/>
          <w:szCs w:val="24"/>
        </w:rPr>
      </w:pPr>
      <w:r w:rsidRPr="00792469">
        <w:rPr>
          <w:rFonts w:ascii="Times New Roman" w:hAnsi="Times New Roman" w:cs="Times New Roman"/>
          <w:sz w:val="24"/>
          <w:szCs w:val="24"/>
        </w:rPr>
        <w:t xml:space="preserve">Upon visiting the login page, we turned on the intercept feature in Burp Suite's Proxy tab. This allowed us to capture the login request, which we could then manipulate. We </w:t>
      </w:r>
      <w:bookmarkStart w:id="3" w:name="_Int_JK20821q"/>
      <w:proofErr w:type="gramStart"/>
      <w:r w:rsidRPr="00792469">
        <w:rPr>
          <w:rFonts w:ascii="Times New Roman" w:hAnsi="Times New Roman" w:cs="Times New Roman"/>
          <w:sz w:val="24"/>
          <w:szCs w:val="24"/>
        </w:rPr>
        <w:t>right-clicked</w:t>
      </w:r>
      <w:bookmarkEnd w:id="3"/>
      <w:proofErr w:type="gramEnd"/>
      <w:r w:rsidRPr="00792469">
        <w:rPr>
          <w:rFonts w:ascii="Times New Roman" w:hAnsi="Times New Roman" w:cs="Times New Roman"/>
          <w:sz w:val="24"/>
          <w:szCs w:val="24"/>
        </w:rPr>
        <w:t xml:space="preserve"> on the request in the Intercept tab and sent it to Burp Suite's Intruder module.</w:t>
      </w:r>
    </w:p>
    <w:p w14:paraId="526B50B2" w14:textId="70EDFF0E" w:rsidR="00792469" w:rsidRPr="001F2916" w:rsidRDefault="00792469" w:rsidP="00792469">
      <w:pPr>
        <w:jc w:val="both"/>
        <w:rPr>
          <w:rFonts w:ascii="Times New Roman" w:hAnsi="Times New Roman" w:cs="Times New Roman"/>
          <w:b/>
          <w:bCs/>
          <w:sz w:val="24"/>
          <w:szCs w:val="24"/>
        </w:rPr>
      </w:pPr>
      <w:r w:rsidRPr="001F2916">
        <w:rPr>
          <w:rFonts w:ascii="Times New Roman" w:hAnsi="Times New Roman" w:cs="Times New Roman"/>
          <w:b/>
          <w:bCs/>
          <w:sz w:val="24"/>
          <w:szCs w:val="24"/>
        </w:rPr>
        <w:t>Configuring the Intruder for Password Cracking</w:t>
      </w:r>
      <w:r w:rsidR="00AE678F">
        <w:rPr>
          <w:rFonts w:ascii="Times New Roman" w:hAnsi="Times New Roman" w:cs="Times New Roman"/>
          <w:b/>
          <w:bCs/>
          <w:sz w:val="24"/>
          <w:szCs w:val="24"/>
        </w:rPr>
        <w:t>:</w:t>
      </w:r>
    </w:p>
    <w:p w14:paraId="00E39FB0" w14:textId="7A03911B" w:rsidR="0040467A" w:rsidRDefault="00792469" w:rsidP="00792469">
      <w:pPr>
        <w:jc w:val="both"/>
        <w:rPr>
          <w:rFonts w:ascii="Times New Roman" w:hAnsi="Times New Roman" w:cs="Times New Roman"/>
          <w:sz w:val="24"/>
          <w:szCs w:val="24"/>
        </w:rPr>
      </w:pPr>
      <w:r w:rsidRPr="00792469">
        <w:rPr>
          <w:rFonts w:ascii="Times New Roman" w:hAnsi="Times New Roman" w:cs="Times New Roman"/>
          <w:sz w:val="24"/>
          <w:szCs w:val="24"/>
        </w:rPr>
        <w:t>In the Intruder's "Payloads" tab, we configured our attack. We set the "Payload set" to "1" and chose "Simple list" as the "Payload type." In the "Payload settings" field, we entered several potential passwords, some manually and others from a custom payload list.</w:t>
      </w:r>
    </w:p>
    <w:p w14:paraId="6E1DBF4C" w14:textId="3308CD36" w:rsidR="00E90C37" w:rsidRDefault="006B4885" w:rsidP="00792469">
      <w:pPr>
        <w:jc w:val="both"/>
        <w:rPr>
          <w:rFonts w:ascii="Times New Roman" w:hAnsi="Times New Roman" w:cs="Times New Roman"/>
          <w:sz w:val="24"/>
          <w:szCs w:val="24"/>
        </w:rPr>
      </w:pPr>
      <w:r w:rsidRPr="006B4885">
        <w:rPr>
          <w:rFonts w:ascii="Times New Roman" w:hAnsi="Times New Roman" w:cs="Times New Roman"/>
          <w:noProof/>
          <w:sz w:val="24"/>
          <w:szCs w:val="24"/>
        </w:rPr>
        <w:drawing>
          <wp:inline distT="0" distB="0" distL="0" distR="0" wp14:anchorId="005BBB9C" wp14:editId="15A34BD8">
            <wp:extent cx="2639291" cy="2936282"/>
            <wp:effectExtent l="0" t="0" r="8890" b="0"/>
            <wp:docPr id="2027669754" name="Picture 20276697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69754" name="Picture 1" descr="A screenshot of a computer&#10;&#10;Description automatically generated"/>
                    <pic:cNvPicPr/>
                  </pic:nvPicPr>
                  <pic:blipFill>
                    <a:blip r:embed="rId18"/>
                    <a:stretch>
                      <a:fillRect/>
                    </a:stretch>
                  </pic:blipFill>
                  <pic:spPr>
                    <a:xfrm>
                      <a:off x="0" y="0"/>
                      <a:ext cx="2643428" cy="2940885"/>
                    </a:xfrm>
                    <a:prstGeom prst="rect">
                      <a:avLst/>
                    </a:prstGeom>
                  </pic:spPr>
                </pic:pic>
              </a:graphicData>
            </a:graphic>
          </wp:inline>
        </w:drawing>
      </w:r>
    </w:p>
    <w:p w14:paraId="0E07871E" w14:textId="77777777" w:rsidR="003622D0" w:rsidRDefault="003622D0" w:rsidP="00792469">
      <w:pPr>
        <w:jc w:val="both"/>
        <w:rPr>
          <w:rFonts w:ascii="Times New Roman" w:hAnsi="Times New Roman" w:cs="Times New Roman"/>
          <w:sz w:val="24"/>
          <w:szCs w:val="24"/>
        </w:rPr>
      </w:pPr>
    </w:p>
    <w:p w14:paraId="38FDD1BC" w14:textId="77777777" w:rsidR="00023FE7" w:rsidRPr="00CB4E3F" w:rsidRDefault="00023FE7" w:rsidP="00792469">
      <w:pPr>
        <w:jc w:val="both"/>
        <w:rPr>
          <w:rFonts w:ascii="Times New Roman" w:hAnsi="Times New Roman" w:cs="Times New Roman"/>
          <w:b/>
          <w:bCs/>
          <w:sz w:val="32"/>
          <w:szCs w:val="32"/>
        </w:rPr>
      </w:pPr>
      <w:r w:rsidRPr="00CB4E3F">
        <w:rPr>
          <w:rFonts w:ascii="Times New Roman" w:hAnsi="Times New Roman" w:cs="Times New Roman"/>
          <w:b/>
          <w:bCs/>
          <w:sz w:val="32"/>
          <w:szCs w:val="32"/>
        </w:rPr>
        <w:lastRenderedPageBreak/>
        <w:t>Planning the Attack Vulnerability Assessment:</w:t>
      </w:r>
    </w:p>
    <w:p w14:paraId="4760744F" w14:textId="5B93324E" w:rsidR="003622D0" w:rsidRDefault="00120F79" w:rsidP="00792469">
      <w:pPr>
        <w:jc w:val="both"/>
        <w:rPr>
          <w:rFonts w:ascii="Times New Roman" w:hAnsi="Times New Roman" w:cs="Times New Roman"/>
          <w:sz w:val="24"/>
          <w:szCs w:val="24"/>
        </w:rPr>
      </w:pPr>
      <w:r w:rsidRPr="00120F79">
        <w:rPr>
          <w:rFonts w:ascii="Times New Roman" w:hAnsi="Times New Roman" w:cs="Times New Roman"/>
          <w:sz w:val="24"/>
          <w:szCs w:val="24"/>
        </w:rPr>
        <w:t>In our role as the red team in a controlled cybersecurity exercise, our initial strategy focused on comprehensive planning and vulnerability assessment of a Metasploitable3-Windows server. We set clear objectives to identify system vulnerabilities, gain unauthorized access, and adhere to the ethical boundaries of the exercise. Our approach involved detailed reconnaissance to gather as much information as possible about the target system, followed by scanning and vulnerability assessment using various tools to detect open ports and vulnerable services. This meticulous planning was crucial in preparing for the exploitation phase, where we aimed to leverage identified vulnerabilities to gain access, all while meticulously documenting our actions and findings for thorough analysis and reporting.</w:t>
      </w:r>
    </w:p>
    <w:p w14:paraId="643D887A" w14:textId="4878AA63" w:rsidR="00EC3B4D" w:rsidRPr="00CB4E3F" w:rsidRDefault="00EC3B4D" w:rsidP="00EC3B4D">
      <w:pPr>
        <w:jc w:val="both"/>
        <w:rPr>
          <w:rFonts w:ascii="Times New Roman" w:hAnsi="Times New Roman" w:cs="Times New Roman"/>
          <w:b/>
          <w:bCs/>
          <w:sz w:val="32"/>
          <w:szCs w:val="32"/>
        </w:rPr>
      </w:pPr>
      <w:r w:rsidRPr="00CB4E3F">
        <w:rPr>
          <w:rFonts w:ascii="Times New Roman" w:hAnsi="Times New Roman" w:cs="Times New Roman"/>
          <w:b/>
          <w:bCs/>
          <w:sz w:val="32"/>
          <w:szCs w:val="32"/>
        </w:rPr>
        <w:t>Challenges and Mitigation:</w:t>
      </w:r>
    </w:p>
    <w:p w14:paraId="137ED8DC" w14:textId="10EF0D2C" w:rsidR="00EC3B4D" w:rsidRDefault="00933CB0" w:rsidP="00EC3B4D">
      <w:pPr>
        <w:jc w:val="both"/>
        <w:rPr>
          <w:rFonts w:ascii="Times New Roman" w:hAnsi="Times New Roman" w:cs="Times New Roman"/>
          <w:sz w:val="24"/>
          <w:szCs w:val="24"/>
        </w:rPr>
      </w:pPr>
      <w:r w:rsidRPr="00EC3B4D">
        <w:rPr>
          <w:rFonts w:ascii="Times New Roman" w:hAnsi="Times New Roman" w:cs="Times New Roman"/>
          <w:sz w:val="24"/>
          <w:szCs w:val="24"/>
        </w:rPr>
        <w:t>W</w:t>
      </w:r>
      <w:r w:rsidR="00EC3B4D" w:rsidRPr="00EC3B4D">
        <w:rPr>
          <w:rFonts w:ascii="Times New Roman" w:hAnsi="Times New Roman" w:cs="Times New Roman"/>
          <w:sz w:val="24"/>
          <w:szCs w:val="24"/>
        </w:rPr>
        <w:t>e faced significant challenges in penetrating the Metasploitable3-Windows server. Our initial Nmap scans and exploitation attempts on ports like 8022 (Apache Tomcat) and 4848 (</w:t>
      </w:r>
      <w:proofErr w:type="spellStart"/>
      <w:r w:rsidR="00EC3B4D" w:rsidRPr="00EC3B4D">
        <w:rPr>
          <w:rFonts w:ascii="Times New Roman" w:hAnsi="Times New Roman" w:cs="Times New Roman"/>
          <w:sz w:val="24"/>
          <w:szCs w:val="24"/>
        </w:rPr>
        <w:t>GlassFish</w:t>
      </w:r>
      <w:proofErr w:type="spellEnd"/>
      <w:r w:rsidR="00EC3B4D" w:rsidRPr="00EC3B4D">
        <w:rPr>
          <w:rFonts w:ascii="Times New Roman" w:hAnsi="Times New Roman" w:cs="Times New Roman"/>
          <w:sz w:val="24"/>
          <w:szCs w:val="24"/>
        </w:rPr>
        <w:t xml:space="preserve"> Server) were met with hurdles, including decoy ports and robust security measures. However, we overcame these obstacles through persistence and adapting our strategies. Tools like Metasploit, Hydra, </w:t>
      </w:r>
      <w:proofErr w:type="spellStart"/>
      <w:r w:rsidR="00EC3B4D" w:rsidRPr="00EC3B4D">
        <w:rPr>
          <w:rFonts w:ascii="Times New Roman" w:hAnsi="Times New Roman" w:cs="Times New Roman"/>
          <w:sz w:val="24"/>
          <w:szCs w:val="24"/>
        </w:rPr>
        <w:t>Ncrack</w:t>
      </w:r>
      <w:proofErr w:type="spellEnd"/>
      <w:r w:rsidR="00EC3B4D" w:rsidRPr="00EC3B4D">
        <w:rPr>
          <w:rFonts w:ascii="Times New Roman" w:hAnsi="Times New Roman" w:cs="Times New Roman"/>
          <w:sz w:val="24"/>
          <w:szCs w:val="24"/>
        </w:rPr>
        <w:t xml:space="preserve">, and particularly Burp Suite proved instrumental in our success, allowing us to crack credentials and gain unauthorized access. Throughout, we ensured our actions remained within ethical boundaries, focusing on </w:t>
      </w:r>
      <w:proofErr w:type="gramStart"/>
      <w:r w:rsidR="00EC3B4D" w:rsidRPr="00EC3B4D">
        <w:rPr>
          <w:rFonts w:ascii="Times New Roman" w:hAnsi="Times New Roman" w:cs="Times New Roman"/>
          <w:sz w:val="24"/>
          <w:szCs w:val="24"/>
        </w:rPr>
        <w:t>learning</w:t>
      </w:r>
      <w:proofErr w:type="gramEnd"/>
      <w:r w:rsidR="00EC3B4D" w:rsidRPr="00EC3B4D">
        <w:rPr>
          <w:rFonts w:ascii="Times New Roman" w:hAnsi="Times New Roman" w:cs="Times New Roman"/>
          <w:sz w:val="24"/>
          <w:szCs w:val="24"/>
        </w:rPr>
        <w:t xml:space="preserve"> and improving our cyber offense skills.</w:t>
      </w:r>
    </w:p>
    <w:p w14:paraId="4C5BD8CB" w14:textId="77777777" w:rsidR="00933CB0" w:rsidRPr="00CB4E3F" w:rsidRDefault="00933CB0" w:rsidP="00EC3B4D">
      <w:pPr>
        <w:jc w:val="both"/>
        <w:rPr>
          <w:rFonts w:ascii="Times New Roman" w:hAnsi="Times New Roman" w:cs="Times New Roman"/>
          <w:b/>
          <w:bCs/>
          <w:sz w:val="32"/>
          <w:szCs w:val="32"/>
        </w:rPr>
      </w:pPr>
      <w:r w:rsidRPr="00CB4E3F">
        <w:rPr>
          <w:rFonts w:ascii="Times New Roman" w:hAnsi="Times New Roman" w:cs="Times New Roman"/>
          <w:b/>
          <w:bCs/>
          <w:sz w:val="32"/>
          <w:szCs w:val="32"/>
        </w:rPr>
        <w:t>Learning Outcome:</w:t>
      </w:r>
    </w:p>
    <w:p w14:paraId="500D36B0" w14:textId="74250C75" w:rsidR="00716147" w:rsidRDefault="00933CB0" w:rsidP="00EC3B4D">
      <w:pPr>
        <w:jc w:val="both"/>
        <w:rPr>
          <w:rFonts w:ascii="Times New Roman" w:hAnsi="Times New Roman" w:cs="Times New Roman"/>
          <w:sz w:val="24"/>
          <w:szCs w:val="24"/>
        </w:rPr>
      </w:pPr>
      <w:r>
        <w:rPr>
          <w:rFonts w:ascii="Times New Roman" w:hAnsi="Times New Roman" w:cs="Times New Roman"/>
          <w:sz w:val="24"/>
          <w:szCs w:val="24"/>
        </w:rPr>
        <w:t>O</w:t>
      </w:r>
      <w:r w:rsidR="00716147" w:rsidRPr="00716147">
        <w:rPr>
          <w:rFonts w:ascii="Times New Roman" w:hAnsi="Times New Roman" w:cs="Times New Roman"/>
          <w:sz w:val="24"/>
          <w:szCs w:val="24"/>
        </w:rPr>
        <w:t xml:space="preserve">ur primary learning outcomes included mastering various hacking techniques and tools, such as Nmap, Metasploit, Hydra, </w:t>
      </w:r>
      <w:proofErr w:type="spellStart"/>
      <w:r w:rsidR="00716147" w:rsidRPr="00716147">
        <w:rPr>
          <w:rFonts w:ascii="Times New Roman" w:hAnsi="Times New Roman" w:cs="Times New Roman"/>
          <w:sz w:val="24"/>
          <w:szCs w:val="24"/>
        </w:rPr>
        <w:t>Ncrack</w:t>
      </w:r>
      <w:proofErr w:type="spellEnd"/>
      <w:r w:rsidR="00716147" w:rsidRPr="00716147">
        <w:rPr>
          <w:rFonts w:ascii="Times New Roman" w:hAnsi="Times New Roman" w:cs="Times New Roman"/>
          <w:sz w:val="24"/>
          <w:szCs w:val="24"/>
        </w:rPr>
        <w:t xml:space="preserve">, and Burp Suite. We gained hands-on experience in conducting reconnaissance, scanning for vulnerabilities, and exploiting them, especially with the intriguing challenge presented by Apache Tomcat and the </w:t>
      </w:r>
      <w:proofErr w:type="spellStart"/>
      <w:r w:rsidR="00716147" w:rsidRPr="00716147">
        <w:rPr>
          <w:rFonts w:ascii="Times New Roman" w:hAnsi="Times New Roman" w:cs="Times New Roman"/>
          <w:sz w:val="24"/>
          <w:szCs w:val="24"/>
        </w:rPr>
        <w:t>GlassFish</w:t>
      </w:r>
      <w:proofErr w:type="spellEnd"/>
      <w:r w:rsidR="00716147" w:rsidRPr="00716147">
        <w:rPr>
          <w:rFonts w:ascii="Times New Roman" w:hAnsi="Times New Roman" w:cs="Times New Roman"/>
          <w:sz w:val="24"/>
          <w:szCs w:val="24"/>
        </w:rPr>
        <w:t xml:space="preserve"> server. Importantly, we learned the significance of adaptability and persistence in cybersecurity, as evidenced by our strategic shift to Burp Suite for successful credential cracking. Additionally, the discovery of a dummy port underscored the importance of expecting and identifying potential traps or decoys in real-world cybersecurity scenarios. This exercise not only enhanced our technical skills but also deepened our understanding of ethical hacking practices within the bounds of a controlled environment.</w:t>
      </w:r>
    </w:p>
    <w:p w14:paraId="7773AD56" w14:textId="77777777" w:rsidR="009E5772" w:rsidRPr="009E5772" w:rsidRDefault="009E5772" w:rsidP="009E5772">
      <w:pPr>
        <w:jc w:val="both"/>
        <w:rPr>
          <w:rFonts w:ascii="Times New Roman" w:hAnsi="Times New Roman" w:cs="Times New Roman"/>
          <w:sz w:val="24"/>
          <w:szCs w:val="24"/>
        </w:rPr>
      </w:pPr>
      <w:r w:rsidRPr="00CB4E3F">
        <w:rPr>
          <w:rFonts w:ascii="Times New Roman" w:hAnsi="Times New Roman" w:cs="Times New Roman"/>
          <w:b/>
          <w:bCs/>
          <w:sz w:val="32"/>
          <w:szCs w:val="32"/>
        </w:rPr>
        <w:t>Conclusion</w:t>
      </w:r>
    </w:p>
    <w:p w14:paraId="3F131338" w14:textId="21AC99AC" w:rsidR="009E5772" w:rsidRDefault="009E5772" w:rsidP="009E5772">
      <w:pPr>
        <w:jc w:val="both"/>
        <w:rPr>
          <w:rFonts w:ascii="Times New Roman" w:hAnsi="Times New Roman" w:cs="Times New Roman"/>
          <w:sz w:val="24"/>
          <w:szCs w:val="24"/>
        </w:rPr>
      </w:pPr>
      <w:r w:rsidRPr="009E5772">
        <w:rPr>
          <w:rFonts w:ascii="Times New Roman" w:hAnsi="Times New Roman" w:cs="Times New Roman"/>
          <w:sz w:val="24"/>
          <w:szCs w:val="24"/>
        </w:rPr>
        <w:t xml:space="preserve">We successfully executed a series of strategic cyberattacks on a Metasploitable3-Windows server. Our approach involved detailed reconnaissance, employing tools like Nmap, Metasploit, Hydra, </w:t>
      </w:r>
      <w:proofErr w:type="spellStart"/>
      <w:r w:rsidRPr="009E5772">
        <w:rPr>
          <w:rFonts w:ascii="Times New Roman" w:hAnsi="Times New Roman" w:cs="Times New Roman"/>
          <w:sz w:val="24"/>
          <w:szCs w:val="24"/>
        </w:rPr>
        <w:t>Ncrack</w:t>
      </w:r>
      <w:proofErr w:type="spellEnd"/>
      <w:r w:rsidRPr="009E5772">
        <w:rPr>
          <w:rFonts w:ascii="Times New Roman" w:hAnsi="Times New Roman" w:cs="Times New Roman"/>
          <w:sz w:val="24"/>
          <w:szCs w:val="24"/>
        </w:rPr>
        <w:t xml:space="preserve">, and Burp Suite to identify vulnerabilities and attempt breaches. We discovered open ports and services, cracked login credentials, and learned from deceptive elements like a dummy port. Our efforts in exploiting the Apache Tomcat and </w:t>
      </w:r>
      <w:proofErr w:type="spellStart"/>
      <w:r w:rsidRPr="009E5772">
        <w:rPr>
          <w:rFonts w:ascii="Times New Roman" w:hAnsi="Times New Roman" w:cs="Times New Roman"/>
          <w:sz w:val="24"/>
          <w:szCs w:val="24"/>
        </w:rPr>
        <w:t>GlassFish</w:t>
      </w:r>
      <w:proofErr w:type="spellEnd"/>
      <w:r w:rsidRPr="009E5772">
        <w:rPr>
          <w:rFonts w:ascii="Times New Roman" w:hAnsi="Times New Roman" w:cs="Times New Roman"/>
          <w:sz w:val="24"/>
          <w:szCs w:val="24"/>
        </w:rPr>
        <w:t xml:space="preserve"> Server demonstrated our adaptability and persistence. This exercise was not only a testament to our team's technical skills but also highlighted the importance of ethical hacking in strengthening cybersecurity </w:t>
      </w:r>
      <w:proofErr w:type="spellStart"/>
      <w:r w:rsidRPr="009E5772">
        <w:rPr>
          <w:rFonts w:ascii="Times New Roman" w:hAnsi="Times New Roman" w:cs="Times New Roman"/>
          <w:sz w:val="24"/>
          <w:szCs w:val="24"/>
        </w:rPr>
        <w:t>defenses</w:t>
      </w:r>
      <w:proofErr w:type="spellEnd"/>
      <w:r w:rsidRPr="009E5772">
        <w:rPr>
          <w:rFonts w:ascii="Times New Roman" w:hAnsi="Times New Roman" w:cs="Times New Roman"/>
          <w:sz w:val="24"/>
          <w:szCs w:val="24"/>
        </w:rPr>
        <w:t>.</w:t>
      </w:r>
    </w:p>
    <w:p w14:paraId="094E5B92" w14:textId="77777777" w:rsidR="00B74B0E" w:rsidRPr="00B74B0E" w:rsidRDefault="00B74B0E" w:rsidP="00B74B0E">
      <w:pPr>
        <w:jc w:val="both"/>
        <w:rPr>
          <w:rFonts w:ascii="Times New Roman" w:hAnsi="Times New Roman" w:cs="Times New Roman"/>
          <w:sz w:val="24"/>
          <w:szCs w:val="24"/>
        </w:rPr>
      </w:pPr>
    </w:p>
    <w:p w14:paraId="1E1B99C7" w14:textId="77777777" w:rsidR="00B74B0E" w:rsidRPr="00B74B0E" w:rsidRDefault="00B74B0E" w:rsidP="00B74B0E">
      <w:pPr>
        <w:jc w:val="both"/>
        <w:rPr>
          <w:rFonts w:ascii="Times New Roman" w:hAnsi="Times New Roman" w:cs="Times New Roman"/>
          <w:b/>
          <w:bCs/>
          <w:sz w:val="28"/>
          <w:szCs w:val="28"/>
        </w:rPr>
      </w:pPr>
      <w:r w:rsidRPr="00B74B0E">
        <w:rPr>
          <w:rFonts w:ascii="Times New Roman" w:hAnsi="Times New Roman" w:cs="Times New Roman"/>
          <w:b/>
          <w:bCs/>
          <w:sz w:val="28"/>
          <w:szCs w:val="28"/>
        </w:rPr>
        <w:lastRenderedPageBreak/>
        <w:t>Appendices</w:t>
      </w:r>
    </w:p>
    <w:p w14:paraId="6E5C0B0F" w14:textId="36FBE4CD" w:rsidR="00E27CE8" w:rsidRDefault="00B74B0E" w:rsidP="00B74B0E">
      <w:pPr>
        <w:jc w:val="both"/>
        <w:rPr>
          <w:rFonts w:ascii="Times New Roman" w:hAnsi="Times New Roman" w:cs="Times New Roman"/>
          <w:sz w:val="24"/>
          <w:szCs w:val="24"/>
        </w:rPr>
      </w:pPr>
      <w:r w:rsidRPr="00B74B0E">
        <w:rPr>
          <w:rFonts w:ascii="Times New Roman" w:hAnsi="Times New Roman" w:cs="Times New Roman"/>
          <w:sz w:val="24"/>
          <w:szCs w:val="24"/>
        </w:rPr>
        <w:t xml:space="preserve">Key documentation includes our successful breach of Apache Tomcat via Metasploit, revealing it as a decoy, and our attempts to infiltrate the </w:t>
      </w:r>
      <w:proofErr w:type="spellStart"/>
      <w:r w:rsidRPr="00B74B0E">
        <w:rPr>
          <w:rFonts w:ascii="Times New Roman" w:hAnsi="Times New Roman" w:cs="Times New Roman"/>
          <w:sz w:val="24"/>
          <w:szCs w:val="24"/>
        </w:rPr>
        <w:t>GlassFish</w:t>
      </w:r>
      <w:proofErr w:type="spellEnd"/>
      <w:r w:rsidRPr="00B74B0E">
        <w:rPr>
          <w:rFonts w:ascii="Times New Roman" w:hAnsi="Times New Roman" w:cs="Times New Roman"/>
          <w:sz w:val="24"/>
          <w:szCs w:val="24"/>
        </w:rPr>
        <w:t xml:space="preserve"> Server on port 4848 using tools like Hydra, </w:t>
      </w:r>
      <w:proofErr w:type="spellStart"/>
      <w:r w:rsidRPr="00B74B0E">
        <w:rPr>
          <w:rFonts w:ascii="Times New Roman" w:hAnsi="Times New Roman" w:cs="Times New Roman"/>
          <w:sz w:val="24"/>
          <w:szCs w:val="24"/>
        </w:rPr>
        <w:t>Ncrack</w:t>
      </w:r>
      <w:proofErr w:type="spellEnd"/>
      <w:r w:rsidRPr="00B74B0E">
        <w:rPr>
          <w:rFonts w:ascii="Times New Roman" w:hAnsi="Times New Roman" w:cs="Times New Roman"/>
          <w:sz w:val="24"/>
          <w:szCs w:val="24"/>
        </w:rPr>
        <w:t>, and Burp Suite. We successfully cracked the username with Burp Suite and meticulously documented the setup and configuration process for this attack, capturing login requests and configuring payload settings for effective password cracking.</w:t>
      </w:r>
    </w:p>
    <w:p w14:paraId="52B026BF" w14:textId="766C8D94" w:rsidR="00921697" w:rsidRPr="00543EEB" w:rsidRDefault="00CB4AD6" w:rsidP="00921697">
      <w:pPr>
        <w:jc w:val="both"/>
        <w:rPr>
          <w:rFonts w:ascii="Times New Roman" w:hAnsi="Times New Roman" w:cs="Times New Roman"/>
          <w:b/>
          <w:bCs/>
          <w:sz w:val="28"/>
          <w:szCs w:val="28"/>
        </w:rPr>
      </w:pPr>
      <w:r w:rsidRPr="00543EEB">
        <w:rPr>
          <w:rFonts w:ascii="Times New Roman" w:hAnsi="Times New Roman" w:cs="Times New Roman"/>
          <w:b/>
          <w:bCs/>
          <w:sz w:val="28"/>
          <w:szCs w:val="28"/>
        </w:rPr>
        <w:t>R</w:t>
      </w:r>
      <w:r w:rsidR="00921697" w:rsidRPr="00543EEB">
        <w:rPr>
          <w:rFonts w:ascii="Times New Roman" w:hAnsi="Times New Roman" w:cs="Times New Roman"/>
          <w:b/>
          <w:bCs/>
          <w:sz w:val="28"/>
          <w:szCs w:val="28"/>
        </w:rPr>
        <w:t>eferences:</w:t>
      </w:r>
    </w:p>
    <w:p w14:paraId="568004DC" w14:textId="7AFE27F4" w:rsidR="00921697" w:rsidRPr="00CB4AD6" w:rsidRDefault="00921697" w:rsidP="00CB4AD6">
      <w:pPr>
        <w:pStyle w:val="ListParagraph"/>
        <w:numPr>
          <w:ilvl w:val="0"/>
          <w:numId w:val="2"/>
        </w:numPr>
        <w:jc w:val="both"/>
        <w:rPr>
          <w:rFonts w:ascii="Times New Roman" w:hAnsi="Times New Roman" w:cs="Times New Roman"/>
          <w:sz w:val="24"/>
          <w:szCs w:val="24"/>
        </w:rPr>
      </w:pPr>
      <w:r w:rsidRPr="00CB4AD6">
        <w:rPr>
          <w:rFonts w:ascii="Times New Roman" w:hAnsi="Times New Roman" w:cs="Times New Roman"/>
          <w:sz w:val="24"/>
          <w:szCs w:val="24"/>
        </w:rPr>
        <w:t>Rapid7 Blog - "Metasploitable3: An Intentionally Vulnerable Machine for Exploit Testing</w:t>
      </w:r>
      <w:proofErr w:type="gramStart"/>
      <w:r w:rsidRPr="00CB4AD6">
        <w:rPr>
          <w:rFonts w:ascii="Times New Roman" w:hAnsi="Times New Roman" w:cs="Times New Roman"/>
          <w:sz w:val="24"/>
          <w:szCs w:val="24"/>
        </w:rPr>
        <w:t>":</w:t>
      </w:r>
      <w:r w:rsidR="003F5028" w:rsidRPr="003F5028">
        <w:rPr>
          <w:rFonts w:ascii="Times New Roman" w:hAnsi="Times New Roman" w:cs="Times New Roman"/>
          <w:sz w:val="24"/>
          <w:szCs w:val="24"/>
        </w:rPr>
        <w:t>https://www.rapid7.com/blog/post/2016/11/15/test-your-might-with-the-shiny-new-metasploitable3/</w:t>
      </w:r>
      <w:proofErr w:type="gramEnd"/>
    </w:p>
    <w:p w14:paraId="6999E4C5" w14:textId="5710524E" w:rsidR="00921697" w:rsidRPr="00CB4AD6" w:rsidRDefault="00921697" w:rsidP="00A246C6">
      <w:pPr>
        <w:pStyle w:val="ListParagraph"/>
        <w:numPr>
          <w:ilvl w:val="0"/>
          <w:numId w:val="2"/>
        </w:numPr>
        <w:jc w:val="both"/>
        <w:rPr>
          <w:rFonts w:ascii="Times New Roman" w:hAnsi="Times New Roman" w:cs="Times New Roman"/>
          <w:sz w:val="24"/>
          <w:szCs w:val="24"/>
        </w:rPr>
      </w:pPr>
      <w:proofErr w:type="spellStart"/>
      <w:r w:rsidRPr="00CB4AD6">
        <w:rPr>
          <w:rFonts w:ascii="Times New Roman" w:hAnsi="Times New Roman" w:cs="Times New Roman"/>
          <w:sz w:val="24"/>
          <w:szCs w:val="24"/>
        </w:rPr>
        <w:t>HackerSploit</w:t>
      </w:r>
      <w:proofErr w:type="spellEnd"/>
      <w:r w:rsidRPr="00CB4AD6">
        <w:rPr>
          <w:rFonts w:ascii="Times New Roman" w:hAnsi="Times New Roman" w:cs="Times New Roman"/>
          <w:sz w:val="24"/>
          <w:szCs w:val="24"/>
        </w:rPr>
        <w:t xml:space="preserve"> Blog - "</w:t>
      </w:r>
      <w:proofErr w:type="spellStart"/>
      <w:r w:rsidRPr="00CB4AD6">
        <w:rPr>
          <w:rFonts w:ascii="Times New Roman" w:hAnsi="Times New Roman" w:cs="Times New Roman"/>
          <w:sz w:val="24"/>
          <w:szCs w:val="24"/>
        </w:rPr>
        <w:t>Metasploitable</w:t>
      </w:r>
      <w:proofErr w:type="spellEnd"/>
      <w:r w:rsidRPr="00CB4AD6">
        <w:rPr>
          <w:rFonts w:ascii="Times New Roman" w:hAnsi="Times New Roman" w:cs="Times New Roman"/>
          <w:sz w:val="24"/>
          <w:szCs w:val="24"/>
        </w:rPr>
        <w:t xml:space="preserve"> 3 Installation Guide":</w:t>
      </w:r>
      <w:r w:rsidR="00DE164E">
        <w:rPr>
          <w:rFonts w:ascii="Times New Roman" w:hAnsi="Times New Roman" w:cs="Times New Roman"/>
          <w:sz w:val="24"/>
          <w:szCs w:val="24"/>
        </w:rPr>
        <w:t xml:space="preserve"> </w:t>
      </w:r>
      <w:r w:rsidR="006B287B" w:rsidRPr="006B287B">
        <w:rPr>
          <w:rFonts w:ascii="Times New Roman" w:hAnsi="Times New Roman" w:cs="Times New Roman"/>
          <w:sz w:val="24"/>
          <w:szCs w:val="24"/>
        </w:rPr>
        <w:t>https://hackersploit.org/metasploitable-3-installation-guide/</w:t>
      </w:r>
    </w:p>
    <w:p w14:paraId="61803C3F" w14:textId="77777777" w:rsidR="0062097F" w:rsidRDefault="00921697" w:rsidP="0062097F">
      <w:pPr>
        <w:pStyle w:val="ListParagraph"/>
        <w:numPr>
          <w:ilvl w:val="0"/>
          <w:numId w:val="2"/>
        </w:numPr>
        <w:jc w:val="both"/>
        <w:rPr>
          <w:rFonts w:ascii="Times New Roman" w:hAnsi="Times New Roman" w:cs="Times New Roman"/>
          <w:sz w:val="24"/>
          <w:szCs w:val="24"/>
        </w:rPr>
      </w:pPr>
      <w:r w:rsidRPr="00CB4AD6">
        <w:rPr>
          <w:rFonts w:ascii="Times New Roman" w:hAnsi="Times New Roman" w:cs="Times New Roman"/>
          <w:sz w:val="24"/>
          <w:szCs w:val="24"/>
        </w:rPr>
        <w:t>Kali Linux Tutorials - "How to Install Metasploitable3 on Windows":</w:t>
      </w:r>
      <w:r w:rsidR="00BE255E" w:rsidRPr="00BE255E">
        <w:t xml:space="preserve"> </w:t>
      </w:r>
      <w:hyperlink r:id="rId19" w:history="1">
        <w:r w:rsidR="0062097F" w:rsidRPr="00B5358A">
          <w:rPr>
            <w:rStyle w:val="Hyperlink"/>
            <w:rFonts w:ascii="Times New Roman" w:hAnsi="Times New Roman" w:cs="Times New Roman"/>
            <w:sz w:val="24"/>
            <w:szCs w:val="24"/>
          </w:rPr>
          <w:t>https://kalilinuxtutorials.com/install-metasploitable3-windows/</w:t>
        </w:r>
      </w:hyperlink>
    </w:p>
    <w:p w14:paraId="011025B8" w14:textId="0B22D034" w:rsidR="00921697" w:rsidRPr="0062097F" w:rsidRDefault="00921697" w:rsidP="0062097F">
      <w:pPr>
        <w:pStyle w:val="ListParagraph"/>
        <w:numPr>
          <w:ilvl w:val="0"/>
          <w:numId w:val="2"/>
        </w:numPr>
        <w:jc w:val="both"/>
        <w:rPr>
          <w:rFonts w:ascii="Times New Roman" w:hAnsi="Times New Roman" w:cs="Times New Roman"/>
          <w:sz w:val="24"/>
          <w:szCs w:val="24"/>
        </w:rPr>
      </w:pPr>
      <w:proofErr w:type="spellStart"/>
      <w:r w:rsidRPr="0062097F">
        <w:rPr>
          <w:rFonts w:ascii="Times New Roman" w:hAnsi="Times New Roman" w:cs="Times New Roman"/>
          <w:sz w:val="24"/>
          <w:szCs w:val="24"/>
        </w:rPr>
        <w:t>SecurityOnline</w:t>
      </w:r>
      <w:proofErr w:type="spellEnd"/>
      <w:r w:rsidRPr="0062097F">
        <w:rPr>
          <w:rFonts w:ascii="Times New Roman" w:hAnsi="Times New Roman" w:cs="Times New Roman"/>
          <w:sz w:val="24"/>
          <w:szCs w:val="24"/>
        </w:rPr>
        <w:t xml:space="preserve"> - "Learn Penetration Testing with Metasploitable3":</w:t>
      </w:r>
      <w:r w:rsidR="0062097F" w:rsidRPr="0062097F">
        <w:t xml:space="preserve"> </w:t>
      </w:r>
      <w:r w:rsidR="0062097F" w:rsidRPr="0062097F">
        <w:rPr>
          <w:rFonts w:ascii="Times New Roman" w:hAnsi="Times New Roman" w:cs="Times New Roman"/>
          <w:sz w:val="24"/>
          <w:szCs w:val="24"/>
        </w:rPr>
        <w:t>https://securityonline.info/learn-penetration-testing-metasploitable3/</w:t>
      </w:r>
    </w:p>
    <w:p w14:paraId="49EBD2E1" w14:textId="4E479F71" w:rsidR="00921697" w:rsidRPr="00DE164E" w:rsidRDefault="00921697" w:rsidP="00DE164E">
      <w:pPr>
        <w:pStyle w:val="ListParagraph"/>
        <w:numPr>
          <w:ilvl w:val="0"/>
          <w:numId w:val="2"/>
        </w:numPr>
        <w:jc w:val="both"/>
        <w:rPr>
          <w:rFonts w:ascii="Times New Roman" w:hAnsi="Times New Roman" w:cs="Times New Roman"/>
          <w:sz w:val="24"/>
          <w:szCs w:val="24"/>
        </w:rPr>
      </w:pPr>
      <w:r w:rsidRPr="00CB4AD6">
        <w:rPr>
          <w:rFonts w:ascii="Times New Roman" w:hAnsi="Times New Roman" w:cs="Times New Roman"/>
          <w:sz w:val="24"/>
          <w:szCs w:val="24"/>
        </w:rPr>
        <w:t>Metasploit Documentation - "Setting Up a Vulnerable Target":</w:t>
      </w:r>
      <w:r w:rsidR="00C74ADB" w:rsidRPr="00C74ADB">
        <w:t xml:space="preserve"> </w:t>
      </w:r>
      <w:r w:rsidR="00C74ADB" w:rsidRPr="00C74ADB">
        <w:rPr>
          <w:rFonts w:ascii="Times New Roman" w:hAnsi="Times New Roman" w:cs="Times New Roman"/>
          <w:sz w:val="24"/>
          <w:szCs w:val="24"/>
        </w:rPr>
        <w:t>https://docs.rapid7.com/metasploit/setting-up-a-vulnerable-target/</w:t>
      </w:r>
    </w:p>
    <w:p w14:paraId="7705D1AF" w14:textId="77777777" w:rsidR="00921697" w:rsidRPr="00921697" w:rsidRDefault="00921697" w:rsidP="00921697">
      <w:pPr>
        <w:jc w:val="both"/>
        <w:rPr>
          <w:rFonts w:ascii="Times New Roman" w:hAnsi="Times New Roman" w:cs="Times New Roman"/>
          <w:sz w:val="24"/>
          <w:szCs w:val="24"/>
        </w:rPr>
      </w:pPr>
    </w:p>
    <w:p w14:paraId="354A1F82" w14:textId="77777777" w:rsidR="00921697" w:rsidRPr="00921697" w:rsidRDefault="00921697" w:rsidP="00921697">
      <w:pPr>
        <w:jc w:val="both"/>
        <w:rPr>
          <w:rFonts w:ascii="Times New Roman" w:hAnsi="Times New Roman" w:cs="Times New Roman"/>
          <w:sz w:val="24"/>
          <w:szCs w:val="24"/>
        </w:rPr>
      </w:pPr>
    </w:p>
    <w:p w14:paraId="77A79EA8" w14:textId="77777777" w:rsidR="00921697" w:rsidRPr="00921697" w:rsidRDefault="00921697" w:rsidP="00921697">
      <w:pPr>
        <w:jc w:val="both"/>
        <w:rPr>
          <w:rFonts w:ascii="Times New Roman" w:hAnsi="Times New Roman" w:cs="Times New Roman"/>
          <w:sz w:val="24"/>
          <w:szCs w:val="24"/>
        </w:rPr>
      </w:pPr>
    </w:p>
    <w:p w14:paraId="747E8A77" w14:textId="77777777" w:rsidR="00921697" w:rsidRPr="00921697" w:rsidRDefault="00921697" w:rsidP="00921697">
      <w:pPr>
        <w:jc w:val="both"/>
        <w:rPr>
          <w:rFonts w:ascii="Times New Roman" w:hAnsi="Times New Roman" w:cs="Times New Roman"/>
          <w:sz w:val="24"/>
          <w:szCs w:val="24"/>
        </w:rPr>
      </w:pPr>
    </w:p>
    <w:p w14:paraId="2DBBFEE1" w14:textId="77777777" w:rsidR="006D468E" w:rsidRPr="00934352" w:rsidRDefault="006D468E" w:rsidP="00B74B0E">
      <w:pPr>
        <w:jc w:val="both"/>
        <w:rPr>
          <w:rFonts w:ascii="Times New Roman" w:hAnsi="Times New Roman" w:cs="Times New Roman"/>
          <w:sz w:val="24"/>
          <w:szCs w:val="24"/>
        </w:rPr>
      </w:pPr>
    </w:p>
    <w:sectPr w:rsidR="006D468E" w:rsidRPr="00934352" w:rsidSect="005614D7">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2CB53" w14:textId="77777777" w:rsidR="00B33509" w:rsidRDefault="00B33509" w:rsidP="009E1A01">
      <w:pPr>
        <w:spacing w:after="0" w:line="240" w:lineRule="auto"/>
      </w:pPr>
      <w:r>
        <w:separator/>
      </w:r>
    </w:p>
  </w:endnote>
  <w:endnote w:type="continuationSeparator" w:id="0">
    <w:p w14:paraId="6CD32528" w14:textId="77777777" w:rsidR="00B33509" w:rsidRDefault="00B33509" w:rsidP="009E1A01">
      <w:pPr>
        <w:spacing w:after="0" w:line="240" w:lineRule="auto"/>
      </w:pPr>
      <w:r>
        <w:continuationSeparator/>
      </w:r>
    </w:p>
  </w:endnote>
  <w:endnote w:type="continuationNotice" w:id="1">
    <w:p w14:paraId="31F07037" w14:textId="77777777" w:rsidR="00B33509" w:rsidRDefault="00B335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167560"/>
      <w:docPartObj>
        <w:docPartGallery w:val="Page Numbers (Bottom of Page)"/>
        <w:docPartUnique/>
      </w:docPartObj>
    </w:sdtPr>
    <w:sdtEndPr>
      <w:rPr>
        <w:color w:val="7F7F7F" w:themeColor="background1" w:themeShade="7F"/>
        <w:spacing w:val="60"/>
      </w:rPr>
    </w:sdtEndPr>
    <w:sdtContent>
      <w:p w14:paraId="1B96AD15" w14:textId="6DFC8611" w:rsidR="009E1A01" w:rsidRDefault="009E1A0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BE2982D" w14:textId="77777777" w:rsidR="009E1A01" w:rsidRDefault="009E1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642E2" w14:textId="77777777" w:rsidR="00B33509" w:rsidRDefault="00B33509" w:rsidP="009E1A01">
      <w:pPr>
        <w:spacing w:after="0" w:line="240" w:lineRule="auto"/>
      </w:pPr>
      <w:r>
        <w:separator/>
      </w:r>
    </w:p>
  </w:footnote>
  <w:footnote w:type="continuationSeparator" w:id="0">
    <w:p w14:paraId="6E1AF9E4" w14:textId="77777777" w:rsidR="00B33509" w:rsidRDefault="00B33509" w:rsidP="009E1A01">
      <w:pPr>
        <w:spacing w:after="0" w:line="240" w:lineRule="auto"/>
      </w:pPr>
      <w:r>
        <w:continuationSeparator/>
      </w:r>
    </w:p>
  </w:footnote>
  <w:footnote w:type="continuationNotice" w:id="1">
    <w:p w14:paraId="1FE5A109" w14:textId="77777777" w:rsidR="00B33509" w:rsidRDefault="00B335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D3CD" w14:textId="182C24C7" w:rsidR="00314572" w:rsidRPr="00F372BA" w:rsidRDefault="00314572">
    <w:pPr>
      <w:spacing w:line="264" w:lineRule="auto"/>
      <w:rPr>
        <w:sz w:val="20"/>
        <w:szCs w:val="20"/>
      </w:rPr>
    </w:pPr>
    <w:r>
      <w:rPr>
        <w:noProof/>
        <w:color w:val="000000"/>
      </w:rPr>
      <mc:AlternateContent>
        <mc:Choice Requires="wps">
          <w:drawing>
            <wp:anchor distT="0" distB="0" distL="114300" distR="114300" simplePos="0" relativeHeight="251658240" behindDoc="0" locked="0" layoutInCell="1" allowOverlap="1" wp14:anchorId="2F744261" wp14:editId="1A23541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9CBF53" id="Rectangle 22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18"/>
          <w:szCs w:val="18"/>
        </w:rPr>
        <w:alias w:val="Title"/>
        <w:id w:val="15524250"/>
        <w:placeholder>
          <w:docPart w:val="C9903329DA4C4B9CB623C9C0DD23E97A"/>
        </w:placeholder>
        <w:dataBinding w:prefixMappings="xmlns:ns0='http://schemas.openxmlformats.org/package/2006/metadata/core-properties' xmlns:ns1='http://purl.org/dc/elements/1.1/'" w:xpath="/ns0:coreProperties[1]/ns1:title[1]" w:storeItemID="{6C3C8BC8-F283-45AE-878A-BAB7291924A1}"/>
        <w:text/>
      </w:sdtPr>
      <w:sdtContent>
        <w:r w:rsidRPr="00F372BA">
          <w:rPr>
            <w:color w:val="4472C4" w:themeColor="accent1"/>
            <w:sz w:val="18"/>
            <w:szCs w:val="18"/>
          </w:rPr>
          <w:t>Metasploitable3-Windows Server Penetration: Red Team Report</w:t>
        </w:r>
      </w:sdtContent>
    </w:sdt>
  </w:p>
  <w:p w14:paraId="3E794C81" w14:textId="77777777" w:rsidR="00314572" w:rsidRDefault="00314572">
    <w:pPr>
      <w:pStyle w:val="Header"/>
    </w:pPr>
  </w:p>
</w:hdr>
</file>

<file path=word/intelligence2.xml><?xml version="1.0" encoding="utf-8"?>
<int2:intelligence xmlns:int2="http://schemas.microsoft.com/office/intelligence/2020/intelligence" xmlns:oel="http://schemas.microsoft.com/office/2019/extlst">
  <int2:observations>
    <int2:textHash int2:hashCode="TxBxBwn9ATlUeL" int2:id="0Y11lEG7">
      <int2:state int2:value="Rejected" int2:type="AugLoop_Text_Critique"/>
    </int2:textHash>
    <int2:textHash int2:hashCode="3GfiVEWtQEScEQ" int2:id="8zUi0chy">
      <int2:state int2:value="Rejected" int2:type="AugLoop_Text_Critique"/>
    </int2:textHash>
    <int2:textHash int2:hashCode="JswyF75kDoIgES" int2:id="B523qvRv">
      <int2:state int2:value="Rejected" int2:type="AugLoop_Text_Critique"/>
    </int2:textHash>
    <int2:textHash int2:hashCode="2x39RbFj4PKZsO" int2:id="CE0DcyNc">
      <int2:state int2:value="Rejected" int2:type="AugLoop_Text_Critique"/>
    </int2:textHash>
    <int2:textHash int2:hashCode="J1pksoNvP69C22" int2:id="Gq6V5fl9">
      <int2:state int2:value="Rejected" int2:type="AugLoop_Text_Critique"/>
    </int2:textHash>
    <int2:textHash int2:hashCode="gI2AydBDi6sH5/" int2:id="H8P4sNKf">
      <int2:state int2:value="Rejected" int2:type="AugLoop_Text_Critique"/>
    </int2:textHash>
    <int2:textHash int2:hashCode="EHXCITk+BIBqCU" int2:id="RJXIwKs9">
      <int2:state int2:value="Rejected" int2:type="AugLoop_Text_Critique"/>
    </int2:textHash>
    <int2:textHash int2:hashCode="ZIFKO3/YREpWrT" int2:id="SJXQedIr">
      <int2:state int2:value="Rejected" int2:type="AugLoop_Text_Critique"/>
    </int2:textHash>
    <int2:textHash int2:hashCode="jwfWsx3p/IkEAl" int2:id="TsE3QkGh">
      <int2:state int2:value="Rejected" int2:type="AugLoop_Text_Critique"/>
    </int2:textHash>
    <int2:textHash int2:hashCode="bON14xXXIK8rpo" int2:id="Z4qmsr44">
      <int2:state int2:value="Rejected" int2:type="AugLoop_Text_Critique"/>
    </int2:textHash>
    <int2:textHash int2:hashCode="su6OOq0EiAfNcW" int2:id="ZaUrix3X">
      <int2:state int2:value="Rejected" int2:type="AugLoop_Text_Critique"/>
    </int2:textHash>
    <int2:textHash int2:hashCode="3H5yrRsr+rzLrI" int2:id="hT7fxtHJ">
      <int2:state int2:value="Rejected" int2:type="AugLoop_Text_Critique"/>
    </int2:textHash>
    <int2:textHash int2:hashCode="fD2jUbIPEGrW/e" int2:id="jwLK0heE">
      <int2:state int2:value="Rejected" int2:type="AugLoop_Text_Critique"/>
    </int2:textHash>
    <int2:textHash int2:hashCode="ZsYxH3qmkiwFVR" int2:id="pYIpOwGj">
      <int2:state int2:value="Rejected" int2:type="AugLoop_Text_Critique"/>
    </int2:textHash>
    <int2:textHash int2:hashCode="UbnLvGt4tEI5uc" int2:id="sx5KRF8a">
      <int2:state int2:value="Rejected" int2:type="AugLoop_Text_Critique"/>
    </int2:textHash>
    <int2:textHash int2:hashCode="w25QXDwNFo8ZlL" int2:id="xjjgAT4A">
      <int2:state int2:value="Rejected" int2:type="AugLoop_Text_Critique"/>
    </int2:textHash>
    <int2:bookmark int2:bookmarkName="_Int_JK20821q" int2:invalidationBookmarkName="" int2:hashCode="pxOnT3DdrMSWMS" int2:id="JaZTHeLN">
      <int2:state int2:value="Rejected" int2:type="AugLoop_Text_Critique"/>
    </int2:bookmark>
    <int2:bookmark int2:bookmarkName="_Int_OtEBDmsn" int2:invalidationBookmarkName="" int2:hashCode="SD6DFtosDOG94/" int2:id="a3fWHyYk">
      <int2:state int2:value="Rejected" int2:type="AugLoop_Text_Critique"/>
    </int2:bookmark>
    <int2:bookmark int2:bookmarkName="_Int_dOZgvAW5" int2:invalidationBookmarkName="" int2:hashCode="NQoCdcaPrQX5EY" int2:id="nXJYmW6d">
      <int2:state int2:value="Rejected" int2:type="AugLoop_Text_Critique"/>
    </int2:bookmark>
    <int2:bookmark int2:bookmarkName="_Int_PneAFcbH" int2:invalidationBookmarkName="" int2:hashCode="NQoCdcaPrQX5EY" int2:id="rVuasQx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FE23CA"/>
    <w:multiLevelType w:val="hybridMultilevel"/>
    <w:tmpl w:val="474CA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FAE7D33"/>
    <w:multiLevelType w:val="hybridMultilevel"/>
    <w:tmpl w:val="DAF6C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99171047">
    <w:abstractNumId w:val="1"/>
  </w:num>
  <w:num w:numId="2" w16cid:durableId="377900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6E"/>
    <w:rsid w:val="00023FE7"/>
    <w:rsid w:val="00041BF2"/>
    <w:rsid w:val="00052614"/>
    <w:rsid w:val="000806FA"/>
    <w:rsid w:val="00080EBE"/>
    <w:rsid w:val="00082150"/>
    <w:rsid w:val="00085925"/>
    <w:rsid w:val="000A1B34"/>
    <w:rsid w:val="000A6484"/>
    <w:rsid w:val="000C12F2"/>
    <w:rsid w:val="00120F79"/>
    <w:rsid w:val="001275F5"/>
    <w:rsid w:val="001D28E3"/>
    <w:rsid w:val="001F2916"/>
    <w:rsid w:val="0020291C"/>
    <w:rsid w:val="002A0CC1"/>
    <w:rsid w:val="002A3D42"/>
    <w:rsid w:val="002D2575"/>
    <w:rsid w:val="00314572"/>
    <w:rsid w:val="003622D0"/>
    <w:rsid w:val="003F5028"/>
    <w:rsid w:val="0040467A"/>
    <w:rsid w:val="00444360"/>
    <w:rsid w:val="004B50AE"/>
    <w:rsid w:val="004B6BF0"/>
    <w:rsid w:val="004D7106"/>
    <w:rsid w:val="005140A4"/>
    <w:rsid w:val="00514E1B"/>
    <w:rsid w:val="00543EEB"/>
    <w:rsid w:val="005614D7"/>
    <w:rsid w:val="00563C3C"/>
    <w:rsid w:val="00606A6E"/>
    <w:rsid w:val="0062097F"/>
    <w:rsid w:val="0062351D"/>
    <w:rsid w:val="00645B2B"/>
    <w:rsid w:val="0065341D"/>
    <w:rsid w:val="00661236"/>
    <w:rsid w:val="00673F53"/>
    <w:rsid w:val="00680C2E"/>
    <w:rsid w:val="006B287B"/>
    <w:rsid w:val="006B4885"/>
    <w:rsid w:val="006D468E"/>
    <w:rsid w:val="00716147"/>
    <w:rsid w:val="007161B9"/>
    <w:rsid w:val="00774419"/>
    <w:rsid w:val="00792469"/>
    <w:rsid w:val="007C6332"/>
    <w:rsid w:val="007E5763"/>
    <w:rsid w:val="008325CC"/>
    <w:rsid w:val="00861DBA"/>
    <w:rsid w:val="008910AD"/>
    <w:rsid w:val="008F794D"/>
    <w:rsid w:val="00921697"/>
    <w:rsid w:val="00933CB0"/>
    <w:rsid w:val="00934352"/>
    <w:rsid w:val="00963827"/>
    <w:rsid w:val="00982F5A"/>
    <w:rsid w:val="00987866"/>
    <w:rsid w:val="009C0B7A"/>
    <w:rsid w:val="009E1A01"/>
    <w:rsid w:val="009E5772"/>
    <w:rsid w:val="009F4F51"/>
    <w:rsid w:val="00A45051"/>
    <w:rsid w:val="00AE5250"/>
    <w:rsid w:val="00AE678F"/>
    <w:rsid w:val="00B22C0A"/>
    <w:rsid w:val="00B33509"/>
    <w:rsid w:val="00B721BA"/>
    <w:rsid w:val="00B74B0E"/>
    <w:rsid w:val="00BB6E80"/>
    <w:rsid w:val="00BE255E"/>
    <w:rsid w:val="00C41633"/>
    <w:rsid w:val="00C74ADB"/>
    <w:rsid w:val="00CB4AD6"/>
    <w:rsid w:val="00CB4E3F"/>
    <w:rsid w:val="00CB5AE1"/>
    <w:rsid w:val="00CE7CF0"/>
    <w:rsid w:val="00D1616E"/>
    <w:rsid w:val="00DE164E"/>
    <w:rsid w:val="00E25882"/>
    <w:rsid w:val="00E27CE8"/>
    <w:rsid w:val="00E90C37"/>
    <w:rsid w:val="00EC3B4D"/>
    <w:rsid w:val="00EE4AFA"/>
    <w:rsid w:val="00F1722F"/>
    <w:rsid w:val="00F372BA"/>
    <w:rsid w:val="00F5105A"/>
    <w:rsid w:val="00F55901"/>
    <w:rsid w:val="5FF72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65053"/>
  <w15:chartTrackingRefBased/>
  <w15:docId w15:val="{F52F92B7-53D6-4DD7-A923-B7A241FC5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10AD"/>
    <w:pPr>
      <w:ind w:left="720"/>
      <w:contextualSpacing/>
    </w:pPr>
  </w:style>
  <w:style w:type="character" w:styleId="Hyperlink">
    <w:name w:val="Hyperlink"/>
    <w:basedOn w:val="DefaultParagraphFont"/>
    <w:uiPriority w:val="99"/>
    <w:unhideWhenUsed/>
    <w:rsid w:val="0062097F"/>
    <w:rPr>
      <w:color w:val="0563C1" w:themeColor="hyperlink"/>
      <w:u w:val="single"/>
    </w:rPr>
  </w:style>
  <w:style w:type="character" w:styleId="UnresolvedMention">
    <w:name w:val="Unresolved Mention"/>
    <w:basedOn w:val="DefaultParagraphFont"/>
    <w:uiPriority w:val="99"/>
    <w:semiHidden/>
    <w:unhideWhenUsed/>
    <w:rsid w:val="0062097F"/>
    <w:rPr>
      <w:color w:val="605E5C"/>
      <w:shd w:val="clear" w:color="auto" w:fill="E1DFDD"/>
    </w:rPr>
  </w:style>
  <w:style w:type="paragraph" w:styleId="Header">
    <w:name w:val="header"/>
    <w:basedOn w:val="Normal"/>
    <w:link w:val="HeaderChar"/>
    <w:uiPriority w:val="99"/>
    <w:unhideWhenUsed/>
    <w:rsid w:val="009E1A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1A01"/>
  </w:style>
  <w:style w:type="paragraph" w:styleId="Footer">
    <w:name w:val="footer"/>
    <w:basedOn w:val="Normal"/>
    <w:link w:val="FooterChar"/>
    <w:uiPriority w:val="99"/>
    <w:unhideWhenUsed/>
    <w:rsid w:val="009E1A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1A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420550">
      <w:bodyDiv w:val="1"/>
      <w:marLeft w:val="0"/>
      <w:marRight w:val="0"/>
      <w:marTop w:val="0"/>
      <w:marBottom w:val="0"/>
      <w:divBdr>
        <w:top w:val="none" w:sz="0" w:space="0" w:color="auto"/>
        <w:left w:val="none" w:sz="0" w:space="0" w:color="auto"/>
        <w:bottom w:val="none" w:sz="0" w:space="0" w:color="auto"/>
        <w:right w:val="none" w:sz="0" w:space="0" w:color="auto"/>
      </w:divBdr>
    </w:div>
    <w:div w:id="159752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yperlink" Target="https://kalilinuxtutorials.com/install-metasploitable3-window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903329DA4C4B9CB623C9C0DD23E97A"/>
        <w:category>
          <w:name w:val="General"/>
          <w:gallery w:val="placeholder"/>
        </w:category>
        <w:types>
          <w:type w:val="bbPlcHdr"/>
        </w:types>
        <w:behaviors>
          <w:behavior w:val="content"/>
        </w:behaviors>
        <w:guid w:val="{7B70F6C7-D6D7-497B-8725-2B37CF82ADE7}"/>
      </w:docPartPr>
      <w:docPartBody>
        <w:p w:rsidR="0035113C" w:rsidRDefault="0035113C" w:rsidP="0035113C">
          <w:pPr>
            <w:pStyle w:val="C9903329DA4C4B9CB623C9C0DD23E97A"/>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3C"/>
    <w:rsid w:val="0035113C"/>
    <w:rsid w:val="006C4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903329DA4C4B9CB623C9C0DD23E97A">
    <w:name w:val="C9903329DA4C4B9CB623C9C0DD23E97A"/>
    <w:rsid w:val="00351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D0BBD000305C468C5184AFC707754D" ma:contentTypeVersion="7" ma:contentTypeDescription="Create a new document." ma:contentTypeScope="" ma:versionID="94f2e7dca9ec2da46a299eb3fca3e2ed">
  <xsd:schema xmlns:xsd="http://www.w3.org/2001/XMLSchema" xmlns:xs="http://www.w3.org/2001/XMLSchema" xmlns:p="http://schemas.microsoft.com/office/2006/metadata/properties" xmlns:ns3="2bfb960c-e161-40f7-b622-6dac1380f7dd" xmlns:ns4="fa876a9d-4463-44a8-b6f6-730374bf5668" targetNamespace="http://schemas.microsoft.com/office/2006/metadata/properties" ma:root="true" ma:fieldsID="3014cc2ca2959fb0b85986c0546badb8" ns3:_="" ns4:_="">
    <xsd:import namespace="2bfb960c-e161-40f7-b622-6dac1380f7dd"/>
    <xsd:import namespace="fa876a9d-4463-44a8-b6f6-730374bf5668"/>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fb960c-e161-40f7-b622-6dac1380f7dd"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876a9d-4463-44a8-b6f6-730374bf566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bfb960c-e161-40f7-b622-6dac1380f7dd" xsi:nil="true"/>
  </documentManagement>
</p:properties>
</file>

<file path=customXml/itemProps1.xml><?xml version="1.0" encoding="utf-8"?>
<ds:datastoreItem xmlns:ds="http://schemas.openxmlformats.org/officeDocument/2006/customXml" ds:itemID="{C8BF009E-1290-43F6-934F-8C6E88BB1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fb960c-e161-40f7-b622-6dac1380f7dd"/>
    <ds:schemaRef ds:uri="fa876a9d-4463-44a8-b6f6-730374bf56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04BFFA-E42E-48C8-8D2F-9E335D5BCB02}">
  <ds:schemaRefs>
    <ds:schemaRef ds:uri="http://schemas.microsoft.com/sharepoint/v3/contenttype/forms"/>
  </ds:schemaRefs>
</ds:datastoreItem>
</file>

<file path=customXml/itemProps3.xml><?xml version="1.0" encoding="utf-8"?>
<ds:datastoreItem xmlns:ds="http://schemas.openxmlformats.org/officeDocument/2006/customXml" ds:itemID="{2F1F4F24-A5E5-4220-868F-5EE8A3F8255C}">
  <ds:schemaRefs>
    <ds:schemaRef ds:uri="http://schemas.microsoft.com/office/2006/metadata/properties"/>
    <ds:schemaRef ds:uri="http://schemas.microsoft.com/office/infopath/2007/PartnerControls"/>
    <ds:schemaRef ds:uri="2bfb960c-e161-40f7-b622-6dac1380f7d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2103</Words>
  <Characters>11993</Characters>
  <Application>Microsoft Office Word</Application>
  <DocSecurity>0</DocSecurity>
  <Lines>99</Lines>
  <Paragraphs>28</Paragraphs>
  <ScaleCrop>false</ScaleCrop>
  <Company/>
  <LinksUpToDate>false</LinksUpToDate>
  <CharactersWithSpaces>14068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Metasploitable3-Windows Server Penetration: Red Team Report</dc:title>
  <dc:subject/>
  <dc:creator>Nikhil Babu Jakkam</dc:creator>
  <cp:keywords/>
  <dc:description/>
  <cp:lastModifiedBy>Nikhil Babu Jakkam</cp:lastModifiedBy>
  <cp:revision>3</cp:revision>
  <dcterms:created xsi:type="dcterms:W3CDTF">2023-12-11T04:49:00Z</dcterms:created>
  <dcterms:modified xsi:type="dcterms:W3CDTF">2023-12-11T04:50:00Z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0x01010035D0BBD000305C468C5184AFC707754D</vt:lpwstr>
  </property>
</Properties>
</file>