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4DE02" w14:textId="77777777" w:rsidR="00404DF1" w:rsidRPr="00381074" w:rsidRDefault="00404DF1" w:rsidP="00CB0ED5">
      <w:pPr>
        <w:pStyle w:val="BodyText"/>
        <w:spacing w:before="11"/>
        <w:jc w:val="both"/>
        <w:rPr>
          <w:rFonts w:ascii="Times New Roman" w:hAnsi="Times New Roman" w:cs="Times New Roman"/>
          <w:sz w:val="34"/>
        </w:rPr>
      </w:pPr>
    </w:p>
    <w:p w14:paraId="13F5F9FA" w14:textId="77777777" w:rsidR="00404DF1" w:rsidRPr="00381074" w:rsidRDefault="001A09C6" w:rsidP="00CB0ED5">
      <w:pPr>
        <w:pStyle w:val="Title"/>
        <w:spacing w:line="271" w:lineRule="auto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Research Blueprint: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Automated Acronym Understanding and CCC-Based Concept Mapping</w:t>
      </w:r>
    </w:p>
    <w:p w14:paraId="5E839A0D" w14:textId="77777777" w:rsidR="00404DF1" w:rsidRPr="00381074" w:rsidRDefault="001A09C6" w:rsidP="00CB0ED5">
      <w:pPr>
        <w:pStyle w:val="Heading3"/>
        <w:spacing w:before="71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Consolidated</w:t>
      </w:r>
      <w:r w:rsidRPr="00381074">
        <w:rPr>
          <w:rFonts w:ascii="Times New Roman" w:hAnsi="Times New Roman" w:cs="Times New Roman"/>
          <w:spacing w:val="-1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Literature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Comparison,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Research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Gap,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and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Proposed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>Solution</w:t>
      </w:r>
    </w:p>
    <w:p w14:paraId="77F8C9F6" w14:textId="77777777" w:rsidR="00404DF1" w:rsidRPr="00381074" w:rsidRDefault="00404DF1" w:rsidP="00CB0ED5">
      <w:pPr>
        <w:pStyle w:val="BodyText"/>
        <w:jc w:val="both"/>
        <w:rPr>
          <w:rFonts w:ascii="Times New Roman" w:hAnsi="Times New Roman" w:cs="Times New Roman"/>
          <w:sz w:val="24"/>
        </w:rPr>
      </w:pPr>
    </w:p>
    <w:p w14:paraId="1E68EBCA" w14:textId="77777777" w:rsidR="00404DF1" w:rsidRPr="00381074" w:rsidRDefault="00404DF1" w:rsidP="00CB0ED5">
      <w:pPr>
        <w:jc w:val="both"/>
        <w:rPr>
          <w:rFonts w:ascii="Times New Roman" w:hAnsi="Times New Roman" w:cs="Times New Roman"/>
        </w:rPr>
      </w:pPr>
    </w:p>
    <w:p w14:paraId="032D84AC" w14:textId="77777777" w:rsidR="00381074" w:rsidRPr="00381074" w:rsidRDefault="00381074" w:rsidP="00CB0ED5">
      <w:pPr>
        <w:pStyle w:val="Heading1"/>
        <w:numPr>
          <w:ilvl w:val="0"/>
          <w:numId w:val="2"/>
        </w:numPr>
        <w:tabs>
          <w:tab w:val="left" w:pos="790"/>
        </w:tabs>
        <w:spacing w:before="93"/>
        <w:ind w:left="790" w:hanging="43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25"/>
        </w:rPr>
        <w:t>Purpose</w:t>
      </w:r>
      <w:r w:rsidRPr="00381074">
        <w:rPr>
          <w:rFonts w:ascii="Times New Roman" w:hAnsi="Times New Roman" w:cs="Times New Roman"/>
          <w:spacing w:val="4"/>
          <w:w w:val="125"/>
        </w:rPr>
        <w:t xml:space="preserve"> </w:t>
      </w:r>
      <w:r w:rsidRPr="00381074">
        <w:rPr>
          <w:rFonts w:ascii="Times New Roman" w:hAnsi="Times New Roman" w:cs="Times New Roman"/>
          <w:w w:val="125"/>
        </w:rPr>
        <w:t>of</w:t>
      </w:r>
      <w:r w:rsidRPr="00381074">
        <w:rPr>
          <w:rFonts w:ascii="Times New Roman" w:hAnsi="Times New Roman" w:cs="Times New Roman"/>
          <w:spacing w:val="5"/>
          <w:w w:val="125"/>
        </w:rPr>
        <w:t xml:space="preserve"> </w:t>
      </w:r>
      <w:r w:rsidRPr="00381074">
        <w:rPr>
          <w:rFonts w:ascii="Times New Roman" w:hAnsi="Times New Roman" w:cs="Times New Roman"/>
          <w:w w:val="125"/>
        </w:rPr>
        <w:t>This</w:t>
      </w:r>
      <w:r w:rsidRPr="00381074">
        <w:rPr>
          <w:rFonts w:ascii="Times New Roman" w:hAnsi="Times New Roman" w:cs="Times New Roman"/>
          <w:spacing w:val="5"/>
          <w:w w:val="12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25"/>
        </w:rPr>
        <w:t>Document</w:t>
      </w:r>
    </w:p>
    <w:p w14:paraId="04476798" w14:textId="50AFBDC7" w:rsidR="00381074" w:rsidRPr="00381074" w:rsidRDefault="00381074" w:rsidP="00CB0ED5">
      <w:pPr>
        <w:pStyle w:val="BodyText"/>
        <w:spacing w:before="267" w:line="259" w:lineRule="auto"/>
        <w:ind w:left="360" w:right="320" w:hanging="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This document is the research blueprint deliverable: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 consolidated comparison of 22 research papers relevant to acronym/abbreviation identification, disambiguation, and concept/knowledge organization, followed by an identified research gap and a pro-posed solution.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The full comparison table (with all six required columns for each </w:t>
      </w:r>
      <w:proofErr w:type="spellStart"/>
      <w:r w:rsidRPr="00381074">
        <w:rPr>
          <w:rFonts w:ascii="Times New Roman" w:hAnsi="Times New Roman" w:cs="Times New Roman"/>
          <w:w w:val="110"/>
        </w:rPr>
        <w:t>pa</w:t>
      </w:r>
      <w:proofErr w:type="spellEnd"/>
      <w:r w:rsidRPr="00381074">
        <w:rPr>
          <w:rFonts w:ascii="Times New Roman" w:hAnsi="Times New Roman" w:cs="Times New Roman"/>
          <w:w w:val="110"/>
        </w:rPr>
        <w:t>-per)</w:t>
      </w:r>
      <w:r w:rsidRPr="00381074">
        <w:rPr>
          <w:rFonts w:ascii="Times New Roman" w:hAnsi="Times New Roman" w:cs="Times New Roman"/>
          <w:spacing w:val="-1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is</w:t>
      </w:r>
      <w:r w:rsidRPr="00381074">
        <w:rPr>
          <w:rFonts w:ascii="Times New Roman" w:hAnsi="Times New Roman" w:cs="Times New Roman"/>
          <w:spacing w:val="-11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provided</w:t>
      </w:r>
      <w:r w:rsidRPr="00381074">
        <w:rPr>
          <w:rFonts w:ascii="Times New Roman" w:hAnsi="Times New Roman" w:cs="Times New Roman"/>
          <w:spacing w:val="-1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as</w:t>
      </w:r>
      <w:r w:rsidRPr="00381074">
        <w:rPr>
          <w:rFonts w:ascii="Times New Roman" w:hAnsi="Times New Roman" w:cs="Times New Roman"/>
          <w:spacing w:val="-11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</w:t>
      </w:r>
      <w:r w:rsidRPr="00381074">
        <w:rPr>
          <w:rFonts w:ascii="Times New Roman" w:hAnsi="Times New Roman" w:cs="Times New Roman"/>
          <w:spacing w:val="-1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companion</w:t>
      </w:r>
      <w:r w:rsidRPr="00381074">
        <w:rPr>
          <w:rFonts w:ascii="Times New Roman" w:hAnsi="Times New Roman" w:cs="Times New Roman"/>
          <w:spacing w:val="-11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spreadsheet,</w:t>
      </w:r>
      <w:r w:rsidRPr="00381074">
        <w:rPr>
          <w:rFonts w:ascii="Times New Roman" w:hAnsi="Times New Roman" w:cs="Times New Roman"/>
          <w:spacing w:val="-10"/>
          <w:w w:val="110"/>
        </w:rPr>
        <w:t xml:space="preserve"> </w:t>
      </w:r>
      <w:r w:rsidRPr="00381074">
        <w:rPr>
          <w:rFonts w:ascii="Times New Roman" w:hAnsi="Times New Roman" w:cs="Times New Roman"/>
          <w:b/>
          <w:w w:val="110"/>
          <w:sz w:val="20"/>
        </w:rPr>
        <w:t>Consolidated_Paper_Comparison.xlsx</w:t>
      </w:r>
      <w:r w:rsidRPr="00381074">
        <w:rPr>
          <w:rFonts w:ascii="Times New Roman" w:hAnsi="Times New Roman" w:cs="Times New Roman"/>
          <w:w w:val="110"/>
        </w:rPr>
        <w:t>, since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22-row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x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6-column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table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more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usable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there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than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compressed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into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PDF page.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This document summarizes that table, groups the papers by 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w w:val="110"/>
        </w:rPr>
        <w:t>, and builds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gap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analysis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proposed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solution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directly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from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it.</w:t>
      </w:r>
    </w:p>
    <w:p w14:paraId="29416F50" w14:textId="77777777" w:rsidR="00381074" w:rsidRPr="00381074" w:rsidRDefault="00381074" w:rsidP="00CB0ED5">
      <w:pPr>
        <w:pStyle w:val="BodyText"/>
        <w:spacing w:before="150"/>
        <w:jc w:val="both"/>
        <w:rPr>
          <w:rFonts w:ascii="Times New Roman" w:hAnsi="Times New Roman" w:cs="Times New Roman"/>
          <w:sz w:val="28"/>
        </w:rPr>
      </w:pPr>
    </w:p>
    <w:p w14:paraId="4E580C74" w14:textId="474E4473" w:rsidR="00381074" w:rsidRPr="00381074" w:rsidRDefault="00381074" w:rsidP="00CB0ED5">
      <w:pPr>
        <w:pStyle w:val="Heading1"/>
        <w:numPr>
          <w:ilvl w:val="0"/>
          <w:numId w:val="2"/>
        </w:numPr>
        <w:tabs>
          <w:tab w:val="left" w:pos="790"/>
        </w:tabs>
        <w:ind w:left="790" w:hanging="430"/>
        <w:jc w:val="both"/>
        <w:rPr>
          <w:rFonts w:ascii="Times New Roman" w:hAnsi="Times New Roman" w:cs="Times New Roman"/>
        </w:rPr>
      </w:pPr>
      <w:bookmarkStart w:id="0" w:name="2._Consolidated_Comparison_—_Summary_by_"/>
      <w:bookmarkStart w:id="1" w:name="_bookmark1"/>
      <w:bookmarkEnd w:id="0"/>
      <w:bookmarkEnd w:id="1"/>
      <w:r w:rsidRPr="00381074">
        <w:rPr>
          <w:rFonts w:ascii="Times New Roman" w:hAnsi="Times New Roman" w:cs="Times New Roman"/>
          <w:w w:val="120"/>
        </w:rPr>
        <w:t>Consolidated</w:t>
      </w:r>
      <w:r w:rsidRPr="00381074">
        <w:rPr>
          <w:rFonts w:ascii="Times New Roman" w:hAnsi="Times New Roman" w:cs="Times New Roman"/>
          <w:spacing w:val="36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Comparison</w:t>
      </w:r>
      <w:r w:rsidRPr="00381074">
        <w:rPr>
          <w:rFonts w:ascii="Times New Roman" w:hAnsi="Times New Roman" w:cs="Times New Roman"/>
          <w:spacing w:val="37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—</w:t>
      </w:r>
      <w:r w:rsidRPr="00381074">
        <w:rPr>
          <w:rFonts w:ascii="Times New Roman" w:hAnsi="Times New Roman" w:cs="Times New Roman"/>
          <w:spacing w:val="37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Summary</w:t>
      </w:r>
      <w:r w:rsidRPr="00381074">
        <w:rPr>
          <w:rFonts w:ascii="Times New Roman" w:hAnsi="Times New Roman" w:cs="Times New Roman"/>
          <w:spacing w:val="37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by</w:t>
      </w:r>
      <w:r w:rsidRPr="00381074">
        <w:rPr>
          <w:rFonts w:ascii="Times New Roman" w:hAnsi="Times New Roman" w:cs="Times New Roman"/>
          <w:spacing w:val="37"/>
          <w:w w:val="120"/>
        </w:rPr>
        <w:t xml:space="preserve"> </w:t>
      </w:r>
      <w:r w:rsidR="006C45F5">
        <w:rPr>
          <w:rFonts w:ascii="Times New Roman" w:hAnsi="Times New Roman" w:cs="Times New Roman"/>
          <w:spacing w:val="-2"/>
          <w:w w:val="120"/>
        </w:rPr>
        <w:t>Paper Set</w:t>
      </w:r>
    </w:p>
    <w:p w14:paraId="22E2A76B" w14:textId="6CD7F16A" w:rsidR="00381074" w:rsidRPr="00381074" w:rsidRDefault="00381074" w:rsidP="00CB0ED5">
      <w:pPr>
        <w:pStyle w:val="BodyText"/>
        <w:spacing w:before="267" w:line="259" w:lineRule="auto"/>
        <w:ind w:left="360" w:right="335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22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were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reviewed,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spanning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four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="006C45F5">
        <w:rPr>
          <w:rFonts w:ascii="Times New Roman" w:hAnsi="Times New Roman" w:cs="Times New Roman"/>
          <w:w w:val="115"/>
        </w:rPr>
        <w:t>Paper Set</w:t>
      </w:r>
      <w:r w:rsidRPr="00381074">
        <w:rPr>
          <w:rFonts w:ascii="Times New Roman" w:hAnsi="Times New Roman" w:cs="Times New Roman"/>
          <w:w w:val="115"/>
        </w:rPr>
        <w:t>s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relevant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to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proposed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system.</w:t>
      </w:r>
      <w:r w:rsidRPr="00381074">
        <w:rPr>
          <w:rFonts w:ascii="Times New Roman" w:hAnsi="Times New Roman" w:cs="Times New Roman"/>
          <w:spacing w:val="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Full detail (what was done, how, dataset, advantages, limitations) is in the spreadsheet; this section groups and summarizes them.</w:t>
      </w:r>
    </w:p>
    <w:p w14:paraId="6C3D6F36" w14:textId="77777777" w:rsidR="00381074" w:rsidRPr="00381074" w:rsidRDefault="00381074" w:rsidP="00CB0ED5">
      <w:pPr>
        <w:pStyle w:val="BodyText"/>
        <w:spacing w:before="85"/>
        <w:jc w:val="both"/>
        <w:rPr>
          <w:rFonts w:ascii="Times New Roman" w:hAnsi="Times New Roman" w:cs="Times New Roman"/>
        </w:rPr>
      </w:pPr>
    </w:p>
    <w:p w14:paraId="0BE0656E" w14:textId="0CF6B488" w:rsidR="00381074" w:rsidRPr="00381074" w:rsidRDefault="00F36C84" w:rsidP="00CB0ED5">
      <w:pPr>
        <w:pStyle w:val="Heading2"/>
        <w:spacing w:line="237" w:lineRule="auto"/>
        <w:ind w:right="358" w:firstLine="0"/>
        <w:jc w:val="both"/>
        <w:rPr>
          <w:rFonts w:ascii="Times New Roman" w:hAnsi="Times New Roman" w:cs="Times New Roman"/>
        </w:rPr>
      </w:pPr>
      <w:bookmarkStart w:id="2" w:name="Theme_A_—_Scientific_Acronym_Identificat"/>
      <w:bookmarkStart w:id="3" w:name="_bookmark2"/>
      <w:bookmarkEnd w:id="2"/>
      <w:bookmarkEnd w:id="3"/>
      <w:r>
        <w:rPr>
          <w:rFonts w:ascii="Times New Roman" w:hAnsi="Times New Roman" w:cs="Times New Roman"/>
          <w:w w:val="120"/>
        </w:rPr>
        <w:t>Paper</w:t>
      </w:r>
      <w:r w:rsidR="00381074" w:rsidRPr="00381074">
        <w:rPr>
          <w:rFonts w:ascii="Times New Roman" w:hAnsi="Times New Roman" w:cs="Times New Roman"/>
          <w:w w:val="120"/>
        </w:rPr>
        <w:t xml:space="preserve"> </w:t>
      </w:r>
      <w:r>
        <w:rPr>
          <w:rFonts w:ascii="Times New Roman" w:hAnsi="Times New Roman" w:cs="Times New Roman"/>
          <w:w w:val="115"/>
        </w:rPr>
        <w:t>Set</w:t>
      </w:r>
      <w:r w:rsidRPr="00381074">
        <w:rPr>
          <w:rFonts w:ascii="Times New Roman" w:hAnsi="Times New Roman" w:cs="Times New Roman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A — Scientific Acronym Identification &amp; Disambiguation (6 pa-</w:t>
      </w:r>
      <w:proofErr w:type="spellStart"/>
      <w:r w:rsidR="00381074" w:rsidRPr="00381074">
        <w:rPr>
          <w:rFonts w:ascii="Times New Roman" w:hAnsi="Times New Roman" w:cs="Times New Roman"/>
          <w:spacing w:val="-4"/>
          <w:w w:val="120"/>
        </w:rPr>
        <w:t>pers</w:t>
      </w:r>
      <w:proofErr w:type="spellEnd"/>
      <w:r w:rsidR="00381074" w:rsidRPr="00381074">
        <w:rPr>
          <w:rFonts w:ascii="Times New Roman" w:hAnsi="Times New Roman" w:cs="Times New Roman"/>
          <w:spacing w:val="-4"/>
          <w:w w:val="120"/>
        </w:rPr>
        <w:t>)</w:t>
      </w:r>
    </w:p>
    <w:p w14:paraId="3A9FD559" w14:textId="77777777" w:rsidR="00381074" w:rsidRPr="00381074" w:rsidRDefault="00381074" w:rsidP="00CB0ED5">
      <w:pPr>
        <w:pStyle w:val="BodyText"/>
        <w:spacing w:before="187" w:line="259" w:lineRule="auto"/>
        <w:ind w:left="351" w:right="335"/>
        <w:jc w:val="both"/>
        <w:rPr>
          <w:rFonts w:ascii="Times New Roman" w:hAnsi="Times New Roman" w:cs="Times New Roman"/>
        </w:rPr>
      </w:pPr>
      <w:proofErr w:type="spellStart"/>
      <w:r w:rsidRPr="00381074">
        <w:rPr>
          <w:rFonts w:ascii="Times New Roman" w:hAnsi="Times New Roman" w:cs="Times New Roman"/>
          <w:w w:val="110"/>
        </w:rPr>
        <w:t>Veyseh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et al. 2020 (</w:t>
      </w:r>
      <w:proofErr w:type="spellStart"/>
      <w:r w:rsidRPr="00381074">
        <w:rPr>
          <w:rFonts w:ascii="Times New Roman" w:hAnsi="Times New Roman" w:cs="Times New Roman"/>
          <w:w w:val="110"/>
        </w:rPr>
        <w:t>SciAI</w:t>
      </w:r>
      <w:proofErr w:type="spellEnd"/>
      <w:r w:rsidRPr="00381074">
        <w:rPr>
          <w:rFonts w:ascii="Times New Roman" w:hAnsi="Times New Roman" w:cs="Times New Roman"/>
          <w:w w:val="110"/>
        </w:rPr>
        <w:t>/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, GAD); Zhu et al. 2021 (AT-BERT); </w:t>
      </w:r>
      <w:proofErr w:type="spellStart"/>
      <w:r w:rsidRPr="00381074">
        <w:rPr>
          <w:rFonts w:ascii="Times New Roman" w:hAnsi="Times New Roman" w:cs="Times New Roman"/>
          <w:w w:val="110"/>
        </w:rPr>
        <w:t>Veyseh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et al. 2021 (</w:t>
      </w:r>
      <w:proofErr w:type="spellStart"/>
      <w:r w:rsidRPr="00381074">
        <w:rPr>
          <w:rFonts w:ascii="Times New Roman" w:hAnsi="Times New Roman" w:cs="Times New Roman"/>
          <w:w w:val="110"/>
        </w:rPr>
        <w:t>MadDog</w:t>
      </w:r>
      <w:proofErr w:type="spellEnd"/>
      <w:r w:rsidRPr="00381074">
        <w:rPr>
          <w:rFonts w:ascii="Times New Roman" w:hAnsi="Times New Roman" w:cs="Times New Roman"/>
          <w:w w:val="110"/>
        </w:rPr>
        <w:t>);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Pan et al. 2021 (multi-strategy </w:t>
      </w:r>
      <w:proofErr w:type="spellStart"/>
      <w:r w:rsidRPr="00381074">
        <w:rPr>
          <w:rFonts w:ascii="Times New Roman" w:hAnsi="Times New Roman" w:cs="Times New Roman"/>
          <w:w w:val="110"/>
        </w:rPr>
        <w:t>SciBERT</w:t>
      </w:r>
      <w:proofErr w:type="spellEnd"/>
      <w:r w:rsidRPr="00381074">
        <w:rPr>
          <w:rFonts w:ascii="Times New Roman" w:hAnsi="Times New Roman" w:cs="Times New Roman"/>
          <w:w w:val="110"/>
        </w:rPr>
        <w:t>); Zhong et al. 2021 (</w:t>
      </w:r>
      <w:proofErr w:type="spellStart"/>
      <w:r w:rsidRPr="00381074">
        <w:rPr>
          <w:rFonts w:ascii="Times New Roman" w:hAnsi="Times New Roman" w:cs="Times New Roman"/>
          <w:w w:val="110"/>
        </w:rPr>
        <w:t>hdBERT</w:t>
      </w:r>
      <w:proofErr w:type="spellEnd"/>
      <w:r w:rsidRPr="00381074">
        <w:rPr>
          <w:rFonts w:ascii="Times New Roman" w:hAnsi="Times New Roman" w:cs="Times New Roman"/>
          <w:w w:val="110"/>
        </w:rPr>
        <w:t>);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Egan &amp; Bohannon 2021 (Primer AI, 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>-dedupe).</w:t>
      </w:r>
    </w:p>
    <w:p w14:paraId="20C88D80" w14:textId="77777777" w:rsidR="00381074" w:rsidRPr="00381074" w:rsidRDefault="00381074" w:rsidP="00CB0ED5">
      <w:pPr>
        <w:pStyle w:val="BodyText"/>
        <w:spacing w:before="139" w:line="259" w:lineRule="auto"/>
        <w:ind w:left="351" w:right="321" w:firstLine="1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These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establish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core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scientific-domain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benchmarks (</w:t>
      </w:r>
      <w:proofErr w:type="spellStart"/>
      <w:r w:rsidRPr="00381074">
        <w:rPr>
          <w:rFonts w:ascii="Times New Roman" w:hAnsi="Times New Roman" w:cs="Times New Roman"/>
          <w:w w:val="110"/>
        </w:rPr>
        <w:t>SciAI</w:t>
      </w:r>
      <w:proofErr w:type="spellEnd"/>
      <w:r w:rsidRPr="00381074">
        <w:rPr>
          <w:rFonts w:ascii="Times New Roman" w:hAnsi="Times New Roman" w:cs="Times New Roman"/>
          <w:w w:val="110"/>
        </w:rPr>
        <w:t>,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>) and the strongest</w:t>
      </w:r>
      <w:r w:rsidRPr="00381074">
        <w:rPr>
          <w:rFonts w:ascii="Times New Roman" w:hAnsi="Times New Roman" w:cs="Times New Roman"/>
          <w:spacing w:val="8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reported</w:t>
      </w:r>
      <w:r w:rsidRPr="00381074">
        <w:rPr>
          <w:rFonts w:ascii="Times New Roman" w:hAnsi="Times New Roman" w:cs="Times New Roman"/>
          <w:spacing w:val="8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models: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 </w:t>
      </w:r>
      <w:proofErr w:type="spellStart"/>
      <w:r w:rsidRPr="00381074">
        <w:rPr>
          <w:rFonts w:ascii="Times New Roman" w:hAnsi="Times New Roman" w:cs="Times New Roman"/>
          <w:w w:val="110"/>
        </w:rPr>
        <w:t>adversarially</w:t>
      </w:r>
      <w:proofErr w:type="spellEnd"/>
      <w:r w:rsidRPr="00381074">
        <w:rPr>
          <w:rFonts w:ascii="Times New Roman" w:hAnsi="Times New Roman" w:cs="Times New Roman"/>
          <w:w w:val="110"/>
        </w:rPr>
        <w:t>-trained/ensembled</w:t>
      </w:r>
      <w:r w:rsidRPr="00381074">
        <w:rPr>
          <w:rFonts w:ascii="Times New Roman" w:hAnsi="Times New Roman" w:cs="Times New Roman"/>
          <w:spacing w:val="8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BERT</w:t>
      </w:r>
      <w:r w:rsidRPr="00381074">
        <w:rPr>
          <w:rFonts w:ascii="Times New Roman" w:hAnsi="Times New Roman" w:cs="Times New Roman"/>
          <w:spacing w:val="8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for</w:t>
      </w:r>
      <w:r w:rsidRPr="00381074">
        <w:rPr>
          <w:rFonts w:ascii="Times New Roman" w:hAnsi="Times New Roman" w:cs="Times New Roman"/>
          <w:spacing w:val="80"/>
          <w:w w:val="110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0"/>
        </w:rPr>
        <w:t>identifica-tion</w:t>
      </w:r>
      <w:proofErr w:type="spellEnd"/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(94.12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F1)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dual-path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or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multi-strategy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transformers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for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disambiguation (93.7–94.1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F1),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against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human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ceiling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of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~96%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F1.</w:t>
      </w:r>
    </w:p>
    <w:p w14:paraId="48E93CFE" w14:textId="77777777" w:rsidR="00381074" w:rsidRPr="00381074" w:rsidRDefault="00381074" w:rsidP="00CB0ED5">
      <w:pPr>
        <w:pStyle w:val="BodyText"/>
        <w:spacing w:before="86"/>
        <w:jc w:val="both"/>
        <w:rPr>
          <w:rFonts w:ascii="Times New Roman" w:hAnsi="Times New Roman" w:cs="Times New Roman"/>
        </w:rPr>
      </w:pPr>
    </w:p>
    <w:p w14:paraId="36D5BFC7" w14:textId="3BC41996" w:rsidR="00381074" w:rsidRPr="00381074" w:rsidRDefault="00F36C84" w:rsidP="00CB0ED5">
      <w:pPr>
        <w:pStyle w:val="Heading2"/>
        <w:spacing w:line="237" w:lineRule="auto"/>
        <w:ind w:right="358" w:firstLine="0"/>
        <w:jc w:val="both"/>
        <w:rPr>
          <w:rFonts w:ascii="Times New Roman" w:hAnsi="Times New Roman" w:cs="Times New Roman"/>
        </w:rPr>
      </w:pPr>
      <w:bookmarkStart w:id="4" w:name="Theme_B_—_Clinical/Biomedical_Abbreviati"/>
      <w:bookmarkStart w:id="5" w:name="_bookmark3"/>
      <w:bookmarkEnd w:id="4"/>
      <w:bookmarkEnd w:id="5"/>
      <w:r>
        <w:rPr>
          <w:rFonts w:ascii="Times New Roman" w:hAnsi="Times New Roman" w:cs="Times New Roman"/>
          <w:w w:val="120"/>
        </w:rPr>
        <w:t>Paper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r>
        <w:rPr>
          <w:rFonts w:ascii="Times New Roman" w:hAnsi="Times New Roman" w:cs="Times New Roman"/>
          <w:w w:val="115"/>
        </w:rPr>
        <w:t>Set</w:t>
      </w:r>
      <w:r w:rsidRPr="00381074">
        <w:rPr>
          <w:rFonts w:ascii="Times New Roman" w:hAnsi="Times New Roman" w:cs="Times New Roman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B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—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Clinical/Biomedical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Abbreviation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Detection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r w:rsidR="00381074" w:rsidRPr="00381074">
        <w:rPr>
          <w:rFonts w:ascii="Times New Roman" w:hAnsi="Times New Roman" w:cs="Times New Roman"/>
          <w:w w:val="120"/>
        </w:rPr>
        <w:t>&amp;</w:t>
      </w:r>
      <w:r w:rsidR="00381074" w:rsidRPr="00381074">
        <w:rPr>
          <w:rFonts w:ascii="Times New Roman" w:hAnsi="Times New Roman" w:cs="Times New Roman"/>
          <w:spacing w:val="-8"/>
          <w:w w:val="120"/>
        </w:rPr>
        <w:t xml:space="preserve"> </w:t>
      </w:r>
      <w:proofErr w:type="spellStart"/>
      <w:r w:rsidR="00381074" w:rsidRPr="00381074">
        <w:rPr>
          <w:rFonts w:ascii="Times New Roman" w:hAnsi="Times New Roman" w:cs="Times New Roman"/>
          <w:w w:val="120"/>
        </w:rPr>
        <w:t>Disambigua-tion</w:t>
      </w:r>
      <w:proofErr w:type="spellEnd"/>
      <w:r w:rsidR="00381074" w:rsidRPr="00381074">
        <w:rPr>
          <w:rFonts w:ascii="Times New Roman" w:hAnsi="Times New Roman" w:cs="Times New Roman"/>
          <w:w w:val="120"/>
        </w:rPr>
        <w:t xml:space="preserve"> (8 papers)</w:t>
      </w:r>
    </w:p>
    <w:p w14:paraId="412B1786" w14:textId="77777777" w:rsidR="00381074" w:rsidRPr="00381074" w:rsidRDefault="00381074" w:rsidP="00CB0ED5">
      <w:pPr>
        <w:pStyle w:val="BodyText"/>
        <w:spacing w:before="186" w:line="259" w:lineRule="auto"/>
        <w:ind w:left="351" w:right="320" w:firstLine="8"/>
        <w:jc w:val="both"/>
        <w:rPr>
          <w:rFonts w:ascii="Times New Roman" w:hAnsi="Times New Roman" w:cs="Times New Roman"/>
        </w:rPr>
      </w:pPr>
      <w:proofErr w:type="spellStart"/>
      <w:r w:rsidRPr="00381074">
        <w:rPr>
          <w:rFonts w:ascii="Times New Roman" w:hAnsi="Times New Roman" w:cs="Times New Roman"/>
          <w:w w:val="110"/>
        </w:rPr>
        <w:t>Zilio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et al. 2022 (PLOD); </w:t>
      </w:r>
      <w:proofErr w:type="spellStart"/>
      <w:r w:rsidRPr="00381074">
        <w:rPr>
          <w:rFonts w:ascii="Times New Roman" w:hAnsi="Times New Roman" w:cs="Times New Roman"/>
          <w:w w:val="110"/>
        </w:rPr>
        <w:t>Wagh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&amp; Khanna 2023 (Clinical BERT variants); Wen, Lu &amp; Reddy 2020 (</w:t>
      </w:r>
      <w:proofErr w:type="spellStart"/>
      <w:r w:rsidRPr="00381074">
        <w:rPr>
          <w:rFonts w:ascii="Times New Roman" w:hAnsi="Times New Roman" w:cs="Times New Roman"/>
          <w:w w:val="110"/>
        </w:rPr>
        <w:t>MeDAL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); </w:t>
      </w:r>
      <w:proofErr w:type="spellStart"/>
      <w:r w:rsidRPr="00381074">
        <w:rPr>
          <w:rFonts w:ascii="Times New Roman" w:hAnsi="Times New Roman" w:cs="Times New Roman"/>
          <w:w w:val="110"/>
        </w:rPr>
        <w:t>Skreta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et al. 2021 (ontology-aware CNN); JMIR 2024 (One-to-All </w:t>
      </w:r>
      <w:proofErr w:type="spellStart"/>
      <w:r w:rsidRPr="00381074">
        <w:rPr>
          <w:rFonts w:ascii="Times New Roman" w:hAnsi="Times New Roman" w:cs="Times New Roman"/>
          <w:w w:val="110"/>
        </w:rPr>
        <w:t>BlueBERT</w:t>
      </w:r>
      <w:proofErr w:type="spellEnd"/>
      <w:r w:rsidRPr="00381074">
        <w:rPr>
          <w:rFonts w:ascii="Times New Roman" w:hAnsi="Times New Roman" w:cs="Times New Roman"/>
          <w:w w:val="110"/>
        </w:rPr>
        <w:t>); Adams et al. 2020 (Latent Meaning Cells, zero-shot); 2024 PubMed (LLM zero-shot clinical disambiguation).</w:t>
      </w:r>
    </w:p>
    <w:p w14:paraId="2D324E8A" w14:textId="5347F43F" w:rsidR="00381074" w:rsidRDefault="00381074" w:rsidP="00CB0ED5">
      <w:pPr>
        <w:pStyle w:val="BodyText"/>
        <w:spacing w:before="140" w:line="259" w:lineRule="auto"/>
        <w:ind w:left="353" w:right="320" w:hanging="1"/>
        <w:jc w:val="both"/>
        <w:rPr>
          <w:rFonts w:ascii="Times New Roman" w:hAnsi="Times New Roman" w:cs="Times New Roman"/>
          <w:w w:val="110"/>
        </w:rPr>
      </w:pPr>
      <w:r w:rsidRPr="00381074">
        <w:rPr>
          <w:rFonts w:ascii="Times New Roman" w:hAnsi="Times New Roman" w:cs="Times New Roman"/>
          <w:w w:val="110"/>
        </w:rPr>
        <w:t xml:space="preserve">This 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w w:val="110"/>
        </w:rPr>
        <w:t xml:space="preserve"> shows the same AI/AD problem re-solved repeatedly in the clinical/biomedical domain, with larger raw datasets (</w:t>
      </w:r>
      <w:proofErr w:type="spellStart"/>
      <w:r w:rsidRPr="00381074">
        <w:rPr>
          <w:rFonts w:ascii="Times New Roman" w:hAnsi="Times New Roman" w:cs="Times New Roman"/>
          <w:w w:val="110"/>
        </w:rPr>
        <w:t>MeDAL</w:t>
      </w:r>
      <w:proofErr w:type="spellEnd"/>
      <w:r w:rsidRPr="00381074">
        <w:rPr>
          <w:rFonts w:ascii="Times New Roman" w:hAnsi="Times New Roman" w:cs="Times New Roman"/>
          <w:w w:val="110"/>
        </w:rPr>
        <w:t>: 14.3M articles;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PLOD: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160K+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segments)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but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same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ceiling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pattern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—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strong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accuracy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on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narrow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candidate sets, degrading on longer documents (512-token BERT limits) or unseen acronyms (motivating zero-shot approaches).</w:t>
      </w:r>
    </w:p>
    <w:p w14:paraId="5034FD89" w14:textId="77777777" w:rsidR="00381074" w:rsidRPr="00381074" w:rsidRDefault="00381074" w:rsidP="00CB0ED5">
      <w:pPr>
        <w:pStyle w:val="BodyText"/>
        <w:spacing w:before="140" w:line="259" w:lineRule="auto"/>
        <w:ind w:left="353" w:right="320" w:hanging="1"/>
        <w:jc w:val="both"/>
        <w:rPr>
          <w:rFonts w:ascii="Times New Roman" w:hAnsi="Times New Roman" w:cs="Times New Roman"/>
        </w:rPr>
      </w:pPr>
    </w:p>
    <w:p w14:paraId="7DFBDC52" w14:textId="77777777" w:rsidR="00381074" w:rsidRPr="00381074" w:rsidRDefault="00381074" w:rsidP="00CB0ED5">
      <w:pPr>
        <w:pStyle w:val="BodyText"/>
        <w:spacing w:before="85"/>
        <w:jc w:val="both"/>
        <w:rPr>
          <w:rFonts w:ascii="Times New Roman" w:hAnsi="Times New Roman" w:cs="Times New Roman"/>
        </w:rPr>
      </w:pPr>
    </w:p>
    <w:p w14:paraId="42402DF9" w14:textId="0227630D" w:rsidR="00381074" w:rsidRPr="00381074" w:rsidRDefault="00F36C84" w:rsidP="00CB0ED5">
      <w:pPr>
        <w:pStyle w:val="Heading2"/>
        <w:ind w:firstLine="0"/>
        <w:jc w:val="both"/>
        <w:rPr>
          <w:rFonts w:ascii="Times New Roman" w:hAnsi="Times New Roman" w:cs="Times New Roman"/>
        </w:rPr>
      </w:pPr>
      <w:bookmarkStart w:id="6" w:name="Theme_C_—_Knowledge_Graph_/_Concept_Map_"/>
      <w:bookmarkStart w:id="7" w:name="_bookmark4"/>
      <w:bookmarkEnd w:id="6"/>
      <w:bookmarkEnd w:id="7"/>
      <w:r>
        <w:rPr>
          <w:rFonts w:ascii="Times New Roman" w:hAnsi="Times New Roman" w:cs="Times New Roman"/>
          <w:w w:val="115"/>
        </w:rPr>
        <w:t>Paper</w:t>
      </w:r>
      <w:r w:rsidR="00381074" w:rsidRPr="00381074">
        <w:rPr>
          <w:rFonts w:ascii="Times New Roman" w:hAnsi="Times New Roman" w:cs="Times New Roman"/>
          <w:spacing w:val="46"/>
          <w:w w:val="115"/>
        </w:rPr>
        <w:t xml:space="preserve"> </w:t>
      </w:r>
      <w:r>
        <w:rPr>
          <w:rFonts w:ascii="Times New Roman" w:hAnsi="Times New Roman" w:cs="Times New Roman"/>
          <w:w w:val="115"/>
        </w:rPr>
        <w:t>Set</w:t>
      </w:r>
      <w:r>
        <w:rPr>
          <w:rFonts w:ascii="Times New Roman" w:hAnsi="Times New Roman" w:cs="Times New Roman"/>
          <w:spacing w:val="46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C</w:t>
      </w:r>
      <w:r w:rsidR="00381074" w:rsidRPr="00381074">
        <w:rPr>
          <w:rFonts w:ascii="Times New Roman" w:hAnsi="Times New Roman" w:cs="Times New Roman"/>
          <w:spacing w:val="47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—</w:t>
      </w:r>
      <w:r w:rsidR="00381074" w:rsidRPr="00381074">
        <w:rPr>
          <w:rFonts w:ascii="Times New Roman" w:hAnsi="Times New Roman" w:cs="Times New Roman"/>
          <w:spacing w:val="46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Knowledge</w:t>
      </w:r>
      <w:r w:rsidR="00381074" w:rsidRPr="00381074">
        <w:rPr>
          <w:rFonts w:ascii="Times New Roman" w:hAnsi="Times New Roman" w:cs="Times New Roman"/>
          <w:spacing w:val="47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Graph</w:t>
      </w:r>
      <w:r w:rsidR="00381074" w:rsidRPr="00381074">
        <w:rPr>
          <w:rFonts w:ascii="Times New Roman" w:hAnsi="Times New Roman" w:cs="Times New Roman"/>
          <w:spacing w:val="46"/>
          <w:w w:val="115"/>
        </w:rPr>
        <w:t xml:space="preserve"> </w:t>
      </w:r>
      <w:r w:rsidR="00381074" w:rsidRPr="00381074">
        <w:rPr>
          <w:rFonts w:ascii="Times New Roman" w:hAnsi="Times New Roman" w:cs="Times New Roman"/>
        </w:rPr>
        <w:t>/</w:t>
      </w:r>
      <w:r w:rsidR="00381074" w:rsidRPr="00381074">
        <w:rPr>
          <w:rFonts w:ascii="Times New Roman" w:hAnsi="Times New Roman" w:cs="Times New Roman"/>
          <w:spacing w:val="47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Concept</w:t>
      </w:r>
      <w:r w:rsidR="00381074" w:rsidRPr="00381074">
        <w:rPr>
          <w:rFonts w:ascii="Times New Roman" w:hAnsi="Times New Roman" w:cs="Times New Roman"/>
          <w:spacing w:val="46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Map</w:t>
      </w:r>
      <w:r w:rsidR="00381074" w:rsidRPr="00381074">
        <w:rPr>
          <w:rFonts w:ascii="Times New Roman" w:hAnsi="Times New Roman" w:cs="Times New Roman"/>
          <w:spacing w:val="47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Construction</w:t>
      </w:r>
      <w:r w:rsidR="00381074" w:rsidRPr="00381074">
        <w:rPr>
          <w:rFonts w:ascii="Times New Roman" w:hAnsi="Times New Roman" w:cs="Times New Roman"/>
          <w:spacing w:val="47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(6</w:t>
      </w:r>
      <w:r w:rsidR="00381074" w:rsidRPr="00381074">
        <w:rPr>
          <w:rFonts w:ascii="Times New Roman" w:hAnsi="Times New Roman" w:cs="Times New Roman"/>
          <w:spacing w:val="46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spacing w:val="-2"/>
          <w:w w:val="115"/>
        </w:rPr>
        <w:t>papers)</w:t>
      </w:r>
    </w:p>
    <w:p w14:paraId="3AA530B2" w14:textId="6A94DE7F" w:rsidR="00381074" w:rsidRPr="00381074" w:rsidRDefault="00381074" w:rsidP="00CB0ED5">
      <w:pPr>
        <w:pStyle w:val="BodyText"/>
        <w:spacing w:before="186" w:line="259" w:lineRule="auto"/>
        <w:ind w:left="360" w:right="335"/>
        <w:jc w:val="both"/>
        <w:rPr>
          <w:rFonts w:ascii="Times New Roman" w:hAnsi="Times New Roman" w:cs="Times New Roman"/>
          <w:w w:val="110"/>
        </w:rPr>
      </w:pPr>
      <w:r w:rsidRPr="00381074">
        <w:rPr>
          <w:rFonts w:ascii="Times New Roman" w:hAnsi="Times New Roman" w:cs="Times New Roman"/>
          <w:w w:val="110"/>
        </w:rPr>
        <w:t>Zhong et al. 2023 (KGC survey); Yang et al. 2024 (</w:t>
      </w:r>
      <w:proofErr w:type="spellStart"/>
      <w:r w:rsidRPr="00381074">
        <w:rPr>
          <w:rFonts w:ascii="Times New Roman" w:hAnsi="Times New Roman" w:cs="Times New Roman"/>
          <w:w w:val="110"/>
        </w:rPr>
        <w:t>Graphusion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); NLP-AKG 2025; </w:t>
      </w:r>
      <w:proofErr w:type="spellStart"/>
      <w:r w:rsidRPr="00381074">
        <w:rPr>
          <w:rFonts w:ascii="Times New Roman" w:hAnsi="Times New Roman" w:cs="Times New Roman"/>
          <w:w w:val="110"/>
        </w:rPr>
        <w:t>Sahrawat</w:t>
      </w:r>
      <w:proofErr w:type="spellEnd"/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et</w:t>
      </w:r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al.</w:t>
      </w:r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2019</w:t>
      </w:r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</w:t>
      </w:r>
      <w:proofErr w:type="spellStart"/>
      <w:r w:rsidRPr="00381074">
        <w:rPr>
          <w:rFonts w:ascii="Times New Roman" w:hAnsi="Times New Roman" w:cs="Times New Roman"/>
          <w:w w:val="110"/>
        </w:rPr>
        <w:t>keyphrase</w:t>
      </w:r>
      <w:proofErr w:type="spellEnd"/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extraction);</w:t>
      </w:r>
      <w:r w:rsidRPr="00381074">
        <w:rPr>
          <w:rFonts w:ascii="Times New Roman" w:hAnsi="Times New Roman" w:cs="Times New Roman"/>
          <w:spacing w:val="2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GT-D2G</w:t>
      </w:r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2022;</w:t>
      </w:r>
      <w:r w:rsidRPr="00381074">
        <w:rPr>
          <w:rFonts w:ascii="Times New Roman" w:hAnsi="Times New Roman" w:cs="Times New Roman"/>
          <w:spacing w:val="28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Automated</w:t>
      </w:r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Concept</w:t>
      </w:r>
      <w:r w:rsidRPr="00381074">
        <w:rPr>
          <w:rFonts w:ascii="Times New Roman" w:hAnsi="Times New Roman" w:cs="Times New Roman"/>
          <w:spacing w:val="2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Map</w:t>
      </w:r>
      <w:r>
        <w:rPr>
          <w:rFonts w:ascii="Times New Roman" w:hAnsi="Times New Roman" w:cs="Times New Roman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Extraction</w:t>
      </w:r>
      <w:r w:rsidRPr="00381074">
        <w:rPr>
          <w:rFonts w:ascii="Times New Roman" w:hAnsi="Times New Roman" w:cs="Times New Roman"/>
          <w:spacing w:val="41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4"/>
          <w:w w:val="110"/>
        </w:rPr>
        <w:t>2024.</w:t>
      </w:r>
    </w:p>
    <w:p w14:paraId="59B1DA4F" w14:textId="1AD59A03" w:rsidR="00381074" w:rsidRDefault="00381074" w:rsidP="00CB0ED5">
      <w:pPr>
        <w:pStyle w:val="BodyText"/>
        <w:spacing w:before="157" w:line="256" w:lineRule="auto"/>
        <w:ind w:left="360" w:right="358" w:hanging="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This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shows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tools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that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exist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for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turning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free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text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into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structured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concepts and graphs — including two papers (</w:t>
      </w:r>
      <w:proofErr w:type="spellStart"/>
      <w:r w:rsidRPr="00381074">
        <w:rPr>
          <w:rFonts w:ascii="Times New Roman" w:hAnsi="Times New Roman" w:cs="Times New Roman"/>
          <w:w w:val="110"/>
        </w:rPr>
        <w:t>Graphusion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, NLP-AKG) that build knowledge graphs specifically for NLP/CS research papers — but </w:t>
      </w:r>
      <w:r w:rsidRPr="006C45F5">
        <w:rPr>
          <w:rFonts w:ascii="Times New Roman" w:hAnsi="Times New Roman" w:cs="Times New Roman"/>
          <w:w w:val="110"/>
        </w:rPr>
        <w:t>none of them start from resolved</w:t>
      </w:r>
      <w:r w:rsidRPr="006C45F5">
        <w:rPr>
          <w:rFonts w:ascii="Times New Roman" w:hAnsi="Times New Roman" w:cs="Times New Roman"/>
          <w:spacing w:val="40"/>
          <w:w w:val="110"/>
        </w:rPr>
        <w:t xml:space="preserve"> </w:t>
      </w:r>
      <w:r w:rsidRPr="006C45F5">
        <w:rPr>
          <w:rFonts w:ascii="Times New Roman" w:hAnsi="Times New Roman" w:cs="Times New Roman"/>
          <w:w w:val="110"/>
        </w:rPr>
        <w:t>acronyms;</w:t>
      </w:r>
      <w:r w:rsidRPr="00381074">
        <w:rPr>
          <w:rFonts w:ascii="Times New Roman" w:hAnsi="Times New Roman" w:cs="Times New Roman"/>
          <w:w w:val="110"/>
        </w:rPr>
        <w:t xml:space="preserve"> they extract concepts from raw text directly and do not address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 abbreviation-expansion step at all.</w:t>
      </w:r>
    </w:p>
    <w:p w14:paraId="1710FF3D" w14:textId="77777777" w:rsidR="00381074" w:rsidRPr="00381074" w:rsidRDefault="00381074" w:rsidP="00CB0ED5">
      <w:pPr>
        <w:pStyle w:val="BodyText"/>
        <w:spacing w:before="100"/>
        <w:jc w:val="both"/>
        <w:rPr>
          <w:rFonts w:ascii="Times New Roman" w:hAnsi="Times New Roman" w:cs="Times New Roman"/>
        </w:rPr>
      </w:pPr>
    </w:p>
    <w:p w14:paraId="021C8847" w14:textId="099A43CD" w:rsidR="00381074" w:rsidRPr="00381074" w:rsidRDefault="00F36C84" w:rsidP="00CB0ED5">
      <w:pPr>
        <w:pStyle w:val="Heading2"/>
        <w:ind w:firstLine="0"/>
        <w:jc w:val="both"/>
        <w:rPr>
          <w:rFonts w:ascii="Times New Roman" w:hAnsi="Times New Roman" w:cs="Times New Roman"/>
        </w:rPr>
      </w:pPr>
      <w:bookmarkStart w:id="8" w:name="Theme_D_—_Taxonomy_/_Hierarchy_Construct"/>
      <w:bookmarkStart w:id="9" w:name="_bookmark5"/>
      <w:bookmarkEnd w:id="8"/>
      <w:bookmarkEnd w:id="9"/>
      <w:r>
        <w:rPr>
          <w:rFonts w:ascii="Times New Roman" w:hAnsi="Times New Roman" w:cs="Times New Roman"/>
          <w:w w:val="115"/>
        </w:rPr>
        <w:t>Paper Set</w:t>
      </w:r>
      <w:r w:rsidR="00381074" w:rsidRPr="00381074">
        <w:rPr>
          <w:rFonts w:ascii="Times New Roman" w:hAnsi="Times New Roman" w:cs="Times New Roman"/>
          <w:spacing w:val="31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D</w:t>
      </w:r>
      <w:r w:rsidR="00381074" w:rsidRPr="00381074">
        <w:rPr>
          <w:rFonts w:ascii="Times New Roman" w:hAnsi="Times New Roman" w:cs="Times New Roman"/>
          <w:spacing w:val="3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—</w:t>
      </w:r>
      <w:r w:rsidR="00381074" w:rsidRPr="00381074">
        <w:rPr>
          <w:rFonts w:ascii="Times New Roman" w:hAnsi="Times New Roman" w:cs="Times New Roman"/>
          <w:spacing w:val="31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Taxonomy</w:t>
      </w:r>
      <w:r w:rsidR="00381074" w:rsidRPr="00381074">
        <w:rPr>
          <w:rFonts w:ascii="Times New Roman" w:hAnsi="Times New Roman" w:cs="Times New Roman"/>
          <w:spacing w:val="32"/>
          <w:w w:val="115"/>
        </w:rPr>
        <w:t xml:space="preserve"> </w:t>
      </w:r>
      <w:r w:rsidR="00381074" w:rsidRPr="00381074">
        <w:rPr>
          <w:rFonts w:ascii="Times New Roman" w:hAnsi="Times New Roman" w:cs="Times New Roman"/>
        </w:rPr>
        <w:t>/</w:t>
      </w:r>
      <w:r w:rsidR="00381074" w:rsidRPr="00381074">
        <w:rPr>
          <w:rFonts w:ascii="Times New Roman" w:hAnsi="Times New Roman" w:cs="Times New Roman"/>
          <w:spacing w:val="31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Hierarchy</w:t>
      </w:r>
      <w:r w:rsidR="00381074" w:rsidRPr="00381074">
        <w:rPr>
          <w:rFonts w:ascii="Times New Roman" w:hAnsi="Times New Roman" w:cs="Times New Roman"/>
          <w:spacing w:val="3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Construction</w:t>
      </w:r>
      <w:r w:rsidR="00381074" w:rsidRPr="00381074">
        <w:rPr>
          <w:rFonts w:ascii="Times New Roman" w:hAnsi="Times New Roman" w:cs="Times New Roman"/>
          <w:spacing w:val="31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(3</w:t>
      </w:r>
      <w:r w:rsidR="00381074" w:rsidRPr="00381074">
        <w:rPr>
          <w:rFonts w:ascii="Times New Roman" w:hAnsi="Times New Roman" w:cs="Times New Roman"/>
          <w:spacing w:val="3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spacing w:val="-2"/>
          <w:w w:val="115"/>
        </w:rPr>
        <w:t>papers)</w:t>
      </w:r>
    </w:p>
    <w:p w14:paraId="1BA4B95A" w14:textId="77777777" w:rsidR="00381074" w:rsidRPr="00381074" w:rsidRDefault="00381074" w:rsidP="00CB0ED5">
      <w:pPr>
        <w:pStyle w:val="BodyText"/>
        <w:spacing w:before="186"/>
        <w:ind w:left="352" w:firstLine="7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Mao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et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al.</w:t>
      </w:r>
      <w:r w:rsidRPr="00381074">
        <w:rPr>
          <w:rFonts w:ascii="Times New Roman" w:hAnsi="Times New Roman" w:cs="Times New Roman"/>
          <w:spacing w:val="17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2018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</w:t>
      </w:r>
      <w:proofErr w:type="spellStart"/>
      <w:r w:rsidRPr="00381074">
        <w:rPr>
          <w:rFonts w:ascii="Times New Roman" w:hAnsi="Times New Roman" w:cs="Times New Roman"/>
          <w:w w:val="110"/>
        </w:rPr>
        <w:t>TaxoRL</w:t>
      </w:r>
      <w:proofErr w:type="spellEnd"/>
      <w:r w:rsidRPr="00381074">
        <w:rPr>
          <w:rFonts w:ascii="Times New Roman" w:hAnsi="Times New Roman" w:cs="Times New Roman"/>
          <w:w w:val="110"/>
        </w:rPr>
        <w:t>);</w:t>
      </w:r>
      <w:r w:rsidRPr="00381074">
        <w:rPr>
          <w:rFonts w:ascii="Times New Roman" w:hAnsi="Times New Roman" w:cs="Times New Roman"/>
          <w:spacing w:val="17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Zhang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et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al.</w:t>
      </w:r>
      <w:r w:rsidRPr="00381074">
        <w:rPr>
          <w:rFonts w:ascii="Times New Roman" w:hAnsi="Times New Roman" w:cs="Times New Roman"/>
          <w:spacing w:val="17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2018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</w:t>
      </w:r>
      <w:proofErr w:type="spellStart"/>
      <w:r w:rsidRPr="00381074">
        <w:rPr>
          <w:rFonts w:ascii="Times New Roman" w:hAnsi="Times New Roman" w:cs="Times New Roman"/>
          <w:w w:val="110"/>
        </w:rPr>
        <w:t>TaxoGen</w:t>
      </w:r>
      <w:proofErr w:type="spellEnd"/>
      <w:r w:rsidRPr="00381074">
        <w:rPr>
          <w:rFonts w:ascii="Times New Roman" w:hAnsi="Times New Roman" w:cs="Times New Roman"/>
          <w:w w:val="110"/>
        </w:rPr>
        <w:t>);</w:t>
      </w:r>
      <w:r w:rsidRPr="00381074">
        <w:rPr>
          <w:rFonts w:ascii="Times New Roman" w:hAnsi="Times New Roman" w:cs="Times New Roman"/>
          <w:spacing w:val="18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Shang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et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al.</w:t>
      </w:r>
      <w:r w:rsidRPr="00381074">
        <w:rPr>
          <w:rFonts w:ascii="Times New Roman" w:hAnsi="Times New Roman" w:cs="Times New Roman"/>
          <w:spacing w:val="17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2018</w:t>
      </w:r>
      <w:r w:rsidRPr="00381074">
        <w:rPr>
          <w:rFonts w:ascii="Times New Roman" w:hAnsi="Times New Roman" w:cs="Times New Roman"/>
          <w:spacing w:val="16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(</w:t>
      </w:r>
      <w:proofErr w:type="spellStart"/>
      <w:r w:rsidRPr="00381074">
        <w:rPr>
          <w:rFonts w:ascii="Times New Roman" w:hAnsi="Times New Roman" w:cs="Times New Roman"/>
          <w:spacing w:val="-2"/>
          <w:w w:val="110"/>
        </w:rPr>
        <w:t>HiExpan</w:t>
      </w:r>
      <w:proofErr w:type="spellEnd"/>
      <w:r w:rsidRPr="00381074">
        <w:rPr>
          <w:rFonts w:ascii="Times New Roman" w:hAnsi="Times New Roman" w:cs="Times New Roman"/>
          <w:spacing w:val="-2"/>
          <w:w w:val="110"/>
        </w:rPr>
        <w:t>).</w:t>
      </w:r>
    </w:p>
    <w:p w14:paraId="5BD3B439" w14:textId="738ABBFA" w:rsidR="00381074" w:rsidRDefault="00381074" w:rsidP="00CB0ED5">
      <w:pPr>
        <w:pStyle w:val="BodyText"/>
        <w:spacing w:before="156" w:line="259" w:lineRule="auto"/>
        <w:ind w:left="351" w:right="320" w:firstLine="1"/>
        <w:jc w:val="both"/>
        <w:rPr>
          <w:rFonts w:ascii="Times New Roman" w:hAnsi="Times New Roman" w:cs="Times New Roman"/>
          <w:w w:val="115"/>
        </w:rPr>
      </w:pPr>
      <w:r w:rsidRPr="00381074">
        <w:rPr>
          <w:rFonts w:ascii="Times New Roman" w:hAnsi="Times New Roman" w:cs="Times New Roman"/>
          <w:w w:val="115"/>
        </w:rPr>
        <w:t>These provide general-purpose algorithms for building a hierarchy from a term set (reinforcement learning, clustering, seed expansion) but assume the term set is al-ready given — they do not identify or disambiguate the terms themselves, and are not applied to abbreviations.</w:t>
      </w:r>
    </w:p>
    <w:p w14:paraId="2C5A5C5C" w14:textId="77777777" w:rsidR="00381074" w:rsidRDefault="00381074" w:rsidP="00CB0ED5">
      <w:pPr>
        <w:pStyle w:val="BodyText"/>
        <w:spacing w:before="156" w:line="259" w:lineRule="auto"/>
        <w:ind w:left="351" w:right="320" w:firstLine="1"/>
        <w:jc w:val="both"/>
        <w:rPr>
          <w:rFonts w:ascii="Times New Roman" w:hAnsi="Times New Roman" w:cs="Times New Roman"/>
          <w:w w:val="115"/>
        </w:rPr>
      </w:pPr>
    </w:p>
    <w:p w14:paraId="63B5D176" w14:textId="77777777" w:rsidR="00381074" w:rsidRPr="00381074" w:rsidRDefault="00381074" w:rsidP="00CB0ED5">
      <w:pPr>
        <w:pStyle w:val="Heading1"/>
        <w:numPr>
          <w:ilvl w:val="0"/>
          <w:numId w:val="2"/>
        </w:numPr>
        <w:tabs>
          <w:tab w:val="left" w:pos="790"/>
        </w:tabs>
        <w:ind w:left="790" w:hanging="43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25"/>
        </w:rPr>
        <w:t>Research</w:t>
      </w:r>
      <w:r w:rsidRPr="00381074">
        <w:rPr>
          <w:rFonts w:ascii="Times New Roman" w:hAnsi="Times New Roman" w:cs="Times New Roman"/>
          <w:spacing w:val="-1"/>
          <w:w w:val="125"/>
        </w:rPr>
        <w:t xml:space="preserve"> </w:t>
      </w:r>
      <w:r w:rsidRPr="00381074">
        <w:rPr>
          <w:rFonts w:ascii="Times New Roman" w:hAnsi="Times New Roman" w:cs="Times New Roman"/>
          <w:w w:val="125"/>
        </w:rPr>
        <w:t>Gap</w:t>
      </w:r>
      <w:r w:rsidRPr="00381074">
        <w:rPr>
          <w:rFonts w:ascii="Times New Roman" w:hAnsi="Times New Roman" w:cs="Times New Roman"/>
          <w:spacing w:val="-1"/>
          <w:w w:val="125"/>
        </w:rPr>
        <w:t xml:space="preserve"> </w:t>
      </w:r>
      <w:r w:rsidRPr="00381074">
        <w:rPr>
          <w:rFonts w:ascii="Times New Roman" w:hAnsi="Times New Roman" w:cs="Times New Roman"/>
          <w:w w:val="125"/>
        </w:rPr>
        <w:t>(Derived</w:t>
      </w:r>
      <w:r w:rsidRPr="00381074">
        <w:rPr>
          <w:rFonts w:ascii="Times New Roman" w:hAnsi="Times New Roman" w:cs="Times New Roman"/>
          <w:spacing w:val="-1"/>
          <w:w w:val="125"/>
        </w:rPr>
        <w:t xml:space="preserve"> </w:t>
      </w:r>
      <w:r w:rsidRPr="00381074">
        <w:rPr>
          <w:rFonts w:ascii="Times New Roman" w:hAnsi="Times New Roman" w:cs="Times New Roman"/>
          <w:w w:val="125"/>
        </w:rPr>
        <w:t>from</w:t>
      </w:r>
      <w:r w:rsidRPr="00381074">
        <w:rPr>
          <w:rFonts w:ascii="Times New Roman" w:hAnsi="Times New Roman" w:cs="Times New Roman"/>
          <w:spacing w:val="-1"/>
          <w:w w:val="12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25"/>
        </w:rPr>
        <w:t>Limitations)</w:t>
      </w:r>
    </w:p>
    <w:p w14:paraId="51318524" w14:textId="77777777" w:rsidR="00381074" w:rsidRPr="00381074" w:rsidRDefault="00381074" w:rsidP="00CB0ED5">
      <w:pPr>
        <w:pStyle w:val="BodyText"/>
        <w:spacing w:before="267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Reading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across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all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22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papers’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limitation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columns,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four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repeating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gaps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 emerge:</w:t>
      </w:r>
    </w:p>
    <w:p w14:paraId="73CD97C8" w14:textId="0F0ECC2B" w:rsidR="00381074" w:rsidRPr="00381074" w:rsidRDefault="006C45F5" w:rsidP="00CB0ED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49" w:line="256" w:lineRule="auto"/>
        <w:ind w:right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w w:val="115"/>
        </w:rPr>
        <w:t>Paper Set</w:t>
      </w:r>
      <w:r w:rsidR="00381074" w:rsidRPr="00381074">
        <w:rPr>
          <w:rFonts w:ascii="Times New Roman" w:hAnsi="Times New Roman" w:cs="Times New Roman"/>
          <w:b/>
          <w:w w:val="115"/>
        </w:rPr>
        <w:t>s A and B (14 papers) solve identification/disambiguation but stop there.</w:t>
      </w:r>
      <w:r w:rsidR="00381074" w:rsidRPr="00381074">
        <w:rPr>
          <w:rFonts w:ascii="Times New Roman" w:hAnsi="Times New Roman" w:cs="Times New Roman"/>
          <w:b/>
          <w:spacing w:val="39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Every acronym/abbreviation paper — scientific or clinical — outputs, at best,</w:t>
      </w:r>
      <w:r w:rsidR="00381074"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a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single</w:t>
      </w:r>
      <w:r w:rsidR="00381074"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resolved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long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form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per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acronym.</w:t>
      </w:r>
      <w:r w:rsidR="00381074" w:rsidRPr="00381074">
        <w:rPr>
          <w:rFonts w:ascii="Times New Roman" w:hAnsi="Times New Roman" w:cs="Times New Roman"/>
          <w:spacing w:val="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None</w:t>
      </w:r>
      <w:r w:rsidR="00381074"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link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that</w:t>
      </w:r>
      <w:r w:rsidR="00381074"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result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onward</w:t>
      </w:r>
      <w:r w:rsidR="00381074"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into a concept, a category, or a hierarchy.</w:t>
      </w:r>
      <w:r w:rsidR="00381074"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w w:val="115"/>
        </w:rPr>
        <w:t>(Papers 1–11, 21, 22 in the table.)</w:t>
      </w:r>
    </w:p>
    <w:p w14:paraId="3144CE77" w14:textId="3B2A945A" w:rsidR="00381074" w:rsidRPr="00381074" w:rsidRDefault="006C45F5" w:rsidP="00CB0ED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33" w:line="254" w:lineRule="auto"/>
        <w:ind w:right="3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w w:val="115"/>
        </w:rPr>
        <w:t>Paper Set</w:t>
      </w:r>
      <w:r w:rsidR="00381074" w:rsidRPr="00381074">
        <w:rPr>
          <w:rFonts w:ascii="Times New Roman" w:hAnsi="Times New Roman" w:cs="Times New Roman"/>
          <w:b/>
          <w:w w:val="115"/>
        </w:rPr>
        <w:t>s C and D (9 papers) solve concept/knowledge organization but</w:t>
      </w:r>
      <w:r w:rsidR="00381074"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="00381074" w:rsidRPr="00381074">
        <w:rPr>
          <w:rFonts w:ascii="Times New Roman" w:hAnsi="Times New Roman" w:cs="Times New Roman"/>
          <w:b/>
          <w:w w:val="115"/>
        </w:rPr>
        <w:t xml:space="preserve">never start from abbreviations. </w:t>
      </w:r>
      <w:r w:rsidR="00381074" w:rsidRPr="00381074">
        <w:rPr>
          <w:rFonts w:ascii="Times New Roman" w:hAnsi="Times New Roman" w:cs="Times New Roman"/>
          <w:w w:val="115"/>
        </w:rPr>
        <w:t>Knowledge-graph and taxonomy papers (12–20) extract concepts or build hierarchies from raw text or a pre-given term list</w:t>
      </w:r>
    </w:p>
    <w:p w14:paraId="37B179FB" w14:textId="77777777" w:rsidR="00381074" w:rsidRPr="00381074" w:rsidRDefault="00381074" w:rsidP="00CB0ED5">
      <w:pPr>
        <w:pStyle w:val="BodyText"/>
        <w:spacing w:before="8"/>
        <w:ind w:left="872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—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none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take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resolved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acronym</w:t>
      </w:r>
      <w:r w:rsidRPr="00381074">
        <w:rPr>
          <w:rFonts w:ascii="Times New Roman" w:hAnsi="Times New Roman" w:cs="Times New Roman"/>
          <w:spacing w:val="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as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starting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node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of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concept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>chain.</w:t>
      </w:r>
    </w:p>
    <w:p w14:paraId="2EA1685A" w14:textId="77777777" w:rsidR="00381074" w:rsidRPr="00381074" w:rsidRDefault="00381074" w:rsidP="00CB0ED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49" w:line="256" w:lineRule="auto"/>
        <w:ind w:right="325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b/>
          <w:w w:val="115"/>
        </w:rPr>
        <w:t>No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paper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in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either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group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performs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CCC-style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(Concept–Category–Context) mapping.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 xml:space="preserve">Even the most relevant knowledge-graph paper for this </w:t>
      </w:r>
      <w:r w:rsidRPr="00381074">
        <w:rPr>
          <w:rFonts w:ascii="Times New Roman" w:hAnsi="Times New Roman" w:cs="Times New Roman"/>
          <w:w w:val="110"/>
        </w:rPr>
        <w:t xml:space="preserve">domain, </w:t>
      </w:r>
      <w:proofErr w:type="spellStart"/>
      <w:r w:rsidRPr="00381074">
        <w:rPr>
          <w:rFonts w:ascii="Times New Roman" w:hAnsi="Times New Roman" w:cs="Times New Roman"/>
          <w:w w:val="110"/>
        </w:rPr>
        <w:t>Graphusion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(13), builds general NLP-concept graphs from lecture/paper </w:t>
      </w:r>
      <w:r w:rsidRPr="00381074">
        <w:rPr>
          <w:rFonts w:ascii="Times New Roman" w:hAnsi="Times New Roman" w:cs="Times New Roman"/>
          <w:w w:val="115"/>
        </w:rPr>
        <w:t>text — not from disambiguated abbreviations, and with no explicit “Category” layer or per-concept provenance/context field.</w:t>
      </w:r>
    </w:p>
    <w:p w14:paraId="012D1A31" w14:textId="3132E5DE" w:rsidR="00381074" w:rsidRPr="00381074" w:rsidRDefault="00381074" w:rsidP="00CB0ED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37" w:line="256" w:lineRule="auto"/>
        <w:ind w:right="321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b/>
          <w:w w:val="115"/>
        </w:rPr>
        <w:t>No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paper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combines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interactive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visualization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with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abbreviation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resolution.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5"/>
        </w:rPr>
        <w:t>MadDog</w:t>
      </w:r>
      <w:proofErr w:type="spellEnd"/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(3)</w:t>
      </w:r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is</w:t>
      </w:r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only</w:t>
      </w:r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deployed,</w:t>
      </w:r>
      <w:r w:rsidRPr="00381074">
        <w:rPr>
          <w:rFonts w:ascii="Times New Roman" w:hAnsi="Times New Roman" w:cs="Times New Roman"/>
          <w:spacing w:val="3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multi-domain</w:t>
      </w:r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abbreviation</w:t>
      </w:r>
      <w:r w:rsidRPr="00381074">
        <w:rPr>
          <w:rFonts w:ascii="Times New Roman" w:hAnsi="Times New Roman" w:cs="Times New Roman"/>
          <w:spacing w:val="2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tool,</w:t>
      </w:r>
      <w:r w:rsidRPr="00381074">
        <w:rPr>
          <w:rFonts w:ascii="Times New Roman" w:hAnsi="Times New Roman" w:cs="Times New Roman"/>
          <w:spacing w:val="3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and it offers direct lookup only — not a visual, explorable concept structure.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 concept-map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(16,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17)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do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visualize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output,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but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disconnected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from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any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abbreviation pipeline.</w:t>
      </w:r>
    </w:p>
    <w:p w14:paraId="3A5286F1" w14:textId="77777777" w:rsidR="00381074" w:rsidRPr="00381074" w:rsidRDefault="00381074" w:rsidP="00CB0ED5">
      <w:pPr>
        <w:pStyle w:val="Heading4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20"/>
        </w:rPr>
        <w:t>Research</w:t>
      </w:r>
      <w:r w:rsidRPr="00381074">
        <w:rPr>
          <w:rFonts w:ascii="Times New Roman" w:hAnsi="Times New Roman" w:cs="Times New Roman"/>
          <w:spacing w:val="16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Gap</w:t>
      </w:r>
      <w:r w:rsidRPr="00381074">
        <w:rPr>
          <w:rFonts w:ascii="Times New Roman" w:hAnsi="Times New Roman" w:cs="Times New Roman"/>
          <w:spacing w:val="16"/>
          <w:w w:val="12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20"/>
        </w:rPr>
        <w:t>Statement:</w:t>
      </w:r>
    </w:p>
    <w:p w14:paraId="1125796F" w14:textId="60C31272" w:rsidR="00381074" w:rsidRPr="00381074" w:rsidRDefault="00381074" w:rsidP="00CB0ED5">
      <w:pPr>
        <w:pStyle w:val="BodyText"/>
        <w:spacing w:before="155" w:line="259" w:lineRule="auto"/>
        <w:ind w:left="905" w:right="865" w:hanging="8"/>
        <w:jc w:val="both"/>
        <w:rPr>
          <w:rFonts w:ascii="Times New Roman" w:hAnsi="Times New Roman" w:cs="Times New Roman"/>
          <w:spacing w:val="-11"/>
          <w:w w:val="115"/>
        </w:rPr>
      </w:pPr>
      <w:r w:rsidRPr="00381074">
        <w:rPr>
          <w:rFonts w:ascii="Times New Roman" w:hAnsi="Times New Roman" w:cs="Times New Roman"/>
          <w:w w:val="115"/>
        </w:rPr>
        <w:t>Across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22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reviewed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spanning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scientific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and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clinical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acronym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resolution, scientific/general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knowledge-graph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construction, and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text-based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 xml:space="preserve">taxonomy induction, no single system takes an abbreviation from raw text all </w:t>
      </w:r>
      <w:r w:rsidRPr="00381074">
        <w:rPr>
          <w:rFonts w:ascii="Times New Roman" w:hAnsi="Times New Roman" w:cs="Times New Roman"/>
          <w:w w:val="110"/>
        </w:rPr>
        <w:t>the way through disambiguation into a structured, hierarchical, and visually</w:t>
      </w:r>
      <w:r>
        <w:rPr>
          <w:rFonts w:ascii="Times New Roman" w:hAnsi="Times New Roman" w:cs="Times New Roman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explorable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concept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representation.</w:t>
      </w:r>
      <w:r w:rsidRPr="00381074">
        <w:rPr>
          <w:rFonts w:ascii="Times New Roman" w:hAnsi="Times New Roman" w:cs="Times New Roman"/>
          <w:spacing w:val="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Abbreviation-resolution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research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(14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of 22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papers)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treats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its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output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as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terminal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flat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label.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 xml:space="preserve">Knowledge-organization research (9 of 22 </w:t>
      </w:r>
      <w:r w:rsidRPr="00381074">
        <w:rPr>
          <w:rFonts w:ascii="Times New Roman" w:hAnsi="Times New Roman" w:cs="Times New Roman"/>
          <w:w w:val="115"/>
        </w:rPr>
        <w:lastRenderedPageBreak/>
        <w:t xml:space="preserve">papers, with 1 paper — </w:t>
      </w:r>
      <w:proofErr w:type="spellStart"/>
      <w:r w:rsidRPr="00381074">
        <w:rPr>
          <w:rFonts w:ascii="Times New Roman" w:hAnsi="Times New Roman" w:cs="Times New Roman"/>
          <w:w w:val="115"/>
        </w:rPr>
        <w:t>Graphusion</w:t>
      </w:r>
      <w:proofErr w:type="spellEnd"/>
      <w:r w:rsidRPr="00381074">
        <w:rPr>
          <w:rFonts w:ascii="Times New Roman" w:hAnsi="Times New Roman" w:cs="Times New Roman"/>
          <w:w w:val="115"/>
        </w:rPr>
        <w:t xml:space="preserve"> — appearing in both groups’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adjacent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space)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treats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concept/</w:t>
      </w:r>
      <w:proofErr w:type="gramStart"/>
      <w:r w:rsidRPr="00381074">
        <w:rPr>
          <w:rFonts w:ascii="Times New Roman" w:hAnsi="Times New Roman" w:cs="Times New Roman"/>
          <w:w w:val="115"/>
        </w:rPr>
        <w:t>entity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extraction</w:t>
      </w:r>
      <w:proofErr w:type="gramEnd"/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as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separate</w:t>
      </w:r>
      <w:r w:rsidRPr="00381074">
        <w:rPr>
          <w:rFonts w:ascii="Times New Roman" w:hAnsi="Times New Roman" w:cs="Times New Roman"/>
          <w:spacing w:val="-11"/>
          <w:w w:val="115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5"/>
        </w:rPr>
        <w:t>prob-lem</w:t>
      </w:r>
      <w:proofErr w:type="spellEnd"/>
      <w:r w:rsidRPr="00381074">
        <w:rPr>
          <w:rFonts w:ascii="Times New Roman" w:hAnsi="Times New Roman" w:cs="Times New Roman"/>
          <w:w w:val="115"/>
        </w:rPr>
        <w:t xml:space="preserve"> starting from raw text or a pre-given term list, never from a resolved abbreviation.</w:t>
      </w:r>
      <w:r w:rsidRPr="00381074">
        <w:rPr>
          <w:rFonts w:ascii="Times New Roman" w:hAnsi="Times New Roman" w:cs="Times New Roman"/>
          <w:spacing w:val="3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 xml:space="preserve">The result is a clear, unaddressed gap between </w:t>
      </w:r>
      <w:r w:rsidRPr="00381074">
        <w:rPr>
          <w:rFonts w:ascii="Times New Roman" w:hAnsi="Times New Roman" w:cs="Times New Roman"/>
          <w:i/>
          <w:w w:val="115"/>
        </w:rPr>
        <w:t>accurate ab-</w:t>
      </w:r>
      <w:proofErr w:type="spellStart"/>
      <w:r w:rsidRPr="00381074">
        <w:rPr>
          <w:rFonts w:ascii="Times New Roman" w:hAnsi="Times New Roman" w:cs="Times New Roman"/>
          <w:i/>
          <w:w w:val="115"/>
        </w:rPr>
        <w:t>breviation</w:t>
      </w:r>
      <w:proofErr w:type="spellEnd"/>
      <w:r w:rsidRPr="00381074">
        <w:rPr>
          <w:rFonts w:ascii="Times New Roman" w:hAnsi="Times New Roman" w:cs="Times New Roman"/>
          <w:i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i/>
          <w:w w:val="115"/>
        </w:rPr>
        <w:t>resolution</w:t>
      </w:r>
      <w:r w:rsidRPr="00381074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and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i/>
          <w:w w:val="115"/>
        </w:rPr>
        <w:t>usable,</w:t>
      </w:r>
      <w:r w:rsidRPr="00381074">
        <w:rPr>
          <w:rFonts w:ascii="Times New Roman" w:hAnsi="Times New Roman" w:cs="Times New Roman"/>
          <w:i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i/>
          <w:w w:val="115"/>
        </w:rPr>
        <w:t>structured,</w:t>
      </w:r>
      <w:r w:rsidRPr="00381074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Pr="00381074">
        <w:rPr>
          <w:rFonts w:ascii="Times New Roman" w:hAnsi="Times New Roman" w:cs="Times New Roman"/>
          <w:i/>
          <w:w w:val="115"/>
        </w:rPr>
        <w:t>explorable</w:t>
      </w:r>
      <w:r w:rsidRPr="00381074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i/>
          <w:w w:val="115"/>
        </w:rPr>
        <w:t>document</w:t>
      </w:r>
      <w:r w:rsidRPr="00381074">
        <w:rPr>
          <w:rFonts w:ascii="Times New Roman" w:hAnsi="Times New Roman" w:cs="Times New Roman"/>
          <w:i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i/>
          <w:w w:val="115"/>
        </w:rPr>
        <w:t>under-</w:t>
      </w:r>
      <w:r w:rsidRPr="00381074">
        <w:rPr>
          <w:rFonts w:ascii="Times New Roman" w:hAnsi="Times New Roman" w:cs="Times New Roman"/>
          <w:i/>
          <w:spacing w:val="-2"/>
          <w:w w:val="115"/>
        </w:rPr>
        <w:t>standing</w:t>
      </w:r>
      <w:r w:rsidRPr="00381074">
        <w:rPr>
          <w:rFonts w:ascii="Times New Roman" w:hAnsi="Times New Roman" w:cs="Times New Roman"/>
          <w:spacing w:val="-2"/>
          <w:w w:val="115"/>
        </w:rPr>
        <w:t>.</w:t>
      </w:r>
    </w:p>
    <w:p w14:paraId="311B6B5A" w14:textId="77777777" w:rsidR="00381074" w:rsidRDefault="00381074" w:rsidP="00CB0ED5">
      <w:pPr>
        <w:pStyle w:val="BodyText"/>
        <w:spacing w:before="156" w:line="259" w:lineRule="auto"/>
        <w:ind w:left="351" w:right="320" w:firstLine="1"/>
        <w:jc w:val="both"/>
        <w:rPr>
          <w:rFonts w:ascii="Times New Roman" w:hAnsi="Times New Roman" w:cs="Times New Roman"/>
        </w:rPr>
      </w:pPr>
    </w:p>
    <w:p w14:paraId="03F22833" w14:textId="77777777" w:rsidR="00381074" w:rsidRPr="00381074" w:rsidRDefault="00381074" w:rsidP="00CB0ED5">
      <w:pPr>
        <w:pStyle w:val="Heading1"/>
        <w:numPr>
          <w:ilvl w:val="0"/>
          <w:numId w:val="2"/>
        </w:numPr>
        <w:tabs>
          <w:tab w:val="left" w:pos="790"/>
        </w:tabs>
        <w:ind w:left="790" w:hanging="43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20"/>
        </w:rPr>
        <w:t>Proposed</w:t>
      </w:r>
      <w:r w:rsidRPr="00381074">
        <w:rPr>
          <w:rFonts w:ascii="Times New Roman" w:hAnsi="Times New Roman" w:cs="Times New Roman"/>
          <w:spacing w:val="26"/>
          <w:w w:val="12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25"/>
        </w:rPr>
        <w:t>Solution</w:t>
      </w:r>
    </w:p>
    <w:p w14:paraId="7BFCF175" w14:textId="77777777" w:rsidR="00381074" w:rsidRPr="00381074" w:rsidRDefault="00381074" w:rsidP="00CB0ED5">
      <w:pPr>
        <w:pStyle w:val="Heading2"/>
        <w:numPr>
          <w:ilvl w:val="1"/>
          <w:numId w:val="2"/>
        </w:numPr>
        <w:tabs>
          <w:tab w:val="left" w:pos="858"/>
        </w:tabs>
        <w:spacing w:before="249"/>
        <w:ind w:left="858" w:hanging="498"/>
        <w:jc w:val="both"/>
        <w:rPr>
          <w:rFonts w:ascii="Times New Roman" w:hAnsi="Times New Roman" w:cs="Times New Roman"/>
        </w:rPr>
      </w:pPr>
      <w:bookmarkStart w:id="10" w:name="4.1_What_Is_Required"/>
      <w:bookmarkStart w:id="11" w:name="_bookmark8"/>
      <w:bookmarkEnd w:id="10"/>
      <w:bookmarkEnd w:id="11"/>
      <w:r w:rsidRPr="00381074">
        <w:rPr>
          <w:rFonts w:ascii="Times New Roman" w:hAnsi="Times New Roman" w:cs="Times New Roman"/>
          <w:w w:val="120"/>
        </w:rPr>
        <w:t>What</w:t>
      </w:r>
      <w:r w:rsidRPr="00381074">
        <w:rPr>
          <w:rFonts w:ascii="Times New Roman" w:hAnsi="Times New Roman" w:cs="Times New Roman"/>
          <w:spacing w:val="22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Is</w:t>
      </w:r>
      <w:r w:rsidRPr="00381074">
        <w:rPr>
          <w:rFonts w:ascii="Times New Roman" w:hAnsi="Times New Roman" w:cs="Times New Roman"/>
          <w:spacing w:val="22"/>
          <w:w w:val="12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20"/>
        </w:rPr>
        <w:t>Required</w:t>
      </w:r>
    </w:p>
    <w:p w14:paraId="31C819E7" w14:textId="77777777" w:rsidR="00381074" w:rsidRPr="00381074" w:rsidRDefault="00381074" w:rsidP="00CB0ED5">
      <w:pPr>
        <w:pStyle w:val="BodyText"/>
        <w:spacing w:before="185" w:line="259" w:lineRule="auto"/>
        <w:ind w:left="360" w:right="358" w:hanging="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To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close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gap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identified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above,</w:t>
      </w:r>
      <w:r w:rsidRPr="00381074">
        <w:rPr>
          <w:rFonts w:ascii="Times New Roman" w:hAnsi="Times New Roman" w:cs="Times New Roman"/>
          <w:spacing w:val="-1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proposed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system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must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add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bridging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layer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that today’s literature does not provide:</w:t>
      </w:r>
    </w:p>
    <w:p w14:paraId="64968B42" w14:textId="29180EC0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896"/>
          <w:tab w:val="left" w:pos="905"/>
        </w:tabs>
        <w:spacing w:before="131" w:line="259" w:lineRule="auto"/>
        <w:ind w:right="359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 xml:space="preserve">A </w:t>
      </w:r>
      <w:r w:rsidRPr="00381074">
        <w:rPr>
          <w:rFonts w:ascii="Times New Roman" w:hAnsi="Times New Roman" w:cs="Times New Roman"/>
          <w:b/>
          <w:w w:val="115"/>
        </w:rPr>
        <w:t xml:space="preserve">concept-extraction step </w:t>
      </w:r>
      <w:r w:rsidRPr="00381074">
        <w:rPr>
          <w:rFonts w:ascii="Times New Roman" w:hAnsi="Times New Roman" w:cs="Times New Roman"/>
          <w:w w:val="115"/>
        </w:rPr>
        <w:t xml:space="preserve">that maps a resolved abbreviation’s long form onto a broader concept (not addressed by any </w:t>
      </w:r>
      <w:r w:rsidR="006C45F5">
        <w:rPr>
          <w:rFonts w:ascii="Times New Roman" w:hAnsi="Times New Roman" w:cs="Times New Roman"/>
          <w:w w:val="115"/>
        </w:rPr>
        <w:t>Paper Set</w:t>
      </w:r>
      <w:r w:rsidRPr="00381074">
        <w:rPr>
          <w:rFonts w:ascii="Times New Roman" w:hAnsi="Times New Roman" w:cs="Times New Roman"/>
          <w:w w:val="115"/>
        </w:rPr>
        <w:t xml:space="preserve"> A/B paper).</w:t>
      </w:r>
    </w:p>
    <w:p w14:paraId="7E6942BB" w14:textId="0A72085B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896"/>
          <w:tab w:val="left" w:pos="905"/>
        </w:tabs>
        <w:spacing w:before="0" w:line="259" w:lineRule="auto"/>
        <w:ind w:right="320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 xml:space="preserve">A </w:t>
      </w:r>
      <w:r w:rsidRPr="00381074">
        <w:rPr>
          <w:rFonts w:ascii="Times New Roman" w:hAnsi="Times New Roman" w:cs="Times New Roman"/>
          <w:b/>
          <w:w w:val="110"/>
        </w:rPr>
        <w:t xml:space="preserve">CCC (Concept–Category–Context) mapping mechanism </w:t>
      </w:r>
      <w:r w:rsidRPr="00381074">
        <w:rPr>
          <w:rFonts w:ascii="Times New Roman" w:hAnsi="Times New Roman" w:cs="Times New Roman"/>
          <w:w w:val="110"/>
        </w:rPr>
        <w:t>that assigns each concept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category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retains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originating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sentence/document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provenance (not addressed by any </w:t>
      </w:r>
      <w:r w:rsidR="006C45F5">
        <w:rPr>
          <w:rFonts w:ascii="Times New Roman" w:hAnsi="Times New Roman" w:cs="Times New Roman"/>
          <w:w w:val="110"/>
        </w:rPr>
        <w:t>TH</w:t>
      </w:r>
      <w:r w:rsidRPr="00381074">
        <w:rPr>
          <w:rFonts w:ascii="Times New Roman" w:hAnsi="Times New Roman" w:cs="Times New Roman"/>
          <w:w w:val="110"/>
        </w:rPr>
        <w:t xml:space="preserve">C/D paper; closest analog is </w:t>
      </w:r>
      <w:proofErr w:type="spellStart"/>
      <w:r w:rsidRPr="00381074">
        <w:rPr>
          <w:rFonts w:ascii="Times New Roman" w:hAnsi="Times New Roman" w:cs="Times New Roman"/>
          <w:w w:val="110"/>
        </w:rPr>
        <w:t>Graphusion’s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entity/relation extraction, but without an abbreviation-resolution front end or an explicit category/context layer).</w:t>
      </w:r>
    </w:p>
    <w:p w14:paraId="27320562" w14:textId="53B73B03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896"/>
          <w:tab w:val="left" w:pos="905"/>
        </w:tabs>
        <w:spacing w:before="0" w:line="259" w:lineRule="auto"/>
        <w:ind w:right="321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 xml:space="preserve">A </w:t>
      </w:r>
      <w:r w:rsidRPr="00381074">
        <w:rPr>
          <w:rFonts w:ascii="Times New Roman" w:hAnsi="Times New Roman" w:cs="Times New Roman"/>
          <w:b/>
          <w:w w:val="115"/>
        </w:rPr>
        <w:t xml:space="preserve">hierarchy-generation step </w:t>
      </w:r>
      <w:r w:rsidRPr="00381074">
        <w:rPr>
          <w:rFonts w:ascii="Times New Roman" w:hAnsi="Times New Roman" w:cs="Times New Roman"/>
          <w:w w:val="115"/>
        </w:rPr>
        <w:t>reusing established taxonomy-construction tech</w:t>
      </w:r>
      <w:r w:rsidRPr="00381074">
        <w:rPr>
          <w:rFonts w:ascii="Times New Roman" w:hAnsi="Times New Roman" w:cs="Times New Roman"/>
          <w:w w:val="110"/>
        </w:rPr>
        <w:t>niques (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w w:val="110"/>
        </w:rPr>
        <w:t xml:space="preserve"> D: </w:t>
      </w:r>
      <w:proofErr w:type="spellStart"/>
      <w:r w:rsidRPr="00381074">
        <w:rPr>
          <w:rFonts w:ascii="Times New Roman" w:hAnsi="Times New Roman" w:cs="Times New Roman"/>
          <w:w w:val="110"/>
        </w:rPr>
        <w:t>TaxoRL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, </w:t>
      </w:r>
      <w:proofErr w:type="spellStart"/>
      <w:r w:rsidRPr="00381074">
        <w:rPr>
          <w:rFonts w:ascii="Times New Roman" w:hAnsi="Times New Roman" w:cs="Times New Roman"/>
          <w:w w:val="110"/>
        </w:rPr>
        <w:t>TaxoGen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, </w:t>
      </w:r>
      <w:proofErr w:type="spellStart"/>
      <w:r w:rsidRPr="00381074">
        <w:rPr>
          <w:rFonts w:ascii="Times New Roman" w:hAnsi="Times New Roman" w:cs="Times New Roman"/>
          <w:w w:val="110"/>
        </w:rPr>
        <w:t>HiExpan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) — but applied to concepts derived </w:t>
      </w:r>
      <w:r w:rsidRPr="00381074">
        <w:rPr>
          <w:rFonts w:ascii="Times New Roman" w:hAnsi="Times New Roman" w:cs="Times New Roman"/>
          <w:w w:val="115"/>
        </w:rPr>
        <w:t>from abbreviations rather than a pre-given term list.</w:t>
      </w:r>
    </w:p>
    <w:p w14:paraId="45054769" w14:textId="76D19455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896"/>
          <w:tab w:val="left" w:pos="905"/>
        </w:tabs>
        <w:spacing w:before="0" w:line="259" w:lineRule="auto"/>
        <w:ind w:right="357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 xml:space="preserve">A </w:t>
      </w:r>
      <w:r w:rsidRPr="00381074">
        <w:rPr>
          <w:rFonts w:ascii="Times New Roman" w:hAnsi="Times New Roman" w:cs="Times New Roman"/>
          <w:b/>
          <w:w w:val="115"/>
        </w:rPr>
        <w:t>knowledge graph and interactive visualization layer</w:t>
      </w:r>
      <w:r w:rsidRPr="00381074">
        <w:rPr>
          <w:rFonts w:ascii="Times New Roman" w:hAnsi="Times New Roman" w:cs="Times New Roman"/>
          <w:w w:val="115"/>
        </w:rPr>
        <w:t xml:space="preserve">, informed by </w:t>
      </w:r>
      <w:r w:rsidR="006C45F5">
        <w:rPr>
          <w:rFonts w:ascii="Times New Roman" w:hAnsi="Times New Roman" w:cs="Times New Roman"/>
          <w:w w:val="115"/>
        </w:rPr>
        <w:t>Paper Set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tooling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(NetworkX-style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graph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construction,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5"/>
        </w:rPr>
        <w:t>PyVis</w:t>
      </w:r>
      <w:proofErr w:type="spellEnd"/>
      <w:r w:rsidRPr="00381074">
        <w:rPr>
          <w:rFonts w:ascii="Times New Roman" w:hAnsi="Times New Roman" w:cs="Times New Roman"/>
          <w:w w:val="115"/>
        </w:rPr>
        <w:t>/D3.js-style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rendering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as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in the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concept-map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papers)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but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applied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end-to-end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from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PDF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input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rather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than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as a standalone concept-mapping exercise.</w:t>
      </w:r>
    </w:p>
    <w:p w14:paraId="76915392" w14:textId="77777777" w:rsidR="00381074" w:rsidRPr="00381074" w:rsidRDefault="00381074" w:rsidP="00CB0ED5">
      <w:pPr>
        <w:pStyle w:val="BodyText"/>
        <w:spacing w:before="86"/>
        <w:jc w:val="both"/>
        <w:rPr>
          <w:rFonts w:ascii="Times New Roman" w:hAnsi="Times New Roman" w:cs="Times New Roman"/>
        </w:rPr>
      </w:pPr>
      <w:bookmarkStart w:id="12" w:name="_GoBack"/>
      <w:bookmarkEnd w:id="12"/>
    </w:p>
    <w:p w14:paraId="403FEC5E" w14:textId="77777777" w:rsidR="00381074" w:rsidRPr="00381074" w:rsidRDefault="00381074" w:rsidP="00CB0ED5">
      <w:pPr>
        <w:pStyle w:val="Heading2"/>
        <w:numPr>
          <w:ilvl w:val="1"/>
          <w:numId w:val="2"/>
        </w:numPr>
        <w:tabs>
          <w:tab w:val="left" w:pos="858"/>
        </w:tabs>
        <w:spacing w:before="1"/>
        <w:ind w:left="858" w:hanging="498"/>
        <w:jc w:val="both"/>
        <w:rPr>
          <w:rFonts w:ascii="Times New Roman" w:hAnsi="Times New Roman" w:cs="Times New Roman"/>
        </w:rPr>
      </w:pPr>
      <w:bookmarkStart w:id="13" w:name="4.2_How_to_Tackle_Each_Limitation"/>
      <w:bookmarkStart w:id="14" w:name="_bookmark9"/>
      <w:bookmarkEnd w:id="13"/>
      <w:bookmarkEnd w:id="14"/>
      <w:r w:rsidRPr="00381074">
        <w:rPr>
          <w:rFonts w:ascii="Times New Roman" w:hAnsi="Times New Roman" w:cs="Times New Roman"/>
          <w:w w:val="120"/>
        </w:rPr>
        <w:t>How</w:t>
      </w:r>
      <w:r w:rsidRPr="00381074">
        <w:rPr>
          <w:rFonts w:ascii="Times New Roman" w:hAnsi="Times New Roman" w:cs="Times New Roman"/>
          <w:spacing w:val="12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to</w:t>
      </w:r>
      <w:r w:rsidRPr="00381074">
        <w:rPr>
          <w:rFonts w:ascii="Times New Roman" w:hAnsi="Times New Roman" w:cs="Times New Roman"/>
          <w:spacing w:val="13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Tackle</w:t>
      </w:r>
      <w:r w:rsidRPr="00381074">
        <w:rPr>
          <w:rFonts w:ascii="Times New Roman" w:hAnsi="Times New Roman" w:cs="Times New Roman"/>
          <w:spacing w:val="13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Each</w:t>
      </w:r>
      <w:r w:rsidRPr="00381074">
        <w:rPr>
          <w:rFonts w:ascii="Times New Roman" w:hAnsi="Times New Roman" w:cs="Times New Roman"/>
          <w:spacing w:val="13"/>
          <w:w w:val="12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20"/>
        </w:rPr>
        <w:t>Limitation</w:t>
      </w:r>
    </w:p>
    <w:p w14:paraId="6F5BB460" w14:textId="77777777" w:rsidR="00381074" w:rsidRPr="00381074" w:rsidRDefault="00381074" w:rsidP="00CB0ED5">
      <w:pPr>
        <w:pStyle w:val="BodyText"/>
        <w:spacing w:before="8"/>
        <w:jc w:val="both"/>
        <w:rPr>
          <w:rFonts w:ascii="Times New Roman" w:hAnsi="Times New Roman" w:cs="Times New Roman"/>
          <w:b/>
          <w:sz w:val="17"/>
        </w:rPr>
      </w:pPr>
      <w:r w:rsidRPr="00381074">
        <w:rPr>
          <w:rFonts w:ascii="Times New Roman" w:hAnsi="Times New Roman" w:cs="Times New Roman"/>
          <w:b/>
          <w:noProof/>
          <w:sz w:val="17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F52511E" wp14:editId="33FEB27B">
                <wp:simplePos x="0" y="0"/>
                <wp:positionH relativeFrom="page">
                  <wp:posOffset>914400</wp:posOffset>
                </wp:positionH>
                <wp:positionV relativeFrom="paragraph">
                  <wp:posOffset>147442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A1D49" id="Graphic 5" o:spid="_x0000_s1026" style="position:absolute;margin-left:1in;margin-top:11.6pt;width:468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" path="m,l5943600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2C23CC19" w14:textId="77777777" w:rsidR="00381074" w:rsidRPr="00381074" w:rsidRDefault="00381074" w:rsidP="00CB0ED5">
      <w:pPr>
        <w:pStyle w:val="BodyText"/>
        <w:tabs>
          <w:tab w:val="left" w:pos="5152"/>
        </w:tabs>
        <w:spacing w:before="61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Limitation</w:t>
      </w:r>
      <w:r w:rsidRPr="00381074">
        <w:rPr>
          <w:rFonts w:ascii="Times New Roman" w:hAnsi="Times New Roman" w:cs="Times New Roman"/>
          <w:spacing w:val="1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(from</w:t>
      </w:r>
      <w:r w:rsidRPr="00381074">
        <w:rPr>
          <w:rFonts w:ascii="Times New Roman" w:hAnsi="Times New Roman" w:cs="Times New Roman"/>
          <w:spacing w:val="13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13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table)</w:t>
      </w:r>
      <w:r w:rsidRPr="00381074">
        <w:rPr>
          <w:rFonts w:ascii="Times New Roman" w:hAnsi="Times New Roman" w:cs="Times New Roman"/>
        </w:rPr>
        <w:tab/>
      </w:r>
      <w:r w:rsidRPr="00381074">
        <w:rPr>
          <w:rFonts w:ascii="Times New Roman" w:hAnsi="Times New Roman" w:cs="Times New Roman"/>
          <w:spacing w:val="-2"/>
          <w:w w:val="110"/>
        </w:rPr>
        <w:t>Tactic</w:t>
      </w:r>
    </w:p>
    <w:p w14:paraId="7459B36B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  <w:sectPr w:rsidR="00381074" w:rsidRPr="00381074" w:rsidSect="00381074">
          <w:type w:val="continuous"/>
          <w:pgSz w:w="12240" w:h="15840"/>
          <w:pgMar w:top="1380" w:right="1080" w:bottom="1040" w:left="1080" w:header="0" w:footer="845" w:gutter="0"/>
          <w:cols w:space="720"/>
        </w:sectPr>
      </w:pPr>
    </w:p>
    <w:p w14:paraId="304515FE" w14:textId="37850627" w:rsidR="00381074" w:rsidRPr="00381074" w:rsidRDefault="00381074" w:rsidP="00CB0ED5">
      <w:pPr>
        <w:pStyle w:val="BodyText"/>
        <w:spacing w:before="151" w:line="259" w:lineRule="auto"/>
        <w:ind w:left="360" w:right="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D11F691" wp14:editId="452D095E">
                <wp:simplePos x="0" y="0"/>
                <wp:positionH relativeFrom="page">
                  <wp:posOffset>914400</wp:posOffset>
                </wp:positionH>
                <wp:positionV relativeFrom="paragraph">
                  <wp:posOffset>53570</wp:posOffset>
                </wp:positionV>
                <wp:extent cx="5943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DA7CE" id="Graphic 6" o:spid="_x0000_s1026" style="position:absolute;margin-left:1in;margin-top:4.2pt;width:468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381074">
        <w:rPr>
          <w:rFonts w:ascii="Times New Roman" w:hAnsi="Times New Roman" w:cs="Times New Roman"/>
          <w:w w:val="110"/>
        </w:rPr>
        <w:t xml:space="preserve">AI/AD models plateau below human </w:t>
      </w:r>
      <w:r w:rsidRPr="00381074">
        <w:rPr>
          <w:rFonts w:ascii="Times New Roman" w:hAnsi="Times New Roman" w:cs="Times New Roman"/>
          <w:w w:val="115"/>
        </w:rPr>
        <w:t>performance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(</w:t>
      </w:r>
      <w:r w:rsidR="006C45F5">
        <w:rPr>
          <w:rFonts w:ascii="Times New Roman" w:hAnsi="Times New Roman" w:cs="Times New Roman"/>
          <w:w w:val="115"/>
        </w:rPr>
        <w:t>Paper Set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A,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1–</w:t>
      </w:r>
      <w:r w:rsidRPr="00381074">
        <w:rPr>
          <w:rFonts w:ascii="Times New Roman" w:hAnsi="Times New Roman" w:cs="Times New Roman"/>
          <w:spacing w:val="-7"/>
          <w:w w:val="115"/>
        </w:rPr>
        <w:t>6)</w:t>
      </w:r>
    </w:p>
    <w:p w14:paraId="65699081" w14:textId="77777777" w:rsidR="00381074" w:rsidRPr="00381074" w:rsidRDefault="00381074" w:rsidP="00CB0ED5">
      <w:pPr>
        <w:pStyle w:val="BodyText"/>
        <w:spacing w:before="151" w:line="259" w:lineRule="auto"/>
        <w:ind w:left="368" w:right="1329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</w:rPr>
        <w:br w:type="column"/>
      </w:r>
      <w:r w:rsidRPr="00381074">
        <w:rPr>
          <w:rFonts w:ascii="Times New Roman" w:hAnsi="Times New Roman" w:cs="Times New Roman"/>
          <w:w w:val="115"/>
        </w:rPr>
        <w:t>Reuse the strongest reported components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directly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rather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than re-deriving them:</w:t>
      </w:r>
    </w:p>
    <w:p w14:paraId="1DD99FE6" w14:textId="77777777" w:rsidR="00381074" w:rsidRPr="00381074" w:rsidRDefault="00381074" w:rsidP="00CB0ED5">
      <w:pPr>
        <w:pStyle w:val="BodyText"/>
        <w:spacing w:before="3" w:line="259" w:lineRule="auto"/>
        <w:ind w:left="360" w:right="358" w:firstLine="8"/>
        <w:jc w:val="both"/>
        <w:rPr>
          <w:rFonts w:ascii="Times New Roman" w:hAnsi="Times New Roman" w:cs="Times New Roman"/>
        </w:rPr>
      </w:pPr>
      <w:proofErr w:type="spellStart"/>
      <w:r w:rsidRPr="00381074">
        <w:rPr>
          <w:rFonts w:ascii="Times New Roman" w:hAnsi="Times New Roman" w:cs="Times New Roman"/>
          <w:spacing w:val="-4"/>
          <w:w w:val="110"/>
        </w:rPr>
        <w:t>SciBERT</w:t>
      </w:r>
      <w:proofErr w:type="spellEnd"/>
      <w:r w:rsidRPr="00381074">
        <w:rPr>
          <w:rFonts w:ascii="Times New Roman" w:hAnsi="Times New Roman" w:cs="Times New Roman"/>
          <w:spacing w:val="-4"/>
          <w:w w:val="110"/>
        </w:rPr>
        <w:t xml:space="preserve">/AT-BERT-style identification </w:t>
      </w:r>
      <w:r w:rsidRPr="00381074">
        <w:rPr>
          <w:rFonts w:ascii="Times New Roman" w:hAnsi="Times New Roman" w:cs="Times New Roman"/>
          <w:w w:val="110"/>
        </w:rPr>
        <w:t>(94.12 F1) and</w:t>
      </w:r>
    </w:p>
    <w:p w14:paraId="40D7F7C5" w14:textId="77777777" w:rsidR="00381074" w:rsidRPr="00381074" w:rsidRDefault="00381074" w:rsidP="00CB0ED5">
      <w:pPr>
        <w:pStyle w:val="BodyText"/>
        <w:spacing w:before="2" w:line="259" w:lineRule="auto"/>
        <w:ind w:left="368" w:right="358"/>
        <w:jc w:val="both"/>
        <w:rPr>
          <w:rFonts w:ascii="Times New Roman" w:hAnsi="Times New Roman" w:cs="Times New Roman"/>
        </w:rPr>
      </w:pPr>
      <w:proofErr w:type="spellStart"/>
      <w:r w:rsidRPr="00381074">
        <w:rPr>
          <w:rFonts w:ascii="Times New Roman" w:hAnsi="Times New Roman" w:cs="Times New Roman"/>
          <w:spacing w:val="-2"/>
          <w:w w:val="110"/>
        </w:rPr>
        <w:t>hdBERT</w:t>
      </w:r>
      <w:proofErr w:type="spellEnd"/>
      <w:r w:rsidRPr="00381074">
        <w:rPr>
          <w:rFonts w:ascii="Times New Roman" w:hAnsi="Times New Roman" w:cs="Times New Roman"/>
          <w:spacing w:val="-2"/>
          <w:w w:val="110"/>
        </w:rPr>
        <w:t xml:space="preserve">/multi-strategy-style </w:t>
      </w:r>
      <w:r w:rsidRPr="00381074">
        <w:rPr>
          <w:rFonts w:ascii="Times New Roman" w:hAnsi="Times New Roman" w:cs="Times New Roman"/>
          <w:w w:val="110"/>
        </w:rPr>
        <w:t>disambiguation (93.7–94.1 F1) as the</w:t>
      </w:r>
    </w:p>
    <w:p w14:paraId="384929C4" w14:textId="77777777" w:rsidR="00381074" w:rsidRPr="00381074" w:rsidRDefault="00381074" w:rsidP="00CB0ED5">
      <w:pPr>
        <w:pStyle w:val="BodyText"/>
        <w:spacing w:before="2" w:line="259" w:lineRule="auto"/>
        <w:ind w:left="368" w:right="35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front-end,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rather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than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attempting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to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beat state-of-the-art AI/AD accuracy — the</w:t>
      </w:r>
    </w:p>
    <w:p w14:paraId="69D41EF0" w14:textId="77777777" w:rsidR="00381074" w:rsidRPr="00381074" w:rsidRDefault="00381074" w:rsidP="00CB0ED5">
      <w:pPr>
        <w:pStyle w:val="BodyText"/>
        <w:spacing w:before="2" w:line="259" w:lineRule="auto"/>
        <w:ind w:left="360" w:right="358" w:firstLine="7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 xml:space="preserve">novelty is downstream, not in re-solving </w:t>
      </w:r>
      <w:r w:rsidRPr="00381074">
        <w:rPr>
          <w:rFonts w:ascii="Times New Roman" w:hAnsi="Times New Roman" w:cs="Times New Roman"/>
          <w:spacing w:val="-2"/>
          <w:w w:val="110"/>
        </w:rPr>
        <w:t>AI/AD.</w:t>
      </w:r>
    </w:p>
    <w:p w14:paraId="09B3DC1F" w14:textId="77777777" w:rsidR="00381074" w:rsidRPr="00381074" w:rsidRDefault="00381074" w:rsidP="00CB0ED5">
      <w:pPr>
        <w:pStyle w:val="BodyText"/>
        <w:spacing w:line="259" w:lineRule="auto"/>
        <w:jc w:val="both"/>
        <w:rPr>
          <w:rFonts w:ascii="Times New Roman" w:hAnsi="Times New Roman" w:cs="Times New Roman"/>
        </w:rPr>
        <w:sectPr w:rsidR="00381074" w:rsidRPr="00381074">
          <w:type w:val="continuous"/>
          <w:pgSz w:w="12240" w:h="15840"/>
          <w:pgMar w:top="1820" w:right="1080" w:bottom="1040" w:left="1080" w:header="0" w:footer="845" w:gutter="0"/>
          <w:cols w:num="2" w:space="720" w:equalWidth="0">
            <w:col w:w="4386" w:space="405"/>
            <w:col w:w="5289"/>
          </w:cols>
        </w:sectPr>
      </w:pPr>
    </w:p>
    <w:p w14:paraId="54103933" w14:textId="77777777" w:rsidR="00381074" w:rsidRPr="00381074" w:rsidRDefault="00381074" w:rsidP="00CB0ED5">
      <w:pPr>
        <w:spacing w:line="20" w:lineRule="exact"/>
        <w:ind w:left="360"/>
        <w:jc w:val="both"/>
        <w:rPr>
          <w:rFonts w:ascii="Times New Roman" w:hAnsi="Times New Roman" w:cs="Times New Roman"/>
          <w:sz w:val="2"/>
        </w:rPr>
      </w:pPr>
      <w:r w:rsidRPr="00381074">
        <w:rPr>
          <w:rFonts w:ascii="Times New Roman" w:hAnsi="Times New Roman" w:cs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6BCD3C2E" wp14:editId="3B8A932B">
                <wp:extent cx="5943600" cy="11430"/>
                <wp:effectExtent l="952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A929AF" id="Group 7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">
                <v:shape id="Graphic 8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0D6F2C40" w14:textId="77777777" w:rsidR="00381074" w:rsidRPr="00381074" w:rsidRDefault="00381074" w:rsidP="00CB0ED5">
      <w:pPr>
        <w:pStyle w:val="BodyText"/>
        <w:tabs>
          <w:tab w:val="left" w:pos="5152"/>
        </w:tabs>
        <w:spacing w:before="59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E3CA62C" wp14:editId="07BFBFC1">
                <wp:simplePos x="0" y="0"/>
                <wp:positionH relativeFrom="page">
                  <wp:posOffset>914400</wp:posOffset>
                </wp:positionH>
                <wp:positionV relativeFrom="paragraph">
                  <wp:posOffset>249427</wp:posOffset>
                </wp:positionV>
                <wp:extent cx="59436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34424" id="Graphic 9" o:spid="_x0000_s1026" style="position:absolute;margin-left:1in;margin-top:19.65pt;width:468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381074">
        <w:rPr>
          <w:rFonts w:ascii="Times New Roman" w:hAnsi="Times New Roman" w:cs="Times New Roman"/>
          <w:w w:val="110"/>
        </w:rPr>
        <w:t>Limitation</w:t>
      </w:r>
      <w:r w:rsidRPr="00381074">
        <w:rPr>
          <w:rFonts w:ascii="Times New Roman" w:hAnsi="Times New Roman" w:cs="Times New Roman"/>
          <w:spacing w:val="1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(from</w:t>
      </w:r>
      <w:r w:rsidRPr="00381074">
        <w:rPr>
          <w:rFonts w:ascii="Times New Roman" w:hAnsi="Times New Roman" w:cs="Times New Roman"/>
          <w:spacing w:val="13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13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table)</w:t>
      </w:r>
      <w:r w:rsidRPr="00381074">
        <w:rPr>
          <w:rFonts w:ascii="Times New Roman" w:hAnsi="Times New Roman" w:cs="Times New Roman"/>
        </w:rPr>
        <w:tab/>
      </w:r>
      <w:r w:rsidRPr="00381074">
        <w:rPr>
          <w:rFonts w:ascii="Times New Roman" w:hAnsi="Times New Roman" w:cs="Times New Roman"/>
          <w:spacing w:val="-2"/>
          <w:w w:val="110"/>
        </w:rPr>
        <w:t>Tactic</w:t>
      </w:r>
    </w:p>
    <w:p w14:paraId="7D015B1A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  <w:sectPr w:rsidR="00381074" w:rsidRPr="00381074">
          <w:pgSz w:w="12240" w:h="15840"/>
          <w:pgMar w:top="1440" w:right="1080" w:bottom="1040" w:left="1080" w:header="0" w:footer="845" w:gutter="0"/>
          <w:cols w:space="720"/>
        </w:sectPr>
      </w:pPr>
    </w:p>
    <w:p w14:paraId="3810FC11" w14:textId="77777777" w:rsidR="00381074" w:rsidRPr="00381074" w:rsidRDefault="00381074" w:rsidP="00CB0ED5">
      <w:pPr>
        <w:pStyle w:val="BodyText"/>
        <w:spacing w:before="151" w:line="259" w:lineRule="auto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BERT’s</w:t>
      </w:r>
      <w:r w:rsidRPr="00381074">
        <w:rPr>
          <w:rFonts w:ascii="Times New Roman" w:hAnsi="Times New Roman" w:cs="Times New Roman"/>
          <w:spacing w:val="-1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512-token</w:t>
      </w:r>
      <w:r w:rsidRPr="00381074">
        <w:rPr>
          <w:rFonts w:ascii="Times New Roman" w:hAnsi="Times New Roman" w:cs="Times New Roman"/>
          <w:spacing w:val="-1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limit</w:t>
      </w:r>
      <w:r w:rsidRPr="00381074">
        <w:rPr>
          <w:rFonts w:ascii="Times New Roman" w:hAnsi="Times New Roman" w:cs="Times New Roman"/>
          <w:spacing w:val="-1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truncates</w:t>
      </w:r>
      <w:r w:rsidRPr="00381074">
        <w:rPr>
          <w:rFonts w:ascii="Times New Roman" w:hAnsi="Times New Roman" w:cs="Times New Roman"/>
          <w:spacing w:val="-1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long documents (papers 8, 11)</w:t>
      </w:r>
    </w:p>
    <w:p w14:paraId="7EA2E952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4ADDE420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3D858AD9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472C7DE6" w14:textId="77777777" w:rsidR="00381074" w:rsidRPr="00381074" w:rsidRDefault="00381074" w:rsidP="00CB0ED5">
      <w:pPr>
        <w:pStyle w:val="BodyText"/>
        <w:spacing w:before="85"/>
        <w:jc w:val="both"/>
        <w:rPr>
          <w:rFonts w:ascii="Times New Roman" w:hAnsi="Times New Roman" w:cs="Times New Roman"/>
        </w:rPr>
      </w:pPr>
    </w:p>
    <w:p w14:paraId="10E6BCF2" w14:textId="77777777" w:rsidR="00381074" w:rsidRPr="00381074" w:rsidRDefault="00381074" w:rsidP="00CB0ED5">
      <w:pPr>
        <w:pStyle w:val="BodyText"/>
        <w:spacing w:before="1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Small/ambiguous</w:t>
      </w:r>
      <w:r w:rsidRPr="00381074">
        <w:rPr>
          <w:rFonts w:ascii="Times New Roman" w:hAnsi="Times New Roman" w:cs="Times New Roman"/>
          <w:spacing w:val="2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candidate</w:t>
      </w:r>
      <w:r w:rsidRPr="00381074">
        <w:rPr>
          <w:rFonts w:ascii="Times New Roman" w:hAnsi="Times New Roman" w:cs="Times New Roman"/>
          <w:spacing w:val="23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4"/>
          <w:w w:val="110"/>
        </w:rPr>
        <w:t>sets,</w:t>
      </w:r>
    </w:p>
    <w:p w14:paraId="7EEB41F6" w14:textId="77777777" w:rsidR="00381074" w:rsidRPr="00381074" w:rsidRDefault="00381074" w:rsidP="00CB0ED5">
      <w:pPr>
        <w:pStyle w:val="BodyText"/>
        <w:spacing w:before="21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spacing w:val="-2"/>
          <w:w w:val="115"/>
        </w:rPr>
        <w:t>domain-specific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brittleness (papers 8, </w:t>
      </w:r>
      <w:r w:rsidRPr="00381074">
        <w:rPr>
          <w:rFonts w:ascii="Times New Roman" w:hAnsi="Times New Roman" w:cs="Times New Roman"/>
          <w:spacing w:val="-5"/>
          <w:w w:val="115"/>
        </w:rPr>
        <w:t>21,</w:t>
      </w:r>
    </w:p>
    <w:p w14:paraId="224E8776" w14:textId="7A6C0934" w:rsidR="00381074" w:rsidRPr="00381074" w:rsidRDefault="00381074" w:rsidP="00CB0ED5">
      <w:pPr>
        <w:pStyle w:val="BodyText"/>
        <w:spacing w:before="21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22,</w:t>
      </w:r>
      <w:r w:rsidRPr="00381074">
        <w:rPr>
          <w:rFonts w:ascii="Times New Roman" w:hAnsi="Times New Roman" w:cs="Times New Roman"/>
          <w:spacing w:val="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clinical</w:t>
      </w:r>
      <w:r w:rsidRPr="00381074">
        <w:rPr>
          <w:rFonts w:ascii="Times New Roman" w:hAnsi="Times New Roman" w:cs="Times New Roman"/>
          <w:spacing w:val="2"/>
          <w:w w:val="115"/>
        </w:rPr>
        <w:t xml:space="preserve"> </w:t>
      </w:r>
      <w:r w:rsidR="006C45F5">
        <w:rPr>
          <w:rFonts w:ascii="Times New Roman" w:hAnsi="Times New Roman" w:cs="Times New Roman"/>
          <w:spacing w:val="-2"/>
          <w:w w:val="115"/>
        </w:rPr>
        <w:t>Paper Set</w:t>
      </w:r>
      <w:r w:rsidRPr="00381074">
        <w:rPr>
          <w:rFonts w:ascii="Times New Roman" w:hAnsi="Times New Roman" w:cs="Times New Roman"/>
          <w:spacing w:val="-2"/>
          <w:w w:val="115"/>
        </w:rPr>
        <w:t>)</w:t>
      </w:r>
    </w:p>
    <w:p w14:paraId="39AF6E8B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1A309893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5559FD38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7854218F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4E987172" w14:textId="77777777" w:rsidR="00381074" w:rsidRPr="00381074" w:rsidRDefault="00381074" w:rsidP="00CB0ED5">
      <w:pPr>
        <w:pStyle w:val="BodyText"/>
        <w:spacing w:before="126"/>
        <w:jc w:val="both"/>
        <w:rPr>
          <w:rFonts w:ascii="Times New Roman" w:hAnsi="Times New Roman" w:cs="Times New Roman"/>
        </w:rPr>
      </w:pPr>
    </w:p>
    <w:p w14:paraId="4944FE0D" w14:textId="1D9A78AD" w:rsidR="00381074" w:rsidRPr="00381074" w:rsidRDefault="00381074" w:rsidP="00CB0ED5">
      <w:pPr>
        <w:pStyle w:val="BodyText"/>
        <w:spacing w:line="259" w:lineRule="auto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Concept/KG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extraction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methods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start from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raw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text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or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pre-given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term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list, never</w:t>
      </w:r>
      <w:r w:rsidRPr="00381074">
        <w:rPr>
          <w:rFonts w:ascii="Times New Roman" w:hAnsi="Times New Roman" w:cs="Times New Roman"/>
          <w:spacing w:val="-1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-1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resolved</w:t>
      </w:r>
      <w:r w:rsidRPr="00381074">
        <w:rPr>
          <w:rFonts w:ascii="Times New Roman" w:hAnsi="Times New Roman" w:cs="Times New Roman"/>
          <w:spacing w:val="-1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abbreviation</w:t>
      </w:r>
      <w:r w:rsidRPr="00381074">
        <w:rPr>
          <w:rFonts w:ascii="Times New Roman" w:hAnsi="Times New Roman" w:cs="Times New Roman"/>
          <w:spacing w:val="-1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(</w:t>
      </w:r>
      <w:r w:rsidR="006C45F5">
        <w:rPr>
          <w:rFonts w:ascii="Times New Roman" w:hAnsi="Times New Roman" w:cs="Times New Roman"/>
          <w:w w:val="115"/>
        </w:rPr>
        <w:t>Paper Set</w:t>
      </w:r>
      <w:r w:rsidRPr="00381074">
        <w:rPr>
          <w:rFonts w:ascii="Times New Roman" w:hAnsi="Times New Roman" w:cs="Times New Roman"/>
          <w:w w:val="115"/>
        </w:rPr>
        <w:t xml:space="preserve"> C/D, papers 12–20)</w:t>
      </w:r>
    </w:p>
    <w:p w14:paraId="76D3182E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1B53864A" w14:textId="77777777" w:rsidR="00381074" w:rsidRPr="00381074" w:rsidRDefault="00381074" w:rsidP="00CB0ED5">
      <w:pPr>
        <w:pStyle w:val="BodyText"/>
        <w:spacing w:before="46"/>
        <w:jc w:val="both"/>
        <w:rPr>
          <w:rFonts w:ascii="Times New Roman" w:hAnsi="Times New Roman" w:cs="Times New Roman"/>
        </w:rPr>
      </w:pPr>
    </w:p>
    <w:p w14:paraId="6E5375CF" w14:textId="77777777" w:rsidR="00381074" w:rsidRPr="00381074" w:rsidRDefault="00381074" w:rsidP="00CB0ED5">
      <w:pPr>
        <w:pStyle w:val="BodyText"/>
        <w:spacing w:line="259" w:lineRule="auto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Duplicate/conflicting benchmark labels bias evaluation (paper 6)</w:t>
      </w:r>
    </w:p>
    <w:p w14:paraId="12DB777E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0883E8D4" w14:textId="77777777" w:rsidR="00381074" w:rsidRPr="00381074" w:rsidRDefault="00381074" w:rsidP="00CB0ED5">
      <w:pPr>
        <w:pStyle w:val="BodyText"/>
        <w:spacing w:before="44"/>
        <w:jc w:val="both"/>
        <w:rPr>
          <w:rFonts w:ascii="Times New Roman" w:hAnsi="Times New Roman" w:cs="Times New Roman"/>
        </w:rPr>
      </w:pPr>
    </w:p>
    <w:p w14:paraId="4787CE81" w14:textId="77777777" w:rsidR="00381074" w:rsidRPr="00381074" w:rsidRDefault="00381074" w:rsidP="00CB0ED5">
      <w:pPr>
        <w:pStyle w:val="BodyText"/>
        <w:spacing w:line="259" w:lineRule="auto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No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visualizes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abbreviation-derived concepts (papers 3, 16, 17)</w:t>
      </w:r>
    </w:p>
    <w:p w14:paraId="4009FB43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59F90F5B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42CF03FB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</w:rPr>
      </w:pPr>
    </w:p>
    <w:p w14:paraId="1AD87992" w14:textId="77777777" w:rsidR="00381074" w:rsidRPr="00381074" w:rsidRDefault="00381074" w:rsidP="00CB0ED5">
      <w:pPr>
        <w:pStyle w:val="BodyText"/>
        <w:spacing w:before="86"/>
        <w:jc w:val="both"/>
        <w:rPr>
          <w:rFonts w:ascii="Times New Roman" w:hAnsi="Times New Roman" w:cs="Times New Roman"/>
        </w:rPr>
      </w:pPr>
    </w:p>
    <w:p w14:paraId="7DBC9127" w14:textId="77777777" w:rsidR="00381074" w:rsidRPr="00381074" w:rsidRDefault="00381074" w:rsidP="00CB0ED5">
      <w:pPr>
        <w:pStyle w:val="BodyText"/>
        <w:spacing w:line="259" w:lineRule="auto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KG construction methods risk LLM hallucination when using LLM-based triplet extraction (paper 13)</w:t>
      </w:r>
    </w:p>
    <w:p w14:paraId="4619916F" w14:textId="77777777" w:rsidR="00381074" w:rsidRPr="00381074" w:rsidRDefault="00381074" w:rsidP="00CB0ED5">
      <w:pPr>
        <w:pStyle w:val="BodyText"/>
        <w:spacing w:before="151" w:line="259" w:lineRule="auto"/>
        <w:ind w:left="173" w:right="383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</w:rPr>
        <w:br w:type="column"/>
      </w:r>
      <w:r w:rsidRPr="00381074">
        <w:rPr>
          <w:rFonts w:ascii="Times New Roman" w:hAnsi="Times New Roman" w:cs="Times New Roman"/>
          <w:w w:val="110"/>
        </w:rPr>
        <w:t xml:space="preserve">Process per-section/per-sentence rather </w:t>
      </w:r>
      <w:r w:rsidRPr="00381074">
        <w:rPr>
          <w:rFonts w:ascii="Times New Roman" w:hAnsi="Times New Roman" w:cs="Times New Roman"/>
          <w:w w:val="115"/>
        </w:rPr>
        <w:t>than whole-document, consistent with</w:t>
      </w:r>
    </w:p>
    <w:p w14:paraId="5DED2A5C" w14:textId="77777777" w:rsidR="00381074" w:rsidRPr="00381074" w:rsidRDefault="00381074" w:rsidP="00CB0ED5">
      <w:pPr>
        <w:pStyle w:val="BodyText"/>
        <w:spacing w:before="2" w:line="259" w:lineRule="auto"/>
        <w:ind w:left="173" w:right="383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how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reviewed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AI/AD</w:t>
      </w:r>
      <w:r w:rsidRPr="00381074">
        <w:rPr>
          <w:rFonts w:ascii="Times New Roman" w:hAnsi="Times New Roman" w:cs="Times New Roman"/>
          <w:spacing w:val="-1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papers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already operate (sentence-level context</w:t>
      </w:r>
    </w:p>
    <w:p w14:paraId="6E7EFFDC" w14:textId="77777777" w:rsidR="00381074" w:rsidRPr="00381074" w:rsidRDefault="00381074" w:rsidP="00CB0ED5">
      <w:pPr>
        <w:pStyle w:val="BodyText"/>
        <w:spacing w:before="2"/>
        <w:ind w:left="164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windows),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and</w:t>
      </w:r>
      <w:r w:rsidRPr="00381074">
        <w:rPr>
          <w:rFonts w:ascii="Times New Roman" w:hAnsi="Times New Roman" w:cs="Times New Roman"/>
          <w:spacing w:val="-15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retain</w:t>
      </w:r>
      <w:r w:rsidRPr="00381074">
        <w:rPr>
          <w:rFonts w:ascii="Times New Roman" w:hAnsi="Times New Roman" w:cs="Times New Roman"/>
          <w:spacing w:val="-1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section-</w:t>
      </w:r>
      <w:r w:rsidRPr="00381074">
        <w:rPr>
          <w:rFonts w:ascii="Times New Roman" w:hAnsi="Times New Roman" w:cs="Times New Roman"/>
          <w:spacing w:val="-2"/>
          <w:w w:val="115"/>
        </w:rPr>
        <w:t>level</w:t>
      </w:r>
    </w:p>
    <w:p w14:paraId="192A7F1B" w14:textId="06F2209C" w:rsidR="00381074" w:rsidRPr="00381074" w:rsidRDefault="00381074" w:rsidP="00CB0ED5">
      <w:pPr>
        <w:pStyle w:val="BodyText"/>
        <w:spacing w:before="21" w:line="259" w:lineRule="auto"/>
        <w:ind w:left="173" w:right="352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provenance for the CCC “Context” field. Scope the initial system to the AI/CS scientific domain (</w:t>
      </w:r>
      <w:r w:rsidR="006C45F5">
        <w:rPr>
          <w:rFonts w:ascii="Times New Roman" w:hAnsi="Times New Roman" w:cs="Times New Roman"/>
          <w:w w:val="115"/>
        </w:rPr>
        <w:t>Paper Set</w:t>
      </w:r>
      <w:r w:rsidRPr="00381074">
        <w:rPr>
          <w:rFonts w:ascii="Times New Roman" w:hAnsi="Times New Roman" w:cs="Times New Roman"/>
          <w:w w:val="115"/>
        </w:rPr>
        <w:t xml:space="preserve"> A datasets),</w:t>
      </w:r>
    </w:p>
    <w:p w14:paraId="0E5ADCBE" w14:textId="77777777" w:rsidR="00381074" w:rsidRPr="00381074" w:rsidRDefault="00381074" w:rsidP="00CB0ED5">
      <w:pPr>
        <w:pStyle w:val="BodyText"/>
        <w:spacing w:before="3"/>
        <w:ind w:left="164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where</w:t>
      </w:r>
      <w:r w:rsidRPr="00381074">
        <w:rPr>
          <w:rFonts w:ascii="Times New Roman" w:hAnsi="Times New Roman" w:cs="Times New Roman"/>
          <w:spacing w:val="-10"/>
          <w:w w:val="110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0"/>
        </w:rPr>
        <w:t>SciAI</w:t>
      </w:r>
      <w:proofErr w:type="spellEnd"/>
      <w:r w:rsidRPr="00381074">
        <w:rPr>
          <w:rFonts w:ascii="Times New Roman" w:hAnsi="Times New Roman" w:cs="Times New Roman"/>
          <w:w w:val="110"/>
        </w:rPr>
        <w:t>/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>/PLOD</w:t>
      </w:r>
      <w:r w:rsidRPr="00381074">
        <w:rPr>
          <w:rFonts w:ascii="Times New Roman" w:hAnsi="Times New Roman" w:cs="Times New Roman"/>
          <w:spacing w:val="-10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already</w:t>
      </w:r>
    </w:p>
    <w:p w14:paraId="4ED325C3" w14:textId="77777777" w:rsidR="00381074" w:rsidRPr="00381074" w:rsidRDefault="00381074" w:rsidP="00CB0ED5">
      <w:pPr>
        <w:pStyle w:val="BodyText"/>
        <w:spacing w:before="21" w:line="259" w:lineRule="auto"/>
        <w:ind w:left="173" w:right="352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 xml:space="preserve">provide larger, cleaner-benchmarked data than clinical alternatives; domain extension is a later-phase option, following </w:t>
      </w:r>
      <w:proofErr w:type="spellStart"/>
      <w:r w:rsidRPr="00381074">
        <w:rPr>
          <w:rFonts w:ascii="Times New Roman" w:hAnsi="Times New Roman" w:cs="Times New Roman"/>
          <w:w w:val="115"/>
        </w:rPr>
        <w:t>MadDog’s</w:t>
      </w:r>
      <w:proofErr w:type="spellEnd"/>
      <w:r w:rsidRPr="00381074">
        <w:rPr>
          <w:rFonts w:ascii="Times New Roman" w:hAnsi="Times New Roman" w:cs="Times New Roman"/>
          <w:w w:val="115"/>
        </w:rPr>
        <w:t xml:space="preserve"> (paper 3) demonstrated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multi-domain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feasibility. Insert concept extraction and CCC mapping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directly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after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AD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module’s output,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using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dictionary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lookup</w:t>
      </w:r>
      <w:r w:rsidRPr="00381074">
        <w:rPr>
          <w:rFonts w:ascii="Times New Roman" w:hAnsi="Times New Roman" w:cs="Times New Roman"/>
          <w:spacing w:val="-12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>(seeded</w:t>
      </w:r>
    </w:p>
    <w:p w14:paraId="155C8149" w14:textId="77777777" w:rsidR="00381074" w:rsidRPr="00381074" w:rsidRDefault="00381074" w:rsidP="00CB0ED5">
      <w:pPr>
        <w:pStyle w:val="BodyText"/>
        <w:spacing w:before="8" w:line="259" w:lineRule="auto"/>
        <w:ind w:left="173" w:right="383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from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abbreviation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dataset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itself)</w:t>
      </w:r>
      <w:r w:rsidRPr="00381074">
        <w:rPr>
          <w:rFonts w:ascii="Times New Roman" w:hAnsi="Times New Roman" w:cs="Times New Roman"/>
          <w:spacing w:val="-9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plus embedding-similarity fallback — closing exactly the gap these papers leave open. Use the already-deduplicated</w:t>
      </w:r>
    </w:p>
    <w:p w14:paraId="18D88006" w14:textId="77777777" w:rsidR="00381074" w:rsidRPr="00381074" w:rsidRDefault="00381074" w:rsidP="00CB0ED5">
      <w:pPr>
        <w:pStyle w:val="BodyText"/>
        <w:spacing w:before="4" w:line="259" w:lineRule="auto"/>
        <w:ind w:left="173" w:right="383"/>
        <w:jc w:val="both"/>
        <w:rPr>
          <w:rFonts w:ascii="Times New Roman" w:hAnsi="Times New Roman" w:cs="Times New Roman"/>
        </w:rPr>
      </w:pP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-dedupe benchmark (paper 6’s contribution) for AD evaluation rather than raw 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>.</w:t>
      </w:r>
    </w:p>
    <w:p w14:paraId="44B429FD" w14:textId="77777777" w:rsidR="00381074" w:rsidRPr="00381074" w:rsidRDefault="00381074" w:rsidP="00CB0ED5">
      <w:pPr>
        <w:pStyle w:val="BodyText"/>
        <w:spacing w:before="3" w:line="259" w:lineRule="auto"/>
        <w:ind w:left="173" w:right="854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Adopt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rendering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approach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of</w:t>
      </w:r>
      <w:r w:rsidRPr="00381074">
        <w:rPr>
          <w:rFonts w:ascii="Times New Roman" w:hAnsi="Times New Roman" w:cs="Times New Roman"/>
          <w:spacing w:val="-8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 concept-map papers</w:t>
      </w:r>
    </w:p>
    <w:p w14:paraId="4EBBB782" w14:textId="77777777" w:rsidR="00381074" w:rsidRPr="00381074" w:rsidRDefault="00381074" w:rsidP="00CB0ED5">
      <w:pPr>
        <w:pStyle w:val="BodyText"/>
        <w:spacing w:before="2" w:line="259" w:lineRule="auto"/>
        <w:ind w:left="173" w:right="504" w:hanging="9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(</w:t>
      </w:r>
      <w:proofErr w:type="spellStart"/>
      <w:r w:rsidRPr="00381074">
        <w:rPr>
          <w:rFonts w:ascii="Times New Roman" w:hAnsi="Times New Roman" w:cs="Times New Roman"/>
          <w:w w:val="110"/>
        </w:rPr>
        <w:t>PyVis</w:t>
      </w:r>
      <w:proofErr w:type="spellEnd"/>
      <w:r w:rsidRPr="00381074">
        <w:rPr>
          <w:rFonts w:ascii="Times New Roman" w:hAnsi="Times New Roman" w:cs="Times New Roman"/>
          <w:w w:val="110"/>
        </w:rPr>
        <w:t>/D3.js/</w:t>
      </w:r>
      <w:proofErr w:type="spellStart"/>
      <w:r w:rsidRPr="00381074">
        <w:rPr>
          <w:rFonts w:ascii="Times New Roman" w:hAnsi="Times New Roman" w:cs="Times New Roman"/>
          <w:w w:val="110"/>
        </w:rPr>
        <w:t>Cytoscape</w:t>
      </w:r>
      <w:proofErr w:type="spellEnd"/>
      <w:r w:rsidRPr="00381074">
        <w:rPr>
          <w:rFonts w:ascii="Times New Roman" w:hAnsi="Times New Roman" w:cs="Times New Roman"/>
          <w:w w:val="110"/>
        </w:rPr>
        <w:t>-style interactive graphs) as the final pipeline stage, applied to the CCC/hierarchy output rather than a standalone text corpus.</w:t>
      </w:r>
    </w:p>
    <w:p w14:paraId="127BE5F3" w14:textId="681D44C2" w:rsidR="00381074" w:rsidRPr="00381074" w:rsidRDefault="00381074" w:rsidP="00CB0ED5">
      <w:pPr>
        <w:pStyle w:val="BodyText"/>
        <w:spacing w:before="4" w:line="259" w:lineRule="auto"/>
        <w:ind w:left="140" w:right="352" w:firstLine="33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Prefer deterministic dictionary/taxonomy lookups (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w w:val="110"/>
        </w:rPr>
        <w:t xml:space="preserve"> D style) for the CCC “Category” assignment where possible,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reserving LLM-assisted extraction (</w:t>
      </w:r>
      <w:proofErr w:type="spellStart"/>
      <w:r w:rsidRPr="00381074">
        <w:rPr>
          <w:rFonts w:ascii="Times New Roman" w:hAnsi="Times New Roman" w:cs="Times New Roman"/>
          <w:w w:val="110"/>
        </w:rPr>
        <w:t>Graphusion</w:t>
      </w:r>
      <w:proofErr w:type="spellEnd"/>
      <w:r w:rsidRPr="00381074">
        <w:rPr>
          <w:rFonts w:ascii="Times New Roman" w:hAnsi="Times New Roman" w:cs="Times New Roman"/>
          <w:w w:val="110"/>
        </w:rPr>
        <w:t>-style) only as a fallback for concepts not covered by the seed</w:t>
      </w:r>
    </w:p>
    <w:p w14:paraId="36314816" w14:textId="77777777" w:rsidR="00381074" w:rsidRPr="00381074" w:rsidRDefault="00381074" w:rsidP="00CB0ED5">
      <w:pPr>
        <w:pStyle w:val="BodyText"/>
        <w:spacing w:before="6" w:line="259" w:lineRule="auto"/>
        <w:ind w:left="173" w:right="383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spacing w:val="-2"/>
          <w:w w:val="115"/>
        </w:rPr>
        <w:t>taxonomy,</w:t>
      </w:r>
      <w:r w:rsidRPr="00381074">
        <w:rPr>
          <w:rFonts w:ascii="Times New Roman" w:hAnsi="Times New Roman" w:cs="Times New Roman"/>
          <w:spacing w:val="-14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>with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>confidence</w:t>
      </w:r>
      <w:r w:rsidRPr="00381074">
        <w:rPr>
          <w:rFonts w:ascii="Times New Roman" w:hAnsi="Times New Roman" w:cs="Times New Roman"/>
          <w:spacing w:val="-13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 xml:space="preserve">thresholds </w:t>
      </w:r>
      <w:r w:rsidRPr="00381074">
        <w:rPr>
          <w:rFonts w:ascii="Times New Roman" w:hAnsi="Times New Roman" w:cs="Times New Roman"/>
          <w:w w:val="115"/>
        </w:rPr>
        <w:t>and flagging for uncertain cases.</w:t>
      </w:r>
    </w:p>
    <w:p w14:paraId="1BA73F4C" w14:textId="77777777" w:rsidR="00381074" w:rsidRPr="00381074" w:rsidRDefault="00381074" w:rsidP="00CB0ED5">
      <w:pPr>
        <w:pStyle w:val="BodyText"/>
        <w:spacing w:line="259" w:lineRule="auto"/>
        <w:jc w:val="both"/>
        <w:rPr>
          <w:rFonts w:ascii="Times New Roman" w:hAnsi="Times New Roman" w:cs="Times New Roman"/>
        </w:rPr>
        <w:sectPr w:rsidR="00381074" w:rsidRPr="00381074">
          <w:type w:val="continuous"/>
          <w:pgSz w:w="12240" w:h="15840"/>
          <w:pgMar w:top="1820" w:right="1080" w:bottom="1040" w:left="1080" w:header="0" w:footer="845" w:gutter="0"/>
          <w:cols w:num="2" w:space="720" w:equalWidth="0">
            <w:col w:w="4946" w:space="40"/>
            <w:col w:w="5094"/>
          </w:cols>
        </w:sectPr>
      </w:pPr>
    </w:p>
    <w:p w14:paraId="7A340F23" w14:textId="77777777" w:rsidR="00381074" w:rsidRPr="00381074" w:rsidRDefault="00381074" w:rsidP="00CB0ED5">
      <w:pPr>
        <w:pStyle w:val="BodyText"/>
        <w:jc w:val="both"/>
        <w:rPr>
          <w:rFonts w:ascii="Times New Roman" w:hAnsi="Times New Roman" w:cs="Times New Roman"/>
          <w:sz w:val="6"/>
        </w:rPr>
      </w:pPr>
    </w:p>
    <w:p w14:paraId="3A35AB53" w14:textId="77777777" w:rsidR="00381074" w:rsidRPr="00381074" w:rsidRDefault="00381074" w:rsidP="00CB0ED5">
      <w:pPr>
        <w:spacing w:line="20" w:lineRule="exact"/>
        <w:ind w:left="360"/>
        <w:jc w:val="both"/>
        <w:rPr>
          <w:rFonts w:ascii="Times New Roman" w:hAnsi="Times New Roman" w:cs="Times New Roman"/>
          <w:sz w:val="2"/>
        </w:rPr>
      </w:pPr>
      <w:r w:rsidRPr="00381074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622BF374" wp14:editId="4B2786A7">
                <wp:extent cx="5943600" cy="11430"/>
                <wp:effectExtent l="9525" t="0" r="0" b="762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ACFDD" id="Group 10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">
                <v:shape id="Graphic 11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37FA6180" w14:textId="77777777" w:rsidR="00381074" w:rsidRPr="00381074" w:rsidRDefault="00381074" w:rsidP="00CB0ED5">
      <w:pPr>
        <w:pStyle w:val="BodyText"/>
        <w:spacing w:before="141"/>
        <w:jc w:val="both"/>
        <w:rPr>
          <w:rFonts w:ascii="Times New Roman" w:hAnsi="Times New Roman" w:cs="Times New Roman"/>
          <w:sz w:val="24"/>
        </w:rPr>
      </w:pPr>
    </w:p>
    <w:p w14:paraId="1B7B36E1" w14:textId="77777777" w:rsidR="00381074" w:rsidRPr="00381074" w:rsidRDefault="00381074" w:rsidP="00CB0ED5">
      <w:pPr>
        <w:pStyle w:val="Heading2"/>
        <w:numPr>
          <w:ilvl w:val="1"/>
          <w:numId w:val="2"/>
        </w:numPr>
        <w:tabs>
          <w:tab w:val="left" w:pos="858"/>
        </w:tabs>
        <w:spacing w:before="1"/>
        <w:ind w:left="858" w:hanging="498"/>
        <w:jc w:val="both"/>
        <w:rPr>
          <w:rFonts w:ascii="Times New Roman" w:hAnsi="Times New Roman" w:cs="Times New Roman"/>
        </w:rPr>
      </w:pPr>
      <w:bookmarkStart w:id="15" w:name="4.3_Dataset_to_Work_Upon"/>
      <w:bookmarkStart w:id="16" w:name="_bookmark10"/>
      <w:bookmarkEnd w:id="15"/>
      <w:bookmarkEnd w:id="16"/>
      <w:r w:rsidRPr="00381074">
        <w:rPr>
          <w:rFonts w:ascii="Times New Roman" w:hAnsi="Times New Roman" w:cs="Times New Roman"/>
          <w:w w:val="120"/>
        </w:rPr>
        <w:t>Dataset</w:t>
      </w:r>
      <w:r w:rsidRPr="00381074">
        <w:rPr>
          <w:rFonts w:ascii="Times New Roman" w:hAnsi="Times New Roman" w:cs="Times New Roman"/>
          <w:spacing w:val="7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to</w:t>
      </w:r>
      <w:r w:rsidRPr="00381074">
        <w:rPr>
          <w:rFonts w:ascii="Times New Roman" w:hAnsi="Times New Roman" w:cs="Times New Roman"/>
          <w:spacing w:val="8"/>
          <w:w w:val="120"/>
        </w:rPr>
        <w:t xml:space="preserve"> </w:t>
      </w:r>
      <w:r w:rsidRPr="00381074">
        <w:rPr>
          <w:rFonts w:ascii="Times New Roman" w:hAnsi="Times New Roman" w:cs="Times New Roman"/>
          <w:w w:val="120"/>
        </w:rPr>
        <w:t>Work</w:t>
      </w:r>
      <w:r w:rsidRPr="00381074">
        <w:rPr>
          <w:rFonts w:ascii="Times New Roman" w:hAnsi="Times New Roman" w:cs="Times New Roman"/>
          <w:spacing w:val="8"/>
          <w:w w:val="120"/>
        </w:rPr>
        <w:t xml:space="preserve"> </w:t>
      </w:r>
      <w:r w:rsidRPr="00381074">
        <w:rPr>
          <w:rFonts w:ascii="Times New Roman" w:hAnsi="Times New Roman" w:cs="Times New Roman"/>
          <w:spacing w:val="-4"/>
          <w:w w:val="120"/>
        </w:rPr>
        <w:t>Upon</w:t>
      </w:r>
    </w:p>
    <w:p w14:paraId="60F5253C" w14:textId="77777777" w:rsidR="00381074" w:rsidRPr="00381074" w:rsidRDefault="00381074" w:rsidP="00CB0ED5">
      <w:pPr>
        <w:pStyle w:val="BodyText"/>
        <w:spacing w:before="185"/>
        <w:ind w:left="360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Primary</w:t>
      </w:r>
      <w:r w:rsidRPr="00381074">
        <w:rPr>
          <w:rFonts w:ascii="Times New Roman" w:hAnsi="Times New Roman" w:cs="Times New Roman"/>
          <w:spacing w:val="-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dataset</w:t>
      </w:r>
      <w:r w:rsidRPr="00381074">
        <w:rPr>
          <w:rFonts w:ascii="Times New Roman" w:hAnsi="Times New Roman" w:cs="Times New Roman"/>
          <w:spacing w:val="-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selection,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justified</w:t>
      </w:r>
      <w:r w:rsidRPr="00381074">
        <w:rPr>
          <w:rFonts w:ascii="Times New Roman" w:hAnsi="Times New Roman" w:cs="Times New Roman"/>
          <w:spacing w:val="-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directly</w:t>
      </w:r>
      <w:r w:rsidRPr="00381074">
        <w:rPr>
          <w:rFonts w:ascii="Times New Roman" w:hAnsi="Times New Roman" w:cs="Times New Roman"/>
          <w:spacing w:val="-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from</w:t>
      </w:r>
      <w:r w:rsidRPr="00381074">
        <w:rPr>
          <w:rFonts w:ascii="Times New Roman" w:hAnsi="Times New Roman" w:cs="Times New Roman"/>
          <w:spacing w:val="-6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  <w:r w:rsidRPr="00381074">
        <w:rPr>
          <w:rFonts w:ascii="Times New Roman" w:hAnsi="Times New Roman" w:cs="Times New Roman"/>
          <w:spacing w:val="-7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comparison</w:t>
      </w:r>
      <w:r w:rsidRPr="00381074">
        <w:rPr>
          <w:rFonts w:ascii="Times New Roman" w:hAnsi="Times New Roman" w:cs="Times New Roman"/>
          <w:spacing w:val="-7"/>
          <w:w w:val="115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5"/>
        </w:rPr>
        <w:t>table:</w:t>
      </w:r>
    </w:p>
    <w:p w14:paraId="37A26449" w14:textId="77777777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903"/>
          <w:tab w:val="left" w:pos="905"/>
        </w:tabs>
        <w:spacing w:before="150" w:line="259" w:lineRule="auto"/>
        <w:ind w:right="321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b/>
          <w:w w:val="115"/>
        </w:rPr>
        <w:t>Acronym Identification training/evaluation: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5"/>
        </w:rPr>
        <w:t>SciAI</w:t>
      </w:r>
      <w:proofErr w:type="spellEnd"/>
      <w:r w:rsidRPr="00381074">
        <w:rPr>
          <w:rFonts w:ascii="Times New Roman" w:hAnsi="Times New Roman" w:cs="Times New Roman"/>
          <w:w w:val="115"/>
        </w:rPr>
        <w:t xml:space="preserve"> (paper 1) and PLOD (</w:t>
      </w:r>
      <w:proofErr w:type="spellStart"/>
      <w:r w:rsidRPr="00381074">
        <w:rPr>
          <w:rFonts w:ascii="Times New Roman" w:hAnsi="Times New Roman" w:cs="Times New Roman"/>
          <w:w w:val="115"/>
        </w:rPr>
        <w:t>pa</w:t>
      </w:r>
      <w:proofErr w:type="spellEnd"/>
      <w:r w:rsidRPr="00381074">
        <w:rPr>
          <w:rFonts w:ascii="Times New Roman" w:hAnsi="Times New Roman" w:cs="Times New Roman"/>
          <w:w w:val="115"/>
        </w:rPr>
        <w:t>-per 7) — PLOD is larger (160K+ segments) and provides a useful cross-domain generalization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check,</w:t>
      </w:r>
      <w:r w:rsidRPr="00381074">
        <w:rPr>
          <w:rFonts w:ascii="Times New Roman" w:hAnsi="Times New Roman" w:cs="Times New Roman"/>
          <w:spacing w:val="-1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since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paper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7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already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reports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zero-shot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testing</w:t>
      </w:r>
      <w:r w:rsidRPr="00381074">
        <w:rPr>
          <w:rFonts w:ascii="Times New Roman" w:hAnsi="Times New Roman" w:cs="Times New Roman"/>
          <w:spacing w:val="-4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against</w:t>
      </w:r>
      <w:r w:rsidRPr="00381074">
        <w:rPr>
          <w:rFonts w:ascii="Times New Roman" w:hAnsi="Times New Roman" w:cs="Times New Roman"/>
          <w:spacing w:val="-3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the</w:t>
      </w:r>
    </w:p>
    <w:p w14:paraId="6BEE172A" w14:textId="77777777" w:rsidR="00381074" w:rsidRPr="00381074" w:rsidRDefault="00381074" w:rsidP="00CB0ED5">
      <w:pPr>
        <w:pStyle w:val="ListParagraph"/>
        <w:spacing w:line="259" w:lineRule="auto"/>
        <w:jc w:val="both"/>
        <w:rPr>
          <w:rFonts w:ascii="Times New Roman" w:hAnsi="Times New Roman" w:cs="Times New Roman"/>
        </w:rPr>
        <w:sectPr w:rsidR="00381074" w:rsidRPr="00381074">
          <w:type w:val="continuous"/>
          <w:pgSz w:w="12240" w:h="15840"/>
          <w:pgMar w:top="1820" w:right="1080" w:bottom="1040" w:left="1080" w:header="0" w:footer="845" w:gutter="0"/>
          <w:cols w:space="720"/>
        </w:sectPr>
      </w:pPr>
    </w:p>
    <w:p w14:paraId="27FB8D83" w14:textId="77777777" w:rsidR="00381074" w:rsidRPr="00381074" w:rsidRDefault="00381074" w:rsidP="00CB0ED5">
      <w:pPr>
        <w:pStyle w:val="BodyText"/>
        <w:spacing w:before="77"/>
        <w:ind w:left="905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SDU</w:t>
      </w:r>
      <w:r w:rsidRPr="00381074">
        <w:rPr>
          <w:rFonts w:ascii="Times New Roman" w:hAnsi="Times New Roman" w:cs="Times New Roman"/>
          <w:spacing w:val="23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shared-task</w:t>
      </w:r>
      <w:r w:rsidRPr="00381074">
        <w:rPr>
          <w:rFonts w:ascii="Times New Roman" w:hAnsi="Times New Roman" w:cs="Times New Roman"/>
          <w:spacing w:val="24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</w:t>
      </w:r>
      <w:proofErr w:type="spellStart"/>
      <w:r w:rsidRPr="00381074">
        <w:rPr>
          <w:rFonts w:ascii="Times New Roman" w:hAnsi="Times New Roman" w:cs="Times New Roman"/>
          <w:w w:val="110"/>
        </w:rPr>
        <w:t>SciAI</w:t>
      </w:r>
      <w:proofErr w:type="spellEnd"/>
      <w:r w:rsidRPr="00381074">
        <w:rPr>
          <w:rFonts w:ascii="Times New Roman" w:hAnsi="Times New Roman" w:cs="Times New Roman"/>
          <w:w w:val="110"/>
        </w:rPr>
        <w:t>-derived)</w:t>
      </w:r>
      <w:r w:rsidRPr="00381074">
        <w:rPr>
          <w:rFonts w:ascii="Times New Roman" w:hAnsi="Times New Roman" w:cs="Times New Roman"/>
          <w:spacing w:val="24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4"/>
          <w:w w:val="110"/>
        </w:rPr>
        <w:t>data.</w:t>
      </w:r>
    </w:p>
    <w:p w14:paraId="787099C0" w14:textId="77777777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903"/>
          <w:tab w:val="left" w:pos="905"/>
        </w:tabs>
        <w:spacing w:before="14" w:line="259" w:lineRule="auto"/>
        <w:ind w:right="340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b/>
          <w:w w:val="110"/>
        </w:rPr>
        <w:t>Acronym</w:t>
      </w:r>
      <w:r w:rsidRPr="00381074">
        <w:rPr>
          <w:rFonts w:ascii="Times New Roman" w:hAnsi="Times New Roman" w:cs="Times New Roman"/>
          <w:b/>
          <w:spacing w:val="80"/>
          <w:w w:val="110"/>
        </w:rPr>
        <w:t xml:space="preserve"> </w:t>
      </w:r>
      <w:r w:rsidRPr="00381074">
        <w:rPr>
          <w:rFonts w:ascii="Times New Roman" w:hAnsi="Times New Roman" w:cs="Times New Roman"/>
          <w:b/>
          <w:w w:val="110"/>
        </w:rPr>
        <w:t>Disambiguation</w:t>
      </w:r>
      <w:r w:rsidRPr="00381074">
        <w:rPr>
          <w:rFonts w:ascii="Times New Roman" w:hAnsi="Times New Roman" w:cs="Times New Roman"/>
          <w:b/>
          <w:spacing w:val="80"/>
          <w:w w:val="110"/>
        </w:rPr>
        <w:t xml:space="preserve"> </w:t>
      </w:r>
      <w:r w:rsidRPr="00381074">
        <w:rPr>
          <w:rFonts w:ascii="Times New Roman" w:hAnsi="Times New Roman" w:cs="Times New Roman"/>
          <w:b/>
          <w:w w:val="110"/>
        </w:rPr>
        <w:t>training/evaluation:</w:t>
      </w:r>
      <w:r w:rsidRPr="00381074">
        <w:rPr>
          <w:rFonts w:ascii="Times New Roman" w:hAnsi="Times New Roman" w:cs="Times New Roman"/>
          <w:b/>
          <w:spacing w:val="40"/>
          <w:w w:val="110"/>
        </w:rPr>
        <w:t xml:space="preserve">  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>-dedupe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(paper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6) rather than </w:t>
      </w:r>
      <w:r w:rsidRPr="00381074">
        <w:rPr>
          <w:rFonts w:ascii="Times New Roman" w:hAnsi="Times New Roman" w:cs="Times New Roman"/>
          <w:w w:val="110"/>
        </w:rPr>
        <w:lastRenderedPageBreak/>
        <w:t xml:space="preserve">raw </w:t>
      </w:r>
      <w:proofErr w:type="spellStart"/>
      <w:r w:rsidRPr="00381074">
        <w:rPr>
          <w:rFonts w:ascii="Times New Roman" w:hAnsi="Times New Roman" w:cs="Times New Roman"/>
          <w:w w:val="110"/>
        </w:rPr>
        <w:t>SciAD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(paper 1), to avoid the duplicate/conflicting-label bias documented in paper 6.</w:t>
      </w:r>
    </w:p>
    <w:p w14:paraId="12C75FAD" w14:textId="77777777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896"/>
          <w:tab w:val="left" w:pos="902"/>
        </w:tabs>
        <w:spacing w:before="0" w:line="256" w:lineRule="auto"/>
        <w:ind w:left="896" w:right="321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b/>
          <w:w w:val="115"/>
        </w:rPr>
        <w:t>Concept/Category</w:t>
      </w:r>
      <w:r w:rsidRPr="00381074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seed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taxonomy:</w:t>
      </w:r>
      <w:r w:rsidRPr="00381074">
        <w:rPr>
          <w:rFonts w:ascii="Times New Roman" w:hAnsi="Times New Roman" w:cs="Times New Roman"/>
          <w:b/>
          <w:spacing w:val="80"/>
          <w:w w:val="150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curated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AI/CS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>concept</w:t>
      </w:r>
      <w:r w:rsidRPr="00381074">
        <w:rPr>
          <w:rFonts w:ascii="Times New Roman" w:hAnsi="Times New Roman" w:cs="Times New Roman"/>
          <w:spacing w:val="40"/>
          <w:w w:val="115"/>
        </w:rPr>
        <w:t xml:space="preserve"> </w:t>
      </w:r>
      <w:r w:rsidRPr="00381074">
        <w:rPr>
          <w:rFonts w:ascii="Times New Roman" w:hAnsi="Times New Roman" w:cs="Times New Roman"/>
          <w:w w:val="115"/>
        </w:rPr>
        <w:t xml:space="preserve">taxonomy (e.g., ACM Computing Classification System), supplemented by the concept-category mappings already produced in this project’s Phase 5 seed dataset </w:t>
      </w:r>
      <w:r w:rsidRPr="00381074">
        <w:rPr>
          <w:rFonts w:ascii="Times New Roman" w:hAnsi="Times New Roman" w:cs="Times New Roman"/>
          <w:w w:val="110"/>
        </w:rPr>
        <w:t>(</w:t>
      </w:r>
      <w:r w:rsidRPr="00381074">
        <w:rPr>
          <w:rFonts w:ascii="Times New Roman" w:hAnsi="Times New Roman" w:cs="Times New Roman"/>
          <w:w w:val="110"/>
          <w:sz w:val="20"/>
        </w:rPr>
        <w:t>Concepts.csv</w:t>
      </w:r>
      <w:r w:rsidRPr="00381074">
        <w:rPr>
          <w:rFonts w:ascii="Times New Roman" w:hAnsi="Times New Roman" w:cs="Times New Roman"/>
          <w:w w:val="110"/>
        </w:rPr>
        <w:t xml:space="preserve">), and extendable via the embedding-similarity fallback described </w:t>
      </w:r>
      <w:r w:rsidRPr="00381074">
        <w:rPr>
          <w:rFonts w:ascii="Times New Roman" w:hAnsi="Times New Roman" w:cs="Times New Roman"/>
          <w:w w:val="115"/>
        </w:rPr>
        <w:t>in 4.1.</w:t>
      </w:r>
    </w:p>
    <w:p w14:paraId="05AE2C52" w14:textId="77777777" w:rsidR="00381074" w:rsidRPr="00381074" w:rsidRDefault="00381074" w:rsidP="00CB0ED5">
      <w:pPr>
        <w:pStyle w:val="ListParagraph"/>
        <w:numPr>
          <w:ilvl w:val="2"/>
          <w:numId w:val="2"/>
        </w:numPr>
        <w:tabs>
          <w:tab w:val="left" w:pos="903"/>
          <w:tab w:val="left" w:pos="905"/>
        </w:tabs>
        <w:spacing w:before="0" w:line="259" w:lineRule="auto"/>
        <w:ind w:right="321" w:hanging="23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b/>
          <w:w w:val="115"/>
        </w:rPr>
        <w:t>Knowledge-graph/relationship</w:t>
      </w:r>
      <w:r w:rsidRPr="00381074">
        <w:rPr>
          <w:rFonts w:ascii="Times New Roman" w:hAnsi="Times New Roman" w:cs="Times New Roman"/>
          <w:b/>
          <w:spacing w:val="36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validation</w:t>
      </w:r>
      <w:r w:rsidRPr="00381074">
        <w:rPr>
          <w:rFonts w:ascii="Times New Roman" w:hAnsi="Times New Roman" w:cs="Times New Roman"/>
          <w:b/>
          <w:spacing w:val="36"/>
          <w:w w:val="115"/>
        </w:rPr>
        <w:t xml:space="preserve"> </w:t>
      </w:r>
      <w:r w:rsidRPr="00381074">
        <w:rPr>
          <w:rFonts w:ascii="Times New Roman" w:hAnsi="Times New Roman" w:cs="Times New Roman"/>
          <w:b/>
          <w:w w:val="115"/>
        </w:rPr>
        <w:t>reference:</w:t>
      </w:r>
      <w:r w:rsidRPr="00381074">
        <w:rPr>
          <w:rFonts w:ascii="Times New Roman" w:hAnsi="Times New Roman" w:cs="Times New Roman"/>
          <w:b/>
          <w:spacing w:val="40"/>
          <w:w w:val="115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5"/>
        </w:rPr>
        <w:t>TutorQA</w:t>
      </w:r>
      <w:proofErr w:type="spellEnd"/>
      <w:r w:rsidRPr="00381074">
        <w:rPr>
          <w:rFonts w:ascii="Times New Roman" w:hAnsi="Times New Roman" w:cs="Times New Roman"/>
          <w:w w:val="115"/>
        </w:rPr>
        <w:t xml:space="preserve"> (paper 13) is </w:t>
      </w:r>
      <w:r w:rsidRPr="00381074">
        <w:rPr>
          <w:rFonts w:ascii="Times New Roman" w:hAnsi="Times New Roman" w:cs="Times New Roman"/>
          <w:w w:val="110"/>
        </w:rPr>
        <w:t>a useful external benchmark for sanity-checking that generated NLP-domain con-</w:t>
      </w:r>
      <w:proofErr w:type="spellStart"/>
      <w:r w:rsidRPr="00381074">
        <w:rPr>
          <w:rFonts w:ascii="Times New Roman" w:hAnsi="Times New Roman" w:cs="Times New Roman"/>
          <w:w w:val="115"/>
        </w:rPr>
        <w:t>cept</w:t>
      </w:r>
      <w:proofErr w:type="spellEnd"/>
      <w:r w:rsidRPr="00381074">
        <w:rPr>
          <w:rFonts w:ascii="Times New Roman" w:hAnsi="Times New Roman" w:cs="Times New Roman"/>
          <w:w w:val="115"/>
        </w:rPr>
        <w:t xml:space="preserve"> relationships are reasonable, even though it is not itself an abbreviation </w:t>
      </w:r>
      <w:r w:rsidRPr="00381074">
        <w:rPr>
          <w:rFonts w:ascii="Times New Roman" w:hAnsi="Times New Roman" w:cs="Times New Roman"/>
          <w:spacing w:val="-2"/>
          <w:w w:val="115"/>
        </w:rPr>
        <w:t>dataset.</w:t>
      </w:r>
    </w:p>
    <w:p w14:paraId="05E6E94F" w14:textId="77777777" w:rsidR="00381074" w:rsidRPr="00381074" w:rsidRDefault="00381074" w:rsidP="00CB0ED5">
      <w:pPr>
        <w:pStyle w:val="BodyText"/>
        <w:spacing w:before="130" w:line="259" w:lineRule="auto"/>
        <w:ind w:left="360" w:right="357" w:hanging="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5"/>
        </w:rPr>
        <w:t>This keeps the project inside the AI/CS scientific domain (matching this project’s Phase 1–6 scope) while pulling in the largest, cleanest, most recently validated datasets identified across all 22 papers, instead of only the original six.</w:t>
      </w:r>
    </w:p>
    <w:p w14:paraId="069132ED" w14:textId="77777777" w:rsidR="00381074" w:rsidRPr="00381074" w:rsidRDefault="00381074" w:rsidP="00CB0ED5">
      <w:pPr>
        <w:pStyle w:val="BodyText"/>
        <w:spacing w:before="102"/>
        <w:jc w:val="both"/>
        <w:rPr>
          <w:rFonts w:ascii="Times New Roman" w:hAnsi="Times New Roman" w:cs="Times New Roman"/>
        </w:rPr>
      </w:pPr>
    </w:p>
    <w:p w14:paraId="0B5B5C8F" w14:textId="77777777" w:rsidR="00381074" w:rsidRPr="00381074" w:rsidRDefault="00381074" w:rsidP="00CB0ED5">
      <w:pPr>
        <w:pStyle w:val="Heading2"/>
        <w:numPr>
          <w:ilvl w:val="1"/>
          <w:numId w:val="2"/>
        </w:numPr>
        <w:tabs>
          <w:tab w:val="left" w:pos="858"/>
        </w:tabs>
        <w:spacing w:before="1"/>
        <w:ind w:left="858" w:hanging="498"/>
        <w:jc w:val="both"/>
        <w:rPr>
          <w:rFonts w:ascii="Times New Roman" w:hAnsi="Times New Roman" w:cs="Times New Roman"/>
        </w:rPr>
      </w:pPr>
      <w:bookmarkStart w:id="17" w:name="4.4_Tentative_Architecture_/_Flow"/>
      <w:bookmarkStart w:id="18" w:name="_bookmark11"/>
      <w:bookmarkEnd w:id="17"/>
      <w:bookmarkEnd w:id="18"/>
      <w:r w:rsidRPr="00381074">
        <w:rPr>
          <w:rFonts w:ascii="Times New Roman" w:hAnsi="Times New Roman" w:cs="Times New Roman"/>
          <w:w w:val="110"/>
        </w:rPr>
        <w:t>Tentative</w:t>
      </w:r>
      <w:r w:rsidRPr="00381074">
        <w:rPr>
          <w:rFonts w:ascii="Times New Roman" w:hAnsi="Times New Roman" w:cs="Times New Roman"/>
          <w:spacing w:val="77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Architecture</w:t>
      </w:r>
      <w:r w:rsidRPr="00381074">
        <w:rPr>
          <w:rFonts w:ascii="Times New Roman" w:hAnsi="Times New Roman" w:cs="Times New Roman"/>
          <w:spacing w:val="78"/>
          <w:w w:val="110"/>
        </w:rPr>
        <w:t xml:space="preserve"> </w:t>
      </w:r>
      <w:r w:rsidRPr="00381074">
        <w:rPr>
          <w:rFonts w:ascii="Times New Roman" w:hAnsi="Times New Roman" w:cs="Times New Roman"/>
        </w:rPr>
        <w:t>/</w:t>
      </w:r>
      <w:r w:rsidRPr="00381074">
        <w:rPr>
          <w:rFonts w:ascii="Times New Roman" w:hAnsi="Times New Roman" w:cs="Times New Roman"/>
          <w:spacing w:val="78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4"/>
          <w:w w:val="110"/>
        </w:rPr>
        <w:t>Flow</w:t>
      </w:r>
    </w:p>
    <w:p w14:paraId="4AFA7EBD" w14:textId="4C6B2138" w:rsidR="00381074" w:rsidRPr="00381074" w:rsidRDefault="00381074" w:rsidP="00CB0ED5">
      <w:pPr>
        <w:pStyle w:val="BodyText"/>
        <w:spacing w:before="185" w:line="259" w:lineRule="auto"/>
        <w:ind w:left="360" w:right="320" w:hanging="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The reviewed literature maps cleanly onto a two-half pipeline: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 xml:space="preserve">the first half </w:t>
      </w:r>
      <w:proofErr w:type="spellStart"/>
      <w:r w:rsidRPr="00381074">
        <w:rPr>
          <w:rFonts w:ascii="Times New Roman" w:hAnsi="Times New Roman" w:cs="Times New Roman"/>
          <w:w w:val="110"/>
        </w:rPr>
        <w:t>consoli</w:t>
      </w:r>
      <w:proofErr w:type="spellEnd"/>
      <w:r w:rsidRPr="00381074">
        <w:rPr>
          <w:rFonts w:ascii="Times New Roman" w:hAnsi="Times New Roman" w:cs="Times New Roman"/>
          <w:w w:val="110"/>
        </w:rPr>
        <w:t>-dates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A/B’s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strongest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components,</w:t>
      </w:r>
      <w:r w:rsidRPr="00381074">
        <w:rPr>
          <w:rFonts w:ascii="Times New Roman" w:hAnsi="Times New Roman" w:cs="Times New Roman"/>
          <w:spacing w:val="35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and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second</w:t>
      </w:r>
      <w:r w:rsidRPr="00381074">
        <w:rPr>
          <w:rFonts w:ascii="Times New Roman" w:hAnsi="Times New Roman" w:cs="Times New Roman"/>
          <w:spacing w:val="33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half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is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the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novel</w:t>
      </w:r>
      <w:r w:rsidRPr="00381074">
        <w:rPr>
          <w:rFonts w:ascii="Times New Roman" w:hAnsi="Times New Roman" w:cs="Times New Roman"/>
          <w:spacing w:val="32"/>
          <w:w w:val="110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0"/>
        </w:rPr>
        <w:t>contribu-tion</w:t>
      </w:r>
      <w:proofErr w:type="spellEnd"/>
      <w:r w:rsidRPr="00381074">
        <w:rPr>
          <w:rFonts w:ascii="Times New Roman" w:hAnsi="Times New Roman" w:cs="Times New Roman"/>
          <w:w w:val="110"/>
        </w:rPr>
        <w:t xml:space="preserve"> built to close the gap found in </w:t>
      </w:r>
      <w:r w:rsidR="006C45F5">
        <w:rPr>
          <w:rFonts w:ascii="Times New Roman" w:hAnsi="Times New Roman" w:cs="Times New Roman"/>
          <w:w w:val="110"/>
        </w:rPr>
        <w:t>Paper Set</w:t>
      </w:r>
      <w:r w:rsidRPr="00381074">
        <w:rPr>
          <w:rFonts w:ascii="Times New Roman" w:hAnsi="Times New Roman" w:cs="Times New Roman"/>
          <w:w w:val="110"/>
        </w:rPr>
        <w:t>s C/D.</w:t>
      </w:r>
    </w:p>
    <w:p w14:paraId="597222DD" w14:textId="29FD9F48" w:rsidR="00CB0ED5" w:rsidRDefault="00CB0ED5" w:rsidP="00CB0ED5">
      <w:pPr>
        <w:pStyle w:val="BodyText"/>
        <w:spacing w:before="98" w:line="259" w:lineRule="auto"/>
        <w:ind w:left="360" w:right="321" w:hanging="8"/>
        <w:jc w:val="center"/>
        <w:rPr>
          <w:rFonts w:ascii="Times New Roman" w:hAnsi="Times New Roman" w:cs="Times New Roman"/>
          <w:w w:val="110"/>
        </w:rPr>
      </w:pPr>
      <w:r>
        <w:rPr>
          <w:rFonts w:ascii="Times New Roman" w:hAnsi="Times New Roman" w:cs="Times New Roman"/>
          <w:noProof/>
          <w:w w:val="110"/>
        </w:rPr>
        <w:drawing>
          <wp:inline distT="0" distB="0" distL="0" distR="0" wp14:anchorId="01D44D39" wp14:editId="577621BC">
            <wp:extent cx="4123593" cy="49497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agram-export-05-08-2026-08_15_55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9" r="22527" b="6446"/>
                    <a:stretch/>
                  </pic:blipFill>
                  <pic:spPr bwMode="auto">
                    <a:xfrm>
                      <a:off x="0" y="0"/>
                      <a:ext cx="4152775" cy="4984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B27CB" w14:textId="4443005F" w:rsidR="00381074" w:rsidRPr="00381074" w:rsidRDefault="00381074" w:rsidP="00CB0ED5">
      <w:pPr>
        <w:pStyle w:val="BodyText"/>
        <w:spacing w:before="98" w:line="259" w:lineRule="auto"/>
        <w:ind w:left="360" w:right="321" w:hanging="8"/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10"/>
        </w:rPr>
        <w:t>This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consistent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with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—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now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evidence-grounded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across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22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papers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rather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than 6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—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lastRenderedPageBreak/>
        <w:t>the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architecture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already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defined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in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this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project’s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Phase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4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(Proposed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proofErr w:type="spellStart"/>
      <w:r w:rsidRPr="00381074">
        <w:rPr>
          <w:rFonts w:ascii="Times New Roman" w:hAnsi="Times New Roman" w:cs="Times New Roman"/>
          <w:w w:val="110"/>
        </w:rPr>
        <w:t>Methodol-ogy</w:t>
      </w:r>
      <w:proofErr w:type="spellEnd"/>
      <w:r w:rsidRPr="00381074">
        <w:rPr>
          <w:rFonts w:ascii="Times New Roman" w:hAnsi="Times New Roman" w:cs="Times New Roman"/>
          <w:w w:val="110"/>
        </w:rPr>
        <w:t>) and Phase 6 (Algorithm &amp; Model Design) documents; those documents’ module designs and pseudocode remain valid and are the implementation-level detail behind each box above.</w:t>
      </w:r>
    </w:p>
    <w:p w14:paraId="201B0B02" w14:textId="77777777" w:rsidR="00381074" w:rsidRDefault="00381074" w:rsidP="00CB0ED5">
      <w:pPr>
        <w:pStyle w:val="BodyText"/>
        <w:spacing w:before="156" w:line="259" w:lineRule="auto"/>
        <w:ind w:left="351" w:right="320" w:firstLine="1"/>
        <w:jc w:val="both"/>
        <w:rPr>
          <w:rFonts w:ascii="Times New Roman" w:hAnsi="Times New Roman" w:cs="Times New Roman"/>
        </w:rPr>
      </w:pPr>
    </w:p>
    <w:p w14:paraId="4882153B" w14:textId="77777777" w:rsidR="00CB0ED5" w:rsidRPr="00381074" w:rsidRDefault="00CB0ED5" w:rsidP="00CB0ED5">
      <w:pPr>
        <w:pStyle w:val="Heading1"/>
        <w:numPr>
          <w:ilvl w:val="0"/>
          <w:numId w:val="2"/>
        </w:numPr>
        <w:tabs>
          <w:tab w:val="left" w:pos="790"/>
        </w:tabs>
        <w:jc w:val="both"/>
        <w:rPr>
          <w:rFonts w:ascii="Times New Roman" w:hAnsi="Times New Roman" w:cs="Times New Roman"/>
        </w:rPr>
      </w:pPr>
      <w:r w:rsidRPr="00381074">
        <w:rPr>
          <w:rFonts w:ascii="Times New Roman" w:hAnsi="Times New Roman" w:cs="Times New Roman"/>
          <w:w w:val="125"/>
        </w:rPr>
        <w:t>Companion</w:t>
      </w:r>
      <w:r w:rsidRPr="00381074">
        <w:rPr>
          <w:rFonts w:ascii="Times New Roman" w:hAnsi="Times New Roman" w:cs="Times New Roman"/>
          <w:spacing w:val="-2"/>
          <w:w w:val="125"/>
        </w:rPr>
        <w:t xml:space="preserve"> </w:t>
      </w:r>
      <w:r w:rsidRPr="00381074">
        <w:rPr>
          <w:rFonts w:ascii="Times New Roman" w:hAnsi="Times New Roman" w:cs="Times New Roman"/>
          <w:spacing w:val="-4"/>
          <w:w w:val="125"/>
        </w:rPr>
        <w:t>File</w:t>
      </w:r>
    </w:p>
    <w:p w14:paraId="4175598A" w14:textId="77777777" w:rsidR="00CB0ED5" w:rsidRPr="00381074" w:rsidRDefault="00CB0ED5" w:rsidP="00CB0ED5">
      <w:pPr>
        <w:pStyle w:val="BodyText"/>
        <w:spacing w:before="267" w:line="254" w:lineRule="auto"/>
        <w:ind w:left="360" w:right="340"/>
        <w:jc w:val="both"/>
        <w:rPr>
          <w:rFonts w:ascii="Times New Roman" w:hAnsi="Times New Roman" w:cs="Times New Roman"/>
        </w:rPr>
        <w:sectPr w:rsidR="00CB0ED5" w:rsidRPr="00381074">
          <w:footerReference w:type="default" r:id="rId8"/>
          <w:type w:val="continuous"/>
          <w:pgSz w:w="12240" w:h="15840"/>
          <w:pgMar w:top="1820" w:right="1080" w:bottom="1040" w:left="1080" w:header="0" w:footer="845" w:gutter="0"/>
          <w:pgNumType w:start="1"/>
          <w:cols w:space="720"/>
        </w:sectPr>
      </w:pPr>
      <w:r w:rsidRPr="00381074">
        <w:rPr>
          <w:rFonts w:ascii="Times New Roman" w:hAnsi="Times New Roman" w:cs="Times New Roman"/>
          <w:b/>
          <w:spacing w:val="-2"/>
          <w:w w:val="110"/>
          <w:sz w:val="20"/>
        </w:rPr>
        <w:t>Consolidated_Paper_Comparison.xlsx</w:t>
      </w:r>
      <w:r w:rsidRPr="00381074">
        <w:rPr>
          <w:rFonts w:ascii="Times New Roman" w:hAnsi="Times New Roman" w:cs="Times New Roman"/>
          <w:b/>
          <w:spacing w:val="-31"/>
          <w:w w:val="110"/>
          <w:sz w:val="2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—</w:t>
      </w:r>
      <w:r w:rsidRPr="00381074">
        <w:rPr>
          <w:rFonts w:ascii="Times New Roman" w:hAnsi="Times New Roman" w:cs="Times New Roman"/>
          <w:spacing w:val="-13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the</w:t>
      </w:r>
      <w:r w:rsidRPr="00381074">
        <w:rPr>
          <w:rFonts w:ascii="Times New Roman" w:hAnsi="Times New Roman" w:cs="Times New Roman"/>
          <w:spacing w:val="-13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>full</w:t>
      </w:r>
      <w:r w:rsidRPr="00381074">
        <w:rPr>
          <w:rFonts w:ascii="Times New Roman" w:hAnsi="Times New Roman" w:cs="Times New Roman"/>
          <w:spacing w:val="-5"/>
          <w:w w:val="110"/>
        </w:rPr>
        <w:t xml:space="preserve"> </w:t>
      </w:r>
      <w:r w:rsidRPr="00381074">
        <w:rPr>
          <w:rFonts w:ascii="Times New Roman" w:hAnsi="Times New Roman" w:cs="Times New Roman"/>
          <w:spacing w:val="-2"/>
          <w:w w:val="110"/>
        </w:rPr>
        <w:t xml:space="preserve">22-paper table with all five required </w:t>
      </w:r>
      <w:r w:rsidRPr="00381074">
        <w:rPr>
          <w:rFonts w:ascii="Times New Roman" w:hAnsi="Times New Roman" w:cs="Times New Roman"/>
          <w:w w:val="110"/>
        </w:rPr>
        <w:t>columns (what work was done, how it was done, dataset used, advantages, limitations) plus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paper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metadata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and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focus-area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tagging,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filterable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by</w:t>
      </w:r>
      <w:r w:rsidRPr="00381074">
        <w:rPr>
          <w:rFonts w:ascii="Times New Roman" w:hAnsi="Times New Roman" w:cs="Times New Roman"/>
          <w:spacing w:val="40"/>
          <w:w w:val="110"/>
        </w:rPr>
        <w:t xml:space="preserve"> </w:t>
      </w:r>
      <w:r w:rsidRPr="00381074">
        <w:rPr>
          <w:rFonts w:ascii="Times New Roman" w:hAnsi="Times New Roman" w:cs="Times New Roman"/>
          <w:w w:val="110"/>
        </w:rPr>
        <w:t>column.</w:t>
      </w:r>
    </w:p>
    <w:p w14:paraId="063CDBCE" w14:textId="0224F8B1" w:rsidR="00404DF1" w:rsidRPr="00381074" w:rsidRDefault="00404DF1" w:rsidP="00CB0ED5">
      <w:pPr>
        <w:pStyle w:val="Heading1"/>
        <w:tabs>
          <w:tab w:val="left" w:pos="1149"/>
        </w:tabs>
        <w:spacing w:before="93"/>
        <w:ind w:left="0" w:firstLine="0"/>
        <w:jc w:val="both"/>
        <w:rPr>
          <w:rFonts w:ascii="Times New Roman" w:hAnsi="Times New Roman" w:cs="Times New Roman"/>
        </w:rPr>
      </w:pPr>
      <w:bookmarkStart w:id="19" w:name="1._Purpose_of_This_Document"/>
      <w:bookmarkStart w:id="20" w:name="_bookmark0"/>
      <w:bookmarkEnd w:id="19"/>
      <w:bookmarkEnd w:id="20"/>
    </w:p>
    <w:sectPr w:rsidR="00404DF1" w:rsidRPr="00381074" w:rsidSect="00381074">
      <w:footerReference w:type="default" r:id="rId9"/>
      <w:pgSz w:w="12240" w:h="15840"/>
      <w:pgMar w:top="1300" w:right="1080" w:bottom="1040" w:left="1080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B3752" w14:textId="77777777" w:rsidR="00473A2E" w:rsidRDefault="00473A2E">
      <w:r>
        <w:separator/>
      </w:r>
    </w:p>
  </w:endnote>
  <w:endnote w:type="continuationSeparator" w:id="0">
    <w:p w14:paraId="3FFAA96F" w14:textId="77777777" w:rsidR="00473A2E" w:rsidRDefault="0047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F33A" w14:textId="77777777" w:rsidR="00CB0ED5" w:rsidRDefault="00CB0E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43E83EA4" wp14:editId="3FB7E1BC">
              <wp:simplePos x="0" y="0"/>
              <wp:positionH relativeFrom="page">
                <wp:posOffset>3804030</wp:posOffset>
              </wp:positionH>
              <wp:positionV relativeFrom="page">
                <wp:posOffset>9382276</wp:posOffset>
              </wp:positionV>
              <wp:extent cx="177165" cy="186690"/>
              <wp:effectExtent l="0" t="0" r="0" b="0"/>
              <wp:wrapNone/>
              <wp:docPr id="1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8EC8E" w14:textId="77777777" w:rsidR="00CB0ED5" w:rsidRDefault="00CB0ED5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  <w:w w:val="14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4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4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4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4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83E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38.75pt;width:13.95pt;height:14.7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" filled="f" stroked="f">
              <v:textbox inset="0,0,0,0">
                <w:txbxContent>
                  <w:p w14:paraId="4DF8EC8E" w14:textId="77777777" w:rsidR="00CB0ED5" w:rsidRDefault="00CB0ED5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  <w:w w:val="145"/>
                      </w:rPr>
                      <w:fldChar w:fldCharType="begin"/>
                    </w:r>
                    <w:r>
                      <w:rPr>
                        <w:spacing w:val="-10"/>
                        <w:w w:val="14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45"/>
                      </w:rPr>
                      <w:fldChar w:fldCharType="separate"/>
                    </w:r>
                    <w:r>
                      <w:rPr>
                        <w:spacing w:val="-10"/>
                        <w:w w:val="145"/>
                      </w:rPr>
                      <w:t>1</w:t>
                    </w:r>
                    <w:r>
                      <w:rPr>
                        <w:spacing w:val="-10"/>
                        <w:w w:val="14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A1CAAF" w14:textId="77777777" w:rsidR="00404DF1" w:rsidRDefault="001A09C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73219E2E" wp14:editId="6BBE4CDC">
              <wp:simplePos x="0" y="0"/>
              <wp:positionH relativeFrom="page">
                <wp:posOffset>3804030</wp:posOffset>
              </wp:positionH>
              <wp:positionV relativeFrom="page">
                <wp:posOffset>9382276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675BE" w14:textId="77777777" w:rsidR="00404DF1" w:rsidRDefault="001A09C6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  <w:w w:val="14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4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4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4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4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19E2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9.55pt;margin-top:738.75pt;width:13.95pt;height:14.7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" filled="f" stroked="f">
              <v:textbox inset="0,0,0,0">
                <w:txbxContent>
                  <w:p w14:paraId="27D675BE" w14:textId="77777777" w:rsidR="00404DF1" w:rsidRDefault="001A09C6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  <w:w w:val="145"/>
                      </w:rPr>
                      <w:fldChar w:fldCharType="begin"/>
                    </w:r>
                    <w:r>
                      <w:rPr>
                        <w:spacing w:val="-10"/>
                        <w:w w:val="14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45"/>
                      </w:rPr>
                      <w:fldChar w:fldCharType="separate"/>
                    </w:r>
                    <w:r>
                      <w:rPr>
                        <w:spacing w:val="-10"/>
                        <w:w w:val="145"/>
                      </w:rPr>
                      <w:t>1</w:t>
                    </w:r>
                    <w:r>
                      <w:rPr>
                        <w:spacing w:val="-10"/>
                        <w:w w:val="14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76905B" w14:textId="77777777" w:rsidR="00473A2E" w:rsidRDefault="00473A2E">
      <w:r>
        <w:separator/>
      </w:r>
    </w:p>
  </w:footnote>
  <w:footnote w:type="continuationSeparator" w:id="0">
    <w:p w14:paraId="2D08C581" w14:textId="77777777" w:rsidR="00473A2E" w:rsidRDefault="00473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56CEE"/>
    <w:multiLevelType w:val="multilevel"/>
    <w:tmpl w:val="70EC9EAE"/>
    <w:lvl w:ilvl="0">
      <w:start w:val="1"/>
      <w:numFmt w:val="decimal"/>
      <w:lvlText w:val="%1."/>
      <w:lvlJc w:val="left"/>
      <w:pPr>
        <w:ind w:left="716" w:hanging="433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9" w:hanging="500"/>
      </w:pPr>
      <w:rPr>
        <w:rFonts w:ascii="Cambria" w:eastAsia="Cambria" w:hAnsi="Cambria" w:cs="Cambria" w:hint="default"/>
        <w:b/>
        <w:bCs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905" w:hanging="23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4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47" w:hanging="2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5" w:hanging="2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2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7" w:hanging="2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45AA5BED"/>
    <w:multiLevelType w:val="multilevel"/>
    <w:tmpl w:val="1A22E3D6"/>
    <w:lvl w:ilvl="0">
      <w:start w:val="1"/>
      <w:numFmt w:val="decimal"/>
      <w:lvlText w:val="%1."/>
      <w:lvlJc w:val="left"/>
      <w:pPr>
        <w:ind w:left="688" w:hanging="32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416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24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97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5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3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6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416"/>
      </w:pPr>
      <w:rPr>
        <w:rFonts w:hint="default"/>
        <w:lang w:val="en-US" w:eastAsia="en-US" w:bidi="ar-SA"/>
      </w:rPr>
    </w:lvl>
  </w:abstractNum>
  <w:abstractNum w:abstractNumId="2" w15:restartNumberingAfterBreak="0">
    <w:nsid w:val="610845D5"/>
    <w:multiLevelType w:val="hybridMultilevel"/>
    <w:tmpl w:val="70B413AE"/>
    <w:lvl w:ilvl="0" w:tplc="39EEA890">
      <w:start w:val="1"/>
      <w:numFmt w:val="decimal"/>
      <w:lvlText w:val="%1."/>
      <w:lvlJc w:val="left"/>
      <w:pPr>
        <w:ind w:left="905" w:hanging="31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1" w:tplc="4DF049D8">
      <w:numFmt w:val="bullet"/>
      <w:lvlText w:val="•"/>
      <w:lvlJc w:val="left"/>
      <w:pPr>
        <w:ind w:left="1818" w:hanging="318"/>
      </w:pPr>
      <w:rPr>
        <w:rFonts w:hint="default"/>
        <w:lang w:val="en-US" w:eastAsia="en-US" w:bidi="ar-SA"/>
      </w:rPr>
    </w:lvl>
    <w:lvl w:ilvl="2" w:tplc="6472E660">
      <w:numFmt w:val="bullet"/>
      <w:lvlText w:val="•"/>
      <w:lvlJc w:val="left"/>
      <w:pPr>
        <w:ind w:left="2736" w:hanging="318"/>
      </w:pPr>
      <w:rPr>
        <w:rFonts w:hint="default"/>
        <w:lang w:val="en-US" w:eastAsia="en-US" w:bidi="ar-SA"/>
      </w:rPr>
    </w:lvl>
    <w:lvl w:ilvl="3" w:tplc="A9BE9236">
      <w:numFmt w:val="bullet"/>
      <w:lvlText w:val="•"/>
      <w:lvlJc w:val="left"/>
      <w:pPr>
        <w:ind w:left="3654" w:hanging="318"/>
      </w:pPr>
      <w:rPr>
        <w:rFonts w:hint="default"/>
        <w:lang w:val="en-US" w:eastAsia="en-US" w:bidi="ar-SA"/>
      </w:rPr>
    </w:lvl>
    <w:lvl w:ilvl="4" w:tplc="C654F6EC">
      <w:numFmt w:val="bullet"/>
      <w:lvlText w:val="•"/>
      <w:lvlJc w:val="left"/>
      <w:pPr>
        <w:ind w:left="4572" w:hanging="318"/>
      </w:pPr>
      <w:rPr>
        <w:rFonts w:hint="default"/>
        <w:lang w:val="en-US" w:eastAsia="en-US" w:bidi="ar-SA"/>
      </w:rPr>
    </w:lvl>
    <w:lvl w:ilvl="5" w:tplc="77488088">
      <w:numFmt w:val="bullet"/>
      <w:lvlText w:val="•"/>
      <w:lvlJc w:val="left"/>
      <w:pPr>
        <w:ind w:left="5490" w:hanging="318"/>
      </w:pPr>
      <w:rPr>
        <w:rFonts w:hint="default"/>
        <w:lang w:val="en-US" w:eastAsia="en-US" w:bidi="ar-SA"/>
      </w:rPr>
    </w:lvl>
    <w:lvl w:ilvl="6" w:tplc="73D4193C">
      <w:numFmt w:val="bullet"/>
      <w:lvlText w:val="•"/>
      <w:lvlJc w:val="left"/>
      <w:pPr>
        <w:ind w:left="6408" w:hanging="318"/>
      </w:pPr>
      <w:rPr>
        <w:rFonts w:hint="default"/>
        <w:lang w:val="en-US" w:eastAsia="en-US" w:bidi="ar-SA"/>
      </w:rPr>
    </w:lvl>
    <w:lvl w:ilvl="7" w:tplc="57966EC6">
      <w:numFmt w:val="bullet"/>
      <w:lvlText w:val="•"/>
      <w:lvlJc w:val="left"/>
      <w:pPr>
        <w:ind w:left="7326" w:hanging="318"/>
      </w:pPr>
      <w:rPr>
        <w:rFonts w:hint="default"/>
        <w:lang w:val="en-US" w:eastAsia="en-US" w:bidi="ar-SA"/>
      </w:rPr>
    </w:lvl>
    <w:lvl w:ilvl="8" w:tplc="3DB23F14">
      <w:numFmt w:val="bullet"/>
      <w:lvlText w:val="•"/>
      <w:lvlJc w:val="left"/>
      <w:pPr>
        <w:ind w:left="8244" w:hanging="318"/>
      </w:pPr>
      <w:rPr>
        <w:rFonts w:hint="default"/>
        <w:lang w:val="en-US" w:eastAsia="en-US" w:bidi="ar-SA"/>
      </w:rPr>
    </w:lvl>
  </w:abstractNum>
  <w:abstractNum w:abstractNumId="3" w15:restartNumberingAfterBreak="0">
    <w:nsid w:val="65C6370B"/>
    <w:multiLevelType w:val="multilevel"/>
    <w:tmpl w:val="70EC9EAE"/>
    <w:lvl w:ilvl="0">
      <w:start w:val="1"/>
      <w:numFmt w:val="decimal"/>
      <w:lvlText w:val="%1."/>
      <w:lvlJc w:val="left"/>
      <w:pPr>
        <w:ind w:left="1992" w:hanging="433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9" w:hanging="500"/>
      </w:pPr>
      <w:rPr>
        <w:rFonts w:ascii="Cambria" w:eastAsia="Cambria" w:hAnsi="Cambria" w:cs="Cambria" w:hint="default"/>
        <w:b/>
        <w:bCs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905" w:hanging="23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4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47" w:hanging="2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5" w:hanging="2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2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7" w:hanging="2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23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DF1"/>
    <w:rsid w:val="001A09C6"/>
    <w:rsid w:val="00381074"/>
    <w:rsid w:val="00404DF1"/>
    <w:rsid w:val="00473A2E"/>
    <w:rsid w:val="006C45F5"/>
    <w:rsid w:val="007C1D0C"/>
    <w:rsid w:val="008B3CA3"/>
    <w:rsid w:val="008F789E"/>
    <w:rsid w:val="00CB0ED5"/>
    <w:rsid w:val="00F3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F174C"/>
  <w15:docId w15:val="{19050BB7-8E67-024A-BD0A-69342B47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790" w:hanging="43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 w:hanging="498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71" w:right="171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36"/>
      <w:ind w:left="360"/>
      <w:outlineLvl w:val="3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2"/>
      <w:ind w:left="687" w:hanging="327"/>
    </w:pPr>
    <w:rPr>
      <w:rFonts w:ascii="Cambria" w:eastAsia="Cambria" w:hAnsi="Cambria" w:cs="Cambria"/>
      <w:b/>
      <w:bCs/>
    </w:rPr>
  </w:style>
  <w:style w:type="paragraph" w:styleId="TOC2">
    <w:name w:val="toc 2"/>
    <w:basedOn w:val="Normal"/>
    <w:uiPriority w:val="1"/>
    <w:qFormat/>
    <w:pPr>
      <w:spacing w:before="21"/>
      <w:ind w:left="1101" w:hanging="414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1" w:right="170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"/>
      <w:ind w:left="905" w:hanging="238"/>
    </w:pPr>
  </w:style>
  <w:style w:type="paragraph" w:customStyle="1" w:styleId="TableParagraph">
    <w:name w:val="Table Paragraph"/>
    <w:basedOn w:val="Normal"/>
    <w:uiPriority w:val="1"/>
    <w:qFormat/>
    <w:pPr>
      <w:spacing w:before="40" w:line="210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1694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Blueprint: Automated Acronym Understanding and CCC-Based Concept Mapping</vt:lpstr>
    </vt:vector>
  </TitlesOfParts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Blueprint: Automated Acronym Understanding and CCC-Based Concept Mapping</dc:title>
  <cp:lastModifiedBy>Microsoft Office User</cp:lastModifiedBy>
  <cp:revision>5</cp:revision>
  <dcterms:created xsi:type="dcterms:W3CDTF">2026-08-05T02:34:00Z</dcterms:created>
  <dcterms:modified xsi:type="dcterms:W3CDTF">2026-08-05T16:26:00Z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2026-08-04T00:00:00Z</vt:filetime>
  </property>
</Properties>
</file>