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CMPE 283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Virtualization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2: Modifying instruction behavior in KVM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 Steps to follow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git using following commands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 --fix-broken install ( I had to run this command to fix problem which was occurring during installation of git)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linux kernel tree from github using following command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https://github.com/torvalds/linux.git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linux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linux source code repo to stable Version 4.10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highlight w:val="white"/>
          <w:rtl w:val="0"/>
        </w:rPr>
        <w:t xml:space="preserve">569dbb88e80deb68974ef6fdd6a13edb9d686261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reset --hard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following command to see git all commit and save latest git commit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commit id: </w:t>
      </w:r>
      <w:r w:rsidDel="00000000" w:rsidR="00000000" w:rsidRPr="00000000">
        <w:rPr>
          <w:highlight w:val="white"/>
          <w:rtl w:val="0"/>
        </w:rPr>
        <w:t xml:space="preserve">569dbb88e80deb68974ef6fdd6a13edb9d686261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to folder and edit file arch/x86/kvm/cpuid.c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a global variable toggle: int toggle = 0;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Change kvm_emulate_cpuid function as follows: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kvm_emulate_cpuid(struct kvm_vcpu *vcpu)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u32 eax, ebx, ecx, edx;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if (cpuid_fault_enabled(vcpu) &amp;&amp; !kvm_require_cpl(vcpu, 0))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return 1;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eax = kvm_register_read(vcpu, VCPU_REGS_RAX);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ecx = kvm_register_read(vcpu, VCPU_REGS_RCX);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if(eax==0x0){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 xml:space="preserve"> </w:t>
        <w:tab/>
        <w:t xml:space="preserve">if(toggle){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 </w:t>
        <w:tab/>
        <w:t xml:space="preserve">eax=0xd;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ebx=0x45504d43;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ecx=0x45504d43;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edx=0x3338325f;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else{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ab/>
        <w:t xml:space="preserve">kvm_cpuid(vcpu, &amp;eax, &amp;ebx, &amp;ecx, &amp;edx);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else if(eax==0x4fffffff){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toggle = toggle?0:1;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kvm_cpuid(vcpu, &amp;eax, &amp;ebx, &amp;ecx, &amp;edx);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else{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kvm_cpuid(vcpu, &amp;eax, &amp;ebx, &amp;ecx, &amp;edx);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//kvm_cpuid(vcpu, &amp;eax, &amp;ebx, &amp;ecx, &amp;edx);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kvm_register_write(vcpu, VCPU_REGS_RAX, eax);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kvm_register_write(vcpu, VCPU_REGS_RBX, ebx);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kvm_register_write(vcpu, VCPU_REGS_RCX, ecx);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kvm_register_write(vcpu, VCPU_REGS_RDX, edx);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return kvm_skip_emulated_instruction(vcpu);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Run make menuconfig command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updating code run following commands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Sudo make -j4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Sudo make modules -j4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Sudo make modules_install -j4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Sudo make install -j4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Reboot into newly built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virt-manager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 install virt-manager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linux into a new virtual machine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functionality using same VM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12. </w:t>
        <w:tab/>
        <w:t xml:space="preserve">Clone previous VM in KVM and start that VM with functionality enabled.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12.1</w:t>
        <w:tab/>
        <w:t xml:space="preserve">Answer question 3 based on provided testcases.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13. </w:t>
        <w:tab/>
        <w:t xml:space="preserve">Commit linux source tree modification and take a diff using following command.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diff HEAD~1 &gt; cmpe283-2.diff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Question 3: Answer the following questions with the assignment functionality enabled, boot a second VM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during boot?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dmesg output following shows up: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CPU: vendor_id ‘CMPE_283CMPE’ unknown, using generic init.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CPU: your system may be unstable.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system behave differently?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have used system for browsing and documentation for 5 to 10 minutes. I didn’t notice anything out of place. I don’t think system behaves differently.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longer use of system can reveal some abnormalities if there are any.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content of /proc/cpuinfo change when functionality is enabled vs disabled?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the content of /proc/cpuinfo remains same even though functionality is disabled. The vendor_id remains ‘CMPE_283CMPE’ unchanged. I think the VM only fetches these information when it starts and then provide same output every time.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if you disable the functionality and restart the test VM?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disabling the functionality when i restarted second test VM.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Dmesg output is changed and the error above mentioned is gone.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output of cat /proc/cpuinfo is changed and vendor_id is now changed to ‘GenuineIntel’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orvalds/linux.git" TargetMode="External"/></Relationships>
</file>