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E9033" w14:textId="77777777" w:rsidR="00384112" w:rsidRPr="008C0821" w:rsidRDefault="00000000">
      <w:pPr>
        <w:spacing w:after="100"/>
        <w:jc w:val="center"/>
        <w:rPr>
          <w:b/>
          <w:bCs/>
        </w:rPr>
      </w:pPr>
      <w:r w:rsidRPr="008C0821">
        <w:rPr>
          <w:b/>
          <w:bCs/>
          <w:sz w:val="28"/>
          <w:szCs w:val="28"/>
        </w:rPr>
        <w:t>SIMATS ENGINEERING</w:t>
      </w:r>
    </w:p>
    <w:p w14:paraId="653E9034" w14:textId="77777777" w:rsidR="00384112" w:rsidRPr="008C0821" w:rsidRDefault="00000000">
      <w:pPr>
        <w:spacing w:after="100"/>
        <w:jc w:val="center"/>
        <w:rPr>
          <w:b/>
          <w:bCs/>
        </w:rPr>
      </w:pPr>
      <w:r w:rsidRPr="008C0821">
        <w:rPr>
          <w:b/>
          <w:bCs/>
          <w:color w:val="1F4E79"/>
          <w:sz w:val="24"/>
          <w:szCs w:val="24"/>
        </w:rPr>
        <w:t>ASSESSMENT TOOL 1 — ANSWER KEY</w:t>
      </w:r>
    </w:p>
    <w:p w14:paraId="653E9035" w14:textId="77777777" w:rsidR="00384112" w:rsidRPr="008C0821" w:rsidRDefault="00000000">
      <w:pPr>
        <w:spacing w:after="300"/>
        <w:jc w:val="center"/>
        <w:rPr>
          <w:b/>
          <w:bCs/>
          <w:i/>
          <w:iCs/>
        </w:rPr>
      </w:pPr>
      <w:r w:rsidRPr="008C0821">
        <w:rPr>
          <w:b/>
          <w:bCs/>
          <w:i/>
          <w:iCs/>
        </w:rPr>
        <w:t>CSA16 — Data Warehousing and Data Mining | CO2: Data Preprocessing</w:t>
      </w:r>
    </w:p>
    <w:p w14:paraId="5B8062E5" w14:textId="61776A0C" w:rsidR="0061745B" w:rsidRPr="008C0821" w:rsidRDefault="008C0821" w:rsidP="008C0821">
      <w:pPr>
        <w:tabs>
          <w:tab w:val="center" w:pos="4680"/>
          <w:tab w:val="left" w:pos="7176"/>
        </w:tabs>
        <w:spacing w:after="300"/>
        <w:rPr>
          <w:b/>
          <w:bCs/>
        </w:rPr>
      </w:pPr>
      <w:r w:rsidRPr="008C0821">
        <w:rPr>
          <w:b/>
          <w:bCs/>
          <w:i/>
          <w:iCs/>
        </w:rPr>
        <w:t xml:space="preserve">                               </w:t>
      </w:r>
      <w:r w:rsidR="0061745B" w:rsidRPr="008C0821">
        <w:rPr>
          <w:b/>
          <w:bCs/>
          <w:i/>
          <w:iCs/>
        </w:rPr>
        <w:t>NAME:S Nikhileswar R</w:t>
      </w:r>
      <w:r w:rsidRPr="008C0821">
        <w:rPr>
          <w:b/>
          <w:bCs/>
          <w:i/>
          <w:iCs/>
        </w:rPr>
        <w:t>eddy</w:t>
      </w:r>
      <w:r w:rsidRPr="008C0821">
        <w:rPr>
          <w:b/>
          <w:bCs/>
          <w:i/>
          <w:iCs/>
        </w:rPr>
        <w:tab/>
        <w:t xml:space="preserve">                                                     Reg.No:192525096</w:t>
      </w:r>
    </w:p>
    <w:p w14:paraId="653E9036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Q1. Missing Value Imputation using Mean Method (5 Marks)</w:t>
      </w:r>
    </w:p>
    <w:p w14:paraId="653E9037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Given data (Blood Sugar Levels, mg/dL): 95, 102, 110, –, 120, 115, 108, –, 130, 125</w:t>
      </w:r>
    </w:p>
    <w:p w14:paraId="653E9038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1: Calculate the mean of available observations</w:t>
      </w:r>
    </w:p>
    <w:p w14:paraId="653E9039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 xml:space="preserve">Available values: 95, 102, 110, 120, 115, 108, 130, </w:t>
      </w:r>
      <w:proofErr w:type="gramStart"/>
      <w:r w:rsidRPr="00915A13">
        <w:rPr>
          <w:sz w:val="28"/>
          <w:szCs w:val="28"/>
        </w:rPr>
        <w:t>125  (</w:t>
      </w:r>
      <w:proofErr w:type="gramEnd"/>
      <w:r w:rsidRPr="00915A13">
        <w:rPr>
          <w:sz w:val="28"/>
          <w:szCs w:val="28"/>
        </w:rPr>
        <w:t>n = 8)</w:t>
      </w:r>
    </w:p>
    <w:p w14:paraId="653E903A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Sum = 95+102+110+120+115+108+130+125 = 905</w:t>
      </w:r>
    </w:p>
    <w:p w14:paraId="653E903B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Mean = 905 / 8 = 113.125 mg/dL</w:t>
      </w:r>
    </w:p>
    <w:p w14:paraId="653E903C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2: Replace missing values with the mean</w:t>
      </w:r>
    </w:p>
    <w:p w14:paraId="653E903D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Both missing entries are replaced with 113.125 mg/dL.</w:t>
      </w:r>
    </w:p>
    <w:p w14:paraId="653E903E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3: Completed dataset</w:t>
      </w:r>
    </w:p>
    <w:p w14:paraId="653E903F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95, 102, 110, 113.125, 120, 115, 108, 113.125, 130, 125</w:t>
      </w:r>
    </w:p>
    <w:p w14:paraId="653E9040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Interpretation: Mean imputation preserves the overall average of the dataset and is a simple, quick method for handling missing values, though it can slightly reduce variance.</w:t>
      </w:r>
    </w:p>
    <w:p w14:paraId="463E1A33" w14:textId="77777777" w:rsidR="00052CC3" w:rsidRDefault="00052CC3" w:rsidP="00915A13">
      <w:pPr>
        <w:rPr>
          <w:sz w:val="28"/>
          <w:szCs w:val="28"/>
        </w:rPr>
      </w:pPr>
    </w:p>
    <w:p w14:paraId="62ED268B" w14:textId="77777777" w:rsidR="00052CC3" w:rsidRDefault="00052CC3" w:rsidP="00915A13">
      <w:pPr>
        <w:rPr>
          <w:sz w:val="28"/>
          <w:szCs w:val="28"/>
        </w:rPr>
      </w:pPr>
    </w:p>
    <w:p w14:paraId="78D1FD82" w14:textId="77777777" w:rsidR="00052CC3" w:rsidRDefault="00052CC3" w:rsidP="00915A13">
      <w:pPr>
        <w:rPr>
          <w:sz w:val="28"/>
          <w:szCs w:val="28"/>
        </w:rPr>
      </w:pPr>
    </w:p>
    <w:p w14:paraId="653E9041" w14:textId="220D71C3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Q2. Min–Max Normalization of Cholesterol Levels (5 Marks)</w:t>
      </w:r>
    </w:p>
    <w:p w14:paraId="653E9042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Given data (mg/dL): 160, 180, 200, 220, 240, 260</w:t>
      </w:r>
    </w:p>
    <w:p w14:paraId="653E9043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Formula: x' = (x − min) / (max − min)</w:t>
      </w:r>
    </w:p>
    <w:p w14:paraId="653E9044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Here, min = 160, max = 260, range = (max − min) = 100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3744"/>
        <w:gridCol w:w="2808"/>
      </w:tblGrid>
      <w:tr w:rsidR="00384112" w:rsidRPr="00915A13" w14:paraId="653E9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1F4E79"/>
          </w:tcPr>
          <w:p w14:paraId="653E904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x (Original)</w:t>
            </w:r>
          </w:p>
        </w:tc>
        <w:tc>
          <w:tcPr>
            <w:tcW w:w="3744" w:type="dxa"/>
            <w:shd w:val="clear" w:color="auto" w:fill="1F4E79"/>
          </w:tcPr>
          <w:p w14:paraId="653E9046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Calculation</w:t>
            </w:r>
          </w:p>
        </w:tc>
        <w:tc>
          <w:tcPr>
            <w:tcW w:w="2808" w:type="dxa"/>
            <w:shd w:val="clear" w:color="auto" w:fill="1F4E79"/>
          </w:tcPr>
          <w:p w14:paraId="653E9047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x' (Normalized)</w:t>
            </w:r>
          </w:p>
        </w:tc>
      </w:tr>
      <w:tr w:rsidR="00384112" w:rsidRPr="00915A13" w14:paraId="653E904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4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160</w:t>
            </w:r>
          </w:p>
        </w:tc>
        <w:tc>
          <w:tcPr>
            <w:tcW w:w="3744" w:type="dxa"/>
          </w:tcPr>
          <w:p w14:paraId="653E904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(160-160)/100</w:t>
            </w:r>
          </w:p>
        </w:tc>
        <w:tc>
          <w:tcPr>
            <w:tcW w:w="2808" w:type="dxa"/>
          </w:tcPr>
          <w:p w14:paraId="653E904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0.0</w:t>
            </w:r>
          </w:p>
        </w:tc>
      </w:tr>
      <w:tr w:rsidR="00384112" w:rsidRPr="00915A13" w14:paraId="653E905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4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180</w:t>
            </w:r>
          </w:p>
        </w:tc>
        <w:tc>
          <w:tcPr>
            <w:tcW w:w="3744" w:type="dxa"/>
          </w:tcPr>
          <w:p w14:paraId="653E904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(180-160)/100</w:t>
            </w:r>
          </w:p>
        </w:tc>
        <w:tc>
          <w:tcPr>
            <w:tcW w:w="2808" w:type="dxa"/>
          </w:tcPr>
          <w:p w14:paraId="653E904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0.2</w:t>
            </w:r>
          </w:p>
        </w:tc>
      </w:tr>
      <w:tr w:rsidR="00384112" w:rsidRPr="00915A13" w14:paraId="653E905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51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200</w:t>
            </w:r>
          </w:p>
        </w:tc>
        <w:tc>
          <w:tcPr>
            <w:tcW w:w="3744" w:type="dxa"/>
          </w:tcPr>
          <w:p w14:paraId="653E9052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(200-160)/100</w:t>
            </w:r>
          </w:p>
        </w:tc>
        <w:tc>
          <w:tcPr>
            <w:tcW w:w="2808" w:type="dxa"/>
          </w:tcPr>
          <w:p w14:paraId="653E9053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0.4</w:t>
            </w:r>
          </w:p>
        </w:tc>
      </w:tr>
      <w:tr w:rsidR="00384112" w:rsidRPr="00915A13" w14:paraId="653E905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5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220</w:t>
            </w:r>
          </w:p>
        </w:tc>
        <w:tc>
          <w:tcPr>
            <w:tcW w:w="3744" w:type="dxa"/>
          </w:tcPr>
          <w:p w14:paraId="653E9056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(220-160)/100</w:t>
            </w:r>
          </w:p>
        </w:tc>
        <w:tc>
          <w:tcPr>
            <w:tcW w:w="2808" w:type="dxa"/>
          </w:tcPr>
          <w:p w14:paraId="653E9057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0.6</w:t>
            </w:r>
          </w:p>
        </w:tc>
      </w:tr>
      <w:tr w:rsidR="00384112" w:rsidRPr="00915A13" w14:paraId="653E905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5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240</w:t>
            </w:r>
          </w:p>
        </w:tc>
        <w:tc>
          <w:tcPr>
            <w:tcW w:w="3744" w:type="dxa"/>
          </w:tcPr>
          <w:p w14:paraId="653E905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(240-160)/100</w:t>
            </w:r>
          </w:p>
        </w:tc>
        <w:tc>
          <w:tcPr>
            <w:tcW w:w="2808" w:type="dxa"/>
          </w:tcPr>
          <w:p w14:paraId="653E905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0.8</w:t>
            </w:r>
          </w:p>
        </w:tc>
      </w:tr>
      <w:tr w:rsidR="00384112" w:rsidRPr="00915A13" w14:paraId="653E906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5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260</w:t>
            </w:r>
          </w:p>
        </w:tc>
        <w:tc>
          <w:tcPr>
            <w:tcW w:w="3744" w:type="dxa"/>
          </w:tcPr>
          <w:p w14:paraId="653E905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(260-160)/100</w:t>
            </w:r>
          </w:p>
        </w:tc>
        <w:tc>
          <w:tcPr>
            <w:tcW w:w="2808" w:type="dxa"/>
          </w:tcPr>
          <w:p w14:paraId="653E905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1.0</w:t>
            </w:r>
          </w:p>
        </w:tc>
      </w:tr>
    </w:tbl>
    <w:p w14:paraId="653E9061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Interpretation: All cholesterol values are rescaled into the [0,1] range, making them comparable across different scales before clustering.</w:t>
      </w:r>
    </w:p>
    <w:p w14:paraId="167566D9" w14:textId="77777777" w:rsidR="00052CC3" w:rsidRDefault="00052CC3" w:rsidP="00915A13">
      <w:pPr>
        <w:rPr>
          <w:sz w:val="28"/>
          <w:szCs w:val="28"/>
        </w:rPr>
      </w:pPr>
    </w:p>
    <w:p w14:paraId="1DA98453" w14:textId="77777777" w:rsidR="00052CC3" w:rsidRDefault="00052CC3" w:rsidP="00915A13">
      <w:pPr>
        <w:rPr>
          <w:sz w:val="28"/>
          <w:szCs w:val="28"/>
        </w:rPr>
      </w:pPr>
    </w:p>
    <w:p w14:paraId="1D69919E" w14:textId="77777777" w:rsidR="00052CC3" w:rsidRDefault="00052CC3" w:rsidP="00915A13">
      <w:pPr>
        <w:rPr>
          <w:sz w:val="28"/>
          <w:szCs w:val="28"/>
        </w:rPr>
      </w:pPr>
    </w:p>
    <w:p w14:paraId="153334F0" w14:textId="77777777" w:rsidR="00052CC3" w:rsidRDefault="00052CC3" w:rsidP="00915A13">
      <w:pPr>
        <w:rPr>
          <w:sz w:val="28"/>
          <w:szCs w:val="28"/>
        </w:rPr>
      </w:pPr>
    </w:p>
    <w:p w14:paraId="74209BFF" w14:textId="77777777" w:rsidR="00052CC3" w:rsidRDefault="00052CC3" w:rsidP="00915A13">
      <w:pPr>
        <w:rPr>
          <w:sz w:val="28"/>
          <w:szCs w:val="28"/>
        </w:rPr>
      </w:pPr>
    </w:p>
    <w:p w14:paraId="653E9062" w14:textId="688291CF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Q3. Decimal Scaling Normalization of Annual Medical Expenses (10 Marks)</w:t>
      </w:r>
    </w:p>
    <w:p w14:paraId="653E9063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Given data (₹): 8500, 12000, 15000, 18000, 22500, 30500, 47000</w:t>
      </w:r>
    </w:p>
    <w:p w14:paraId="653E9064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Formula: x' = x / 10^j, where j is the smallest integer such that max(|x'|) &lt; 1</w:t>
      </w:r>
    </w:p>
    <w:p w14:paraId="653E9065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1: Determine the value of j</w:t>
      </w:r>
    </w:p>
    <w:p w14:paraId="653E9066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Maximum absolute value = 47000 (5 digits)</w:t>
      </w:r>
    </w:p>
    <w:p w14:paraId="653E9067" w14:textId="77777777" w:rsidR="00384112" w:rsidRPr="00915A13" w:rsidRDefault="00000000" w:rsidP="00915A13">
      <w:pPr>
        <w:rPr>
          <w:sz w:val="28"/>
          <w:szCs w:val="28"/>
        </w:rPr>
      </w:pPr>
      <w:proofErr w:type="gramStart"/>
      <w:r w:rsidRPr="00915A13">
        <w:rPr>
          <w:sz w:val="28"/>
          <w:szCs w:val="28"/>
        </w:rPr>
        <w:t>So</w:t>
      </w:r>
      <w:proofErr w:type="gramEnd"/>
      <w:r w:rsidRPr="00915A13">
        <w:rPr>
          <w:sz w:val="28"/>
          <w:szCs w:val="28"/>
        </w:rPr>
        <w:t xml:space="preserve"> we need 10^j ≥ 47000 → j = 5 (divide by 100000)</w:t>
      </w:r>
    </w:p>
    <w:p w14:paraId="653E9068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2: Normalize each observation (divide by 100000)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3744"/>
        <w:gridCol w:w="2808"/>
      </w:tblGrid>
      <w:tr w:rsidR="00384112" w:rsidRPr="00915A13" w14:paraId="653E9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1F4E79"/>
          </w:tcPr>
          <w:p w14:paraId="653E906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x (Original ₹)</w:t>
            </w:r>
          </w:p>
        </w:tc>
        <w:tc>
          <w:tcPr>
            <w:tcW w:w="3744" w:type="dxa"/>
            <w:shd w:val="clear" w:color="auto" w:fill="1F4E79"/>
          </w:tcPr>
          <w:p w14:paraId="653E906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Calculation</w:t>
            </w:r>
          </w:p>
        </w:tc>
        <w:tc>
          <w:tcPr>
            <w:tcW w:w="2808" w:type="dxa"/>
            <w:shd w:val="clear" w:color="auto" w:fill="1F4E79"/>
          </w:tcPr>
          <w:p w14:paraId="653E906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x' (Normalized)</w:t>
            </w:r>
          </w:p>
        </w:tc>
      </w:tr>
      <w:tr w:rsidR="00384112" w:rsidRPr="00915A13" w14:paraId="653E907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6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8500</w:t>
            </w:r>
          </w:p>
        </w:tc>
        <w:tc>
          <w:tcPr>
            <w:tcW w:w="3744" w:type="dxa"/>
          </w:tcPr>
          <w:p w14:paraId="653E906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8500/100000</w:t>
            </w:r>
          </w:p>
        </w:tc>
        <w:tc>
          <w:tcPr>
            <w:tcW w:w="2808" w:type="dxa"/>
          </w:tcPr>
          <w:p w14:paraId="653E906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0.085</w:t>
            </w:r>
          </w:p>
        </w:tc>
      </w:tr>
      <w:tr w:rsidR="00384112" w:rsidRPr="00915A13" w14:paraId="653E907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71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12000</w:t>
            </w:r>
          </w:p>
        </w:tc>
        <w:tc>
          <w:tcPr>
            <w:tcW w:w="3744" w:type="dxa"/>
          </w:tcPr>
          <w:p w14:paraId="653E9072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12000/100000</w:t>
            </w:r>
          </w:p>
        </w:tc>
        <w:tc>
          <w:tcPr>
            <w:tcW w:w="2808" w:type="dxa"/>
          </w:tcPr>
          <w:p w14:paraId="653E9073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0.120</w:t>
            </w:r>
          </w:p>
        </w:tc>
      </w:tr>
      <w:tr w:rsidR="00384112" w:rsidRPr="00915A13" w14:paraId="653E907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7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15000</w:t>
            </w:r>
          </w:p>
        </w:tc>
        <w:tc>
          <w:tcPr>
            <w:tcW w:w="3744" w:type="dxa"/>
          </w:tcPr>
          <w:p w14:paraId="653E9076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15000/100000</w:t>
            </w:r>
          </w:p>
        </w:tc>
        <w:tc>
          <w:tcPr>
            <w:tcW w:w="2808" w:type="dxa"/>
          </w:tcPr>
          <w:p w14:paraId="653E9077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0.150</w:t>
            </w:r>
          </w:p>
        </w:tc>
      </w:tr>
      <w:tr w:rsidR="00384112" w:rsidRPr="00915A13" w14:paraId="653E907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7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18000</w:t>
            </w:r>
          </w:p>
        </w:tc>
        <w:tc>
          <w:tcPr>
            <w:tcW w:w="3744" w:type="dxa"/>
          </w:tcPr>
          <w:p w14:paraId="653E907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18000/100000</w:t>
            </w:r>
          </w:p>
        </w:tc>
        <w:tc>
          <w:tcPr>
            <w:tcW w:w="2808" w:type="dxa"/>
          </w:tcPr>
          <w:p w14:paraId="653E907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0.180</w:t>
            </w:r>
          </w:p>
        </w:tc>
      </w:tr>
      <w:tr w:rsidR="00384112" w:rsidRPr="00915A13" w14:paraId="653E908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7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22500</w:t>
            </w:r>
          </w:p>
        </w:tc>
        <w:tc>
          <w:tcPr>
            <w:tcW w:w="3744" w:type="dxa"/>
          </w:tcPr>
          <w:p w14:paraId="653E907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22500/100000</w:t>
            </w:r>
          </w:p>
        </w:tc>
        <w:tc>
          <w:tcPr>
            <w:tcW w:w="2808" w:type="dxa"/>
          </w:tcPr>
          <w:p w14:paraId="653E907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0.225</w:t>
            </w:r>
          </w:p>
        </w:tc>
      </w:tr>
      <w:tr w:rsidR="00384112" w:rsidRPr="00915A13" w14:paraId="653E908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81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30500</w:t>
            </w:r>
          </w:p>
        </w:tc>
        <w:tc>
          <w:tcPr>
            <w:tcW w:w="3744" w:type="dxa"/>
          </w:tcPr>
          <w:p w14:paraId="653E9082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30500/100000</w:t>
            </w:r>
          </w:p>
        </w:tc>
        <w:tc>
          <w:tcPr>
            <w:tcW w:w="2808" w:type="dxa"/>
          </w:tcPr>
          <w:p w14:paraId="653E9083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0.305</w:t>
            </w:r>
          </w:p>
        </w:tc>
      </w:tr>
      <w:tr w:rsidR="00384112" w:rsidRPr="00915A13" w14:paraId="653E908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</w:tcPr>
          <w:p w14:paraId="653E908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47000</w:t>
            </w:r>
          </w:p>
        </w:tc>
        <w:tc>
          <w:tcPr>
            <w:tcW w:w="3744" w:type="dxa"/>
          </w:tcPr>
          <w:p w14:paraId="653E9086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47000/100000</w:t>
            </w:r>
          </w:p>
        </w:tc>
        <w:tc>
          <w:tcPr>
            <w:tcW w:w="2808" w:type="dxa"/>
          </w:tcPr>
          <w:p w14:paraId="653E9087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0.470</w:t>
            </w:r>
          </w:p>
        </w:tc>
      </w:tr>
    </w:tbl>
    <w:p w14:paraId="653E9089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3: Why decimal scaling is useful</w:t>
      </w:r>
    </w:p>
    <w:p w14:paraId="653E908A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It brings all values within the range (-1, 1) without distorting the relative distribution/shape of the data.</w:t>
      </w:r>
    </w:p>
    <w:p w14:paraId="653E908B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It is computationally simple — just moving the decimal point — unlike min-max or z-score normalization.</w:t>
      </w:r>
    </w:p>
    <w:p w14:paraId="653E908C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It removes the influence of the unit/scale of measurement (e.g., rupees) so that variables with large magnitudes do not dominate distance-based algorithms (e.g., clustering, KNN).</w:t>
      </w:r>
    </w:p>
    <w:p w14:paraId="653E908D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It preserves the original data pattern since every value is divided by the same constant (10^j).</w:t>
      </w:r>
    </w:p>
    <w:p w14:paraId="6F98447F" w14:textId="77777777" w:rsidR="00052CC3" w:rsidRDefault="00052CC3" w:rsidP="00915A13">
      <w:pPr>
        <w:rPr>
          <w:sz w:val="28"/>
          <w:szCs w:val="28"/>
        </w:rPr>
      </w:pPr>
    </w:p>
    <w:p w14:paraId="796C616B" w14:textId="77777777" w:rsidR="00052CC3" w:rsidRDefault="00052CC3" w:rsidP="00915A13">
      <w:pPr>
        <w:rPr>
          <w:sz w:val="28"/>
          <w:szCs w:val="28"/>
        </w:rPr>
      </w:pPr>
    </w:p>
    <w:p w14:paraId="7C53BC79" w14:textId="77777777" w:rsidR="00052CC3" w:rsidRDefault="00052CC3" w:rsidP="00915A13">
      <w:pPr>
        <w:rPr>
          <w:sz w:val="28"/>
          <w:szCs w:val="28"/>
        </w:rPr>
      </w:pPr>
    </w:p>
    <w:p w14:paraId="44E83006" w14:textId="77777777" w:rsidR="00052CC3" w:rsidRDefault="00052CC3" w:rsidP="00915A13">
      <w:pPr>
        <w:rPr>
          <w:sz w:val="28"/>
          <w:szCs w:val="28"/>
        </w:rPr>
      </w:pPr>
    </w:p>
    <w:p w14:paraId="4D6FB6D4" w14:textId="77777777" w:rsidR="00052CC3" w:rsidRDefault="00052CC3" w:rsidP="00915A13">
      <w:pPr>
        <w:rPr>
          <w:sz w:val="28"/>
          <w:szCs w:val="28"/>
        </w:rPr>
      </w:pPr>
    </w:p>
    <w:p w14:paraId="2844623E" w14:textId="77777777" w:rsidR="00052CC3" w:rsidRDefault="00052CC3" w:rsidP="00915A13">
      <w:pPr>
        <w:rPr>
          <w:sz w:val="28"/>
          <w:szCs w:val="28"/>
        </w:rPr>
      </w:pPr>
    </w:p>
    <w:p w14:paraId="653E908E" w14:textId="51C5B1D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Q4. Correlation Analysis between Exercise Hours and BMI (10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3744"/>
        <w:gridCol w:w="3744"/>
      </w:tblGrid>
      <w:tr w:rsidR="00384112" w:rsidRPr="00915A13" w14:paraId="653E9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4E79"/>
          </w:tcPr>
          <w:p w14:paraId="653E908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Member</w:t>
            </w:r>
          </w:p>
        </w:tc>
        <w:tc>
          <w:tcPr>
            <w:tcW w:w="3744" w:type="dxa"/>
            <w:shd w:val="clear" w:color="auto" w:fill="1F4E79"/>
          </w:tcPr>
          <w:p w14:paraId="653E9090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Exercise Hours (x)</w:t>
            </w:r>
          </w:p>
        </w:tc>
        <w:tc>
          <w:tcPr>
            <w:tcW w:w="3744" w:type="dxa"/>
            <w:shd w:val="clear" w:color="auto" w:fill="1F4E79"/>
          </w:tcPr>
          <w:p w14:paraId="653E9091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BMI (y)</w:t>
            </w:r>
          </w:p>
        </w:tc>
      </w:tr>
      <w:tr w:rsidR="00384112" w:rsidRPr="00915A13" w14:paraId="653E909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93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</w:t>
            </w:r>
          </w:p>
        </w:tc>
        <w:tc>
          <w:tcPr>
            <w:tcW w:w="3744" w:type="dxa"/>
          </w:tcPr>
          <w:p w14:paraId="653E9094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</w:t>
            </w:r>
          </w:p>
        </w:tc>
        <w:tc>
          <w:tcPr>
            <w:tcW w:w="3744" w:type="dxa"/>
          </w:tcPr>
          <w:p w14:paraId="653E909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31</w:t>
            </w:r>
          </w:p>
        </w:tc>
      </w:tr>
      <w:tr w:rsidR="00384112" w:rsidRPr="00915A13" w14:paraId="653E90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97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</w:t>
            </w:r>
          </w:p>
        </w:tc>
        <w:tc>
          <w:tcPr>
            <w:tcW w:w="3744" w:type="dxa"/>
          </w:tcPr>
          <w:p w14:paraId="653E9098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4</w:t>
            </w:r>
          </w:p>
        </w:tc>
        <w:tc>
          <w:tcPr>
            <w:tcW w:w="3744" w:type="dxa"/>
          </w:tcPr>
          <w:p w14:paraId="653E909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29</w:t>
            </w:r>
          </w:p>
        </w:tc>
      </w:tr>
      <w:tr w:rsidR="00384112" w:rsidRPr="00915A13" w14:paraId="653E90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9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3</w:t>
            </w:r>
          </w:p>
        </w:tc>
        <w:tc>
          <w:tcPr>
            <w:tcW w:w="3744" w:type="dxa"/>
          </w:tcPr>
          <w:p w14:paraId="653E909C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5</w:t>
            </w:r>
          </w:p>
        </w:tc>
        <w:tc>
          <w:tcPr>
            <w:tcW w:w="3744" w:type="dxa"/>
          </w:tcPr>
          <w:p w14:paraId="653E909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28</w:t>
            </w:r>
          </w:p>
        </w:tc>
      </w:tr>
      <w:tr w:rsidR="00384112" w:rsidRPr="00915A13" w14:paraId="653E90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9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4</w:t>
            </w:r>
          </w:p>
        </w:tc>
        <w:tc>
          <w:tcPr>
            <w:tcW w:w="3744" w:type="dxa"/>
          </w:tcPr>
          <w:p w14:paraId="653E90A0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6</w:t>
            </w:r>
          </w:p>
        </w:tc>
        <w:tc>
          <w:tcPr>
            <w:tcW w:w="3744" w:type="dxa"/>
          </w:tcPr>
          <w:p w14:paraId="653E90A1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26</w:t>
            </w:r>
          </w:p>
        </w:tc>
      </w:tr>
      <w:tr w:rsidR="00384112" w:rsidRPr="00915A13" w14:paraId="653E90A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A3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5</w:t>
            </w:r>
          </w:p>
        </w:tc>
        <w:tc>
          <w:tcPr>
            <w:tcW w:w="3744" w:type="dxa"/>
          </w:tcPr>
          <w:p w14:paraId="653E90A4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8</w:t>
            </w:r>
          </w:p>
        </w:tc>
        <w:tc>
          <w:tcPr>
            <w:tcW w:w="3744" w:type="dxa"/>
          </w:tcPr>
          <w:p w14:paraId="653E90A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24</w:t>
            </w:r>
          </w:p>
        </w:tc>
      </w:tr>
    </w:tbl>
    <w:p w14:paraId="653E90A7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lastRenderedPageBreak/>
        <w:t>Step 1: Calculate the means</w:t>
      </w:r>
    </w:p>
    <w:p w14:paraId="653E90A8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Mean of x, x̄ = (2+4+5+6+8)/5 = 25/5 = 5</w:t>
      </w:r>
    </w:p>
    <w:p w14:paraId="653E90A9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Mean of y, ȳ = (31+29+28+26+24)/5 = 138/5 = 27.6</w:t>
      </w:r>
    </w:p>
    <w:p w14:paraId="653E90AA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2: Compute Pearson correlation coefficient</w:t>
      </w:r>
    </w:p>
    <w:p w14:paraId="653E90AB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Formula: r = Σ(x−</w:t>
      </w:r>
      <w:proofErr w:type="gramStart"/>
      <w:r w:rsidRPr="00915A13">
        <w:rPr>
          <w:sz w:val="28"/>
          <w:szCs w:val="28"/>
        </w:rPr>
        <w:t>x̄)(</w:t>
      </w:r>
      <w:proofErr w:type="gramEnd"/>
      <w:r w:rsidRPr="00915A13">
        <w:rPr>
          <w:sz w:val="28"/>
          <w:szCs w:val="28"/>
        </w:rPr>
        <w:t>y−ȳ) / √[Σ(x−x̄)² · Σ(y−ȳ)²]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1872"/>
        <w:gridCol w:w="2059"/>
        <w:gridCol w:w="1778"/>
        <w:gridCol w:w="1778"/>
      </w:tblGrid>
      <w:tr w:rsidR="00384112" w:rsidRPr="00915A13" w14:paraId="653E90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4E79"/>
          </w:tcPr>
          <w:p w14:paraId="653E90AC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x−x̄</w:t>
            </w:r>
          </w:p>
        </w:tc>
        <w:tc>
          <w:tcPr>
            <w:tcW w:w="1872" w:type="dxa"/>
            <w:shd w:val="clear" w:color="auto" w:fill="1F4E79"/>
          </w:tcPr>
          <w:p w14:paraId="653E90A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y−ȳ</w:t>
            </w:r>
          </w:p>
        </w:tc>
        <w:tc>
          <w:tcPr>
            <w:tcW w:w="2059" w:type="dxa"/>
            <w:shd w:val="clear" w:color="auto" w:fill="1F4E79"/>
          </w:tcPr>
          <w:p w14:paraId="653E90A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(x−</w:t>
            </w:r>
            <w:proofErr w:type="gramStart"/>
            <w:r w:rsidRPr="00915A13">
              <w:rPr>
                <w:color w:val="FFFFFF"/>
                <w:sz w:val="28"/>
                <w:szCs w:val="28"/>
              </w:rPr>
              <w:t>x̄)(</w:t>
            </w:r>
            <w:proofErr w:type="gramEnd"/>
            <w:r w:rsidRPr="00915A13">
              <w:rPr>
                <w:color w:val="FFFFFF"/>
                <w:sz w:val="28"/>
                <w:szCs w:val="28"/>
              </w:rPr>
              <w:t>y−ȳ)</w:t>
            </w:r>
          </w:p>
        </w:tc>
        <w:tc>
          <w:tcPr>
            <w:tcW w:w="1778" w:type="dxa"/>
            <w:shd w:val="clear" w:color="auto" w:fill="1F4E79"/>
          </w:tcPr>
          <w:p w14:paraId="653E90A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(x−</w:t>
            </w:r>
            <w:proofErr w:type="gramStart"/>
            <w:r w:rsidRPr="00915A13">
              <w:rPr>
                <w:color w:val="FFFFFF"/>
                <w:sz w:val="28"/>
                <w:szCs w:val="28"/>
              </w:rPr>
              <w:t>x̄)²</w:t>
            </w:r>
            <w:proofErr w:type="gramEnd"/>
          </w:p>
        </w:tc>
        <w:tc>
          <w:tcPr>
            <w:tcW w:w="1778" w:type="dxa"/>
            <w:shd w:val="clear" w:color="auto" w:fill="1F4E79"/>
          </w:tcPr>
          <w:p w14:paraId="653E90B0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(y−</w:t>
            </w:r>
            <w:proofErr w:type="gramStart"/>
            <w:r w:rsidRPr="00915A13">
              <w:rPr>
                <w:color w:val="FFFFFF"/>
                <w:sz w:val="28"/>
                <w:szCs w:val="28"/>
              </w:rPr>
              <w:t>ȳ)²</w:t>
            </w:r>
            <w:proofErr w:type="gramEnd"/>
          </w:p>
        </w:tc>
      </w:tr>
      <w:tr w:rsidR="00384112" w:rsidRPr="00915A13" w14:paraId="653E90B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B2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-3</w:t>
            </w:r>
          </w:p>
        </w:tc>
        <w:tc>
          <w:tcPr>
            <w:tcW w:w="1872" w:type="dxa"/>
          </w:tcPr>
          <w:p w14:paraId="653E90B3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3.4</w:t>
            </w:r>
          </w:p>
        </w:tc>
        <w:tc>
          <w:tcPr>
            <w:tcW w:w="2059" w:type="dxa"/>
          </w:tcPr>
          <w:p w14:paraId="653E90B4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-10.2</w:t>
            </w:r>
          </w:p>
        </w:tc>
        <w:tc>
          <w:tcPr>
            <w:tcW w:w="1778" w:type="dxa"/>
          </w:tcPr>
          <w:p w14:paraId="653E90B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9</w:t>
            </w:r>
          </w:p>
        </w:tc>
        <w:tc>
          <w:tcPr>
            <w:tcW w:w="1778" w:type="dxa"/>
          </w:tcPr>
          <w:p w14:paraId="653E90B6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11.56</w:t>
            </w:r>
          </w:p>
        </w:tc>
      </w:tr>
      <w:tr w:rsidR="00384112" w:rsidRPr="00915A13" w14:paraId="653E90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B8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-1</w:t>
            </w:r>
          </w:p>
        </w:tc>
        <w:tc>
          <w:tcPr>
            <w:tcW w:w="1872" w:type="dxa"/>
          </w:tcPr>
          <w:p w14:paraId="653E90B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1.4</w:t>
            </w:r>
          </w:p>
        </w:tc>
        <w:tc>
          <w:tcPr>
            <w:tcW w:w="2059" w:type="dxa"/>
          </w:tcPr>
          <w:p w14:paraId="653E90B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-1.4</w:t>
            </w:r>
          </w:p>
        </w:tc>
        <w:tc>
          <w:tcPr>
            <w:tcW w:w="1778" w:type="dxa"/>
          </w:tcPr>
          <w:p w14:paraId="653E90B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</w:t>
            </w:r>
          </w:p>
        </w:tc>
        <w:tc>
          <w:tcPr>
            <w:tcW w:w="1778" w:type="dxa"/>
          </w:tcPr>
          <w:p w14:paraId="653E90BC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1.96</w:t>
            </w:r>
          </w:p>
        </w:tc>
      </w:tr>
      <w:tr w:rsidR="00384112" w:rsidRPr="00915A13" w14:paraId="653E90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B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</w:t>
            </w:r>
          </w:p>
        </w:tc>
        <w:tc>
          <w:tcPr>
            <w:tcW w:w="1872" w:type="dxa"/>
          </w:tcPr>
          <w:p w14:paraId="653E90B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0.4</w:t>
            </w:r>
          </w:p>
        </w:tc>
        <w:tc>
          <w:tcPr>
            <w:tcW w:w="2059" w:type="dxa"/>
          </w:tcPr>
          <w:p w14:paraId="653E90C0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</w:t>
            </w:r>
          </w:p>
        </w:tc>
        <w:tc>
          <w:tcPr>
            <w:tcW w:w="1778" w:type="dxa"/>
          </w:tcPr>
          <w:p w14:paraId="653E90C1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</w:t>
            </w:r>
          </w:p>
        </w:tc>
        <w:tc>
          <w:tcPr>
            <w:tcW w:w="1778" w:type="dxa"/>
          </w:tcPr>
          <w:p w14:paraId="653E90C2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0.16</w:t>
            </w:r>
          </w:p>
        </w:tc>
      </w:tr>
      <w:tr w:rsidR="00384112" w:rsidRPr="00915A13" w14:paraId="653E90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C4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</w:t>
            </w:r>
          </w:p>
        </w:tc>
        <w:tc>
          <w:tcPr>
            <w:tcW w:w="1872" w:type="dxa"/>
          </w:tcPr>
          <w:p w14:paraId="653E90C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-1.6</w:t>
            </w:r>
          </w:p>
        </w:tc>
        <w:tc>
          <w:tcPr>
            <w:tcW w:w="2059" w:type="dxa"/>
          </w:tcPr>
          <w:p w14:paraId="653E90C6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-1.6</w:t>
            </w:r>
          </w:p>
        </w:tc>
        <w:tc>
          <w:tcPr>
            <w:tcW w:w="1778" w:type="dxa"/>
          </w:tcPr>
          <w:p w14:paraId="653E90C7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</w:t>
            </w:r>
          </w:p>
        </w:tc>
        <w:tc>
          <w:tcPr>
            <w:tcW w:w="1778" w:type="dxa"/>
          </w:tcPr>
          <w:p w14:paraId="653E90C8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2.56</w:t>
            </w:r>
          </w:p>
        </w:tc>
      </w:tr>
      <w:tr w:rsidR="00384112" w:rsidRPr="00915A13" w14:paraId="653E90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</w:tcPr>
          <w:p w14:paraId="653E90C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3</w:t>
            </w:r>
          </w:p>
        </w:tc>
        <w:tc>
          <w:tcPr>
            <w:tcW w:w="1872" w:type="dxa"/>
          </w:tcPr>
          <w:p w14:paraId="653E90C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-3.6</w:t>
            </w:r>
          </w:p>
        </w:tc>
        <w:tc>
          <w:tcPr>
            <w:tcW w:w="2059" w:type="dxa"/>
          </w:tcPr>
          <w:p w14:paraId="653E90CC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-10.8</w:t>
            </w:r>
          </w:p>
        </w:tc>
        <w:tc>
          <w:tcPr>
            <w:tcW w:w="1778" w:type="dxa"/>
          </w:tcPr>
          <w:p w14:paraId="653E90C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9</w:t>
            </w:r>
          </w:p>
        </w:tc>
        <w:tc>
          <w:tcPr>
            <w:tcW w:w="1778" w:type="dxa"/>
          </w:tcPr>
          <w:p w14:paraId="653E90C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12.96</w:t>
            </w:r>
          </w:p>
        </w:tc>
      </w:tr>
    </w:tbl>
    <w:p w14:paraId="653E90D0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Σ(x−</w:t>
      </w:r>
      <w:proofErr w:type="gramStart"/>
      <w:r w:rsidRPr="00915A13">
        <w:rPr>
          <w:sz w:val="28"/>
          <w:szCs w:val="28"/>
        </w:rPr>
        <w:t>x̄)(</w:t>
      </w:r>
      <w:proofErr w:type="gramEnd"/>
      <w:r w:rsidRPr="00915A13">
        <w:rPr>
          <w:sz w:val="28"/>
          <w:szCs w:val="28"/>
        </w:rPr>
        <w:t>y−ȳ) = -10.2-1.4+0-1.6-10.8 = -24</w:t>
      </w:r>
    </w:p>
    <w:p w14:paraId="653E90D1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Σ(x−</w:t>
      </w:r>
      <w:proofErr w:type="gramStart"/>
      <w:r w:rsidRPr="00915A13">
        <w:rPr>
          <w:sz w:val="28"/>
          <w:szCs w:val="28"/>
        </w:rPr>
        <w:t>x̄)²</w:t>
      </w:r>
      <w:proofErr w:type="gramEnd"/>
      <w:r w:rsidRPr="00915A13">
        <w:rPr>
          <w:sz w:val="28"/>
          <w:szCs w:val="28"/>
        </w:rPr>
        <w:t xml:space="preserve"> = 9+1+0+1+9 = 20</w:t>
      </w:r>
    </w:p>
    <w:p w14:paraId="653E90D2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Σ(y−</w:t>
      </w:r>
      <w:proofErr w:type="gramStart"/>
      <w:r w:rsidRPr="00915A13">
        <w:rPr>
          <w:sz w:val="28"/>
          <w:szCs w:val="28"/>
        </w:rPr>
        <w:t>ȳ)²</w:t>
      </w:r>
      <w:proofErr w:type="gramEnd"/>
      <w:r w:rsidRPr="00915A13">
        <w:rPr>
          <w:sz w:val="28"/>
          <w:szCs w:val="28"/>
        </w:rPr>
        <w:t xml:space="preserve"> = 11.56+1.96+0.16+2.56+12.96 = 29.2</w:t>
      </w:r>
    </w:p>
    <w:p w14:paraId="653E90D3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 xml:space="preserve">r = -24 / </w:t>
      </w:r>
      <w:proofErr w:type="gramStart"/>
      <w:r w:rsidRPr="00915A13">
        <w:rPr>
          <w:sz w:val="28"/>
          <w:szCs w:val="28"/>
        </w:rPr>
        <w:t>√(</w:t>
      </w:r>
      <w:proofErr w:type="gramEnd"/>
      <w:r w:rsidRPr="00915A13">
        <w:rPr>
          <w:sz w:val="28"/>
          <w:szCs w:val="28"/>
        </w:rPr>
        <w:t>20 × 29.2) = -24 / √584 = -24 / 24.166 ≈ −0.993</w:t>
      </w:r>
    </w:p>
    <w:p w14:paraId="653E90D4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Step 3: Interpretation</w:t>
      </w:r>
    </w:p>
    <w:p w14:paraId="653E90D5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r ≈ −0.993 indicates a very strong negative correlation between exercise hours and BMI. As the number of weekly exercise hours increases, BMI decreases consistently — i.e., members who exercise more tend to have a lower BMI.</w:t>
      </w:r>
    </w:p>
    <w:p w14:paraId="714029B9" w14:textId="77777777" w:rsidR="00707AEE" w:rsidRDefault="00707AEE" w:rsidP="00915A13">
      <w:pPr>
        <w:rPr>
          <w:sz w:val="28"/>
          <w:szCs w:val="28"/>
        </w:rPr>
      </w:pPr>
    </w:p>
    <w:p w14:paraId="61513E83" w14:textId="77777777" w:rsidR="00707AEE" w:rsidRDefault="00707AEE" w:rsidP="00915A13">
      <w:pPr>
        <w:rPr>
          <w:sz w:val="28"/>
          <w:szCs w:val="28"/>
        </w:rPr>
      </w:pPr>
    </w:p>
    <w:p w14:paraId="71B81CB8" w14:textId="77777777" w:rsidR="00707AEE" w:rsidRDefault="00707AEE" w:rsidP="00915A13">
      <w:pPr>
        <w:rPr>
          <w:sz w:val="28"/>
          <w:szCs w:val="28"/>
        </w:rPr>
      </w:pPr>
    </w:p>
    <w:p w14:paraId="18006ABC" w14:textId="77777777" w:rsidR="00707AEE" w:rsidRDefault="00707AEE" w:rsidP="00915A13">
      <w:pPr>
        <w:rPr>
          <w:sz w:val="28"/>
          <w:szCs w:val="28"/>
        </w:rPr>
      </w:pPr>
    </w:p>
    <w:p w14:paraId="46F4D7A0" w14:textId="77777777" w:rsidR="00707AEE" w:rsidRDefault="00707AEE" w:rsidP="00915A13">
      <w:pPr>
        <w:rPr>
          <w:sz w:val="28"/>
          <w:szCs w:val="28"/>
        </w:rPr>
      </w:pPr>
    </w:p>
    <w:p w14:paraId="653E90D6" w14:textId="630B637F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Q5. Equal-Depth Binning using Bin Means (5 Marks)</w:t>
      </w:r>
    </w:p>
    <w:p w14:paraId="653E90D7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 xml:space="preserve">Sorted data (waiting times in minutes): 10, 12, 15, 18, 20, 22, 25, 28, 30, 35, 40, </w:t>
      </w:r>
      <w:proofErr w:type="gramStart"/>
      <w:r w:rsidRPr="00915A13">
        <w:rPr>
          <w:sz w:val="28"/>
          <w:szCs w:val="28"/>
        </w:rPr>
        <w:t>45  (</w:t>
      </w:r>
      <w:proofErr w:type="gramEnd"/>
      <w:r w:rsidRPr="00915A13">
        <w:rPr>
          <w:sz w:val="28"/>
          <w:szCs w:val="28"/>
        </w:rPr>
        <w:t>n = 12)</w:t>
      </w:r>
    </w:p>
    <w:p w14:paraId="653E90D8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Number of bins = 4 → each bin contains 12/4 = 3 values (equal-frequency/equal-depth binning)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4212"/>
        <w:gridCol w:w="3744"/>
      </w:tblGrid>
      <w:tr w:rsidR="00384112" w:rsidRPr="00915A13" w14:paraId="653E9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shd w:val="clear" w:color="auto" w:fill="1F4E79"/>
          </w:tcPr>
          <w:p w14:paraId="653E90D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Bin</w:t>
            </w:r>
          </w:p>
        </w:tc>
        <w:tc>
          <w:tcPr>
            <w:tcW w:w="4212" w:type="dxa"/>
            <w:shd w:val="clear" w:color="auto" w:fill="1F4E79"/>
          </w:tcPr>
          <w:p w14:paraId="653E90D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Values</w:t>
            </w:r>
          </w:p>
        </w:tc>
        <w:tc>
          <w:tcPr>
            <w:tcW w:w="3744" w:type="dxa"/>
            <w:shd w:val="clear" w:color="auto" w:fill="1F4E79"/>
          </w:tcPr>
          <w:p w14:paraId="653E90D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color w:val="FFFFFF"/>
                <w:sz w:val="28"/>
                <w:szCs w:val="28"/>
              </w:rPr>
              <w:t>Bin Mean</w:t>
            </w:r>
          </w:p>
        </w:tc>
      </w:tr>
      <w:tr w:rsidR="00384112" w:rsidRPr="00915A13" w14:paraId="653E90E0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</w:tcPr>
          <w:p w14:paraId="653E90DD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Bin 1</w:t>
            </w:r>
          </w:p>
        </w:tc>
        <w:tc>
          <w:tcPr>
            <w:tcW w:w="4212" w:type="dxa"/>
          </w:tcPr>
          <w:p w14:paraId="653E90DE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10, 12, 15</w:t>
            </w:r>
          </w:p>
        </w:tc>
        <w:tc>
          <w:tcPr>
            <w:tcW w:w="3744" w:type="dxa"/>
          </w:tcPr>
          <w:p w14:paraId="653E90DF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(10+12+15)/3 = 12.33</w:t>
            </w:r>
          </w:p>
        </w:tc>
      </w:tr>
      <w:tr w:rsidR="00384112" w:rsidRPr="00915A13" w14:paraId="653E90E4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</w:tcPr>
          <w:p w14:paraId="653E90E1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Bin 2</w:t>
            </w:r>
          </w:p>
        </w:tc>
        <w:tc>
          <w:tcPr>
            <w:tcW w:w="4212" w:type="dxa"/>
          </w:tcPr>
          <w:p w14:paraId="653E90E2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18, 20, 22</w:t>
            </w:r>
          </w:p>
        </w:tc>
        <w:tc>
          <w:tcPr>
            <w:tcW w:w="3744" w:type="dxa"/>
          </w:tcPr>
          <w:p w14:paraId="653E90E3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(18+20+22)/3 = 20.00</w:t>
            </w:r>
          </w:p>
        </w:tc>
      </w:tr>
      <w:tr w:rsidR="00384112" w:rsidRPr="00915A13" w14:paraId="653E90E8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</w:tcPr>
          <w:p w14:paraId="653E90E5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Bin 3</w:t>
            </w:r>
          </w:p>
        </w:tc>
        <w:tc>
          <w:tcPr>
            <w:tcW w:w="4212" w:type="dxa"/>
          </w:tcPr>
          <w:p w14:paraId="653E90E6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25, 28, 30</w:t>
            </w:r>
          </w:p>
        </w:tc>
        <w:tc>
          <w:tcPr>
            <w:tcW w:w="3744" w:type="dxa"/>
          </w:tcPr>
          <w:p w14:paraId="653E90E7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(25+28+30)/3 = 27.67</w:t>
            </w:r>
          </w:p>
        </w:tc>
      </w:tr>
      <w:tr w:rsidR="00384112" w:rsidRPr="00915A13" w14:paraId="653E90EC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</w:tcPr>
          <w:p w14:paraId="653E90E9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Bin 4</w:t>
            </w:r>
          </w:p>
        </w:tc>
        <w:tc>
          <w:tcPr>
            <w:tcW w:w="4212" w:type="dxa"/>
          </w:tcPr>
          <w:p w14:paraId="653E90EA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35, 40, 45</w:t>
            </w:r>
          </w:p>
        </w:tc>
        <w:tc>
          <w:tcPr>
            <w:tcW w:w="3744" w:type="dxa"/>
          </w:tcPr>
          <w:p w14:paraId="653E90EB" w14:textId="77777777" w:rsidR="00384112" w:rsidRPr="00915A13" w:rsidRDefault="00000000" w:rsidP="00915A13">
            <w:pPr>
              <w:rPr>
                <w:sz w:val="28"/>
                <w:szCs w:val="28"/>
              </w:rPr>
            </w:pPr>
            <w:r w:rsidRPr="00915A13">
              <w:rPr>
                <w:sz w:val="28"/>
                <w:szCs w:val="28"/>
              </w:rPr>
              <w:t>(35+40+45)/3 = 40.00</w:t>
            </w:r>
          </w:p>
        </w:tc>
      </w:tr>
    </w:tbl>
    <w:p w14:paraId="653E90ED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Smoothed dataset (each value replaced by its bin mean)</w:t>
      </w:r>
    </w:p>
    <w:p w14:paraId="653E90EE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sz w:val="28"/>
          <w:szCs w:val="28"/>
        </w:rPr>
        <w:t>12.33, 12.33, 12.33, 20.00, 20.00, 20.00, 27.67, 27.67, 27.67, 40.00, 40.00, 40.00</w:t>
      </w:r>
    </w:p>
    <w:p w14:paraId="653E90EF" w14:textId="77777777" w:rsidR="00384112" w:rsidRPr="00915A13" w:rsidRDefault="00000000" w:rsidP="00915A13">
      <w:pPr>
        <w:rPr>
          <w:sz w:val="28"/>
          <w:szCs w:val="28"/>
        </w:rPr>
      </w:pPr>
      <w:r w:rsidRPr="00915A13">
        <w:rPr>
          <w:i/>
          <w:iCs/>
          <w:sz w:val="28"/>
          <w:szCs w:val="28"/>
        </w:rPr>
        <w:t>Interpretation: Equal-depth binning smooths noisy data by grouping values into bins of equal frequency and replacing each with the bin's mean, reducing minor fluctuations while preserving the overall trend.</w:t>
      </w:r>
    </w:p>
    <w:sectPr w:rsidR="00384112" w:rsidRPr="00915A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E1D10"/>
    <w:multiLevelType w:val="hybridMultilevel"/>
    <w:tmpl w:val="6AC2FDF8"/>
    <w:lvl w:ilvl="0" w:tplc="9F0875A0">
      <w:start w:val="1"/>
      <w:numFmt w:val="bullet"/>
      <w:lvlText w:val="●"/>
      <w:lvlJc w:val="left"/>
      <w:pPr>
        <w:ind w:left="720" w:hanging="360"/>
      </w:pPr>
    </w:lvl>
    <w:lvl w:ilvl="1" w:tplc="20327F6E">
      <w:start w:val="1"/>
      <w:numFmt w:val="bullet"/>
      <w:lvlText w:val="○"/>
      <w:lvlJc w:val="left"/>
      <w:pPr>
        <w:ind w:left="1440" w:hanging="360"/>
      </w:pPr>
    </w:lvl>
    <w:lvl w:ilvl="2" w:tplc="0D04AD60">
      <w:start w:val="1"/>
      <w:numFmt w:val="bullet"/>
      <w:lvlText w:val="■"/>
      <w:lvlJc w:val="left"/>
      <w:pPr>
        <w:ind w:left="2160" w:hanging="360"/>
      </w:pPr>
    </w:lvl>
    <w:lvl w:ilvl="3" w:tplc="C4E8852C">
      <w:start w:val="1"/>
      <w:numFmt w:val="bullet"/>
      <w:lvlText w:val="●"/>
      <w:lvlJc w:val="left"/>
      <w:pPr>
        <w:ind w:left="2880" w:hanging="360"/>
      </w:pPr>
    </w:lvl>
    <w:lvl w:ilvl="4" w:tplc="5FEC55EC">
      <w:start w:val="1"/>
      <w:numFmt w:val="bullet"/>
      <w:lvlText w:val="○"/>
      <w:lvlJc w:val="left"/>
      <w:pPr>
        <w:ind w:left="3600" w:hanging="360"/>
      </w:pPr>
    </w:lvl>
    <w:lvl w:ilvl="5" w:tplc="9DC4DA22">
      <w:start w:val="1"/>
      <w:numFmt w:val="bullet"/>
      <w:lvlText w:val="■"/>
      <w:lvlJc w:val="left"/>
      <w:pPr>
        <w:ind w:left="4320" w:hanging="360"/>
      </w:pPr>
    </w:lvl>
    <w:lvl w:ilvl="6" w:tplc="C5AE579E">
      <w:start w:val="1"/>
      <w:numFmt w:val="bullet"/>
      <w:lvlText w:val="●"/>
      <w:lvlJc w:val="left"/>
      <w:pPr>
        <w:ind w:left="5040" w:hanging="360"/>
      </w:pPr>
    </w:lvl>
    <w:lvl w:ilvl="7" w:tplc="AE686552">
      <w:start w:val="1"/>
      <w:numFmt w:val="bullet"/>
      <w:lvlText w:val="●"/>
      <w:lvlJc w:val="left"/>
      <w:pPr>
        <w:ind w:left="5760" w:hanging="360"/>
      </w:pPr>
    </w:lvl>
    <w:lvl w:ilvl="8" w:tplc="8CC4B0CC">
      <w:start w:val="1"/>
      <w:numFmt w:val="bullet"/>
      <w:lvlText w:val="●"/>
      <w:lvlJc w:val="left"/>
      <w:pPr>
        <w:ind w:left="6480" w:hanging="360"/>
      </w:pPr>
    </w:lvl>
  </w:abstractNum>
  <w:num w:numId="1" w16cid:durableId="623388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112"/>
    <w:rsid w:val="00052CC3"/>
    <w:rsid w:val="00384112"/>
    <w:rsid w:val="0061745B"/>
    <w:rsid w:val="00707AEE"/>
    <w:rsid w:val="008C0821"/>
    <w:rsid w:val="0091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9033"/>
  <w15:docId w15:val="{0E7A6426-8DD6-4020-83DC-5373BB45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Giriprasad Reddy P</cp:lastModifiedBy>
  <cp:revision>6</cp:revision>
  <dcterms:created xsi:type="dcterms:W3CDTF">2026-08-05T04:24:00Z</dcterms:created>
  <dcterms:modified xsi:type="dcterms:W3CDTF">2026-08-05T04:29:00Z</dcterms:modified>
</cp:coreProperties>
</file>