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E5962" w14:textId="1C4A20C2" w:rsidR="00E33AA6" w:rsidRDefault="0098158C">
      <w:pPr>
        <w:pStyle w:val="Title"/>
        <w:rPr>
          <w:rFonts w:ascii="Georgia"/>
          <w:sz w:val="28"/>
        </w:rPr>
      </w:pPr>
      <w:r>
        <w:t xml:space="preserve">Face Sketch Creation </w:t>
      </w:r>
      <w:proofErr w:type="gramStart"/>
      <w:r>
        <w:t>And</w:t>
      </w:r>
      <w:proofErr w:type="gramEnd"/>
      <w:r>
        <w:t xml:space="preserve"> Recognition</w:t>
      </w:r>
    </w:p>
    <w:p w14:paraId="5F17CC02" w14:textId="59B1C9FF" w:rsidR="00E33AA6" w:rsidRDefault="00000000">
      <w:pPr>
        <w:pStyle w:val="Heading2"/>
        <w:spacing w:before="256"/>
        <w:ind w:left="120" w:right="135" w:firstLine="0"/>
        <w:jc w:val="center"/>
      </w:pPr>
      <w:r>
        <w:t>Prof.</w:t>
      </w:r>
      <w:r>
        <w:rPr>
          <w:spacing w:val="-11"/>
        </w:rPr>
        <w:t xml:space="preserve"> </w:t>
      </w:r>
      <w:r w:rsidR="0098158C">
        <w:t>Anoop Kushwaha</w:t>
      </w:r>
      <w:r>
        <w:rPr>
          <w:position w:val="6"/>
        </w:rPr>
        <w:t>1</w:t>
      </w:r>
      <w:r>
        <w:t>,</w:t>
      </w:r>
      <w:r>
        <w:rPr>
          <w:spacing w:val="-12"/>
        </w:rPr>
        <w:t xml:space="preserve"> </w:t>
      </w:r>
      <w:r w:rsidR="0098158C">
        <w:t>Sanket Kale</w:t>
      </w:r>
      <w:r>
        <w:rPr>
          <w:position w:val="6"/>
        </w:rPr>
        <w:t>2</w:t>
      </w:r>
      <w:r>
        <w:t>,</w:t>
      </w:r>
      <w:r>
        <w:rPr>
          <w:spacing w:val="-5"/>
        </w:rPr>
        <w:t xml:space="preserve"> </w:t>
      </w:r>
      <w:r w:rsidR="0098158C">
        <w:t xml:space="preserve">Abhishek </w:t>
      </w:r>
      <w:proofErr w:type="spellStart"/>
      <w:r w:rsidR="0098158C">
        <w:t>Gavhane</w:t>
      </w:r>
      <w:proofErr w:type="spellEnd"/>
      <w:r>
        <w:rPr>
          <w:position w:val="6"/>
        </w:rPr>
        <w:t>3</w:t>
      </w:r>
      <w:r>
        <w:t>,</w:t>
      </w:r>
      <w:r>
        <w:rPr>
          <w:spacing w:val="-12"/>
        </w:rPr>
        <w:t xml:space="preserve"> </w:t>
      </w:r>
      <w:r w:rsidR="0098158C">
        <w:t>Mayur Shinde</w:t>
      </w:r>
      <w:r>
        <w:rPr>
          <w:position w:val="6"/>
        </w:rPr>
        <w:t>4</w:t>
      </w:r>
      <w:r>
        <w:t>,</w:t>
      </w:r>
      <w:r>
        <w:rPr>
          <w:spacing w:val="-5"/>
        </w:rPr>
        <w:t xml:space="preserve"> </w:t>
      </w:r>
      <w:r w:rsidR="0098158C">
        <w:t xml:space="preserve">Pramod </w:t>
      </w:r>
      <w:proofErr w:type="spellStart"/>
      <w:r w:rsidR="0098158C">
        <w:t>Rumale</w:t>
      </w:r>
      <w:proofErr w:type="spellEnd"/>
      <w:r>
        <w:rPr>
          <w:spacing w:val="-10"/>
          <w:position w:val="6"/>
        </w:rPr>
        <w:t>5</w:t>
      </w:r>
    </w:p>
    <w:p w14:paraId="2EFA468A" w14:textId="77777777" w:rsidR="00E33AA6" w:rsidRDefault="00000000">
      <w:pPr>
        <w:spacing w:before="120"/>
        <w:ind w:left="120" w:right="134"/>
        <w:jc w:val="center"/>
        <w:rPr>
          <w:i/>
        </w:rPr>
      </w:pPr>
      <w:r>
        <w:rPr>
          <w:i/>
          <w:sz w:val="14"/>
        </w:rPr>
        <w:t>1</w:t>
      </w:r>
      <w:r>
        <w:rPr>
          <w:i/>
          <w:spacing w:val="-2"/>
          <w:sz w:val="14"/>
        </w:rPr>
        <w:t xml:space="preserve"> </w:t>
      </w:r>
      <w:r>
        <w:rPr>
          <w:i/>
        </w:rPr>
        <w:t>Assist.</w:t>
      </w:r>
      <w:r>
        <w:rPr>
          <w:i/>
          <w:spacing w:val="-20"/>
        </w:rPr>
        <w:t xml:space="preserve"> </w:t>
      </w:r>
      <w:r>
        <w:rPr>
          <w:i/>
        </w:rPr>
        <w:t>Professor,</w:t>
      </w:r>
      <w:r>
        <w:rPr>
          <w:i/>
          <w:spacing w:val="-9"/>
        </w:rPr>
        <w:t xml:space="preserve"> </w:t>
      </w:r>
      <w:r>
        <w:rPr>
          <w:i/>
        </w:rPr>
        <w:t>Dept.</w:t>
      </w:r>
      <w:r>
        <w:rPr>
          <w:i/>
          <w:spacing w:val="-5"/>
        </w:rPr>
        <w:t xml:space="preserve"> </w:t>
      </w:r>
      <w:r>
        <w:rPr>
          <w:i/>
        </w:rPr>
        <w:t>of</w:t>
      </w:r>
      <w:r>
        <w:rPr>
          <w:i/>
          <w:spacing w:val="-5"/>
        </w:rPr>
        <w:t xml:space="preserve"> </w:t>
      </w:r>
      <w:r>
        <w:rPr>
          <w:i/>
        </w:rPr>
        <w:t>Computer</w:t>
      </w:r>
      <w:r>
        <w:rPr>
          <w:i/>
          <w:spacing w:val="-2"/>
        </w:rPr>
        <w:t xml:space="preserve"> </w:t>
      </w:r>
      <w:proofErr w:type="spellStart"/>
      <w:r>
        <w:rPr>
          <w:i/>
        </w:rPr>
        <w:t>Engg</w:t>
      </w:r>
      <w:proofErr w:type="spellEnd"/>
      <w:r>
        <w:rPr>
          <w:i/>
        </w:rPr>
        <w:t>.,</w:t>
      </w:r>
      <w:r>
        <w:rPr>
          <w:i/>
          <w:spacing w:val="-8"/>
        </w:rPr>
        <w:t xml:space="preserve"> </w:t>
      </w:r>
      <w:r>
        <w:rPr>
          <w:i/>
        </w:rPr>
        <w:t>Alard</w:t>
      </w:r>
      <w:r>
        <w:rPr>
          <w:i/>
          <w:spacing w:val="-5"/>
        </w:rPr>
        <w:t xml:space="preserve"> </w:t>
      </w:r>
      <w:r>
        <w:rPr>
          <w:i/>
        </w:rPr>
        <w:t>College</w:t>
      </w:r>
      <w:r>
        <w:rPr>
          <w:i/>
          <w:spacing w:val="-6"/>
        </w:rPr>
        <w:t xml:space="preserve"> </w:t>
      </w:r>
      <w:r>
        <w:rPr>
          <w:i/>
        </w:rPr>
        <w:t>of</w:t>
      </w:r>
      <w:r>
        <w:rPr>
          <w:i/>
          <w:spacing w:val="-5"/>
        </w:rPr>
        <w:t xml:space="preserve"> </w:t>
      </w:r>
      <w:r>
        <w:rPr>
          <w:i/>
        </w:rPr>
        <w:t>Engineering,</w:t>
      </w:r>
      <w:r>
        <w:rPr>
          <w:i/>
          <w:spacing w:val="-9"/>
        </w:rPr>
        <w:t xml:space="preserve"> </w:t>
      </w:r>
      <w:r>
        <w:rPr>
          <w:i/>
        </w:rPr>
        <w:t>Pune,</w:t>
      </w:r>
      <w:r>
        <w:rPr>
          <w:i/>
          <w:spacing w:val="-8"/>
        </w:rPr>
        <w:t xml:space="preserve"> </w:t>
      </w:r>
      <w:r>
        <w:rPr>
          <w:i/>
          <w:spacing w:val="-2"/>
        </w:rPr>
        <w:t>Maharashtra</w:t>
      </w:r>
    </w:p>
    <w:p w14:paraId="5270DF7E" w14:textId="77777777" w:rsidR="00E33AA6" w:rsidRDefault="00000000">
      <w:pPr>
        <w:spacing w:before="197" w:line="264" w:lineRule="exact"/>
        <w:ind w:left="120" w:right="134"/>
        <w:jc w:val="center"/>
        <w:rPr>
          <w:i/>
        </w:rPr>
      </w:pPr>
      <w:r>
        <w:rPr>
          <w:i/>
          <w:spacing w:val="-2"/>
          <w:position w:val="5"/>
          <w:sz w:val="14"/>
        </w:rPr>
        <w:t>2,3,4,5</w:t>
      </w:r>
      <w:r>
        <w:rPr>
          <w:i/>
          <w:spacing w:val="-2"/>
        </w:rPr>
        <w:t>BE</w:t>
      </w:r>
      <w:r>
        <w:rPr>
          <w:i/>
          <w:spacing w:val="-6"/>
        </w:rPr>
        <w:t xml:space="preserve"> </w:t>
      </w:r>
      <w:r>
        <w:rPr>
          <w:i/>
          <w:spacing w:val="-2"/>
        </w:rPr>
        <w:t>students,</w:t>
      </w:r>
      <w:r>
        <w:rPr>
          <w:i/>
          <w:spacing w:val="-6"/>
        </w:rPr>
        <w:t xml:space="preserve"> </w:t>
      </w:r>
      <w:r>
        <w:rPr>
          <w:i/>
          <w:spacing w:val="-2"/>
        </w:rPr>
        <w:t>Dept. of</w:t>
      </w:r>
      <w:r>
        <w:rPr>
          <w:i/>
          <w:spacing w:val="3"/>
        </w:rPr>
        <w:t xml:space="preserve"> </w:t>
      </w:r>
      <w:r>
        <w:rPr>
          <w:i/>
          <w:spacing w:val="-2"/>
        </w:rPr>
        <w:t>Computer</w:t>
      </w:r>
      <w:r>
        <w:rPr>
          <w:i/>
          <w:spacing w:val="5"/>
        </w:rPr>
        <w:t xml:space="preserve"> </w:t>
      </w:r>
      <w:proofErr w:type="spellStart"/>
      <w:r>
        <w:rPr>
          <w:i/>
          <w:spacing w:val="-2"/>
        </w:rPr>
        <w:t>Engg</w:t>
      </w:r>
      <w:proofErr w:type="spellEnd"/>
      <w:r>
        <w:rPr>
          <w:i/>
          <w:spacing w:val="-2"/>
        </w:rPr>
        <w:t>.,</w:t>
      </w:r>
      <w:r>
        <w:rPr>
          <w:i/>
          <w:spacing w:val="-6"/>
        </w:rPr>
        <w:t xml:space="preserve"> </w:t>
      </w:r>
      <w:r>
        <w:rPr>
          <w:i/>
          <w:spacing w:val="-2"/>
        </w:rPr>
        <w:t>Alard</w:t>
      </w:r>
      <w:r>
        <w:rPr>
          <w:i/>
          <w:spacing w:val="-1"/>
        </w:rPr>
        <w:t xml:space="preserve"> </w:t>
      </w:r>
      <w:r>
        <w:rPr>
          <w:i/>
          <w:spacing w:val="-2"/>
        </w:rPr>
        <w:t>College of</w:t>
      </w:r>
      <w:r>
        <w:rPr>
          <w:i/>
          <w:spacing w:val="-4"/>
        </w:rPr>
        <w:t xml:space="preserve"> </w:t>
      </w:r>
      <w:r>
        <w:rPr>
          <w:i/>
          <w:spacing w:val="-2"/>
        </w:rPr>
        <w:t>Engineering,</w:t>
      </w:r>
      <w:r>
        <w:rPr>
          <w:i/>
          <w:spacing w:val="-3"/>
        </w:rPr>
        <w:t xml:space="preserve"> </w:t>
      </w:r>
      <w:r>
        <w:rPr>
          <w:i/>
          <w:spacing w:val="-2"/>
        </w:rPr>
        <w:t>Pune,</w:t>
      </w:r>
      <w:r>
        <w:rPr>
          <w:i/>
          <w:spacing w:val="-6"/>
        </w:rPr>
        <w:t xml:space="preserve"> </w:t>
      </w:r>
      <w:r>
        <w:rPr>
          <w:i/>
          <w:spacing w:val="-2"/>
        </w:rPr>
        <w:t>Maharashtra</w:t>
      </w:r>
    </w:p>
    <w:p w14:paraId="4F3AC9ED" w14:textId="77777777" w:rsidR="00E33AA6" w:rsidRDefault="00000000">
      <w:pPr>
        <w:spacing w:line="264" w:lineRule="exact"/>
        <w:ind w:left="120" w:right="117"/>
        <w:jc w:val="center"/>
      </w:pPr>
      <w:r>
        <w:rPr>
          <w:noProof/>
        </w:rPr>
        <mc:AlternateContent>
          <mc:Choice Requires="wps">
            <w:drawing>
              <wp:anchor distT="0" distB="0" distL="0" distR="0" simplePos="0" relativeHeight="15728640" behindDoc="0" locked="0" layoutInCell="1" allowOverlap="1" wp14:anchorId="4C578173" wp14:editId="540DFA09">
                <wp:simplePos x="0" y="0"/>
                <wp:positionH relativeFrom="page">
                  <wp:posOffset>853744</wp:posOffset>
                </wp:positionH>
                <wp:positionV relativeFrom="paragraph">
                  <wp:posOffset>95756</wp:posOffset>
                </wp:positionV>
                <wp:extent cx="286702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67025" cy="1270"/>
                        </a:xfrm>
                        <a:custGeom>
                          <a:avLst/>
                          <a:gdLst/>
                          <a:ahLst/>
                          <a:cxnLst/>
                          <a:rect l="l" t="t" r="r" b="b"/>
                          <a:pathLst>
                            <a:path w="2867025">
                              <a:moveTo>
                                <a:pt x="0" y="0"/>
                              </a:moveTo>
                              <a:lnTo>
                                <a:pt x="2866994" y="0"/>
                              </a:lnTo>
                            </a:path>
                          </a:pathLst>
                        </a:custGeom>
                        <a:ln w="9365">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C9B03D1" id="Graphic 2" o:spid="_x0000_s1026" style="position:absolute;margin-left:67.2pt;margin-top:7.55pt;width:225.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2867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" path="m,l2866994,e" filled="f" strokeweight=".26014mm">
                <v:stroke dashstyle="dash"/>
                <v:path arrowok="t"/>
                <w10:wrap anchorx="page"/>
              </v:shape>
            </w:pict>
          </mc:Fallback>
        </mc:AlternateContent>
      </w:r>
      <w:r>
        <w:rPr>
          <w:noProof/>
        </w:rPr>
        <mc:AlternateContent>
          <mc:Choice Requires="wps">
            <w:drawing>
              <wp:anchor distT="0" distB="0" distL="0" distR="0" simplePos="0" relativeHeight="15729152" behindDoc="0" locked="0" layoutInCell="1" allowOverlap="1" wp14:anchorId="373DFC45" wp14:editId="6003A41A">
                <wp:simplePos x="0" y="0"/>
                <wp:positionH relativeFrom="page">
                  <wp:posOffset>3924300</wp:posOffset>
                </wp:positionH>
                <wp:positionV relativeFrom="paragraph">
                  <wp:posOffset>95756</wp:posOffset>
                </wp:positionV>
                <wp:extent cx="286702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67025" cy="1270"/>
                        </a:xfrm>
                        <a:custGeom>
                          <a:avLst/>
                          <a:gdLst/>
                          <a:ahLst/>
                          <a:cxnLst/>
                          <a:rect l="l" t="t" r="r" b="b"/>
                          <a:pathLst>
                            <a:path w="2867025">
                              <a:moveTo>
                                <a:pt x="0" y="0"/>
                              </a:moveTo>
                              <a:lnTo>
                                <a:pt x="2866643" y="0"/>
                              </a:lnTo>
                            </a:path>
                          </a:pathLst>
                        </a:custGeom>
                        <a:ln w="9365">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DC6DEE7" id="Graphic 3" o:spid="_x0000_s1026" style="position:absolute;margin-left:309pt;margin-top:7.55pt;width:225.75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2867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" path="m,l2866643,e" filled="f" strokeweight=".26014mm">
                <v:stroke dashstyle="3 1"/>
                <v:path arrowok="t"/>
                <w10:wrap anchorx="page"/>
              </v:shape>
            </w:pict>
          </mc:Fallback>
        </mc:AlternateContent>
      </w:r>
      <w:r>
        <w:rPr>
          <w:spacing w:val="-5"/>
        </w:rPr>
        <w:t>***</w:t>
      </w:r>
    </w:p>
    <w:p w14:paraId="1D616B2E" w14:textId="77777777" w:rsidR="00E33AA6" w:rsidRDefault="00E33AA6">
      <w:pPr>
        <w:pStyle w:val="BodyText"/>
        <w:spacing w:before="11"/>
        <w:rPr>
          <w:sz w:val="17"/>
        </w:rPr>
      </w:pPr>
    </w:p>
    <w:p w14:paraId="3D5994A2" w14:textId="77777777" w:rsidR="00E33AA6" w:rsidRDefault="00E33AA6">
      <w:pPr>
        <w:rPr>
          <w:sz w:val="17"/>
        </w:rPr>
        <w:sectPr w:rsidR="00E33AA6">
          <w:footerReference w:type="default" r:id="rId7"/>
          <w:type w:val="continuous"/>
          <w:pgSz w:w="11920" w:h="16870"/>
          <w:pgMar w:top="1880" w:right="380" w:bottom="940" w:left="500" w:header="0" w:footer="745" w:gutter="0"/>
          <w:pgNumType w:start="1"/>
          <w:cols w:space="720"/>
        </w:sectPr>
      </w:pPr>
    </w:p>
    <w:p w14:paraId="578DAE36" w14:textId="5B8A37E1" w:rsidR="0098158C" w:rsidRDefault="00000000" w:rsidP="0098158C">
      <w:pPr>
        <w:pStyle w:val="Heading2"/>
        <w:spacing w:before="94"/>
        <w:ind w:left="100" w:right="40" w:firstLine="0"/>
      </w:pPr>
      <w:r>
        <w:t>Abstract</w:t>
      </w:r>
      <w:r>
        <w:rPr>
          <w:spacing w:val="-4"/>
        </w:rPr>
        <w:t xml:space="preserve"> </w:t>
      </w:r>
      <w:r>
        <w:t>–</w:t>
      </w:r>
      <w:r>
        <w:rPr>
          <w:spacing w:val="-5"/>
        </w:rPr>
        <w:t xml:space="preserve"> </w:t>
      </w:r>
      <w:r w:rsidR="0098158C" w:rsidRPr="0098158C">
        <w:t xml:space="preserve">Abstract – The creation and </w:t>
      </w:r>
      <w:r w:rsidR="0098158C">
        <w:t xml:space="preserve">recognition </w:t>
      </w:r>
      <w:r w:rsidR="0098158C" w:rsidRPr="0098158C">
        <w:t>of face sketches is an essential part of various security and identification systems. Traditional methods of face sketching and recognition involve manual efforts and are prone to inaccuracies. The goal of this project is the automation of face sketch creation and detection, aiming for maximum optimization, abstraction, and security. This implementation consists of a web application designed to assist law enforcement and administrative authorities in accurately generating and recognizing face sketches.</w:t>
      </w:r>
      <w:r w:rsidR="0098158C">
        <w:t xml:space="preserve"> </w:t>
      </w:r>
      <w:r w:rsidR="0098158C" w:rsidRPr="0098158C">
        <w:t>The system functions as software accessible throughout the organization with appropriate login credentials. It serves as an application for administrators to manage and process face sketch information. Users logging in should be able to upload images and generate corresponding sketches using automated algorithms. The key feature of this project is the accurate and efficient transformation of facial images into sketches and vice versa. The software ensures the secure preservation of face sketch data and facilitates quick access for recognition and matching activities.</w:t>
      </w:r>
      <w:r w:rsidR="0098158C">
        <w:t xml:space="preserve"> </w:t>
      </w:r>
    </w:p>
    <w:p w14:paraId="4C44AD6D" w14:textId="77777777" w:rsidR="0098158C" w:rsidRDefault="0098158C" w:rsidP="0098158C">
      <w:pPr>
        <w:pStyle w:val="Heading2"/>
        <w:spacing w:before="94"/>
        <w:ind w:left="100" w:right="40" w:firstLine="0"/>
      </w:pPr>
    </w:p>
    <w:p w14:paraId="34FA2098" w14:textId="4886D66B" w:rsidR="00E33AA6" w:rsidRDefault="00000000" w:rsidP="0098158C">
      <w:pPr>
        <w:pStyle w:val="Heading2"/>
        <w:spacing w:before="94"/>
        <w:ind w:left="100" w:right="40" w:firstLine="0"/>
        <w:rPr>
          <w:b w:val="0"/>
          <w:i/>
        </w:rPr>
      </w:pPr>
      <w:r>
        <w:rPr>
          <w:i/>
        </w:rPr>
        <w:t>Key Words:</w:t>
      </w:r>
      <w:r w:rsidR="002F3D4E">
        <w:rPr>
          <w:i/>
        </w:rPr>
        <w:t xml:space="preserve"> Face sketches, face sketch creation, face sketch recognition, security</w:t>
      </w:r>
      <w:r>
        <w:rPr>
          <w:i/>
        </w:rPr>
        <w:t>.</w:t>
      </w:r>
    </w:p>
    <w:p w14:paraId="7AC12F39" w14:textId="77777777" w:rsidR="00E33AA6" w:rsidRDefault="00E33AA6">
      <w:pPr>
        <w:pStyle w:val="BodyText"/>
        <w:spacing w:before="1"/>
        <w:rPr>
          <w:b/>
          <w:i/>
        </w:rPr>
      </w:pPr>
    </w:p>
    <w:p w14:paraId="603D8CE6" w14:textId="77777777" w:rsidR="00E33AA6" w:rsidRDefault="00000000">
      <w:pPr>
        <w:pStyle w:val="Heading1"/>
        <w:numPr>
          <w:ilvl w:val="0"/>
          <w:numId w:val="6"/>
        </w:numPr>
        <w:tabs>
          <w:tab w:val="left" w:pos="382"/>
        </w:tabs>
        <w:spacing w:before="1"/>
        <w:ind w:left="382" w:hanging="205"/>
        <w:jc w:val="left"/>
      </w:pPr>
      <w:r>
        <w:rPr>
          <w:spacing w:val="-2"/>
        </w:rPr>
        <w:t>INTRODUCTION</w:t>
      </w:r>
    </w:p>
    <w:p w14:paraId="4A47E3B9" w14:textId="534B6005" w:rsidR="002F3D4E" w:rsidRPr="002F3D4E" w:rsidRDefault="002F3D4E" w:rsidP="002F3D4E">
      <w:pPr>
        <w:pStyle w:val="Heading2"/>
        <w:tabs>
          <w:tab w:val="left" w:pos="450"/>
        </w:tabs>
        <w:spacing w:before="101"/>
        <w:rPr>
          <w:b w:val="0"/>
          <w:bCs w:val="0"/>
        </w:rPr>
      </w:pPr>
      <w:r>
        <w:rPr>
          <w:b w:val="0"/>
          <w:bCs w:val="0"/>
        </w:rPr>
        <w:t xml:space="preserve">    </w:t>
      </w:r>
      <w:r w:rsidRPr="002F3D4E">
        <w:rPr>
          <w:b w:val="0"/>
          <w:bCs w:val="0"/>
        </w:rPr>
        <w:t xml:space="preserve">The human face plays a pivotal role in social interaction and communication, crucial for identifying individuals in various contexts. From interpersonal relationships to advanced technological applications, face recognition significantly enhances both interactions and security measures. Traditionally employed in access control, security systems, and surveillance, face recognition has optimized workflow efficiency and safety protocols. However, the rapid advancement of modern technology necessitates refined methodologies to meet evolving </w:t>
      </w:r>
      <w:proofErr w:type="spellStart"/>
      <w:r w:rsidRPr="002F3D4E">
        <w:rPr>
          <w:b w:val="0"/>
          <w:bCs w:val="0"/>
        </w:rPr>
        <w:t>demands.Recent</w:t>
      </w:r>
      <w:proofErr w:type="spellEnd"/>
      <w:r w:rsidRPr="002F3D4E">
        <w:rPr>
          <w:b w:val="0"/>
          <w:bCs w:val="0"/>
        </w:rPr>
        <w:t xml:space="preserve"> innovations in face sketch creation and detection technology have led to sophisticated algorithms that improve accuracy and efficiency. This technology serves two primary functions: creating </w:t>
      </w:r>
      <w:r w:rsidRPr="002F3D4E">
        <w:rPr>
          <w:b w:val="0"/>
          <w:bCs w:val="0"/>
        </w:rPr>
        <w:t xml:space="preserve">accurate facial sketches from images and detecting and recognizing these sketches in various settings. These capabilities are essential for law enforcement and administrative authorities in identifying individuals quickly and </w:t>
      </w:r>
      <w:proofErr w:type="spellStart"/>
      <w:r w:rsidRPr="002F3D4E">
        <w:rPr>
          <w:b w:val="0"/>
          <w:bCs w:val="0"/>
        </w:rPr>
        <w:t>accurately.Our</w:t>
      </w:r>
      <w:proofErr w:type="spellEnd"/>
      <w:r w:rsidRPr="002F3D4E">
        <w:rPr>
          <w:b w:val="0"/>
          <w:bCs w:val="0"/>
        </w:rPr>
        <w:t xml:space="preserve"> research addresses the challenges in face sketch creation and detection by proposing an automated web application solution. This application integrates diverse computational techniques inspired by human perception to ensure robust performance. By combining local image sampling, a self-organizing map (SOM) neural network, and a convolutional neural network (CNN), our approach offers robustness, dimensionality reduction, and partial invariance to factors such as translation, rotation, scale, and </w:t>
      </w:r>
      <w:proofErr w:type="spellStart"/>
      <w:r w:rsidRPr="002F3D4E">
        <w:rPr>
          <w:b w:val="0"/>
          <w:bCs w:val="0"/>
        </w:rPr>
        <w:t>deformation.Additionally</w:t>
      </w:r>
      <w:proofErr w:type="spellEnd"/>
      <w:r w:rsidRPr="002F3D4E">
        <w:rPr>
          <w:b w:val="0"/>
          <w:bCs w:val="0"/>
        </w:rPr>
        <w:t>, we explore alternative techniques such as the Karhunen–</w:t>
      </w:r>
      <w:proofErr w:type="spellStart"/>
      <w:r w:rsidRPr="002F3D4E">
        <w:rPr>
          <w:b w:val="0"/>
          <w:bCs w:val="0"/>
        </w:rPr>
        <w:t>Loeve</w:t>
      </w:r>
      <w:proofErr w:type="spellEnd"/>
      <w:r w:rsidRPr="002F3D4E">
        <w:rPr>
          <w:b w:val="0"/>
          <w:bCs w:val="0"/>
        </w:rPr>
        <w:t xml:space="preserve"> (KL) transform and a multilayer perceptron (MLP) to compare their efficacy with our hybrid model. Through rigorous experimentation and analysis, we demonstrate superior performance, particularly in scenarios with limited training data and variability in facial expressions, poses, and details. Using a comprehensive database of 400 images from 40 individuals, our solution proves scalable and adaptable across real-world applications.</w:t>
      </w:r>
    </w:p>
    <w:p w14:paraId="3FFDFBB1" w14:textId="0DAD97D6" w:rsidR="002F3D4E" w:rsidRDefault="002F3D4E" w:rsidP="002F3D4E">
      <w:pPr>
        <w:pStyle w:val="Heading2"/>
        <w:tabs>
          <w:tab w:val="left" w:pos="450"/>
        </w:tabs>
        <w:spacing w:before="101"/>
        <w:rPr>
          <w:b w:val="0"/>
          <w:bCs w:val="0"/>
        </w:rPr>
      </w:pPr>
      <w:r>
        <w:rPr>
          <w:b w:val="0"/>
          <w:bCs w:val="0"/>
        </w:rPr>
        <w:t xml:space="preserve">    </w:t>
      </w:r>
    </w:p>
    <w:p w14:paraId="011F3B21" w14:textId="5B7559AC" w:rsidR="00E33AA6" w:rsidRDefault="00000000" w:rsidP="002F3D4E">
      <w:pPr>
        <w:pStyle w:val="Heading2"/>
        <w:tabs>
          <w:tab w:val="left" w:pos="450"/>
        </w:tabs>
        <w:spacing w:before="101"/>
      </w:pPr>
      <w:r>
        <w:t>Scope</w:t>
      </w:r>
      <w:r>
        <w:rPr>
          <w:spacing w:val="-5"/>
        </w:rPr>
        <w:t xml:space="preserve"> </w:t>
      </w:r>
      <w:r>
        <w:t>of</w:t>
      </w:r>
      <w:r>
        <w:rPr>
          <w:spacing w:val="-2"/>
        </w:rPr>
        <w:t xml:space="preserve"> </w:t>
      </w:r>
      <w:r>
        <w:t>the</w:t>
      </w:r>
      <w:r>
        <w:rPr>
          <w:spacing w:val="-4"/>
        </w:rPr>
        <w:t xml:space="preserve"> </w:t>
      </w:r>
      <w:r>
        <w:rPr>
          <w:spacing w:val="-2"/>
        </w:rPr>
        <w:t>Project</w:t>
      </w:r>
    </w:p>
    <w:p w14:paraId="262C003C" w14:textId="77777777" w:rsidR="00E33AA6" w:rsidRDefault="00E33AA6">
      <w:pPr>
        <w:pStyle w:val="BodyText"/>
        <w:rPr>
          <w:b/>
        </w:rPr>
      </w:pPr>
    </w:p>
    <w:p w14:paraId="0111CDD3" w14:textId="5E453A29" w:rsidR="00E33AA6" w:rsidRDefault="00EF2482">
      <w:pPr>
        <w:pStyle w:val="ListParagraph"/>
        <w:numPr>
          <w:ilvl w:val="0"/>
          <w:numId w:val="5"/>
        </w:numPr>
        <w:tabs>
          <w:tab w:val="left" w:pos="478"/>
        </w:tabs>
        <w:spacing w:before="1"/>
        <w:ind w:left="478" w:hanging="359"/>
      </w:pPr>
      <w:r>
        <w:t>Developing automated web application</w:t>
      </w:r>
      <w:r w:rsidR="00000000">
        <w:rPr>
          <w:spacing w:val="-4"/>
        </w:rPr>
        <w:t>.</w:t>
      </w:r>
    </w:p>
    <w:p w14:paraId="2311D655" w14:textId="12F7D44E" w:rsidR="00E33AA6" w:rsidRDefault="00EF2482">
      <w:pPr>
        <w:pStyle w:val="ListParagraph"/>
        <w:numPr>
          <w:ilvl w:val="0"/>
          <w:numId w:val="5"/>
        </w:numPr>
        <w:tabs>
          <w:tab w:val="left" w:pos="478"/>
          <w:tab w:val="left" w:pos="480"/>
        </w:tabs>
        <w:ind w:right="116"/>
      </w:pPr>
      <w:r>
        <w:t>Enhance accuracy and efficiency in recognition process</w:t>
      </w:r>
      <w:r w:rsidR="00000000">
        <w:t>.</w:t>
      </w:r>
    </w:p>
    <w:p w14:paraId="7E583F53" w14:textId="53BFDB79" w:rsidR="00E33AA6" w:rsidRDefault="00EF2482">
      <w:pPr>
        <w:pStyle w:val="ListParagraph"/>
        <w:numPr>
          <w:ilvl w:val="0"/>
          <w:numId w:val="5"/>
        </w:numPr>
        <w:tabs>
          <w:tab w:val="left" w:pos="478"/>
        </w:tabs>
        <w:spacing w:before="1"/>
        <w:ind w:left="478" w:hanging="359"/>
      </w:pPr>
      <w:r>
        <w:rPr>
          <w:spacing w:val="-2"/>
        </w:rPr>
        <w:t>Robust and scalable performance</w:t>
      </w:r>
      <w:r w:rsidR="00000000">
        <w:rPr>
          <w:spacing w:val="-2"/>
        </w:rPr>
        <w:t>.</w:t>
      </w:r>
    </w:p>
    <w:p w14:paraId="1A8248F1" w14:textId="026DDA2B" w:rsidR="00E33AA6" w:rsidRDefault="00000000">
      <w:pPr>
        <w:pStyle w:val="ListParagraph"/>
        <w:numPr>
          <w:ilvl w:val="0"/>
          <w:numId w:val="5"/>
        </w:numPr>
        <w:tabs>
          <w:tab w:val="left" w:pos="478"/>
        </w:tabs>
        <w:ind w:left="478" w:hanging="359"/>
      </w:pPr>
      <w:r>
        <w:t>Analysis</w:t>
      </w:r>
      <w:r>
        <w:rPr>
          <w:spacing w:val="-6"/>
        </w:rPr>
        <w:t xml:space="preserve"> </w:t>
      </w:r>
      <w:r>
        <w:t>of</w:t>
      </w:r>
      <w:r>
        <w:rPr>
          <w:spacing w:val="-6"/>
        </w:rPr>
        <w:t xml:space="preserve"> </w:t>
      </w:r>
      <w:r>
        <w:t>overall</w:t>
      </w:r>
      <w:r w:rsidR="00EF2482">
        <w:rPr>
          <w:spacing w:val="-3"/>
        </w:rPr>
        <w:t xml:space="preserve"> process of face creation and recognition</w:t>
      </w:r>
      <w:r>
        <w:rPr>
          <w:spacing w:val="-2"/>
        </w:rPr>
        <w:t>.</w:t>
      </w:r>
    </w:p>
    <w:p w14:paraId="13350DB6" w14:textId="77777777" w:rsidR="00E33AA6" w:rsidRDefault="00E33AA6">
      <w:pPr>
        <w:sectPr w:rsidR="00E33AA6">
          <w:type w:val="continuous"/>
          <w:pgSz w:w="11920" w:h="16870"/>
          <w:pgMar w:top="1880" w:right="380" w:bottom="940" w:left="500" w:header="0" w:footer="745" w:gutter="0"/>
          <w:cols w:num="2" w:space="720" w:equalWidth="0">
            <w:col w:w="5196" w:space="653"/>
            <w:col w:w="5191"/>
          </w:cols>
        </w:sectPr>
      </w:pPr>
    </w:p>
    <w:p w14:paraId="755BAF85" w14:textId="77777777" w:rsidR="00E33AA6" w:rsidRDefault="00000000">
      <w:pPr>
        <w:pStyle w:val="Heading1"/>
        <w:numPr>
          <w:ilvl w:val="0"/>
          <w:numId w:val="6"/>
        </w:numPr>
        <w:tabs>
          <w:tab w:val="left" w:pos="334"/>
        </w:tabs>
        <w:spacing w:before="39"/>
        <w:ind w:left="334" w:hanging="234"/>
        <w:jc w:val="both"/>
      </w:pPr>
      <w:r>
        <w:lastRenderedPageBreak/>
        <w:t>RELATED</w:t>
      </w:r>
      <w:r>
        <w:rPr>
          <w:spacing w:val="-6"/>
        </w:rPr>
        <w:t xml:space="preserve"> </w:t>
      </w:r>
      <w:r>
        <w:rPr>
          <w:spacing w:val="-4"/>
        </w:rPr>
        <w:t>WORK</w:t>
      </w:r>
    </w:p>
    <w:p w14:paraId="59696831" w14:textId="77777777" w:rsidR="00E33AA6" w:rsidRDefault="00000000">
      <w:pPr>
        <w:pStyle w:val="BodyText"/>
        <w:spacing w:before="101"/>
        <w:ind w:left="177" w:right="178"/>
        <w:jc w:val="both"/>
      </w:pPr>
      <w:r>
        <w:t>Many researchers have contributed to the fields of fuzzy logic-primarily based total implementations. Also, there have been innumerable contributions to the literature aspects of engineering education. The study says that only about 40% of the students express their satisfaction with the numbers of</w:t>
      </w:r>
      <w:r>
        <w:rPr>
          <w:spacing w:val="40"/>
        </w:rPr>
        <w:t xml:space="preserve"> </w:t>
      </w:r>
      <w:r>
        <w:t>training given to the students to expand their career opportunities. This is a very significant observation.</w:t>
      </w:r>
      <w:r>
        <w:rPr>
          <w:spacing w:val="40"/>
        </w:rPr>
        <w:t xml:space="preserve"> </w:t>
      </w:r>
      <w:r>
        <w:t>An interactive education and site device that automates the education and site sports presents many possibilities to elevate the choice ratio. This system intimates job openings for students in various fields, applies to those postings, and invites various organizations to hire students from the college and track</w:t>
      </w:r>
      <w:r>
        <w:rPr>
          <w:spacing w:val="-5"/>
        </w:rPr>
        <w:t xml:space="preserve"> </w:t>
      </w:r>
      <w:r>
        <w:t>the</w:t>
      </w:r>
      <w:r>
        <w:rPr>
          <w:spacing w:val="-5"/>
        </w:rPr>
        <w:t xml:space="preserve"> </w:t>
      </w:r>
      <w:r>
        <w:t>progress</w:t>
      </w:r>
      <w:r>
        <w:rPr>
          <w:spacing w:val="-5"/>
        </w:rPr>
        <w:t xml:space="preserve"> </w:t>
      </w:r>
      <w:r>
        <w:t>of</w:t>
      </w:r>
      <w:r>
        <w:rPr>
          <w:spacing w:val="-1"/>
        </w:rPr>
        <w:t xml:space="preserve"> </w:t>
      </w:r>
      <w:r>
        <w:t>the students. It</w:t>
      </w:r>
      <w:r>
        <w:rPr>
          <w:spacing w:val="-7"/>
        </w:rPr>
        <w:t xml:space="preserve"> </w:t>
      </w:r>
      <w:r>
        <w:t>can</w:t>
      </w:r>
      <w:r>
        <w:rPr>
          <w:spacing w:val="-2"/>
        </w:rPr>
        <w:t xml:space="preserve"> </w:t>
      </w:r>
      <w:r>
        <w:t>generate</w:t>
      </w:r>
      <w:r>
        <w:rPr>
          <w:spacing w:val="-5"/>
        </w:rPr>
        <w:t xml:space="preserve"> </w:t>
      </w:r>
      <w:r>
        <w:t>the listing of short-indexed college students as consistent with HR necessities and their special criteria.</w:t>
      </w:r>
    </w:p>
    <w:p w14:paraId="3BCF08C7" w14:textId="77777777" w:rsidR="00E33AA6" w:rsidRDefault="00000000">
      <w:pPr>
        <w:pStyle w:val="BodyText"/>
        <w:spacing w:before="120"/>
        <w:ind w:left="100"/>
        <w:jc w:val="both"/>
      </w:pPr>
      <w:r>
        <w:t>Shital</w:t>
      </w:r>
      <w:r>
        <w:rPr>
          <w:spacing w:val="-5"/>
        </w:rPr>
        <w:t xml:space="preserve"> </w:t>
      </w:r>
      <w:r>
        <w:t>K.</w:t>
      </w:r>
      <w:r>
        <w:rPr>
          <w:spacing w:val="-4"/>
        </w:rPr>
        <w:t xml:space="preserve"> </w:t>
      </w:r>
      <w:r>
        <w:t>Patil.</w:t>
      </w:r>
      <w:r>
        <w:rPr>
          <w:spacing w:val="-4"/>
        </w:rPr>
        <w:t xml:space="preserve"> </w:t>
      </w:r>
      <w:r>
        <w:t>Etl.</w:t>
      </w:r>
      <w:r>
        <w:rPr>
          <w:spacing w:val="-4"/>
        </w:rPr>
        <w:t xml:space="preserve"> [01]</w:t>
      </w:r>
    </w:p>
    <w:p w14:paraId="10908021" w14:textId="77777777" w:rsidR="00E33AA6" w:rsidRDefault="00000000">
      <w:pPr>
        <w:pStyle w:val="BodyText"/>
        <w:spacing w:before="1"/>
        <w:ind w:left="100" w:right="39"/>
        <w:jc w:val="both"/>
      </w:pPr>
      <w:r>
        <w:t>Web</w:t>
      </w:r>
      <w:r>
        <w:rPr>
          <w:spacing w:val="-5"/>
        </w:rPr>
        <w:t xml:space="preserve"> </w:t>
      </w:r>
      <w:r>
        <w:t>Portal</w:t>
      </w:r>
      <w:r>
        <w:rPr>
          <w:spacing w:val="-2"/>
        </w:rPr>
        <w:t xml:space="preserve"> </w:t>
      </w:r>
      <w:r>
        <w:t>for Training</w:t>
      </w:r>
      <w:r>
        <w:rPr>
          <w:spacing w:val="-3"/>
        </w:rPr>
        <w:t xml:space="preserve"> </w:t>
      </w:r>
      <w:r>
        <w:t>and</w:t>
      </w:r>
      <w:r>
        <w:rPr>
          <w:spacing w:val="-1"/>
        </w:rPr>
        <w:t xml:space="preserve"> </w:t>
      </w:r>
      <w:r>
        <w:t>Placement</w:t>
      </w:r>
      <w:r>
        <w:rPr>
          <w:spacing w:val="-7"/>
        </w:rPr>
        <w:t xml:space="preserve"> </w:t>
      </w:r>
      <w:r>
        <w:t>Cell. However,</w:t>
      </w:r>
      <w:r>
        <w:rPr>
          <w:spacing w:val="-5"/>
        </w:rPr>
        <w:t xml:space="preserve"> </w:t>
      </w:r>
      <w:r>
        <w:t>in this paper, the placement management system is used as an application for the Training and Placement Officer to manage the placement-related activities and the student can be able to update their profile.</w:t>
      </w:r>
    </w:p>
    <w:p w14:paraId="1290308E" w14:textId="77777777" w:rsidR="00E33AA6" w:rsidRDefault="00E33AA6">
      <w:pPr>
        <w:pStyle w:val="BodyText"/>
        <w:spacing w:before="2"/>
      </w:pPr>
    </w:p>
    <w:p w14:paraId="40A384C3" w14:textId="77777777" w:rsidR="00E33AA6" w:rsidRDefault="00000000">
      <w:pPr>
        <w:pStyle w:val="BodyText"/>
        <w:ind w:left="100"/>
        <w:jc w:val="both"/>
      </w:pPr>
      <w:r>
        <w:t>S.</w:t>
      </w:r>
      <w:r>
        <w:rPr>
          <w:spacing w:val="-8"/>
        </w:rPr>
        <w:t xml:space="preserve"> </w:t>
      </w:r>
      <w:r>
        <w:t>Venkatachalam.</w:t>
      </w:r>
      <w:r>
        <w:rPr>
          <w:spacing w:val="-5"/>
        </w:rPr>
        <w:t xml:space="preserve"> </w:t>
      </w:r>
      <w:r>
        <w:t>Etl.</w:t>
      </w:r>
      <w:r>
        <w:rPr>
          <w:spacing w:val="-2"/>
        </w:rPr>
        <w:t xml:space="preserve"> </w:t>
      </w:r>
      <w:r>
        <w:rPr>
          <w:spacing w:val="-4"/>
        </w:rPr>
        <w:t>[02]</w:t>
      </w:r>
    </w:p>
    <w:p w14:paraId="5C290A20" w14:textId="77777777" w:rsidR="00E33AA6" w:rsidRDefault="00000000">
      <w:pPr>
        <w:pStyle w:val="BodyText"/>
        <w:spacing w:before="34"/>
        <w:ind w:left="100" w:right="184"/>
        <w:jc w:val="both"/>
      </w:pPr>
      <w:r>
        <w:t>Data Mining Classification and analytical version of prediction for Job Placements the usage of Fuzzy</w:t>
      </w:r>
      <w:r>
        <w:rPr>
          <w:spacing w:val="40"/>
        </w:rPr>
        <w:t xml:space="preserve"> </w:t>
      </w:r>
      <w:r>
        <w:t>Logic. In this paper, a fuzzy inference machine</w:t>
      </w:r>
      <w:r>
        <w:rPr>
          <w:spacing w:val="40"/>
        </w:rPr>
        <w:t xml:space="preserve"> </w:t>
      </w:r>
      <w:r>
        <w:t>changed used to expect scholar overall performance and enhance instructional overall performance. This version can determine the connection between</w:t>
      </w:r>
      <w:r>
        <w:rPr>
          <w:spacing w:val="40"/>
        </w:rPr>
        <w:t xml:space="preserve"> </w:t>
      </w:r>
      <w:r>
        <w:t>scholar success and campus placement.</w:t>
      </w:r>
    </w:p>
    <w:p w14:paraId="2D764CEF" w14:textId="77777777" w:rsidR="00E33AA6" w:rsidRDefault="00E33AA6">
      <w:pPr>
        <w:pStyle w:val="BodyText"/>
        <w:spacing w:before="122"/>
      </w:pPr>
    </w:p>
    <w:p w14:paraId="2E724877" w14:textId="77777777" w:rsidR="00E33AA6" w:rsidRDefault="00000000">
      <w:pPr>
        <w:pStyle w:val="BodyText"/>
        <w:ind w:left="100"/>
        <w:jc w:val="both"/>
      </w:pPr>
      <w:r>
        <w:t>Dr</w:t>
      </w:r>
      <w:r>
        <w:rPr>
          <w:spacing w:val="-6"/>
        </w:rPr>
        <w:t xml:space="preserve"> </w:t>
      </w:r>
      <w:proofErr w:type="spellStart"/>
      <w:r>
        <w:t>Siddalingesh</w:t>
      </w:r>
      <w:proofErr w:type="spellEnd"/>
      <w:r>
        <w:rPr>
          <w:spacing w:val="-6"/>
        </w:rPr>
        <w:t xml:space="preserve"> </w:t>
      </w:r>
      <w:r>
        <w:t>S.</w:t>
      </w:r>
      <w:r>
        <w:rPr>
          <w:spacing w:val="-5"/>
        </w:rPr>
        <w:t xml:space="preserve"> </w:t>
      </w:r>
      <w:r>
        <w:t>Navalgund.</w:t>
      </w:r>
      <w:r>
        <w:rPr>
          <w:spacing w:val="-4"/>
        </w:rPr>
        <w:t xml:space="preserve"> </w:t>
      </w:r>
      <w:r>
        <w:t>Etl.</w:t>
      </w:r>
      <w:r>
        <w:rPr>
          <w:spacing w:val="-4"/>
        </w:rPr>
        <w:t xml:space="preserve"> [03]</w:t>
      </w:r>
    </w:p>
    <w:p w14:paraId="7152B653" w14:textId="77777777" w:rsidR="00E33AA6" w:rsidRDefault="00000000">
      <w:pPr>
        <w:pStyle w:val="BodyText"/>
        <w:ind w:left="100" w:right="38"/>
        <w:jc w:val="both"/>
      </w:pPr>
      <w:r>
        <w:t>A Novel Logic-Based Controller for Measuring the Effectiveness of Job Placement. This paper deliberates</w:t>
      </w:r>
      <w:r>
        <w:rPr>
          <w:spacing w:val="-1"/>
        </w:rPr>
        <w:t xml:space="preserve"> </w:t>
      </w:r>
      <w:r>
        <w:t>a unique method primarily based totally on fuzzy</w:t>
      </w:r>
      <w:r>
        <w:rPr>
          <w:spacing w:val="40"/>
        </w:rPr>
        <w:t xml:space="preserve"> </w:t>
      </w:r>
      <w:r>
        <w:t>common sense for measuring the effectiveness of schooling classes in phrases of diverse dimensions, particularly software pacing.</w:t>
      </w:r>
    </w:p>
    <w:p w14:paraId="0D2977BB" w14:textId="77777777" w:rsidR="00E33AA6" w:rsidRDefault="00E33AA6">
      <w:pPr>
        <w:pStyle w:val="BodyText"/>
        <w:spacing w:before="3"/>
      </w:pPr>
    </w:p>
    <w:p w14:paraId="0AE2F1DE" w14:textId="77777777" w:rsidR="00E33AA6" w:rsidRDefault="00000000">
      <w:pPr>
        <w:pStyle w:val="BodyText"/>
        <w:ind w:left="100"/>
        <w:jc w:val="both"/>
      </w:pPr>
      <w:r>
        <w:t>Vijay</w:t>
      </w:r>
      <w:r>
        <w:rPr>
          <w:spacing w:val="-6"/>
        </w:rPr>
        <w:t xml:space="preserve"> </w:t>
      </w:r>
      <w:r>
        <w:t>Yadav.</w:t>
      </w:r>
      <w:r>
        <w:rPr>
          <w:spacing w:val="-3"/>
        </w:rPr>
        <w:t xml:space="preserve"> </w:t>
      </w:r>
      <w:r>
        <w:t>Etl.</w:t>
      </w:r>
      <w:r>
        <w:rPr>
          <w:spacing w:val="43"/>
        </w:rPr>
        <w:t xml:space="preserve"> </w:t>
      </w:r>
      <w:r>
        <w:rPr>
          <w:spacing w:val="-4"/>
        </w:rPr>
        <w:t>[04]</w:t>
      </w:r>
    </w:p>
    <w:p w14:paraId="3F657637" w14:textId="77777777" w:rsidR="00E33AA6" w:rsidRDefault="00000000">
      <w:pPr>
        <w:pStyle w:val="BodyText"/>
        <w:ind w:left="100" w:right="43"/>
        <w:jc w:val="both"/>
      </w:pPr>
      <w:r>
        <w:t>Smart Job Recruitment Automation: Bridging Industry and University. The proposed smart job recruitment automation system gives automation in all the</w:t>
      </w:r>
      <w:r>
        <w:rPr>
          <w:spacing w:val="40"/>
        </w:rPr>
        <w:t xml:space="preserve"> </w:t>
      </w:r>
      <w:r>
        <w:t xml:space="preserve">processes like Registration, Updating, and Searching. It provides a detailed solution to the existing system </w:t>
      </w:r>
      <w:r>
        <w:rPr>
          <w:spacing w:val="-2"/>
        </w:rPr>
        <w:t>problem.</w:t>
      </w:r>
    </w:p>
    <w:p w14:paraId="3274E809" w14:textId="77777777" w:rsidR="00E33AA6" w:rsidRDefault="00000000">
      <w:pPr>
        <w:pStyle w:val="BodyText"/>
        <w:spacing w:before="39"/>
        <w:ind w:left="100"/>
        <w:jc w:val="both"/>
      </w:pPr>
      <w:r>
        <w:br w:type="column"/>
      </w:r>
      <w:r>
        <w:t>Nur</w:t>
      </w:r>
      <w:r>
        <w:rPr>
          <w:spacing w:val="-5"/>
        </w:rPr>
        <w:t xml:space="preserve"> </w:t>
      </w:r>
      <w:proofErr w:type="spellStart"/>
      <w:r>
        <w:t>Lailliyah</w:t>
      </w:r>
      <w:proofErr w:type="spellEnd"/>
      <w:r>
        <w:rPr>
          <w:spacing w:val="-5"/>
        </w:rPr>
        <w:t xml:space="preserve"> </w:t>
      </w:r>
      <w:r>
        <w:t>Cintya</w:t>
      </w:r>
      <w:r>
        <w:rPr>
          <w:spacing w:val="-5"/>
        </w:rPr>
        <w:t xml:space="preserve"> </w:t>
      </w:r>
      <w:r>
        <w:t>Dewi</w:t>
      </w:r>
      <w:r>
        <w:rPr>
          <w:spacing w:val="-2"/>
        </w:rPr>
        <w:t xml:space="preserve"> </w:t>
      </w:r>
      <w:r>
        <w:rPr>
          <w:spacing w:val="-4"/>
        </w:rPr>
        <w:t>[05]</w:t>
      </w:r>
    </w:p>
    <w:p w14:paraId="49F662C2" w14:textId="77777777" w:rsidR="00E33AA6" w:rsidRDefault="00000000">
      <w:pPr>
        <w:pStyle w:val="BodyText"/>
        <w:ind w:left="100" w:right="112"/>
        <w:jc w:val="both"/>
      </w:pPr>
      <w:r>
        <w:t xml:space="preserve">Technology Acceptance Model on Internship Job Placement Recommendation System Based on Naïve Bayes. In this system, an Internship Information System was developed to overcome the problem of technical internalization that arises by predicting the accuracy of industry selection using the Naïve Bayes classification </w:t>
      </w:r>
      <w:r>
        <w:rPr>
          <w:spacing w:val="-2"/>
        </w:rPr>
        <w:t>method.</w:t>
      </w:r>
    </w:p>
    <w:p w14:paraId="0C377CE1" w14:textId="77777777" w:rsidR="00E33AA6" w:rsidRDefault="00E33AA6">
      <w:pPr>
        <w:pStyle w:val="BodyText"/>
        <w:spacing w:before="36"/>
      </w:pPr>
    </w:p>
    <w:p w14:paraId="47BE7364" w14:textId="77777777" w:rsidR="00E33AA6" w:rsidRDefault="00000000">
      <w:pPr>
        <w:pStyle w:val="BodyText"/>
        <w:ind w:left="100"/>
        <w:jc w:val="both"/>
      </w:pPr>
      <w:proofErr w:type="spellStart"/>
      <w:r>
        <w:t>Akshta</w:t>
      </w:r>
      <w:proofErr w:type="spellEnd"/>
      <w:r>
        <w:rPr>
          <w:spacing w:val="-7"/>
        </w:rPr>
        <w:t xml:space="preserve"> </w:t>
      </w:r>
      <w:proofErr w:type="spellStart"/>
      <w:r>
        <w:t>Bhalgat</w:t>
      </w:r>
      <w:proofErr w:type="spellEnd"/>
      <w:r>
        <w:t>.</w:t>
      </w:r>
      <w:r>
        <w:rPr>
          <w:spacing w:val="-3"/>
        </w:rPr>
        <w:t xml:space="preserve"> </w:t>
      </w:r>
      <w:r>
        <w:t>Etl.</w:t>
      </w:r>
      <w:r>
        <w:rPr>
          <w:spacing w:val="43"/>
        </w:rPr>
        <w:t xml:space="preserve"> </w:t>
      </w:r>
      <w:r>
        <w:rPr>
          <w:spacing w:val="-4"/>
        </w:rPr>
        <w:t>[06]</w:t>
      </w:r>
    </w:p>
    <w:p w14:paraId="705DB13F" w14:textId="77777777" w:rsidR="00E33AA6" w:rsidRDefault="00000000">
      <w:pPr>
        <w:pStyle w:val="BodyText"/>
        <w:spacing w:before="121"/>
        <w:ind w:left="100" w:right="257"/>
        <w:jc w:val="both"/>
      </w:pPr>
      <w:r>
        <w:t>Job Placement Management System. This system can be used as an</w:t>
      </w:r>
      <w:r>
        <w:rPr>
          <w:spacing w:val="-1"/>
        </w:rPr>
        <w:t xml:space="preserve"> </w:t>
      </w:r>
      <w:r>
        <w:t>application for the Placement</w:t>
      </w:r>
      <w:r>
        <w:rPr>
          <w:spacing w:val="-2"/>
        </w:rPr>
        <w:t xml:space="preserve"> </w:t>
      </w:r>
      <w:r>
        <w:t>Officers in the college to manage the student information regarding placement. Student</w:t>
      </w:r>
      <w:r>
        <w:rPr>
          <w:spacing w:val="-4"/>
        </w:rPr>
        <w:t xml:space="preserve"> </w:t>
      </w:r>
      <w:r>
        <w:t>logging must</w:t>
      </w:r>
      <w:r>
        <w:rPr>
          <w:spacing w:val="-4"/>
        </w:rPr>
        <w:t xml:space="preserve"> </w:t>
      </w:r>
      <w:r>
        <w:t>be</w:t>
      </w:r>
      <w:r>
        <w:rPr>
          <w:spacing w:val="-1"/>
        </w:rPr>
        <w:t xml:space="preserve"> </w:t>
      </w:r>
      <w:r>
        <w:t>capable of adding their non-public and academic data inside the shape of a resume.</w:t>
      </w:r>
    </w:p>
    <w:p w14:paraId="5565A9A2" w14:textId="77777777" w:rsidR="00E33AA6" w:rsidRDefault="00E33AA6">
      <w:pPr>
        <w:pStyle w:val="BodyText"/>
        <w:spacing w:before="122"/>
      </w:pPr>
    </w:p>
    <w:p w14:paraId="38298D7C" w14:textId="77777777" w:rsidR="00E33AA6" w:rsidRDefault="00000000">
      <w:pPr>
        <w:pStyle w:val="BodyText"/>
        <w:ind w:left="100"/>
        <w:jc w:val="both"/>
      </w:pPr>
      <w:r>
        <w:t>Anup</w:t>
      </w:r>
      <w:r>
        <w:rPr>
          <w:spacing w:val="-8"/>
        </w:rPr>
        <w:t xml:space="preserve"> </w:t>
      </w:r>
      <w:proofErr w:type="spellStart"/>
      <w:r>
        <w:t>Khadsare</w:t>
      </w:r>
      <w:proofErr w:type="spellEnd"/>
      <w:r>
        <w:t>.</w:t>
      </w:r>
      <w:r>
        <w:rPr>
          <w:spacing w:val="-6"/>
        </w:rPr>
        <w:t xml:space="preserve"> </w:t>
      </w:r>
      <w:r>
        <w:t>Etl.</w:t>
      </w:r>
      <w:r>
        <w:rPr>
          <w:spacing w:val="-5"/>
        </w:rPr>
        <w:t xml:space="preserve"> </w:t>
      </w:r>
      <w:r>
        <w:rPr>
          <w:spacing w:val="-4"/>
        </w:rPr>
        <w:t>[07]</w:t>
      </w:r>
    </w:p>
    <w:p w14:paraId="2D259B86" w14:textId="77777777" w:rsidR="00E33AA6" w:rsidRDefault="00000000">
      <w:pPr>
        <w:pStyle w:val="BodyText"/>
        <w:spacing w:before="39"/>
        <w:ind w:left="100" w:right="255"/>
        <w:jc w:val="both"/>
      </w:pPr>
      <w:r>
        <w:t>College</w:t>
      </w:r>
      <w:r>
        <w:rPr>
          <w:spacing w:val="-4"/>
        </w:rPr>
        <w:t xml:space="preserve"> </w:t>
      </w:r>
      <w:r>
        <w:t>Recommendation</w:t>
      </w:r>
      <w:r>
        <w:rPr>
          <w:spacing w:val="-5"/>
        </w:rPr>
        <w:t xml:space="preserve"> </w:t>
      </w:r>
      <w:r>
        <w:t>System</w:t>
      </w:r>
      <w:r>
        <w:rPr>
          <w:spacing w:val="-3"/>
        </w:rPr>
        <w:t xml:space="preserve"> </w:t>
      </w:r>
      <w:r>
        <w:t>using</w:t>
      </w:r>
      <w:r>
        <w:rPr>
          <w:spacing w:val="-3"/>
        </w:rPr>
        <w:t xml:space="preserve"> </w:t>
      </w:r>
      <w:r>
        <w:t>Content-based filtering. This project uses Content-based filtering.</w:t>
      </w:r>
      <w:r>
        <w:rPr>
          <w:spacing w:val="40"/>
        </w:rPr>
        <w:t xml:space="preserve"> </w:t>
      </w:r>
      <w:r>
        <w:t>That means it is based on the description of the item</w:t>
      </w:r>
      <w:r>
        <w:rPr>
          <w:spacing w:val="40"/>
        </w:rPr>
        <w:t xml:space="preserve"> </w:t>
      </w:r>
      <w:r>
        <w:t xml:space="preserve">of the user's liking or we can say a profile of the user's </w:t>
      </w:r>
      <w:r>
        <w:rPr>
          <w:spacing w:val="-2"/>
        </w:rPr>
        <w:t>taste.</w:t>
      </w:r>
    </w:p>
    <w:p w14:paraId="16CC367A" w14:textId="77777777" w:rsidR="00E33AA6" w:rsidRDefault="00E33AA6">
      <w:pPr>
        <w:pStyle w:val="BodyText"/>
        <w:spacing w:before="122"/>
      </w:pPr>
    </w:p>
    <w:p w14:paraId="3352B525" w14:textId="77777777" w:rsidR="00E33AA6" w:rsidRDefault="00000000">
      <w:pPr>
        <w:pStyle w:val="BodyText"/>
        <w:spacing w:line="266" w:lineRule="exact"/>
        <w:ind w:left="100"/>
        <w:jc w:val="both"/>
      </w:pPr>
      <w:r>
        <w:t>S.</w:t>
      </w:r>
      <w:r>
        <w:rPr>
          <w:spacing w:val="-7"/>
        </w:rPr>
        <w:t xml:space="preserve"> </w:t>
      </w:r>
      <w:proofErr w:type="spellStart"/>
      <w:r>
        <w:t>Burnasheva</w:t>
      </w:r>
      <w:proofErr w:type="spellEnd"/>
      <w:r>
        <w:t>.</w:t>
      </w:r>
      <w:r>
        <w:rPr>
          <w:spacing w:val="-4"/>
        </w:rPr>
        <w:t xml:space="preserve"> </w:t>
      </w:r>
      <w:r>
        <w:t>Etl.</w:t>
      </w:r>
      <w:r>
        <w:rPr>
          <w:spacing w:val="42"/>
        </w:rPr>
        <w:t xml:space="preserve"> </w:t>
      </w:r>
      <w:r>
        <w:rPr>
          <w:spacing w:val="-4"/>
        </w:rPr>
        <w:t>[08]</w:t>
      </w:r>
    </w:p>
    <w:p w14:paraId="06FC2995" w14:textId="77777777" w:rsidR="00E33AA6" w:rsidRDefault="00000000">
      <w:pPr>
        <w:pStyle w:val="BodyText"/>
        <w:ind w:left="100" w:right="115"/>
        <w:jc w:val="both"/>
      </w:pPr>
      <w:r>
        <w:t xml:space="preserve">Creation of the Effective System for Students’ and Graduates’ Employment Promotion at the University: ETU “LETI” Experience. IEEE V Forum Strategic Partnership of Universities and Enterprises of Hi-Tech Branches (Science. Education. Innovations). This machine makes use of techniques to beautify employment possibilities for its college students and </w:t>
      </w:r>
      <w:r>
        <w:rPr>
          <w:spacing w:val="-2"/>
        </w:rPr>
        <w:t>graduates.</w:t>
      </w:r>
    </w:p>
    <w:p w14:paraId="12D3E424" w14:textId="77777777" w:rsidR="00E33AA6" w:rsidRDefault="00E33AA6">
      <w:pPr>
        <w:pStyle w:val="BodyText"/>
      </w:pPr>
    </w:p>
    <w:p w14:paraId="65E3F698" w14:textId="77777777" w:rsidR="00E33AA6" w:rsidRDefault="00000000">
      <w:pPr>
        <w:pStyle w:val="BodyText"/>
        <w:ind w:left="100"/>
        <w:jc w:val="both"/>
      </w:pPr>
      <w:r>
        <w:t>Ajay</w:t>
      </w:r>
      <w:r>
        <w:rPr>
          <w:spacing w:val="-5"/>
        </w:rPr>
        <w:t xml:space="preserve"> </w:t>
      </w:r>
      <w:r>
        <w:t>Shiv</w:t>
      </w:r>
      <w:r>
        <w:rPr>
          <w:spacing w:val="-4"/>
        </w:rPr>
        <w:t xml:space="preserve"> </w:t>
      </w:r>
      <w:r>
        <w:t>Sharma.</w:t>
      </w:r>
      <w:r>
        <w:rPr>
          <w:spacing w:val="-3"/>
        </w:rPr>
        <w:t xml:space="preserve"> </w:t>
      </w:r>
      <w:r>
        <w:t>Etl.</w:t>
      </w:r>
      <w:r>
        <w:rPr>
          <w:spacing w:val="42"/>
        </w:rPr>
        <w:t xml:space="preserve"> </w:t>
      </w:r>
      <w:r>
        <w:rPr>
          <w:spacing w:val="-4"/>
        </w:rPr>
        <w:t>[09]</w:t>
      </w:r>
    </w:p>
    <w:p w14:paraId="757803ED" w14:textId="77777777" w:rsidR="00E33AA6" w:rsidRDefault="00000000">
      <w:pPr>
        <w:pStyle w:val="BodyText"/>
        <w:spacing w:before="39"/>
        <w:ind w:left="100" w:right="252"/>
        <w:jc w:val="both"/>
      </w:pPr>
      <w:r>
        <w:t>PPS-Placement Prediction System using Logistic Regression. This is used to predict the final grades of students based on their web use feature and can distinguish those students that are at risk among the whole batch of college students hence, tutors can</w:t>
      </w:r>
      <w:r>
        <w:rPr>
          <w:spacing w:val="40"/>
        </w:rPr>
        <w:t xml:space="preserve"> </w:t>
      </w:r>
      <w:r>
        <w:t>offer suitable steerage promptly.</w:t>
      </w:r>
    </w:p>
    <w:p w14:paraId="183B8BB8" w14:textId="77777777" w:rsidR="00E33AA6" w:rsidRDefault="00E33AA6">
      <w:pPr>
        <w:pStyle w:val="BodyText"/>
        <w:spacing w:before="123"/>
      </w:pPr>
    </w:p>
    <w:p w14:paraId="3F6BC59F" w14:textId="77777777" w:rsidR="00E33AA6" w:rsidRDefault="00000000">
      <w:pPr>
        <w:pStyle w:val="BodyText"/>
        <w:spacing w:line="266" w:lineRule="exact"/>
        <w:ind w:left="100"/>
        <w:jc w:val="both"/>
      </w:pPr>
      <w:r>
        <w:t>Oi</w:t>
      </w:r>
      <w:r>
        <w:rPr>
          <w:spacing w:val="-7"/>
        </w:rPr>
        <w:t xml:space="preserve"> </w:t>
      </w:r>
      <w:r>
        <w:t>Mean</w:t>
      </w:r>
      <w:r>
        <w:rPr>
          <w:spacing w:val="-7"/>
        </w:rPr>
        <w:t xml:space="preserve"> </w:t>
      </w:r>
      <w:r>
        <w:t>Foong</w:t>
      </w:r>
      <w:r>
        <w:rPr>
          <w:spacing w:val="-5"/>
        </w:rPr>
        <w:t xml:space="preserve"> </w:t>
      </w:r>
      <w:r>
        <w:rPr>
          <w:spacing w:val="-4"/>
        </w:rPr>
        <w:t>[10]</w:t>
      </w:r>
    </w:p>
    <w:p w14:paraId="24892BF2" w14:textId="77777777" w:rsidR="00E33AA6" w:rsidRDefault="00000000">
      <w:pPr>
        <w:pStyle w:val="BodyText"/>
        <w:ind w:left="100" w:right="119"/>
        <w:jc w:val="both"/>
      </w:pPr>
      <w:r>
        <w:t>Mashup for Knowledge Sharing Paradigm: A Case Study in</w:t>
      </w:r>
      <w:r>
        <w:rPr>
          <w:spacing w:val="-6"/>
        </w:rPr>
        <w:t xml:space="preserve"> </w:t>
      </w:r>
      <w:r>
        <w:t>Undergraduate</w:t>
      </w:r>
      <w:r>
        <w:rPr>
          <w:spacing w:val="-5"/>
        </w:rPr>
        <w:t xml:space="preserve"> </w:t>
      </w:r>
      <w:r>
        <w:t>Industrial</w:t>
      </w:r>
      <w:r>
        <w:rPr>
          <w:spacing w:val="-4"/>
        </w:rPr>
        <w:t xml:space="preserve"> </w:t>
      </w:r>
      <w:r>
        <w:t>Internship</w:t>
      </w:r>
      <w:r>
        <w:rPr>
          <w:spacing w:val="-6"/>
        </w:rPr>
        <w:t xml:space="preserve"> </w:t>
      </w:r>
      <w:r>
        <w:t>Training</w:t>
      </w:r>
      <w:r>
        <w:rPr>
          <w:spacing w:val="-4"/>
        </w:rPr>
        <w:t xml:space="preserve"> </w:t>
      </w:r>
      <w:r>
        <w:t>Program In this paper. The Mashup for Internship Placement (MIP)</w:t>
      </w:r>
      <w:r>
        <w:rPr>
          <w:spacing w:val="-3"/>
        </w:rPr>
        <w:t xml:space="preserve"> </w:t>
      </w:r>
      <w:r>
        <w:t>system</w:t>
      </w:r>
      <w:r>
        <w:rPr>
          <w:spacing w:val="-1"/>
        </w:rPr>
        <w:t xml:space="preserve"> </w:t>
      </w:r>
      <w:r>
        <w:t>for</w:t>
      </w:r>
      <w:r>
        <w:rPr>
          <w:spacing w:val="-3"/>
        </w:rPr>
        <w:t xml:space="preserve"> </w:t>
      </w:r>
      <w:r>
        <w:t>undergraduate</w:t>
      </w:r>
      <w:r>
        <w:rPr>
          <w:spacing w:val="-2"/>
        </w:rPr>
        <w:t xml:space="preserve"> </w:t>
      </w:r>
      <w:r>
        <w:t>students</w:t>
      </w:r>
      <w:r>
        <w:rPr>
          <w:spacing w:val="-3"/>
        </w:rPr>
        <w:t xml:space="preserve"> </w:t>
      </w:r>
      <w:r>
        <w:t>is</w:t>
      </w:r>
      <w:r>
        <w:rPr>
          <w:spacing w:val="-3"/>
        </w:rPr>
        <w:t xml:space="preserve"> </w:t>
      </w:r>
      <w:r>
        <w:t>proposed</w:t>
      </w:r>
      <w:r>
        <w:rPr>
          <w:spacing w:val="-3"/>
        </w:rPr>
        <w:t xml:space="preserve"> </w:t>
      </w:r>
      <w:r>
        <w:t>to integrate disparate data from multiple sources</w:t>
      </w:r>
    </w:p>
    <w:p w14:paraId="3D67ABD2" w14:textId="77777777" w:rsidR="00E33AA6" w:rsidRDefault="00E33AA6">
      <w:pPr>
        <w:jc w:val="both"/>
        <w:sectPr w:rsidR="00E33AA6">
          <w:pgSz w:w="11920" w:h="16870"/>
          <w:pgMar w:top="1900" w:right="380" w:bottom="980" w:left="500" w:header="0" w:footer="745" w:gutter="0"/>
          <w:cols w:num="2" w:space="720" w:equalWidth="0">
            <w:col w:w="5195" w:space="577"/>
            <w:col w:w="5268"/>
          </w:cols>
        </w:sectPr>
      </w:pPr>
    </w:p>
    <w:p w14:paraId="4D376703" w14:textId="282E775E" w:rsidR="00E33AA6" w:rsidRDefault="00000000">
      <w:pPr>
        <w:pStyle w:val="Heading1"/>
        <w:numPr>
          <w:ilvl w:val="0"/>
          <w:numId w:val="6"/>
        </w:numPr>
        <w:tabs>
          <w:tab w:val="left" w:pos="334"/>
        </w:tabs>
        <w:spacing w:before="39"/>
        <w:ind w:left="334" w:hanging="234"/>
        <w:jc w:val="left"/>
      </w:pPr>
      <w:r>
        <w:rPr>
          <w:spacing w:val="-2"/>
        </w:rPr>
        <w:lastRenderedPageBreak/>
        <w:t>METHODOLOGY</w:t>
      </w:r>
    </w:p>
    <w:p w14:paraId="6177C21E" w14:textId="77777777" w:rsidR="00E33AA6" w:rsidRDefault="00E33AA6">
      <w:pPr>
        <w:pStyle w:val="BodyText"/>
        <w:spacing w:before="12"/>
        <w:rPr>
          <w:b/>
          <w:sz w:val="20"/>
        </w:rPr>
      </w:pPr>
    </w:p>
    <w:p w14:paraId="4A5EE58B" w14:textId="77777777" w:rsidR="00E33AA6" w:rsidRDefault="00E33AA6">
      <w:pPr>
        <w:rPr>
          <w:sz w:val="20"/>
        </w:rPr>
        <w:sectPr w:rsidR="00E33AA6">
          <w:pgSz w:w="11920" w:h="16870"/>
          <w:pgMar w:top="1900" w:right="380" w:bottom="980" w:left="500" w:header="0" w:footer="745" w:gutter="0"/>
          <w:cols w:space="720"/>
        </w:sectPr>
      </w:pPr>
    </w:p>
    <w:p w14:paraId="46EA5ED3" w14:textId="1E12A072" w:rsidR="00E33AA6" w:rsidRDefault="00365296" w:rsidP="00365296">
      <w:pPr>
        <w:pStyle w:val="BodyText"/>
        <w:spacing w:before="56" w:line="276" w:lineRule="auto"/>
        <w:ind w:left="100" w:right="44"/>
        <w:jc w:val="both"/>
      </w:pPr>
      <w:bookmarkStart w:id="0" w:name="The_proposed_Job_Placement_System_is_des"/>
      <w:bookmarkEnd w:id="0"/>
      <w:r>
        <w:t>The</w:t>
      </w:r>
      <w:r>
        <w:t xml:space="preserve"> </w:t>
      </w:r>
      <w:r w:rsidRPr="00365296">
        <w:t xml:space="preserve">proposed Face Sketch Creation and Recognition System is designed to enhance security measures and identification processes by providing an efficient and reliable method for face recognition. This methodology outlines the system's design, focusing on its online accessibility and the division of its functionality into three main modules: </w:t>
      </w:r>
      <w:r>
        <w:t>login phase, face creation and recognition, matching.</w:t>
      </w:r>
    </w:p>
    <w:p w14:paraId="1FA3AB28" w14:textId="77777777" w:rsidR="00365296" w:rsidRDefault="00365296" w:rsidP="00365296">
      <w:pPr>
        <w:pStyle w:val="BodyText"/>
        <w:spacing w:before="56" w:line="276" w:lineRule="auto"/>
        <w:ind w:left="100" w:right="44"/>
        <w:jc w:val="both"/>
      </w:pPr>
    </w:p>
    <w:p w14:paraId="2844A430" w14:textId="77777777" w:rsidR="00E33AA6" w:rsidRDefault="00000000">
      <w:pPr>
        <w:pStyle w:val="Heading2"/>
        <w:numPr>
          <w:ilvl w:val="1"/>
          <w:numId w:val="6"/>
        </w:numPr>
        <w:tabs>
          <w:tab w:val="left" w:pos="458"/>
        </w:tabs>
        <w:ind w:left="458" w:hanging="358"/>
        <w:jc w:val="both"/>
      </w:pPr>
      <w:r>
        <w:t>Proposed</w:t>
      </w:r>
      <w:r>
        <w:rPr>
          <w:spacing w:val="-8"/>
        </w:rPr>
        <w:t xml:space="preserve"> </w:t>
      </w:r>
      <w:r>
        <w:rPr>
          <w:spacing w:val="-2"/>
        </w:rPr>
        <w:t>System</w:t>
      </w:r>
    </w:p>
    <w:p w14:paraId="6C5B8F9D" w14:textId="0474AE77" w:rsidR="00E33AA6" w:rsidRDefault="00000000">
      <w:pPr>
        <w:pStyle w:val="BodyText"/>
        <w:spacing w:before="96" w:line="276" w:lineRule="auto"/>
        <w:ind w:left="100" w:right="45"/>
        <w:jc w:val="both"/>
      </w:pPr>
      <w:bookmarkStart w:id="1" w:name="This_application_is_an_online_system_tha"/>
      <w:bookmarkEnd w:id="1"/>
      <w:r>
        <w:t>This</w:t>
      </w:r>
      <w:r>
        <w:rPr>
          <w:spacing w:val="-5"/>
        </w:rPr>
        <w:t xml:space="preserve"> </w:t>
      </w:r>
      <w:r>
        <w:t>application</w:t>
      </w:r>
      <w:r>
        <w:rPr>
          <w:spacing w:val="-5"/>
        </w:rPr>
        <w:t xml:space="preserve"> </w:t>
      </w:r>
      <w:r>
        <w:t>is</w:t>
      </w:r>
      <w:r>
        <w:rPr>
          <w:spacing w:val="-5"/>
        </w:rPr>
        <w:t xml:space="preserve"> </w:t>
      </w:r>
      <w:r>
        <w:t>an</w:t>
      </w:r>
      <w:r>
        <w:rPr>
          <w:spacing w:val="-6"/>
        </w:rPr>
        <w:t xml:space="preserve"> </w:t>
      </w:r>
      <w:r>
        <w:t>online</w:t>
      </w:r>
      <w:r>
        <w:rPr>
          <w:spacing w:val="-5"/>
        </w:rPr>
        <w:t xml:space="preserve"> </w:t>
      </w:r>
      <w:r>
        <w:t>system</w:t>
      </w:r>
      <w:r>
        <w:rPr>
          <w:spacing w:val="-4"/>
        </w:rPr>
        <w:t xml:space="preserve"> </w:t>
      </w:r>
      <w:r>
        <w:t>that</w:t>
      </w:r>
      <w:r>
        <w:rPr>
          <w:spacing w:val="-8"/>
        </w:rPr>
        <w:t xml:space="preserve"> </w:t>
      </w:r>
      <w:r>
        <w:t>can</w:t>
      </w:r>
      <w:r>
        <w:rPr>
          <w:spacing w:val="-2"/>
        </w:rPr>
        <w:t xml:space="preserve"> </w:t>
      </w:r>
      <w:r>
        <w:t>be</w:t>
      </w:r>
      <w:r>
        <w:rPr>
          <w:spacing w:val="-5"/>
        </w:rPr>
        <w:t xml:space="preserve"> </w:t>
      </w:r>
      <w:r>
        <w:t>accessed within the institution.</w:t>
      </w:r>
      <w:bookmarkStart w:id="2" w:name="1._Company"/>
      <w:bookmarkEnd w:id="2"/>
      <w:r w:rsidR="00365296">
        <w:t xml:space="preserve"> It includes several key phases and modules :</w:t>
      </w:r>
    </w:p>
    <w:p w14:paraId="0FA1737F" w14:textId="17AE7680" w:rsidR="00E33AA6" w:rsidRDefault="00365296">
      <w:pPr>
        <w:pStyle w:val="ListParagraph"/>
        <w:numPr>
          <w:ilvl w:val="0"/>
          <w:numId w:val="4"/>
        </w:numPr>
        <w:tabs>
          <w:tab w:val="left" w:pos="314"/>
        </w:tabs>
        <w:spacing w:before="39"/>
        <w:ind w:left="314" w:hanging="214"/>
        <w:jc w:val="both"/>
      </w:pPr>
      <w:r>
        <w:rPr>
          <w:spacing w:val="-2"/>
        </w:rPr>
        <w:t>Login Phase</w:t>
      </w:r>
    </w:p>
    <w:p w14:paraId="3FD8938C" w14:textId="4439D757" w:rsidR="00E33AA6" w:rsidRDefault="00365296">
      <w:pPr>
        <w:pStyle w:val="ListParagraph"/>
        <w:numPr>
          <w:ilvl w:val="0"/>
          <w:numId w:val="4"/>
        </w:numPr>
        <w:tabs>
          <w:tab w:val="left" w:pos="314"/>
        </w:tabs>
        <w:spacing w:before="43"/>
        <w:ind w:left="314" w:hanging="214"/>
        <w:jc w:val="both"/>
      </w:pPr>
      <w:bookmarkStart w:id="3" w:name="2._Admin_(TPO)"/>
      <w:bookmarkStart w:id="4" w:name="3._Student."/>
      <w:bookmarkEnd w:id="3"/>
      <w:bookmarkEnd w:id="4"/>
      <w:r>
        <w:t>Sketch creation and selection</w:t>
      </w:r>
    </w:p>
    <w:p w14:paraId="72A1357A" w14:textId="636E2875" w:rsidR="00E33AA6" w:rsidRPr="00365296" w:rsidRDefault="00365296">
      <w:pPr>
        <w:pStyle w:val="ListParagraph"/>
        <w:numPr>
          <w:ilvl w:val="0"/>
          <w:numId w:val="4"/>
        </w:numPr>
        <w:tabs>
          <w:tab w:val="left" w:pos="314"/>
        </w:tabs>
        <w:spacing w:before="39"/>
        <w:ind w:left="314" w:hanging="214"/>
        <w:jc w:val="both"/>
      </w:pPr>
      <w:r>
        <w:rPr>
          <w:spacing w:val="-2"/>
        </w:rPr>
        <w:t>Feature extraction</w:t>
      </w:r>
    </w:p>
    <w:p w14:paraId="356CFB5D" w14:textId="67E5B257" w:rsidR="00365296" w:rsidRDefault="00365296">
      <w:pPr>
        <w:pStyle w:val="ListParagraph"/>
        <w:numPr>
          <w:ilvl w:val="0"/>
          <w:numId w:val="4"/>
        </w:numPr>
        <w:tabs>
          <w:tab w:val="left" w:pos="314"/>
        </w:tabs>
        <w:spacing w:before="39"/>
        <w:ind w:left="314" w:hanging="214"/>
        <w:jc w:val="both"/>
      </w:pPr>
      <w:r>
        <w:rPr>
          <w:spacing w:val="-2"/>
        </w:rPr>
        <w:t>Matching process</w:t>
      </w:r>
    </w:p>
    <w:p w14:paraId="2D8D7E6F" w14:textId="77777777" w:rsidR="00E33AA6" w:rsidRDefault="00E33AA6">
      <w:pPr>
        <w:pStyle w:val="BodyText"/>
        <w:spacing w:before="63"/>
      </w:pPr>
    </w:p>
    <w:p w14:paraId="28383E92" w14:textId="16AE784E" w:rsidR="00E33AA6" w:rsidRDefault="00365296">
      <w:pPr>
        <w:pStyle w:val="Heading2"/>
        <w:numPr>
          <w:ilvl w:val="0"/>
          <w:numId w:val="3"/>
        </w:numPr>
        <w:tabs>
          <w:tab w:val="left" w:pos="314"/>
        </w:tabs>
        <w:ind w:left="314" w:hanging="214"/>
        <w:jc w:val="both"/>
      </w:pPr>
      <w:r>
        <w:t xml:space="preserve">Login Phase </w:t>
      </w:r>
    </w:p>
    <w:p w14:paraId="10C51D24" w14:textId="113DF8FE" w:rsidR="00E33AA6" w:rsidRDefault="00365296">
      <w:pPr>
        <w:pStyle w:val="BodyText"/>
        <w:spacing w:before="101"/>
        <w:ind w:left="100" w:right="38"/>
        <w:jc w:val="both"/>
        <w:rPr>
          <w:color w:val="1F1F1F"/>
        </w:rPr>
      </w:pPr>
      <w:r w:rsidRPr="00365296">
        <w:rPr>
          <w:color w:val="1F1F1F"/>
        </w:rPr>
        <w:t>The system initiates with the login phase, incorporating a two-step verification process to ensure security. This phase involves the following detailed steps:</w:t>
      </w:r>
    </w:p>
    <w:p w14:paraId="3D690B21" w14:textId="67686B15" w:rsidR="00365296" w:rsidRPr="002D4944" w:rsidRDefault="00365296" w:rsidP="00365296">
      <w:pPr>
        <w:pStyle w:val="BodyText"/>
        <w:spacing w:before="101"/>
        <w:ind w:left="100" w:right="38"/>
        <w:jc w:val="both"/>
        <w:rPr>
          <w:b/>
          <w:bCs/>
        </w:rPr>
      </w:pPr>
      <w:r w:rsidRPr="002D4944">
        <w:rPr>
          <w:b/>
          <w:bCs/>
        </w:rPr>
        <w:t>User Authentication:</w:t>
      </w:r>
    </w:p>
    <w:p w14:paraId="01DCC177" w14:textId="77777777" w:rsidR="00365296" w:rsidRDefault="00365296" w:rsidP="00365296">
      <w:pPr>
        <w:pStyle w:val="BodyText"/>
        <w:spacing w:before="101"/>
        <w:ind w:left="100" w:right="38"/>
        <w:jc w:val="both"/>
      </w:pPr>
      <w:r>
        <w:t>Step 1: The user is prompted to enter their username and password. This initial step verifies the user's credentials against the system's database.</w:t>
      </w:r>
    </w:p>
    <w:p w14:paraId="6DB89CFE" w14:textId="2BE0E583" w:rsidR="00365296" w:rsidRDefault="00365296" w:rsidP="00365296">
      <w:pPr>
        <w:pStyle w:val="BodyText"/>
        <w:spacing w:before="101"/>
        <w:ind w:left="100" w:right="38"/>
        <w:jc w:val="both"/>
      </w:pPr>
      <w:r>
        <w:t>Step 2: After successfully entering the correct username and password, the user proceeds to the second verification step.</w:t>
      </w:r>
    </w:p>
    <w:p w14:paraId="669A2516" w14:textId="2BBBC292" w:rsidR="00365296" w:rsidRPr="002D4944" w:rsidRDefault="00365296" w:rsidP="00365296">
      <w:pPr>
        <w:pStyle w:val="BodyText"/>
        <w:spacing w:before="101"/>
        <w:ind w:left="100" w:right="38"/>
        <w:jc w:val="both"/>
        <w:rPr>
          <w:b/>
          <w:bCs/>
        </w:rPr>
      </w:pPr>
      <w:r w:rsidRPr="002D4944">
        <w:rPr>
          <w:b/>
          <w:bCs/>
        </w:rPr>
        <w:t>Two-Step Verification:</w:t>
      </w:r>
    </w:p>
    <w:p w14:paraId="428D9AF4" w14:textId="77777777" w:rsidR="00365296" w:rsidRDefault="00365296" w:rsidP="00365296">
      <w:pPr>
        <w:pStyle w:val="BodyText"/>
        <w:spacing w:before="101"/>
        <w:ind w:left="100" w:right="38"/>
        <w:jc w:val="both"/>
      </w:pPr>
      <w:r>
        <w:t>Verification Code: The system generates a unique verification code, which is sent to the user's registered email or mobile phone. This additional layer of security ensures that only the authorized user can proceed.</w:t>
      </w:r>
    </w:p>
    <w:p w14:paraId="43BBD0EA" w14:textId="5D242943" w:rsidR="00365296" w:rsidRDefault="00365296" w:rsidP="00365296">
      <w:pPr>
        <w:pStyle w:val="BodyText"/>
        <w:spacing w:before="101"/>
        <w:ind w:left="100" w:right="38"/>
        <w:jc w:val="both"/>
      </w:pPr>
      <w:r>
        <w:t>Code Entry: The user must enter the received verification code into the system. This step confirms the user's identity, adding an extra layer of protection against unauthorized access.</w:t>
      </w:r>
    </w:p>
    <w:p w14:paraId="1CF37B0E" w14:textId="4F4FE174" w:rsidR="00365296" w:rsidRPr="002D4944" w:rsidRDefault="00365296" w:rsidP="00365296">
      <w:pPr>
        <w:pStyle w:val="BodyText"/>
        <w:spacing w:before="101"/>
        <w:ind w:left="100" w:right="38"/>
        <w:jc w:val="both"/>
        <w:rPr>
          <w:b/>
          <w:bCs/>
        </w:rPr>
      </w:pPr>
      <w:r w:rsidRPr="002D4944">
        <w:rPr>
          <w:b/>
          <w:bCs/>
        </w:rPr>
        <w:t>Access Granting:</w:t>
      </w:r>
    </w:p>
    <w:p w14:paraId="2A6A1309" w14:textId="19A622E6" w:rsidR="00365296" w:rsidRDefault="00365296" w:rsidP="00D57A7A">
      <w:pPr>
        <w:pStyle w:val="BodyText"/>
        <w:spacing w:before="101"/>
        <w:ind w:left="100" w:right="38"/>
        <w:jc w:val="both"/>
      </w:pPr>
      <w:r>
        <w:t xml:space="preserve">Upon successful entry of the verification code, the system grants the user access to the application. This multi-factor authentication process significantly enhances the overall security of the system by ensuring that only authenticated users can access sensitive </w:t>
      </w:r>
      <w:r>
        <w:t>features and data.</w:t>
      </w:r>
    </w:p>
    <w:p w14:paraId="39C0CA7D" w14:textId="77777777" w:rsidR="00E33AA6" w:rsidRDefault="00E33AA6">
      <w:pPr>
        <w:pStyle w:val="BodyText"/>
        <w:spacing w:before="91"/>
      </w:pPr>
    </w:p>
    <w:p w14:paraId="32299949" w14:textId="77777777" w:rsidR="00855485" w:rsidRPr="00855485" w:rsidRDefault="00000000" w:rsidP="00855485">
      <w:pPr>
        <w:pStyle w:val="Heading2"/>
        <w:numPr>
          <w:ilvl w:val="0"/>
          <w:numId w:val="3"/>
        </w:numPr>
        <w:tabs>
          <w:tab w:val="left" w:pos="315"/>
        </w:tabs>
        <w:spacing w:before="1"/>
        <w:ind w:left="315" w:hanging="214"/>
        <w:jc w:val="both"/>
      </w:pPr>
      <w:r>
        <w:rPr>
          <w:spacing w:val="-5"/>
        </w:rPr>
        <w:t xml:space="preserve"> </w:t>
      </w:r>
      <w:r w:rsidR="00D57A7A">
        <w:rPr>
          <w:spacing w:val="-2"/>
        </w:rPr>
        <w:t xml:space="preserve">Sketch Creation </w:t>
      </w:r>
      <w:proofErr w:type="gramStart"/>
      <w:r w:rsidR="00D57A7A">
        <w:rPr>
          <w:spacing w:val="-2"/>
        </w:rPr>
        <w:t>And</w:t>
      </w:r>
      <w:proofErr w:type="gramEnd"/>
      <w:r w:rsidR="00D57A7A">
        <w:rPr>
          <w:spacing w:val="-2"/>
        </w:rPr>
        <w:t xml:space="preserve"> Selection</w:t>
      </w:r>
      <w:bookmarkStart w:id="5" w:name="The_admin_means_nothing_but_TPO._So_TPO_"/>
      <w:bookmarkEnd w:id="5"/>
    </w:p>
    <w:p w14:paraId="373D5124" w14:textId="77777777" w:rsidR="00855485" w:rsidRPr="00855485" w:rsidRDefault="00D57A7A" w:rsidP="00855485">
      <w:pPr>
        <w:pStyle w:val="Heading2"/>
        <w:tabs>
          <w:tab w:val="left" w:pos="315"/>
        </w:tabs>
        <w:spacing w:before="1"/>
        <w:ind w:left="315" w:firstLine="0"/>
        <w:rPr>
          <w:b w:val="0"/>
          <w:bCs w:val="0"/>
          <w:color w:val="1F1F1F"/>
        </w:rPr>
      </w:pPr>
      <w:r w:rsidRPr="00855485">
        <w:rPr>
          <w:b w:val="0"/>
          <w:bCs w:val="0"/>
          <w:color w:val="1F1F1F"/>
        </w:rPr>
        <w:t xml:space="preserve">Once authenticated, users can proceed to the sketch </w:t>
      </w:r>
      <w:r w:rsidR="00855485" w:rsidRPr="00855485">
        <w:rPr>
          <w:b w:val="0"/>
          <w:bCs w:val="0"/>
          <w:color w:val="1F1F1F"/>
        </w:rPr>
        <w:t xml:space="preserve"> </w:t>
      </w:r>
      <w:r w:rsidRPr="00855485">
        <w:rPr>
          <w:b w:val="0"/>
          <w:bCs w:val="0"/>
          <w:color w:val="1F1F1F"/>
        </w:rPr>
        <w:t>creation and selection phase. This phase provides flexibility and precision in creating or selecting the most accurate representation of the face to be recognized. It includes the following detailed steps:</w:t>
      </w:r>
    </w:p>
    <w:p w14:paraId="669B10C0" w14:textId="77777777" w:rsidR="00855485" w:rsidRPr="00855485" w:rsidRDefault="00D57A7A" w:rsidP="00855485">
      <w:pPr>
        <w:pStyle w:val="Heading2"/>
        <w:tabs>
          <w:tab w:val="left" w:pos="315"/>
        </w:tabs>
        <w:spacing w:before="1"/>
        <w:ind w:left="315" w:firstLine="0"/>
        <w:rPr>
          <w:b w:val="0"/>
          <w:bCs w:val="0"/>
          <w:sz w:val="20"/>
        </w:rPr>
      </w:pPr>
      <w:r w:rsidRPr="00855485">
        <w:rPr>
          <w:sz w:val="20"/>
        </w:rPr>
        <w:t>Composite Face Sketch</w:t>
      </w:r>
      <w:r w:rsidRPr="00855485">
        <w:rPr>
          <w:b w:val="0"/>
          <w:bCs w:val="0"/>
          <w:sz w:val="20"/>
        </w:rPr>
        <w:t>:</w:t>
      </w:r>
      <w:r w:rsidRPr="00855485">
        <w:rPr>
          <w:b w:val="0"/>
          <w:bCs w:val="0"/>
          <w:sz w:val="20"/>
        </w:rPr>
        <w:t xml:space="preserve"> </w:t>
      </w:r>
      <w:r w:rsidRPr="00855485">
        <w:rPr>
          <w:b w:val="0"/>
          <w:bCs w:val="0"/>
          <w:sz w:val="20"/>
        </w:rPr>
        <w:t>users can opt to generate a composite face sketch using a drag-and-drop feature. This option allows users to select facial features from a predefined set, combining them to form a complete face sketch.</w:t>
      </w:r>
    </w:p>
    <w:p w14:paraId="714F0F44" w14:textId="77777777" w:rsidR="00855485" w:rsidRPr="00855485" w:rsidRDefault="00D57A7A" w:rsidP="00855485">
      <w:pPr>
        <w:pStyle w:val="Heading2"/>
        <w:tabs>
          <w:tab w:val="left" w:pos="315"/>
        </w:tabs>
        <w:spacing w:before="1"/>
        <w:ind w:left="315" w:firstLine="0"/>
        <w:rPr>
          <w:b w:val="0"/>
          <w:bCs w:val="0"/>
          <w:sz w:val="20"/>
        </w:rPr>
      </w:pPr>
      <w:r w:rsidRPr="00855485">
        <w:rPr>
          <w:sz w:val="20"/>
        </w:rPr>
        <w:t>Feature Selection</w:t>
      </w:r>
      <w:r w:rsidRPr="00855485">
        <w:rPr>
          <w:b w:val="0"/>
          <w:bCs w:val="0"/>
          <w:sz w:val="20"/>
        </w:rPr>
        <w:t>: The composite face sketch tool allows users to select facial features such as eyes, nose, mouth, and hair from a library of options. Each feature can be dragged and dropped into place on the face template.</w:t>
      </w:r>
    </w:p>
    <w:p w14:paraId="55D9F57B" w14:textId="77777777" w:rsidR="00855485" w:rsidRPr="00855485" w:rsidRDefault="00D57A7A" w:rsidP="00855485">
      <w:pPr>
        <w:pStyle w:val="Heading2"/>
        <w:tabs>
          <w:tab w:val="left" w:pos="315"/>
        </w:tabs>
        <w:spacing w:before="1"/>
        <w:ind w:left="315" w:firstLine="0"/>
        <w:rPr>
          <w:b w:val="0"/>
          <w:bCs w:val="0"/>
          <w:sz w:val="20"/>
        </w:rPr>
      </w:pPr>
      <w:r w:rsidRPr="00855485">
        <w:rPr>
          <w:sz w:val="20"/>
        </w:rPr>
        <w:t>Customization Options</w:t>
      </w:r>
      <w:r w:rsidRPr="00855485">
        <w:rPr>
          <w:b w:val="0"/>
          <w:bCs w:val="0"/>
          <w:sz w:val="20"/>
        </w:rPr>
        <w:t>: Users can customize each feature by resizing, rotating, and adjusting its position to match the desired appearance. This tool provides a high degree of control over the final composite sketch.</w:t>
      </w:r>
      <w:r w:rsidR="00855485" w:rsidRPr="00855485">
        <w:rPr>
          <w:b w:val="0"/>
          <w:bCs w:val="0"/>
          <w:sz w:val="20"/>
        </w:rPr>
        <w:t xml:space="preserve"> </w:t>
      </w:r>
    </w:p>
    <w:p w14:paraId="4F7B3067" w14:textId="77777777" w:rsidR="00855485" w:rsidRPr="00855485" w:rsidRDefault="00D57A7A" w:rsidP="00855485">
      <w:pPr>
        <w:pStyle w:val="Heading2"/>
        <w:tabs>
          <w:tab w:val="left" w:pos="315"/>
        </w:tabs>
        <w:spacing w:before="1"/>
        <w:ind w:left="315" w:firstLine="0"/>
        <w:rPr>
          <w:b w:val="0"/>
          <w:bCs w:val="0"/>
          <w:sz w:val="20"/>
        </w:rPr>
      </w:pPr>
      <w:r w:rsidRPr="00855485">
        <w:rPr>
          <w:sz w:val="20"/>
        </w:rPr>
        <w:t>Layer Management</w:t>
      </w:r>
      <w:r w:rsidRPr="00855485">
        <w:rPr>
          <w:b w:val="0"/>
          <w:bCs w:val="0"/>
          <w:sz w:val="20"/>
        </w:rPr>
        <w:t>: The system uses layer management to organize facial features, allowing users to easily modify individual elements without affecting others.</w:t>
      </w:r>
    </w:p>
    <w:p w14:paraId="5457BF35" w14:textId="77777777" w:rsidR="00855485" w:rsidRPr="00855485" w:rsidRDefault="00D57A7A" w:rsidP="00855485">
      <w:pPr>
        <w:pStyle w:val="Heading2"/>
        <w:tabs>
          <w:tab w:val="left" w:pos="315"/>
        </w:tabs>
        <w:spacing w:before="1"/>
        <w:ind w:left="315" w:firstLine="0"/>
        <w:rPr>
          <w:b w:val="0"/>
          <w:bCs w:val="0"/>
          <w:sz w:val="20"/>
        </w:rPr>
      </w:pPr>
      <w:r w:rsidRPr="00855485">
        <w:rPr>
          <w:sz w:val="20"/>
        </w:rPr>
        <w:t>Finalizing the Sketch</w:t>
      </w:r>
      <w:r w:rsidRPr="00855485">
        <w:rPr>
          <w:b w:val="0"/>
          <w:bCs w:val="0"/>
          <w:sz w:val="20"/>
        </w:rPr>
        <w:t>:</w:t>
      </w:r>
    </w:p>
    <w:p w14:paraId="787B323E" w14:textId="77777777" w:rsidR="00855485" w:rsidRPr="00855485" w:rsidRDefault="00D57A7A" w:rsidP="00855485">
      <w:pPr>
        <w:pStyle w:val="Heading2"/>
        <w:tabs>
          <w:tab w:val="left" w:pos="315"/>
        </w:tabs>
        <w:spacing w:before="1"/>
        <w:ind w:left="315" w:firstLine="0"/>
        <w:rPr>
          <w:b w:val="0"/>
          <w:bCs w:val="0"/>
          <w:sz w:val="20"/>
        </w:rPr>
      </w:pPr>
      <w:r w:rsidRPr="00855485">
        <w:rPr>
          <w:b w:val="0"/>
          <w:bCs w:val="0"/>
          <w:sz w:val="20"/>
        </w:rPr>
        <w:t>Review and Confirmation: Once the sketch is complete, users can review their work and make any final adjustments. The system provides a preview feature to view the sketch as it will appear in the matching process.</w:t>
      </w:r>
    </w:p>
    <w:p w14:paraId="51364545" w14:textId="08C7EA7B" w:rsidR="00E33AA6" w:rsidRPr="00855485" w:rsidRDefault="00D57A7A" w:rsidP="00855485">
      <w:pPr>
        <w:pStyle w:val="Heading2"/>
        <w:tabs>
          <w:tab w:val="left" w:pos="315"/>
        </w:tabs>
        <w:spacing w:before="1"/>
        <w:ind w:left="315" w:firstLine="0"/>
        <w:rPr>
          <w:b w:val="0"/>
          <w:bCs w:val="0"/>
        </w:rPr>
      </w:pPr>
      <w:r w:rsidRPr="00855485">
        <w:rPr>
          <w:b w:val="0"/>
          <w:bCs w:val="0"/>
          <w:sz w:val="20"/>
        </w:rPr>
        <w:t>Submission: After confirming the accuracy of the sketch, users can submit it for feature extraction and subsequent matching against the database of stored photographs.</w:t>
      </w:r>
    </w:p>
    <w:p w14:paraId="2A0C3E76" w14:textId="77777777" w:rsidR="00E33AA6" w:rsidRDefault="00E33AA6">
      <w:pPr>
        <w:pStyle w:val="BodyText"/>
        <w:spacing w:before="90"/>
      </w:pPr>
    </w:p>
    <w:p w14:paraId="15D2E874" w14:textId="77777777" w:rsidR="00245033" w:rsidRPr="00245033" w:rsidRDefault="00245033" w:rsidP="00245033">
      <w:pPr>
        <w:pStyle w:val="Heading2"/>
        <w:numPr>
          <w:ilvl w:val="0"/>
          <w:numId w:val="3"/>
        </w:numPr>
        <w:tabs>
          <w:tab w:val="left" w:pos="316"/>
        </w:tabs>
        <w:ind w:hanging="215"/>
        <w:jc w:val="both"/>
      </w:pPr>
      <w:r>
        <w:rPr>
          <w:spacing w:val="-2"/>
        </w:rPr>
        <w:t>Feature Extraction</w:t>
      </w:r>
    </w:p>
    <w:p w14:paraId="47031011" w14:textId="77777777" w:rsidR="00E33AA6" w:rsidRDefault="00245033" w:rsidP="00245033">
      <w:pPr>
        <w:pStyle w:val="Heading2"/>
        <w:tabs>
          <w:tab w:val="left" w:pos="316"/>
        </w:tabs>
        <w:ind w:firstLine="0"/>
        <w:rPr>
          <w:b w:val="0"/>
          <w:bCs w:val="0"/>
        </w:rPr>
      </w:pPr>
      <w:r w:rsidRPr="00245033">
        <w:rPr>
          <w:b w:val="0"/>
          <w:bCs w:val="0"/>
        </w:rPr>
        <w:t>After the user has created or selected a sketch, the system proceeds to the feature extraction phase. This crucial step involves advanced image processing and computer vision algorithms designed to identify and extract unique features from the sketch. These features are essential for accurately matching the sketch against the database of stored photographs</w:t>
      </w:r>
      <w:r w:rsidR="00455943">
        <w:rPr>
          <w:b w:val="0"/>
          <w:bCs w:val="0"/>
        </w:rPr>
        <w:t>.</w:t>
      </w:r>
    </w:p>
    <w:p w14:paraId="651DDDFF" w14:textId="77777777" w:rsidR="00455943" w:rsidRDefault="00455943" w:rsidP="00455943">
      <w:pPr>
        <w:pStyle w:val="Heading2"/>
        <w:tabs>
          <w:tab w:val="left" w:pos="316"/>
        </w:tabs>
        <w:rPr>
          <w:b w:val="0"/>
          <w:bCs w:val="0"/>
        </w:rPr>
      </w:pPr>
    </w:p>
    <w:p w14:paraId="66DDB583" w14:textId="77777777" w:rsidR="00455943" w:rsidRDefault="00455943" w:rsidP="00455943">
      <w:pPr>
        <w:pStyle w:val="Heading2"/>
        <w:tabs>
          <w:tab w:val="left" w:pos="316"/>
        </w:tabs>
        <w:rPr>
          <w:b w:val="0"/>
          <w:bCs w:val="0"/>
        </w:rPr>
      </w:pPr>
    </w:p>
    <w:p w14:paraId="4AA002ED" w14:textId="77777777" w:rsidR="00455943" w:rsidRDefault="00455943" w:rsidP="00455943">
      <w:pPr>
        <w:pStyle w:val="Heading2"/>
        <w:tabs>
          <w:tab w:val="left" w:pos="316"/>
        </w:tabs>
        <w:rPr>
          <w:b w:val="0"/>
          <w:bCs w:val="0"/>
        </w:rPr>
      </w:pPr>
    </w:p>
    <w:p w14:paraId="56695BCE" w14:textId="1FF6DC54" w:rsidR="00455943" w:rsidRPr="00245033" w:rsidRDefault="00455943" w:rsidP="00455943">
      <w:pPr>
        <w:pStyle w:val="Heading2"/>
        <w:tabs>
          <w:tab w:val="left" w:pos="316"/>
        </w:tabs>
        <w:rPr>
          <w:b w:val="0"/>
          <w:bCs w:val="0"/>
        </w:rPr>
        <w:sectPr w:rsidR="00455943" w:rsidRPr="00245033">
          <w:type w:val="continuous"/>
          <w:pgSz w:w="11920" w:h="16870"/>
          <w:pgMar w:top="1880" w:right="380" w:bottom="940" w:left="500" w:header="0" w:footer="745" w:gutter="0"/>
          <w:cols w:num="2" w:space="720" w:equalWidth="0">
            <w:col w:w="5196" w:space="574"/>
            <w:col w:w="5270"/>
          </w:cols>
        </w:sectPr>
      </w:pPr>
    </w:p>
    <w:p w14:paraId="15A058B6" w14:textId="4A50ECE5" w:rsidR="00455943" w:rsidRDefault="00455943" w:rsidP="00455943">
      <w:pPr>
        <w:pStyle w:val="BodyText"/>
        <w:numPr>
          <w:ilvl w:val="0"/>
          <w:numId w:val="3"/>
        </w:numPr>
        <w:spacing w:before="86"/>
        <w:rPr>
          <w:b/>
          <w:bCs/>
        </w:rPr>
      </w:pPr>
      <w:r w:rsidRPr="00455943">
        <w:rPr>
          <w:b/>
          <w:bCs/>
        </w:rPr>
        <w:lastRenderedPageBreak/>
        <w:t>Matching</w:t>
      </w:r>
      <w:r>
        <w:rPr>
          <w:b/>
          <w:bCs/>
        </w:rPr>
        <w:t xml:space="preserve"> Process</w:t>
      </w:r>
    </w:p>
    <w:p w14:paraId="75AAECBA" w14:textId="77777777" w:rsidR="00855485" w:rsidRDefault="00855485" w:rsidP="00855485">
      <w:pPr>
        <w:pStyle w:val="BodyText"/>
        <w:spacing w:before="86"/>
        <w:ind w:left="316"/>
        <w:jc w:val="both"/>
      </w:pPr>
      <w:r>
        <w:t>After the feature extraction phase, the system moves to the matching process, where the sketch is compared against a database of stored photographs. This step is critical for accurately identifying the individual depicted in the sketch. The matching process is detailed as follows:</w:t>
      </w:r>
    </w:p>
    <w:p w14:paraId="394897A7" w14:textId="77777777" w:rsidR="00855485" w:rsidRPr="00855485" w:rsidRDefault="00855485" w:rsidP="00855485">
      <w:pPr>
        <w:pStyle w:val="BodyText"/>
        <w:spacing w:before="86"/>
        <w:ind w:left="316"/>
        <w:jc w:val="both"/>
        <w:rPr>
          <w:b/>
          <w:bCs/>
        </w:rPr>
      </w:pPr>
      <w:r w:rsidRPr="00855485">
        <w:rPr>
          <w:b/>
          <w:bCs/>
        </w:rPr>
        <w:t xml:space="preserve">Integration with Amazon </w:t>
      </w:r>
      <w:proofErr w:type="spellStart"/>
      <w:r w:rsidRPr="00855485">
        <w:rPr>
          <w:b/>
          <w:bCs/>
        </w:rPr>
        <w:t>Rekognition</w:t>
      </w:r>
      <w:proofErr w:type="spellEnd"/>
    </w:p>
    <w:p w14:paraId="30EEB3B7" w14:textId="77777777" w:rsidR="00855485" w:rsidRDefault="00855485" w:rsidP="00855485">
      <w:pPr>
        <w:pStyle w:val="BodyText"/>
        <w:spacing w:before="86"/>
        <w:ind w:left="316"/>
        <w:jc w:val="both"/>
      </w:pPr>
      <w:r>
        <w:t xml:space="preserve">To leverage state-of-the-art facial recognition technology, the system uses Amazon </w:t>
      </w:r>
      <w:proofErr w:type="spellStart"/>
      <w:r>
        <w:t>Rekognition</w:t>
      </w:r>
      <w:proofErr w:type="spellEnd"/>
      <w:r>
        <w:t xml:space="preserve">. Amazon </w:t>
      </w:r>
      <w:proofErr w:type="spellStart"/>
      <w:r>
        <w:t>Rekognition</w:t>
      </w:r>
      <w:proofErr w:type="spellEnd"/>
      <w:r>
        <w:t xml:space="preserve"> provides powerful image and video analysis capabilities, making it an ideal choice for matching sketches to photographs.</w:t>
      </w:r>
    </w:p>
    <w:p w14:paraId="50714959" w14:textId="77777777" w:rsidR="00855485" w:rsidRPr="00855485" w:rsidRDefault="00855485" w:rsidP="00855485">
      <w:pPr>
        <w:pStyle w:val="BodyText"/>
        <w:spacing w:before="86"/>
        <w:ind w:left="316"/>
        <w:jc w:val="both"/>
        <w:rPr>
          <w:b/>
          <w:bCs/>
        </w:rPr>
      </w:pPr>
      <w:r w:rsidRPr="00855485">
        <w:rPr>
          <w:b/>
          <w:bCs/>
        </w:rPr>
        <w:t>Database Preparation</w:t>
      </w:r>
    </w:p>
    <w:p w14:paraId="2517BB51" w14:textId="77777777" w:rsidR="00855485" w:rsidRDefault="00855485" w:rsidP="00855485">
      <w:pPr>
        <w:pStyle w:val="BodyText"/>
        <w:spacing w:before="86"/>
        <w:ind w:left="316"/>
        <w:jc w:val="both"/>
      </w:pPr>
      <w:r>
        <w:t>The database of stored photographs is prepared and indexed for efficient retrieval:</w:t>
      </w:r>
    </w:p>
    <w:p w14:paraId="1A79E00E" w14:textId="77777777" w:rsidR="00855485" w:rsidRDefault="00855485" w:rsidP="00855485">
      <w:pPr>
        <w:pStyle w:val="BodyText"/>
        <w:spacing w:before="86"/>
        <w:ind w:left="316"/>
        <w:jc w:val="both"/>
      </w:pPr>
      <w:r>
        <w:t xml:space="preserve">Image Upload: All photographs are uploaded to an Amazon S3 bucket, which serves as the storage backend for Amazon </w:t>
      </w:r>
      <w:proofErr w:type="spellStart"/>
      <w:r>
        <w:t>Rekognition</w:t>
      </w:r>
      <w:proofErr w:type="spellEnd"/>
      <w:r>
        <w:t>.</w:t>
      </w:r>
    </w:p>
    <w:p w14:paraId="50953374" w14:textId="77777777" w:rsidR="00855485" w:rsidRDefault="00855485" w:rsidP="00855485">
      <w:pPr>
        <w:pStyle w:val="BodyText"/>
        <w:spacing w:before="86"/>
        <w:ind w:left="316"/>
        <w:jc w:val="both"/>
      </w:pPr>
      <w:r>
        <w:t xml:space="preserve">Indexing Faces: Amazon </w:t>
      </w:r>
      <w:proofErr w:type="spellStart"/>
      <w:r>
        <w:t>Rekognition</w:t>
      </w:r>
      <w:proofErr w:type="spellEnd"/>
      <w:r>
        <w:t xml:space="preserve"> indexes the faces in the photographs, creating face metadata that can be quickly searched and matched. This indexing involves detecting and extracting facial features, similar to the feature extraction process for sketches.</w:t>
      </w:r>
    </w:p>
    <w:p w14:paraId="06E3D617" w14:textId="77777777" w:rsidR="00855485" w:rsidRPr="00855485" w:rsidRDefault="00855485" w:rsidP="00855485">
      <w:pPr>
        <w:pStyle w:val="BodyText"/>
        <w:spacing w:before="86"/>
        <w:ind w:left="316"/>
        <w:jc w:val="both"/>
        <w:rPr>
          <w:b/>
          <w:bCs/>
        </w:rPr>
      </w:pPr>
      <w:r w:rsidRPr="00855485">
        <w:rPr>
          <w:b/>
          <w:bCs/>
        </w:rPr>
        <w:t>Sketch Feature Conversion</w:t>
      </w:r>
    </w:p>
    <w:p w14:paraId="6D98E7E0" w14:textId="77777777" w:rsidR="00855485" w:rsidRDefault="00855485" w:rsidP="00855485">
      <w:pPr>
        <w:pStyle w:val="BodyText"/>
        <w:spacing w:before="86"/>
        <w:ind w:left="316"/>
        <w:jc w:val="both"/>
      </w:pPr>
      <w:r>
        <w:t xml:space="preserve">The feature vector extracted from the sketch is converted into a format compatible with Amazon </w:t>
      </w:r>
      <w:proofErr w:type="spellStart"/>
      <w:r>
        <w:t>Rekognition</w:t>
      </w:r>
      <w:proofErr w:type="spellEnd"/>
      <w:r>
        <w:t>:</w:t>
      </w:r>
    </w:p>
    <w:p w14:paraId="1E046D12" w14:textId="77777777" w:rsidR="00855485" w:rsidRDefault="00855485" w:rsidP="00855485">
      <w:pPr>
        <w:pStyle w:val="BodyText"/>
        <w:spacing w:before="86"/>
        <w:ind w:left="316"/>
        <w:jc w:val="both"/>
      </w:pPr>
      <w:r>
        <w:t xml:space="preserve">Encoding Features: The features are encoded into a JSON object that Amazon </w:t>
      </w:r>
      <w:proofErr w:type="spellStart"/>
      <w:r>
        <w:t>Rekognition</w:t>
      </w:r>
      <w:proofErr w:type="spellEnd"/>
      <w:r>
        <w:t xml:space="preserve"> can process. This includes details such as the coordinates of facial landmarks and descriptors for various facial regions.</w:t>
      </w:r>
    </w:p>
    <w:p w14:paraId="2AD90636" w14:textId="77777777" w:rsidR="00855485" w:rsidRDefault="00855485" w:rsidP="00855485">
      <w:pPr>
        <w:pStyle w:val="BodyText"/>
        <w:spacing w:before="86"/>
        <w:ind w:left="316"/>
        <w:jc w:val="both"/>
      </w:pPr>
      <w:r>
        <w:t xml:space="preserve">Normalization: The feature vector is normalized to match the input requirements of Amazon </w:t>
      </w:r>
      <w:proofErr w:type="spellStart"/>
      <w:r>
        <w:t>Rekognition</w:t>
      </w:r>
      <w:proofErr w:type="spellEnd"/>
      <w:r>
        <w:t>, ensuring consistency and compatibility.</w:t>
      </w:r>
    </w:p>
    <w:p w14:paraId="62D001B5" w14:textId="77777777" w:rsidR="00855485" w:rsidRPr="00855485" w:rsidRDefault="00855485" w:rsidP="00855485">
      <w:pPr>
        <w:pStyle w:val="BodyText"/>
        <w:spacing w:before="86"/>
        <w:ind w:left="316"/>
        <w:jc w:val="both"/>
        <w:rPr>
          <w:b/>
          <w:bCs/>
        </w:rPr>
      </w:pPr>
      <w:r w:rsidRPr="00855485">
        <w:rPr>
          <w:b/>
          <w:bCs/>
        </w:rPr>
        <w:t>Matching Algorithm</w:t>
      </w:r>
    </w:p>
    <w:p w14:paraId="60DE7084" w14:textId="77777777" w:rsidR="00855485" w:rsidRDefault="00855485" w:rsidP="00855485">
      <w:pPr>
        <w:pStyle w:val="BodyText"/>
        <w:spacing w:before="86"/>
        <w:ind w:left="316"/>
        <w:jc w:val="both"/>
      </w:pPr>
      <w:r>
        <w:t xml:space="preserve">Amazon </w:t>
      </w:r>
      <w:proofErr w:type="spellStart"/>
      <w:r>
        <w:t>Rekognition</w:t>
      </w:r>
      <w:proofErr w:type="spellEnd"/>
      <w:r>
        <w:t xml:space="preserve"> employs sophisticated algorithms to match the sketch against the indexed faces in the database:</w:t>
      </w:r>
    </w:p>
    <w:p w14:paraId="508F6A25" w14:textId="77777777" w:rsidR="00855485" w:rsidRDefault="00855485" w:rsidP="00855485">
      <w:pPr>
        <w:pStyle w:val="BodyText"/>
        <w:spacing w:before="86"/>
        <w:ind w:left="316"/>
        <w:jc w:val="both"/>
      </w:pPr>
      <w:r>
        <w:t xml:space="preserve">Face Search: The encoded feature vector of the sketch is submitted to the Amazon </w:t>
      </w:r>
      <w:proofErr w:type="spellStart"/>
      <w:r>
        <w:t>Rekognition</w:t>
      </w:r>
      <w:proofErr w:type="spellEnd"/>
      <w:r>
        <w:t xml:space="preserve"> </w:t>
      </w:r>
      <w:proofErr w:type="spellStart"/>
      <w:r>
        <w:t>SearchFacesByImage</w:t>
      </w:r>
      <w:proofErr w:type="spellEnd"/>
      <w:r>
        <w:t xml:space="preserve"> API. This API searches the indexed faces in the database for matches.</w:t>
      </w:r>
    </w:p>
    <w:p w14:paraId="28E7E064" w14:textId="77777777" w:rsidR="00855485" w:rsidRDefault="00855485" w:rsidP="00855485">
      <w:pPr>
        <w:pStyle w:val="BodyText"/>
        <w:spacing w:before="86"/>
        <w:ind w:left="316"/>
        <w:jc w:val="both"/>
      </w:pPr>
      <w:r>
        <w:t xml:space="preserve">Similarity Scoring: Amazon </w:t>
      </w:r>
      <w:proofErr w:type="spellStart"/>
      <w:r>
        <w:t>Rekognition</w:t>
      </w:r>
      <w:proofErr w:type="spellEnd"/>
      <w:r>
        <w:t xml:space="preserve"> uses deep learning algorithms to compare the features of the sketch with those of the stored photographs. It </w:t>
      </w:r>
      <w:r>
        <w:t>calculates similarity scores based on the distance between feature vectors. The closer the vectors, the higher the similarity score.</w:t>
      </w:r>
    </w:p>
    <w:p w14:paraId="629812B9" w14:textId="77777777" w:rsidR="00855485" w:rsidRPr="00855485" w:rsidRDefault="00855485" w:rsidP="00855485">
      <w:pPr>
        <w:pStyle w:val="BodyText"/>
        <w:spacing w:before="86"/>
        <w:ind w:left="316"/>
        <w:jc w:val="both"/>
        <w:rPr>
          <w:b/>
          <w:bCs/>
        </w:rPr>
      </w:pPr>
      <w:r w:rsidRPr="00855485">
        <w:rPr>
          <w:b/>
          <w:bCs/>
        </w:rPr>
        <w:t>Result Analysis</w:t>
      </w:r>
    </w:p>
    <w:p w14:paraId="26947860" w14:textId="68BC242A" w:rsidR="00455943" w:rsidRPr="00855485" w:rsidRDefault="00855485" w:rsidP="00855485">
      <w:pPr>
        <w:pStyle w:val="BodyText"/>
        <w:spacing w:before="86"/>
        <w:ind w:left="316"/>
        <w:jc w:val="both"/>
      </w:pPr>
      <w:r>
        <w:t xml:space="preserve">The system analyzes the results returned by Amazon </w:t>
      </w:r>
      <w:proofErr w:type="spellStart"/>
      <w:r>
        <w:t>Rekognition</w:t>
      </w:r>
      <w:proofErr w:type="spellEnd"/>
      <w:r>
        <w:t>:</w:t>
      </w:r>
      <w:r>
        <w:t xml:space="preserve"> </w:t>
      </w:r>
      <w:r>
        <w:t xml:space="preserve">Amazon </w:t>
      </w:r>
      <w:proofErr w:type="spellStart"/>
      <w:r>
        <w:t>Rekognition</w:t>
      </w:r>
      <w:proofErr w:type="spellEnd"/>
      <w:r>
        <w:t xml:space="preserve"> provides a list of the top matches, ranked by similarity score. Each match includes metadata such as the similarity percentage, the face ID, and the location of the face in the photograph.</w:t>
      </w:r>
    </w:p>
    <w:p w14:paraId="34E62E6F" w14:textId="77777777" w:rsidR="00855485" w:rsidRDefault="00855485" w:rsidP="00855485">
      <w:pPr>
        <w:pStyle w:val="Heading2"/>
        <w:tabs>
          <w:tab w:val="left" w:pos="460"/>
        </w:tabs>
        <w:spacing w:before="39"/>
        <w:ind w:left="0" w:firstLine="0"/>
        <w:rPr>
          <w:b w:val="0"/>
        </w:rPr>
      </w:pPr>
      <w:bookmarkStart w:id="6" w:name="The_proposed_online_Job_placement_applic"/>
      <w:bookmarkEnd w:id="6"/>
    </w:p>
    <w:p w14:paraId="35862618" w14:textId="2262DC1D" w:rsidR="00E33AA6" w:rsidRDefault="00000000" w:rsidP="00855485">
      <w:pPr>
        <w:pStyle w:val="Heading2"/>
        <w:numPr>
          <w:ilvl w:val="1"/>
          <w:numId w:val="6"/>
        </w:numPr>
        <w:tabs>
          <w:tab w:val="left" w:pos="460"/>
        </w:tabs>
        <w:spacing w:before="39"/>
        <w:jc w:val="both"/>
      </w:pPr>
      <w:r>
        <w:t>System</w:t>
      </w:r>
      <w:r>
        <w:rPr>
          <w:spacing w:val="-9"/>
        </w:rPr>
        <w:t xml:space="preserve"> </w:t>
      </w:r>
      <w:r>
        <w:rPr>
          <w:spacing w:val="-2"/>
        </w:rPr>
        <w:t>Architecture</w:t>
      </w:r>
    </w:p>
    <w:p w14:paraId="7670311F" w14:textId="77777777" w:rsidR="00E33AA6" w:rsidRDefault="00E33AA6">
      <w:pPr>
        <w:pStyle w:val="BodyText"/>
        <w:rPr>
          <w:b/>
          <w:sz w:val="20"/>
        </w:rPr>
      </w:pPr>
    </w:p>
    <w:p w14:paraId="49195A43" w14:textId="77777777" w:rsidR="00E33AA6" w:rsidRDefault="00000000">
      <w:pPr>
        <w:pStyle w:val="BodyText"/>
        <w:spacing w:before="186"/>
        <w:rPr>
          <w:b/>
          <w:sz w:val="20"/>
        </w:rPr>
      </w:pPr>
      <w:r>
        <w:rPr>
          <w:noProof/>
        </w:rPr>
        <w:drawing>
          <wp:anchor distT="0" distB="0" distL="0" distR="0" simplePos="0" relativeHeight="487591936" behindDoc="1" locked="0" layoutInCell="1" allowOverlap="1" wp14:anchorId="703413D9" wp14:editId="18EA66B8">
            <wp:simplePos x="0" y="0"/>
            <wp:positionH relativeFrom="page">
              <wp:posOffset>4112132</wp:posOffset>
            </wp:positionH>
            <wp:positionV relativeFrom="paragraph">
              <wp:posOffset>288582</wp:posOffset>
            </wp:positionV>
            <wp:extent cx="3091318" cy="161353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3091318" cy="1613534"/>
                    </a:xfrm>
                    <a:prstGeom prst="rect">
                      <a:avLst/>
                    </a:prstGeom>
                  </pic:spPr>
                </pic:pic>
              </a:graphicData>
            </a:graphic>
          </wp:anchor>
        </w:drawing>
      </w:r>
    </w:p>
    <w:p w14:paraId="6CA89AAC" w14:textId="77777777" w:rsidR="00E33AA6" w:rsidRDefault="00000000">
      <w:pPr>
        <w:pStyle w:val="BodyText"/>
        <w:spacing w:before="261"/>
        <w:ind w:left="1297"/>
      </w:pPr>
      <w:r>
        <w:t>Figure</w:t>
      </w:r>
      <w:r>
        <w:rPr>
          <w:spacing w:val="-2"/>
        </w:rPr>
        <w:t xml:space="preserve"> </w:t>
      </w:r>
      <w:r>
        <w:t>A:</w:t>
      </w:r>
      <w:r>
        <w:rPr>
          <w:spacing w:val="-3"/>
        </w:rPr>
        <w:t xml:space="preserve"> </w:t>
      </w:r>
      <w:r>
        <w:t>System</w:t>
      </w:r>
      <w:r>
        <w:rPr>
          <w:spacing w:val="-1"/>
        </w:rPr>
        <w:t xml:space="preserve"> </w:t>
      </w:r>
      <w:r>
        <w:rPr>
          <w:spacing w:val="-2"/>
        </w:rPr>
        <w:t>Architecture</w:t>
      </w:r>
    </w:p>
    <w:p w14:paraId="1B42ACA0" w14:textId="77777777" w:rsidR="00E33AA6" w:rsidRDefault="00000000">
      <w:pPr>
        <w:pStyle w:val="BodyText"/>
        <w:spacing w:before="9"/>
        <w:rPr>
          <w:sz w:val="20"/>
        </w:rPr>
      </w:pPr>
      <w:r>
        <w:rPr>
          <w:noProof/>
        </w:rPr>
        <w:drawing>
          <wp:anchor distT="0" distB="0" distL="0" distR="0" simplePos="0" relativeHeight="487592448" behindDoc="1" locked="0" layoutInCell="1" allowOverlap="1" wp14:anchorId="7373501F" wp14:editId="29D5A6B4">
            <wp:simplePos x="0" y="0"/>
            <wp:positionH relativeFrom="page">
              <wp:posOffset>4045584</wp:posOffset>
            </wp:positionH>
            <wp:positionV relativeFrom="paragraph">
              <wp:posOffset>176205</wp:posOffset>
            </wp:positionV>
            <wp:extent cx="3232261" cy="310553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3232261" cy="3105530"/>
                    </a:xfrm>
                    <a:prstGeom prst="rect">
                      <a:avLst/>
                    </a:prstGeom>
                  </pic:spPr>
                </pic:pic>
              </a:graphicData>
            </a:graphic>
          </wp:anchor>
        </w:drawing>
      </w:r>
    </w:p>
    <w:p w14:paraId="67E53E94" w14:textId="77777777" w:rsidR="00E33AA6" w:rsidRDefault="00000000">
      <w:pPr>
        <w:pStyle w:val="BodyText"/>
        <w:spacing w:before="248"/>
        <w:ind w:left="1301"/>
      </w:pPr>
      <w:r>
        <w:t>Figure</w:t>
      </w:r>
      <w:r>
        <w:rPr>
          <w:spacing w:val="-2"/>
        </w:rPr>
        <w:t xml:space="preserve"> </w:t>
      </w:r>
      <w:r>
        <w:t>B:</w:t>
      </w:r>
      <w:r>
        <w:rPr>
          <w:spacing w:val="-5"/>
        </w:rPr>
        <w:t xml:space="preserve"> </w:t>
      </w:r>
      <w:r>
        <w:t>System</w:t>
      </w:r>
      <w:r>
        <w:rPr>
          <w:spacing w:val="-1"/>
        </w:rPr>
        <w:t xml:space="preserve"> </w:t>
      </w:r>
      <w:r>
        <w:rPr>
          <w:spacing w:val="-2"/>
        </w:rPr>
        <w:t>Architecture</w:t>
      </w:r>
    </w:p>
    <w:p w14:paraId="41922012" w14:textId="77777777" w:rsidR="00585D52" w:rsidRDefault="00585D52" w:rsidP="00585D52">
      <w:pPr>
        <w:pStyle w:val="BodyText"/>
        <w:spacing w:before="198"/>
      </w:pPr>
    </w:p>
    <w:p w14:paraId="30765CF8" w14:textId="77777777" w:rsidR="00855485" w:rsidRDefault="00855485">
      <w:pPr>
        <w:pStyle w:val="BodyText"/>
        <w:spacing w:before="198"/>
      </w:pPr>
    </w:p>
    <w:p w14:paraId="5653CABE" w14:textId="5ADAD29F" w:rsidR="00585D52" w:rsidRDefault="00585D52" w:rsidP="00585D52">
      <w:pPr>
        <w:pStyle w:val="BodyText"/>
        <w:spacing w:before="201"/>
        <w:ind w:right="111"/>
        <w:jc w:val="both"/>
        <w:sectPr w:rsidR="00585D52">
          <w:pgSz w:w="11920" w:h="16870"/>
          <w:pgMar w:top="1900" w:right="380" w:bottom="980" w:left="500" w:header="0" w:footer="745" w:gutter="0"/>
          <w:cols w:num="2" w:space="720" w:equalWidth="0">
            <w:col w:w="5196" w:space="575"/>
            <w:col w:w="5269"/>
          </w:cols>
        </w:sectPr>
      </w:pPr>
      <w:bookmarkStart w:id="7" w:name="4._INFERENCE"/>
      <w:bookmarkEnd w:id="7"/>
    </w:p>
    <w:p w14:paraId="72F183C5" w14:textId="582169B4" w:rsidR="00585D52" w:rsidRPr="00585D52" w:rsidRDefault="00000000" w:rsidP="00585D52">
      <w:pPr>
        <w:pStyle w:val="Heading1"/>
        <w:numPr>
          <w:ilvl w:val="0"/>
          <w:numId w:val="6"/>
        </w:numPr>
        <w:tabs>
          <w:tab w:val="left" w:pos="334"/>
        </w:tabs>
        <w:spacing w:before="39"/>
        <w:jc w:val="left"/>
      </w:pPr>
      <w:bookmarkStart w:id="8" w:name="5._FUTURE_SCOPE"/>
      <w:bookmarkEnd w:id="8"/>
      <w:r>
        <w:lastRenderedPageBreak/>
        <w:t>FUTURE</w:t>
      </w:r>
      <w:r>
        <w:rPr>
          <w:spacing w:val="-3"/>
        </w:rPr>
        <w:t xml:space="preserve"> </w:t>
      </w:r>
      <w:r>
        <w:rPr>
          <w:spacing w:val="-2"/>
        </w:rPr>
        <w:t>SCOPE</w:t>
      </w:r>
      <w:bookmarkStart w:id="9" w:name="The_system_is_designed_after_taking_into"/>
      <w:bookmarkEnd w:id="9"/>
    </w:p>
    <w:p w14:paraId="2AE87EC9" w14:textId="1245C1E0" w:rsidR="00585D52" w:rsidRPr="00585D52" w:rsidRDefault="00585D52" w:rsidP="00585D52">
      <w:pPr>
        <w:pStyle w:val="Heading1"/>
        <w:tabs>
          <w:tab w:val="left" w:pos="334"/>
        </w:tabs>
        <w:spacing w:before="39"/>
        <w:ind w:left="383"/>
      </w:pPr>
      <w:r w:rsidRPr="00585D52">
        <w:t>Integration with Additional Databases</w:t>
      </w:r>
      <w:r w:rsidRPr="00585D52">
        <w:t>:</w:t>
      </w:r>
    </w:p>
    <w:p w14:paraId="1FDA25F6" w14:textId="77777777" w:rsidR="00585D52" w:rsidRDefault="00585D52" w:rsidP="00585D52">
      <w:pPr>
        <w:pStyle w:val="Heading1"/>
        <w:tabs>
          <w:tab w:val="left" w:pos="334"/>
        </w:tabs>
        <w:spacing w:before="39"/>
        <w:ind w:left="383"/>
        <w:rPr>
          <w:b w:val="0"/>
          <w:bCs w:val="0"/>
        </w:rPr>
      </w:pPr>
      <w:r w:rsidRPr="00585D52">
        <w:rPr>
          <w:b w:val="0"/>
          <w:bCs w:val="0"/>
        </w:rPr>
        <w:t>Expansion of Database Sources: Incorporate more diverse and extensive databases to improve the matching accuracy and robustness. This includes integrating with global databases, law enforcement records, and social media images.</w:t>
      </w:r>
    </w:p>
    <w:p w14:paraId="30A191E2" w14:textId="77777777" w:rsidR="00585D52" w:rsidRDefault="00585D52" w:rsidP="00585D52">
      <w:pPr>
        <w:pStyle w:val="Heading1"/>
        <w:tabs>
          <w:tab w:val="left" w:pos="334"/>
        </w:tabs>
        <w:spacing w:before="39"/>
        <w:ind w:left="383"/>
        <w:rPr>
          <w:b w:val="0"/>
          <w:bCs w:val="0"/>
        </w:rPr>
      </w:pPr>
      <w:r w:rsidRPr="00585D52">
        <w:rPr>
          <w:b w:val="0"/>
          <w:bCs w:val="0"/>
        </w:rPr>
        <w:t>Real-Time Database Updates: Implement real-time updates and synchronization with external databases to ensure the most current data is available for matching.</w:t>
      </w:r>
    </w:p>
    <w:p w14:paraId="082AD843" w14:textId="77777777" w:rsidR="00585D52" w:rsidRDefault="00585D52" w:rsidP="00585D52">
      <w:pPr>
        <w:pStyle w:val="Heading1"/>
        <w:tabs>
          <w:tab w:val="left" w:pos="334"/>
        </w:tabs>
        <w:spacing w:before="39"/>
        <w:ind w:left="383"/>
      </w:pPr>
      <w:r>
        <w:t>Enhanced Machine Learning Models</w:t>
      </w:r>
    </w:p>
    <w:p w14:paraId="4E3DE7EE" w14:textId="69A280CC" w:rsidR="00585D52" w:rsidRDefault="00585D52" w:rsidP="00585D52">
      <w:pPr>
        <w:pStyle w:val="Heading1"/>
        <w:tabs>
          <w:tab w:val="left" w:pos="334"/>
        </w:tabs>
        <w:spacing w:before="39"/>
        <w:ind w:left="383"/>
      </w:pPr>
      <w:r w:rsidRPr="00585D52">
        <w:rPr>
          <w:b w:val="0"/>
          <w:bCs w:val="0"/>
        </w:rPr>
        <w:t>Advanced Deep Learning Techniques: Develop and integrate more advanced deep learning models, such as Generative Adversarial Networks (GANs) for generating more accurate composite sketches and improving feature extraction</w:t>
      </w:r>
      <w:r>
        <w:t>.</w:t>
      </w:r>
    </w:p>
    <w:p w14:paraId="27B83F82" w14:textId="0519EA4B" w:rsidR="00E33AA6" w:rsidRDefault="00585D52" w:rsidP="00585D52">
      <w:pPr>
        <w:pStyle w:val="Heading1"/>
        <w:tabs>
          <w:tab w:val="left" w:pos="334"/>
        </w:tabs>
        <w:spacing w:before="39"/>
        <w:ind w:left="383"/>
        <w:rPr>
          <w:b w:val="0"/>
          <w:bCs w:val="0"/>
        </w:rPr>
      </w:pPr>
      <w:r w:rsidRPr="00585D52">
        <w:rPr>
          <w:b w:val="0"/>
          <w:bCs w:val="0"/>
        </w:rPr>
        <w:t>Transfer Learning: Utilize transfer learning to adapt the system for new environments and datasets with minimal training, enhancing its applicability across different scenarios.</w:t>
      </w:r>
    </w:p>
    <w:p w14:paraId="2E1624E0" w14:textId="77777777" w:rsidR="00585D52" w:rsidRPr="00585D52" w:rsidRDefault="00585D52" w:rsidP="00585D52">
      <w:pPr>
        <w:pStyle w:val="Heading1"/>
        <w:tabs>
          <w:tab w:val="left" w:pos="334"/>
        </w:tabs>
        <w:spacing w:before="39"/>
        <w:ind w:left="383"/>
        <w:rPr>
          <w:b w:val="0"/>
          <w:bCs w:val="0"/>
        </w:rPr>
      </w:pPr>
    </w:p>
    <w:p w14:paraId="626935AB" w14:textId="77777777" w:rsidR="00E33AA6" w:rsidRDefault="00000000">
      <w:pPr>
        <w:pStyle w:val="Heading1"/>
      </w:pPr>
      <w:bookmarkStart w:id="10" w:name="CONCLUSION"/>
      <w:bookmarkEnd w:id="10"/>
      <w:r>
        <w:rPr>
          <w:spacing w:val="-2"/>
        </w:rPr>
        <w:t>CONCLUSION</w:t>
      </w:r>
    </w:p>
    <w:p w14:paraId="29B7E2B9" w14:textId="5D1006FB" w:rsidR="00E33AA6" w:rsidRDefault="005A71CD" w:rsidP="005A71CD">
      <w:pPr>
        <w:pStyle w:val="BodyText"/>
        <w:spacing w:before="101" w:line="276" w:lineRule="auto"/>
        <w:ind w:left="100" w:right="38"/>
        <w:jc w:val="both"/>
      </w:pPr>
      <w:r w:rsidRPr="005A71CD">
        <w:t xml:space="preserve">The face sketch creation and recognition system developed in this project offers a significant advancement in biometric identification technology. By integrating a two-step verification process, sophisticated image processing, and state-of-the-art matching algorithms powered by Amazon </w:t>
      </w:r>
      <w:proofErr w:type="spellStart"/>
      <w:r w:rsidRPr="005A71CD">
        <w:t>Rekognition</w:t>
      </w:r>
      <w:proofErr w:type="spellEnd"/>
      <w:r w:rsidRPr="005A71CD">
        <w:t xml:space="preserve">, the system ensures secure and accurate identification of individuals based on facial sketches. This application not only enhances security measures but also provides a valuable tool for various domains such as law enforcement, security, and personal identification. The methodology employed ensures that users can easily create or select accurate representations of faces, and the advanced feature extraction and matching processes enable reliable identification against a comprehensive database. The comprehensive analysis provided by the system gives users a clear understanding of the match's accuracy and reliability, thereby enhancing the system's usability and effectiveness. Looking forward, the project holds </w:t>
      </w:r>
      <w:r w:rsidRPr="005A71CD">
        <w:t>immense potential for future enhancements, including the integration of additional databases, the adoption of more advanced machine learning models, and improvements in user interface and scalability.</w:t>
      </w:r>
    </w:p>
    <w:p w14:paraId="6BA21AB2" w14:textId="77777777" w:rsidR="005A71CD" w:rsidRDefault="005A71CD" w:rsidP="005A71CD">
      <w:pPr>
        <w:pStyle w:val="BodyText"/>
        <w:spacing w:before="101" w:line="276" w:lineRule="auto"/>
        <w:ind w:left="100" w:right="38"/>
        <w:jc w:val="both"/>
      </w:pPr>
    </w:p>
    <w:p w14:paraId="0E819586" w14:textId="77777777" w:rsidR="00E33AA6" w:rsidRDefault="00000000">
      <w:pPr>
        <w:pStyle w:val="Heading1"/>
      </w:pPr>
      <w:bookmarkStart w:id="11" w:name="RESULT"/>
      <w:bookmarkEnd w:id="11"/>
      <w:r>
        <w:rPr>
          <w:spacing w:val="-2"/>
        </w:rPr>
        <w:t>RESULT</w:t>
      </w:r>
    </w:p>
    <w:p w14:paraId="1C51DFA4" w14:textId="77777777" w:rsidR="00E33AA6" w:rsidRDefault="00000000">
      <w:pPr>
        <w:spacing w:before="39"/>
        <w:ind w:left="100" w:right="41"/>
        <w:jc w:val="both"/>
        <w:rPr>
          <w:b/>
          <w:sz w:val="24"/>
        </w:rPr>
      </w:pPr>
      <w:bookmarkStart w:id="12" w:name="The_photographs_of_our_project_are_displ"/>
      <w:bookmarkEnd w:id="12"/>
      <w:r>
        <w:rPr>
          <w:b/>
          <w:sz w:val="24"/>
        </w:rPr>
        <w:t>The photographs of our project are displayed as follows: -</w:t>
      </w:r>
    </w:p>
    <w:p w14:paraId="291459F0" w14:textId="77777777" w:rsidR="00C016DB" w:rsidRDefault="00C016DB" w:rsidP="00C016DB">
      <w:pPr>
        <w:tabs>
          <w:tab w:val="left" w:pos="316"/>
        </w:tabs>
        <w:spacing w:before="39"/>
      </w:pPr>
      <w:bookmarkStart w:id="13" w:name="1._Company_Profile"/>
      <w:bookmarkEnd w:id="13"/>
    </w:p>
    <w:p w14:paraId="2B1FE613" w14:textId="0C3070B6" w:rsidR="00C016DB" w:rsidRDefault="00C016DB" w:rsidP="00C016DB">
      <w:pPr>
        <w:tabs>
          <w:tab w:val="left" w:pos="316"/>
        </w:tabs>
        <w:spacing w:before="39"/>
        <w:sectPr w:rsidR="00C016DB">
          <w:pgSz w:w="11920" w:h="16870"/>
          <w:pgMar w:top="1900" w:right="380" w:bottom="980" w:left="500" w:header="0" w:footer="745" w:gutter="0"/>
          <w:cols w:num="2" w:space="720" w:equalWidth="0">
            <w:col w:w="5193" w:space="577"/>
            <w:col w:w="5270"/>
          </w:cols>
        </w:sectPr>
      </w:pPr>
    </w:p>
    <w:p w14:paraId="01CA307C" w14:textId="77777777" w:rsidR="00E33AA6" w:rsidRDefault="00000000" w:rsidP="00C016DB">
      <w:pPr>
        <w:spacing w:before="39"/>
        <w:rPr>
          <w:b/>
          <w:sz w:val="24"/>
        </w:rPr>
      </w:pPr>
      <w:bookmarkStart w:id="14" w:name="ACKNOWLEDGEMENT"/>
      <w:bookmarkEnd w:id="14"/>
      <w:r>
        <w:rPr>
          <w:b/>
          <w:spacing w:val="-2"/>
          <w:sz w:val="24"/>
        </w:rPr>
        <w:lastRenderedPageBreak/>
        <w:t>ACKNOWLEDGEMENT</w:t>
      </w:r>
    </w:p>
    <w:p w14:paraId="44B2C6C2" w14:textId="77777777" w:rsidR="00E33AA6" w:rsidRDefault="00E33AA6">
      <w:pPr>
        <w:pStyle w:val="BodyText"/>
        <w:spacing w:before="76"/>
        <w:rPr>
          <w:b/>
          <w:sz w:val="24"/>
        </w:rPr>
      </w:pPr>
    </w:p>
    <w:p w14:paraId="197FE5C9" w14:textId="04B837CE" w:rsidR="00E33AA6" w:rsidRDefault="00000000">
      <w:pPr>
        <w:pStyle w:val="BodyText"/>
        <w:spacing w:before="1"/>
        <w:ind w:left="100" w:right="38"/>
        <w:jc w:val="both"/>
      </w:pPr>
      <w:bookmarkStart w:id="15" w:name="We_are_deeply_grateful_to_Professor_Kusu"/>
      <w:bookmarkEnd w:id="15"/>
      <w:r>
        <w:t xml:space="preserve">We are deeply grateful to Professor </w:t>
      </w:r>
      <w:r w:rsidR="00C016DB">
        <w:t>Anoop Kushwaha Sir</w:t>
      </w:r>
      <w:r>
        <w:t xml:space="preserve"> for his invaluable mentorship and support</w:t>
      </w:r>
      <w:r>
        <w:rPr>
          <w:spacing w:val="40"/>
        </w:rPr>
        <w:t xml:space="preserve"> </w:t>
      </w:r>
      <w:r>
        <w:t>during this project. His knowledge and encouragement had been instrumental in shaping our studies journey. We extend our sincere appreciation for his dedication and guidance, which have significantly contributed to our achievements.</w:t>
      </w:r>
    </w:p>
    <w:p w14:paraId="5A9F0A50" w14:textId="77777777" w:rsidR="00E33AA6" w:rsidRDefault="00E33AA6">
      <w:pPr>
        <w:pStyle w:val="BodyText"/>
        <w:spacing w:before="98"/>
      </w:pPr>
    </w:p>
    <w:p w14:paraId="225B850B" w14:textId="77777777" w:rsidR="00E33AA6" w:rsidRDefault="00000000">
      <w:pPr>
        <w:pStyle w:val="Heading1"/>
      </w:pPr>
      <w:bookmarkStart w:id="16" w:name="REFERENCES"/>
      <w:bookmarkEnd w:id="16"/>
      <w:r>
        <w:rPr>
          <w:spacing w:val="-2"/>
        </w:rPr>
        <w:t>REFERENCES</w:t>
      </w:r>
    </w:p>
    <w:p w14:paraId="2C0BB2A4" w14:textId="77777777" w:rsidR="00E33AA6" w:rsidRDefault="00E33AA6">
      <w:pPr>
        <w:pStyle w:val="BodyText"/>
        <w:spacing w:before="82"/>
        <w:rPr>
          <w:b/>
          <w:sz w:val="24"/>
        </w:rPr>
      </w:pPr>
    </w:p>
    <w:p w14:paraId="57D10788" w14:textId="77777777" w:rsidR="00E33AA6" w:rsidRDefault="00000000">
      <w:pPr>
        <w:pStyle w:val="ListParagraph"/>
        <w:numPr>
          <w:ilvl w:val="0"/>
          <w:numId w:val="1"/>
        </w:numPr>
        <w:tabs>
          <w:tab w:val="left" w:pos="418"/>
          <w:tab w:val="left" w:pos="455"/>
        </w:tabs>
        <w:ind w:right="173" w:hanging="356"/>
        <w:jc w:val="both"/>
      </w:pPr>
      <w:r>
        <w:t xml:space="preserve">Shital K. Patil (2022). Web Portal for Training and Placement Cell, International Journal of Advanced Research in Science, Communication and Technology (IJARSCT), Volume 2, DOI: </w:t>
      </w:r>
      <w:r>
        <w:rPr>
          <w:spacing w:val="-2"/>
        </w:rPr>
        <w:t>10.48175/568.</w:t>
      </w:r>
    </w:p>
    <w:p w14:paraId="091AD0F7" w14:textId="77777777" w:rsidR="00E33AA6" w:rsidRDefault="00E33AA6">
      <w:pPr>
        <w:pStyle w:val="BodyText"/>
        <w:spacing w:before="93"/>
      </w:pPr>
    </w:p>
    <w:p w14:paraId="64CF3E10" w14:textId="77777777" w:rsidR="00E33AA6" w:rsidRDefault="00000000">
      <w:pPr>
        <w:pStyle w:val="ListParagraph"/>
        <w:numPr>
          <w:ilvl w:val="0"/>
          <w:numId w:val="1"/>
        </w:numPr>
        <w:tabs>
          <w:tab w:val="left" w:pos="455"/>
          <w:tab w:val="left" w:pos="620"/>
        </w:tabs>
        <w:ind w:right="173" w:hanging="356"/>
        <w:jc w:val="both"/>
      </w:pPr>
      <w:r>
        <w:tab/>
        <w:t>S. Venkatachalam. (2021). Data Mining Classification and analytical model of prediction</w:t>
      </w:r>
      <w:r>
        <w:rPr>
          <w:spacing w:val="40"/>
        </w:rPr>
        <w:t xml:space="preserve"> </w:t>
      </w:r>
      <w:r>
        <w:t>for</w:t>
      </w:r>
      <w:r>
        <w:rPr>
          <w:spacing w:val="-2"/>
        </w:rPr>
        <w:t xml:space="preserve"> </w:t>
      </w:r>
      <w:r>
        <w:t>Job</w:t>
      </w:r>
      <w:r>
        <w:rPr>
          <w:spacing w:val="-2"/>
        </w:rPr>
        <w:t xml:space="preserve"> </w:t>
      </w:r>
      <w:r>
        <w:t>Placements</w:t>
      </w:r>
      <w:r>
        <w:rPr>
          <w:spacing w:val="-2"/>
        </w:rPr>
        <w:t xml:space="preserve"> </w:t>
      </w:r>
      <w:r>
        <w:t>using Fuzzy</w:t>
      </w:r>
      <w:r>
        <w:rPr>
          <w:spacing w:val="-1"/>
        </w:rPr>
        <w:t xml:space="preserve"> </w:t>
      </w:r>
      <w:r>
        <w:t>Logic. International Conference on Trends in Electronics and Informatics (ICOEI) | 978-1-6654-1571- 2/21/$31.00</w:t>
      </w:r>
      <w:r>
        <w:rPr>
          <w:spacing w:val="69"/>
        </w:rPr>
        <w:t xml:space="preserve">    </w:t>
      </w:r>
      <w:r>
        <w:t>©2021</w:t>
      </w:r>
      <w:r>
        <w:rPr>
          <w:spacing w:val="69"/>
        </w:rPr>
        <w:t xml:space="preserve">    </w:t>
      </w:r>
      <w:r>
        <w:t>IEEE</w:t>
      </w:r>
      <w:r>
        <w:rPr>
          <w:spacing w:val="69"/>
        </w:rPr>
        <w:t xml:space="preserve">    </w:t>
      </w:r>
      <w:r>
        <w:t>|</w:t>
      </w:r>
      <w:r>
        <w:rPr>
          <w:spacing w:val="70"/>
        </w:rPr>
        <w:t xml:space="preserve">    </w:t>
      </w:r>
      <w:r>
        <w:rPr>
          <w:spacing w:val="-4"/>
        </w:rPr>
        <w:t>DOI:</w:t>
      </w:r>
    </w:p>
    <w:p w14:paraId="7D8CDDB3" w14:textId="77777777" w:rsidR="00E33AA6" w:rsidRDefault="00000000">
      <w:pPr>
        <w:pStyle w:val="BodyText"/>
        <w:spacing w:before="2"/>
        <w:ind w:left="455"/>
      </w:pPr>
      <w:r>
        <w:rPr>
          <w:spacing w:val="-2"/>
        </w:rPr>
        <w:t>10.1109/ICOEI51242.2021.9452811.</w:t>
      </w:r>
    </w:p>
    <w:p w14:paraId="20221FD4" w14:textId="77777777" w:rsidR="00E33AA6" w:rsidRDefault="00E33AA6">
      <w:pPr>
        <w:pStyle w:val="BodyText"/>
        <w:spacing w:before="87"/>
      </w:pPr>
    </w:p>
    <w:p w14:paraId="582BCEF9" w14:textId="77777777" w:rsidR="00E33AA6" w:rsidRDefault="00000000">
      <w:pPr>
        <w:pStyle w:val="ListParagraph"/>
        <w:numPr>
          <w:ilvl w:val="0"/>
          <w:numId w:val="1"/>
        </w:numPr>
        <w:tabs>
          <w:tab w:val="left" w:pos="455"/>
          <w:tab w:val="left" w:pos="466"/>
        </w:tabs>
        <w:ind w:right="174" w:hanging="356"/>
        <w:jc w:val="both"/>
      </w:pPr>
      <w:r>
        <w:tab/>
        <w:t xml:space="preserve">Dr. </w:t>
      </w:r>
      <w:proofErr w:type="spellStart"/>
      <w:r>
        <w:t>Siddalingesh</w:t>
      </w:r>
      <w:proofErr w:type="spellEnd"/>
      <w:r>
        <w:t xml:space="preserve"> S. Navalgund (2020). A Novel Fuzzy Logic Based Controller for Measuring the Effectiveness of Training for Placement. Third International Conference on Multimedia Processing, Communication &amp; Information Technology (MPCIT), ©2020 IEEE DOI: </w:t>
      </w:r>
      <w:r>
        <w:rPr>
          <w:spacing w:val="-2"/>
        </w:rPr>
        <w:t>10.1109/MPCIT51588.2020.9350470.</w:t>
      </w:r>
    </w:p>
    <w:p w14:paraId="23B000D3" w14:textId="77777777" w:rsidR="00E33AA6" w:rsidRDefault="00E33AA6">
      <w:pPr>
        <w:pStyle w:val="BodyText"/>
        <w:spacing w:before="89"/>
      </w:pPr>
    </w:p>
    <w:p w14:paraId="321C5461" w14:textId="77777777" w:rsidR="00E33AA6" w:rsidRDefault="00000000">
      <w:pPr>
        <w:pStyle w:val="ListParagraph"/>
        <w:numPr>
          <w:ilvl w:val="0"/>
          <w:numId w:val="1"/>
        </w:numPr>
        <w:tabs>
          <w:tab w:val="left" w:pos="455"/>
          <w:tab w:val="left" w:pos="529"/>
        </w:tabs>
        <w:spacing w:line="242" w:lineRule="auto"/>
        <w:ind w:right="171" w:hanging="356"/>
        <w:jc w:val="both"/>
      </w:pPr>
      <w:r>
        <w:tab/>
        <w:t xml:space="preserve">Vijay Yadav (2019). Smart Job Recruitment Automation: Bridging Industry and University. </w:t>
      </w:r>
      <w:hyperlink r:id="rId10">
        <w:r>
          <w:t>Artificial Intelligence for Transforming Business</w:t>
        </w:r>
      </w:hyperlink>
      <w:r>
        <w:rPr>
          <w:spacing w:val="40"/>
        </w:rPr>
        <w:t xml:space="preserve"> </w:t>
      </w:r>
      <w:hyperlink r:id="rId11">
        <w:r>
          <w:t>and</w:t>
        </w:r>
        <w:r>
          <w:rPr>
            <w:spacing w:val="80"/>
          </w:rPr>
          <w:t xml:space="preserve">   </w:t>
        </w:r>
        <w:r>
          <w:t>Society</w:t>
        </w:r>
        <w:r>
          <w:rPr>
            <w:spacing w:val="80"/>
          </w:rPr>
          <w:t xml:space="preserve">   </w:t>
        </w:r>
        <w:r>
          <w:t>(AITB),</w:t>
        </w:r>
      </w:hyperlink>
      <w:r>
        <w:rPr>
          <w:spacing w:val="80"/>
        </w:rPr>
        <w:t xml:space="preserve">   </w:t>
      </w:r>
      <w:r>
        <w:t>©2019</w:t>
      </w:r>
      <w:r>
        <w:rPr>
          <w:spacing w:val="80"/>
        </w:rPr>
        <w:t xml:space="preserve">   </w:t>
      </w:r>
      <w:r>
        <w:t xml:space="preserve">IEEE, DOI: </w:t>
      </w:r>
      <w:hyperlink r:id="rId12">
        <w:r>
          <w:t>10.1109/AITB48515.2019.8947445.</w:t>
        </w:r>
      </w:hyperlink>
    </w:p>
    <w:p w14:paraId="03DDC9C9" w14:textId="77777777" w:rsidR="00E33AA6" w:rsidRDefault="00E33AA6">
      <w:pPr>
        <w:pStyle w:val="BodyText"/>
        <w:spacing w:before="70"/>
      </w:pPr>
    </w:p>
    <w:p w14:paraId="6E92CE80" w14:textId="77777777" w:rsidR="00E33AA6" w:rsidRDefault="00000000">
      <w:pPr>
        <w:pStyle w:val="ListParagraph"/>
        <w:numPr>
          <w:ilvl w:val="0"/>
          <w:numId w:val="1"/>
        </w:numPr>
        <w:tabs>
          <w:tab w:val="left" w:pos="455"/>
          <w:tab w:val="left" w:pos="511"/>
        </w:tabs>
        <w:spacing w:line="242" w:lineRule="auto"/>
        <w:ind w:right="172" w:hanging="356"/>
        <w:jc w:val="both"/>
        <w:rPr>
          <w:rFonts w:ascii="Georgia" w:hAnsi="Georgia"/>
          <w:sz w:val="20"/>
        </w:rPr>
      </w:pPr>
      <w:r>
        <w:tab/>
        <w:t xml:space="preserve">Nur </w:t>
      </w:r>
      <w:proofErr w:type="spellStart"/>
      <w:r>
        <w:t>Lailliyah</w:t>
      </w:r>
      <w:proofErr w:type="spellEnd"/>
      <w:r>
        <w:t xml:space="preserve"> Cintya Dewi (2018). Technology Acceptance Model on Internship Placement Recommendation System Based on Naïve Bayes. </w:t>
      </w:r>
      <w:hyperlink r:id="rId13">
        <w:r>
          <w:t>International Conference on Sustainable</w:t>
        </w:r>
      </w:hyperlink>
      <w:r>
        <w:t xml:space="preserve"> </w:t>
      </w:r>
      <w:hyperlink r:id="rId14">
        <w:r>
          <w:t>Information</w:t>
        </w:r>
        <w:r>
          <w:rPr>
            <w:spacing w:val="68"/>
          </w:rPr>
          <w:t xml:space="preserve"> </w:t>
        </w:r>
        <w:r>
          <w:t>Engineering</w:t>
        </w:r>
        <w:r>
          <w:rPr>
            <w:spacing w:val="68"/>
          </w:rPr>
          <w:t xml:space="preserve"> </w:t>
        </w:r>
        <w:r>
          <w:t>and</w:t>
        </w:r>
        <w:r>
          <w:rPr>
            <w:spacing w:val="67"/>
          </w:rPr>
          <w:t xml:space="preserve"> </w:t>
        </w:r>
        <w:r>
          <w:t>Technology</w:t>
        </w:r>
        <w:r>
          <w:rPr>
            <w:spacing w:val="69"/>
          </w:rPr>
          <w:t xml:space="preserve"> </w:t>
        </w:r>
        <w:r>
          <w:rPr>
            <w:spacing w:val="-2"/>
          </w:rPr>
          <w:t>(SIET).</w:t>
        </w:r>
      </w:hyperlink>
    </w:p>
    <w:p w14:paraId="11090455" w14:textId="77777777" w:rsidR="00E33AA6" w:rsidRDefault="00000000">
      <w:pPr>
        <w:pStyle w:val="BodyText"/>
        <w:spacing w:line="257" w:lineRule="exact"/>
        <w:ind w:left="455"/>
        <w:jc w:val="both"/>
      </w:pPr>
      <w:r>
        <w:t>©2018</w:t>
      </w:r>
      <w:r>
        <w:rPr>
          <w:spacing w:val="-3"/>
        </w:rPr>
        <w:t xml:space="preserve"> </w:t>
      </w:r>
      <w:r>
        <w:t>IEEE,</w:t>
      </w:r>
      <w:r>
        <w:rPr>
          <w:spacing w:val="-8"/>
        </w:rPr>
        <w:t xml:space="preserve"> </w:t>
      </w:r>
      <w:r>
        <w:t>DOI:</w:t>
      </w:r>
      <w:r>
        <w:rPr>
          <w:spacing w:val="-5"/>
        </w:rPr>
        <w:t xml:space="preserve"> </w:t>
      </w:r>
      <w:hyperlink r:id="rId15">
        <w:r>
          <w:rPr>
            <w:spacing w:val="-2"/>
          </w:rPr>
          <w:t>10.1109/SIET.2018.8693199.</w:t>
        </w:r>
      </w:hyperlink>
    </w:p>
    <w:p w14:paraId="21F7DFDC" w14:textId="77777777" w:rsidR="00E33AA6" w:rsidRDefault="00000000">
      <w:pPr>
        <w:pStyle w:val="ListParagraph"/>
        <w:numPr>
          <w:ilvl w:val="0"/>
          <w:numId w:val="1"/>
        </w:numPr>
        <w:tabs>
          <w:tab w:val="left" w:pos="456"/>
          <w:tab w:val="left" w:pos="497"/>
        </w:tabs>
        <w:spacing w:before="39"/>
        <w:ind w:left="456" w:right="250" w:hanging="356"/>
        <w:jc w:val="both"/>
      </w:pPr>
      <w:r>
        <w:br w:type="column"/>
      </w:r>
      <w:r>
        <w:tab/>
      </w:r>
      <w:proofErr w:type="spellStart"/>
      <w:r>
        <w:t>Akshta</w:t>
      </w:r>
      <w:proofErr w:type="spellEnd"/>
      <w:r>
        <w:t xml:space="preserve"> </w:t>
      </w:r>
      <w:proofErr w:type="spellStart"/>
      <w:r>
        <w:t>Bhalgat</w:t>
      </w:r>
      <w:proofErr w:type="spellEnd"/>
      <w:r>
        <w:t xml:space="preserve"> (2017). Training &amp; Placement Management System, International Engineering </w:t>
      </w:r>
      <w:proofErr w:type="spellStart"/>
      <w:r>
        <w:t>Research.Journal</w:t>
      </w:r>
      <w:proofErr w:type="spellEnd"/>
      <w:r>
        <w:t xml:space="preserve"> (IERJ), Volume 2 Issue 10 Page 4209-4211,</w:t>
      </w:r>
      <w:r>
        <w:rPr>
          <w:spacing w:val="80"/>
        </w:rPr>
        <w:t xml:space="preserve"> </w:t>
      </w:r>
      <w:r>
        <w:t>2017 ISSN 2395-1621.</w:t>
      </w:r>
    </w:p>
    <w:p w14:paraId="3D53D07E" w14:textId="77777777" w:rsidR="00E33AA6" w:rsidRDefault="00E33AA6">
      <w:pPr>
        <w:pStyle w:val="BodyText"/>
        <w:spacing w:before="88"/>
      </w:pPr>
    </w:p>
    <w:p w14:paraId="537235E2" w14:textId="77777777" w:rsidR="00E33AA6" w:rsidRDefault="00000000">
      <w:pPr>
        <w:pStyle w:val="ListParagraph"/>
        <w:numPr>
          <w:ilvl w:val="0"/>
          <w:numId w:val="1"/>
        </w:numPr>
        <w:tabs>
          <w:tab w:val="left" w:pos="456"/>
          <w:tab w:val="left" w:pos="502"/>
        </w:tabs>
        <w:ind w:left="456" w:right="244" w:hanging="356"/>
        <w:jc w:val="both"/>
      </w:pPr>
      <w:r>
        <w:tab/>
        <w:t xml:space="preserve">Anup </w:t>
      </w:r>
      <w:proofErr w:type="spellStart"/>
      <w:r>
        <w:t>Khadsare</w:t>
      </w:r>
      <w:proofErr w:type="spellEnd"/>
      <w:r>
        <w:t xml:space="preserve"> (2017). College Recommendation System</w:t>
      </w:r>
      <w:r>
        <w:rPr>
          <w:spacing w:val="-5"/>
        </w:rPr>
        <w:t xml:space="preserve"> </w:t>
      </w:r>
      <w:r>
        <w:t>using</w:t>
      </w:r>
      <w:r>
        <w:rPr>
          <w:spacing w:val="-5"/>
        </w:rPr>
        <w:t xml:space="preserve"> </w:t>
      </w:r>
      <w:r>
        <w:t>Content-based</w:t>
      </w:r>
      <w:r>
        <w:rPr>
          <w:spacing w:val="-7"/>
        </w:rPr>
        <w:t xml:space="preserve"> </w:t>
      </w:r>
      <w:r>
        <w:t>filtering,</w:t>
      </w:r>
      <w:r>
        <w:rPr>
          <w:spacing w:val="-9"/>
        </w:rPr>
        <w:t xml:space="preserve"> </w:t>
      </w:r>
      <w:r>
        <w:t xml:space="preserve">International Journal of Innovative Research in Science, Engineering and Technology, Volume 2 Issue, </w:t>
      </w:r>
      <w:r>
        <w:rPr>
          <w:spacing w:val="-2"/>
        </w:rPr>
        <w:t>DOI:10.15680/IJIRSET.2019.0812016.</w:t>
      </w:r>
    </w:p>
    <w:p w14:paraId="5F89FD36" w14:textId="77777777" w:rsidR="00E33AA6" w:rsidRDefault="00E33AA6">
      <w:pPr>
        <w:pStyle w:val="BodyText"/>
        <w:spacing w:before="93"/>
      </w:pPr>
    </w:p>
    <w:p w14:paraId="4BC3DFDA" w14:textId="77777777" w:rsidR="00E33AA6" w:rsidRDefault="00000000">
      <w:pPr>
        <w:pStyle w:val="ListParagraph"/>
        <w:numPr>
          <w:ilvl w:val="0"/>
          <w:numId w:val="1"/>
        </w:numPr>
        <w:tabs>
          <w:tab w:val="left" w:pos="456"/>
          <w:tab w:val="left" w:pos="496"/>
        </w:tabs>
        <w:ind w:left="456" w:right="253" w:hanging="308"/>
        <w:jc w:val="both"/>
      </w:pPr>
      <w:r>
        <w:tab/>
        <w:t xml:space="preserve">S. </w:t>
      </w:r>
      <w:proofErr w:type="spellStart"/>
      <w:r>
        <w:t>Burnasheva</w:t>
      </w:r>
      <w:proofErr w:type="spellEnd"/>
      <w:r>
        <w:t xml:space="preserve"> (2016). Creation of the Effective System for Students’ and Graduates’ Employment Promotion at the University: ETU “LETI” Experience, </w:t>
      </w:r>
      <w:hyperlink r:id="rId16">
        <w:r>
          <w:t>IEEE V Forum Strategic Partnership of</w:t>
        </w:r>
      </w:hyperlink>
      <w:r>
        <w:t xml:space="preserve"> </w:t>
      </w:r>
      <w:hyperlink r:id="rId17">
        <w:r>
          <w:t>Universities</w:t>
        </w:r>
        <w:r>
          <w:rPr>
            <w:spacing w:val="28"/>
          </w:rPr>
          <w:t xml:space="preserve"> </w:t>
        </w:r>
        <w:r>
          <w:t>and</w:t>
        </w:r>
        <w:r>
          <w:rPr>
            <w:spacing w:val="27"/>
          </w:rPr>
          <w:t xml:space="preserve"> </w:t>
        </w:r>
        <w:r>
          <w:t>Enterprises</w:t>
        </w:r>
        <w:r>
          <w:rPr>
            <w:spacing w:val="28"/>
          </w:rPr>
          <w:t xml:space="preserve"> </w:t>
        </w:r>
        <w:r>
          <w:t>of</w:t>
        </w:r>
        <w:r>
          <w:rPr>
            <w:spacing w:val="27"/>
          </w:rPr>
          <w:t xml:space="preserve"> </w:t>
        </w:r>
        <w:r>
          <w:t>Hi-Tech</w:t>
        </w:r>
        <w:r>
          <w:rPr>
            <w:spacing w:val="32"/>
          </w:rPr>
          <w:t xml:space="preserve"> </w:t>
        </w:r>
        <w:r>
          <w:rPr>
            <w:spacing w:val="-2"/>
          </w:rPr>
          <w:t>Branche</w:t>
        </w:r>
      </w:hyperlink>
      <w:r>
        <w:rPr>
          <w:spacing w:val="-2"/>
        </w:rPr>
        <w:t>s.</w:t>
      </w:r>
    </w:p>
    <w:p w14:paraId="346F82DE" w14:textId="77777777" w:rsidR="00E33AA6" w:rsidRDefault="00000000">
      <w:pPr>
        <w:pStyle w:val="BodyText"/>
        <w:spacing w:before="2"/>
        <w:ind w:left="456"/>
        <w:jc w:val="both"/>
      </w:pPr>
      <w:r>
        <w:t>©2016IEEE,</w:t>
      </w:r>
      <w:r>
        <w:rPr>
          <w:spacing w:val="-9"/>
        </w:rPr>
        <w:t xml:space="preserve"> </w:t>
      </w:r>
      <w:r>
        <w:t>DOI:</w:t>
      </w:r>
      <w:r>
        <w:rPr>
          <w:spacing w:val="-5"/>
        </w:rPr>
        <w:t xml:space="preserve"> </w:t>
      </w:r>
      <w:hyperlink r:id="rId18">
        <w:r>
          <w:rPr>
            <w:spacing w:val="-2"/>
          </w:rPr>
          <w:t>10.1109/IVForum.2016.7835858.</w:t>
        </w:r>
      </w:hyperlink>
    </w:p>
    <w:p w14:paraId="34FC3BDE" w14:textId="77777777" w:rsidR="00E33AA6" w:rsidRDefault="00E33AA6">
      <w:pPr>
        <w:pStyle w:val="BodyText"/>
        <w:spacing w:before="87"/>
      </w:pPr>
    </w:p>
    <w:p w14:paraId="4B91767C" w14:textId="77777777" w:rsidR="00E33AA6" w:rsidRDefault="00000000">
      <w:pPr>
        <w:pStyle w:val="ListParagraph"/>
        <w:numPr>
          <w:ilvl w:val="0"/>
          <w:numId w:val="1"/>
        </w:numPr>
        <w:tabs>
          <w:tab w:val="left" w:pos="456"/>
          <w:tab w:val="left" w:pos="550"/>
        </w:tabs>
        <w:ind w:left="456" w:right="250" w:hanging="356"/>
        <w:jc w:val="both"/>
      </w:pPr>
      <w:r>
        <w:tab/>
        <w:t xml:space="preserve">Ajay Shiv Sharma (2014). PPS -Placement Prediction System using Logistic Regression, </w:t>
      </w:r>
      <w:hyperlink r:id="rId19">
        <w:r>
          <w:t>IEEE</w:t>
        </w:r>
      </w:hyperlink>
      <w:r>
        <w:t xml:space="preserve"> </w:t>
      </w:r>
      <w:hyperlink r:id="rId20">
        <w:r>
          <w:t>International Conference on MOOC, Innovation,</w:t>
        </w:r>
      </w:hyperlink>
      <w:r>
        <w:t xml:space="preserve"> </w:t>
      </w:r>
      <w:hyperlink r:id="rId21">
        <w:r>
          <w:t>and Technology in Education (MITE),</w:t>
        </w:r>
      </w:hyperlink>
      <w:r>
        <w:t xml:space="preserve"> ©2014 IEEE, DOI: 10.1109/MITE.2014.7020299.</w:t>
      </w:r>
    </w:p>
    <w:p w14:paraId="267B4DC9" w14:textId="77777777" w:rsidR="00E33AA6" w:rsidRDefault="00E33AA6">
      <w:pPr>
        <w:pStyle w:val="BodyText"/>
        <w:spacing w:before="88"/>
      </w:pPr>
    </w:p>
    <w:p w14:paraId="6363F095" w14:textId="77777777" w:rsidR="00E33AA6" w:rsidRDefault="00000000">
      <w:pPr>
        <w:pStyle w:val="ListParagraph"/>
        <w:numPr>
          <w:ilvl w:val="0"/>
          <w:numId w:val="1"/>
        </w:numPr>
        <w:tabs>
          <w:tab w:val="left" w:pos="456"/>
          <w:tab w:val="left" w:pos="549"/>
        </w:tabs>
        <w:ind w:left="456" w:right="249" w:hanging="356"/>
        <w:jc w:val="both"/>
      </w:pPr>
      <w:r>
        <w:tab/>
        <w:t xml:space="preserve">Oi Mean Foong (2012). Mashup for Knowledge Sharing Paradigm: A Case Study in Undergraduate Industrial Internship Training Program, </w:t>
      </w:r>
      <w:hyperlink r:id="rId22">
        <w:r>
          <w:t>International Conference on Computer &amp;</w:t>
        </w:r>
      </w:hyperlink>
      <w:r>
        <w:t xml:space="preserve"> </w:t>
      </w:r>
      <w:hyperlink r:id="rId23">
        <w:r>
          <w:t>Information</w:t>
        </w:r>
        <w:r>
          <w:rPr>
            <w:spacing w:val="40"/>
          </w:rPr>
          <w:t xml:space="preserve">  </w:t>
        </w:r>
        <w:r>
          <w:t>Science</w:t>
        </w:r>
        <w:r>
          <w:rPr>
            <w:spacing w:val="40"/>
          </w:rPr>
          <w:t xml:space="preserve">  </w:t>
        </w:r>
        <w:r>
          <w:t>(ICCIS).</w:t>
        </w:r>
      </w:hyperlink>
      <w:r>
        <w:rPr>
          <w:spacing w:val="40"/>
        </w:rPr>
        <w:t xml:space="preserve">  </w:t>
      </w:r>
      <w:r>
        <w:t>©2012</w:t>
      </w:r>
      <w:r>
        <w:rPr>
          <w:spacing w:val="80"/>
          <w:w w:val="150"/>
        </w:rPr>
        <w:t xml:space="preserve"> </w:t>
      </w:r>
      <w:r>
        <w:t>IEEE,</w:t>
      </w:r>
      <w:r>
        <w:rPr>
          <w:spacing w:val="40"/>
        </w:rPr>
        <w:t xml:space="preserve"> </w:t>
      </w:r>
      <w:r>
        <w:t>DOI: 10.1109/ICCISci.2012.6297240.</w:t>
      </w:r>
    </w:p>
    <w:p w14:paraId="0C1178CC" w14:textId="77777777" w:rsidR="00E33AA6" w:rsidRDefault="00E33AA6">
      <w:pPr>
        <w:jc w:val="both"/>
        <w:sectPr w:rsidR="00E33AA6">
          <w:pgSz w:w="11920" w:h="16870"/>
          <w:pgMar w:top="1900" w:right="380" w:bottom="980" w:left="500" w:header="0" w:footer="745" w:gutter="0"/>
          <w:cols w:num="2" w:space="720" w:equalWidth="0">
            <w:col w:w="5191" w:space="581"/>
            <w:col w:w="5268"/>
          </w:cols>
        </w:sectPr>
      </w:pPr>
    </w:p>
    <w:p w14:paraId="1553D678" w14:textId="77777777" w:rsidR="00E33AA6" w:rsidRDefault="00E33AA6">
      <w:pPr>
        <w:pStyle w:val="BodyText"/>
        <w:spacing w:before="4"/>
        <w:rPr>
          <w:sz w:val="16"/>
        </w:rPr>
      </w:pPr>
    </w:p>
    <w:sectPr w:rsidR="00E33AA6">
      <w:footerReference w:type="default" r:id="rId24"/>
      <w:pgSz w:w="11910" w:h="16840"/>
      <w:pgMar w:top="1920" w:right="1680" w:bottom="960" w:left="1680" w:header="0" w:footer="7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B5FCD" w14:textId="77777777" w:rsidR="00146095" w:rsidRDefault="00146095">
      <w:r>
        <w:separator/>
      </w:r>
    </w:p>
  </w:endnote>
  <w:endnote w:type="continuationSeparator" w:id="0">
    <w:p w14:paraId="215BC8D3" w14:textId="77777777" w:rsidR="00146095" w:rsidRDefault="00146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03FA" w14:textId="77777777" w:rsidR="00E33AA6" w:rsidRDefault="00000000">
    <w:pPr>
      <w:pStyle w:val="BodyText"/>
      <w:spacing w:line="14" w:lineRule="auto"/>
      <w:rPr>
        <w:sz w:val="20"/>
      </w:rPr>
    </w:pPr>
    <w:r>
      <w:rPr>
        <w:noProof/>
      </w:rPr>
      <mc:AlternateContent>
        <mc:Choice Requires="wps">
          <w:drawing>
            <wp:anchor distT="0" distB="0" distL="0" distR="0" simplePos="0" relativeHeight="487451136" behindDoc="1" locked="0" layoutInCell="1" allowOverlap="1" wp14:anchorId="1E105D0C" wp14:editId="74CE4FA7">
              <wp:simplePos x="0" y="0"/>
              <wp:positionH relativeFrom="page">
                <wp:posOffset>6555485</wp:posOffset>
              </wp:positionH>
              <wp:positionV relativeFrom="page">
                <wp:posOffset>10063434</wp:posOffset>
              </wp:positionV>
              <wp:extent cx="617855" cy="1847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855" cy="184785"/>
                      </a:xfrm>
                      <a:prstGeom prst="rect">
                        <a:avLst/>
                      </a:prstGeom>
                    </wps:spPr>
                    <wps:txbx>
                      <w:txbxContent>
                        <w:p w14:paraId="03A13A1B" w14:textId="77777777" w:rsidR="00E33AA6" w:rsidRDefault="00000000">
                          <w:pPr>
                            <w:pStyle w:val="BodyText"/>
                            <w:spacing w:before="20"/>
                            <w:ind w:left="20"/>
                            <w:rPr>
                              <w:rFonts w:ascii="Georgia"/>
                              <w:b/>
                            </w:rPr>
                          </w:pPr>
                          <w:r>
                            <w:rPr>
                              <w:rFonts w:ascii="Georgia"/>
                              <w:color w:val="7D7D7D"/>
                            </w:rPr>
                            <w:t>Page</w:t>
                          </w:r>
                          <w:r>
                            <w:rPr>
                              <w:rFonts w:ascii="Georgia"/>
                              <w:color w:val="7D7D7D"/>
                              <w:spacing w:val="73"/>
                            </w:rPr>
                            <w:t xml:space="preserve"> </w:t>
                          </w:r>
                          <w:r>
                            <w:rPr>
                              <w:rFonts w:ascii="Georgia"/>
                            </w:rPr>
                            <w:t>|</w:t>
                          </w:r>
                          <w:r>
                            <w:rPr>
                              <w:rFonts w:ascii="Georgia"/>
                              <w:spacing w:val="4"/>
                            </w:rPr>
                            <w:t xml:space="preserve"> </w:t>
                          </w:r>
                          <w:r>
                            <w:rPr>
                              <w:rFonts w:ascii="Georgia"/>
                              <w:b/>
                              <w:spacing w:val="-10"/>
                            </w:rPr>
                            <w:fldChar w:fldCharType="begin"/>
                          </w:r>
                          <w:r>
                            <w:rPr>
                              <w:rFonts w:ascii="Georgia"/>
                              <w:b/>
                              <w:spacing w:val="-10"/>
                            </w:rPr>
                            <w:instrText xml:space="preserve"> PAGE </w:instrText>
                          </w:r>
                          <w:r>
                            <w:rPr>
                              <w:rFonts w:ascii="Georgia"/>
                              <w:b/>
                              <w:spacing w:val="-10"/>
                            </w:rPr>
                            <w:fldChar w:fldCharType="separate"/>
                          </w:r>
                          <w:r>
                            <w:rPr>
                              <w:rFonts w:ascii="Georgia"/>
                              <w:b/>
                              <w:spacing w:val="-10"/>
                            </w:rPr>
                            <w:t>2</w:t>
                          </w:r>
                          <w:r>
                            <w:rPr>
                              <w:rFonts w:ascii="Georgia"/>
                              <w:b/>
                              <w:spacing w:val="-10"/>
                            </w:rPr>
                            <w:fldChar w:fldCharType="end"/>
                          </w:r>
                        </w:p>
                      </w:txbxContent>
                    </wps:txbx>
                    <wps:bodyPr wrap="square" lIns="0" tIns="0" rIns="0" bIns="0" rtlCol="0">
                      <a:noAutofit/>
                    </wps:bodyPr>
                  </wps:wsp>
                </a:graphicData>
              </a:graphic>
            </wp:anchor>
          </w:drawing>
        </mc:Choice>
        <mc:Fallback>
          <w:pict>
            <v:shapetype w14:anchorId="1E105D0C" id="_x0000_t202" coordsize="21600,21600" o:spt="202" path="m,l,21600r21600,l21600,xe">
              <v:stroke joinstyle="miter"/>
              <v:path gradientshapeok="t" o:connecttype="rect"/>
            </v:shapetype>
            <v:shape id="Textbox 1" o:spid="_x0000_s1026" type="#_x0000_t202" style="position:absolute;margin-left:516.2pt;margin-top:792.4pt;width:48.65pt;height:14.55pt;z-index:-1586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" filled="f" stroked="f">
              <v:textbox inset="0,0,0,0">
                <w:txbxContent>
                  <w:p w14:paraId="03A13A1B" w14:textId="77777777" w:rsidR="00E33AA6" w:rsidRDefault="00000000">
                    <w:pPr>
                      <w:pStyle w:val="BodyText"/>
                      <w:spacing w:before="20"/>
                      <w:ind w:left="20"/>
                      <w:rPr>
                        <w:rFonts w:ascii="Georgia"/>
                        <w:b/>
                      </w:rPr>
                    </w:pPr>
                    <w:r>
                      <w:rPr>
                        <w:rFonts w:ascii="Georgia"/>
                        <w:color w:val="7D7D7D"/>
                      </w:rPr>
                      <w:t>Page</w:t>
                    </w:r>
                    <w:r>
                      <w:rPr>
                        <w:rFonts w:ascii="Georgia"/>
                        <w:color w:val="7D7D7D"/>
                        <w:spacing w:val="73"/>
                      </w:rPr>
                      <w:t xml:space="preserve"> </w:t>
                    </w:r>
                    <w:r>
                      <w:rPr>
                        <w:rFonts w:ascii="Georgia"/>
                      </w:rPr>
                      <w:t>|</w:t>
                    </w:r>
                    <w:r>
                      <w:rPr>
                        <w:rFonts w:ascii="Georgia"/>
                        <w:spacing w:val="4"/>
                      </w:rPr>
                      <w:t xml:space="preserve"> </w:t>
                    </w:r>
                    <w:r>
                      <w:rPr>
                        <w:rFonts w:ascii="Georgia"/>
                        <w:b/>
                        <w:spacing w:val="-10"/>
                      </w:rPr>
                      <w:fldChar w:fldCharType="begin"/>
                    </w:r>
                    <w:r>
                      <w:rPr>
                        <w:rFonts w:ascii="Georgia"/>
                        <w:b/>
                        <w:spacing w:val="-10"/>
                      </w:rPr>
                      <w:instrText xml:space="preserve"> PAGE </w:instrText>
                    </w:r>
                    <w:r>
                      <w:rPr>
                        <w:rFonts w:ascii="Georgia"/>
                        <w:b/>
                        <w:spacing w:val="-10"/>
                      </w:rPr>
                      <w:fldChar w:fldCharType="separate"/>
                    </w:r>
                    <w:r>
                      <w:rPr>
                        <w:rFonts w:ascii="Georgia"/>
                        <w:b/>
                        <w:spacing w:val="-10"/>
                      </w:rPr>
                      <w:t>2</w:t>
                    </w:r>
                    <w:r>
                      <w:rPr>
                        <w:rFonts w:ascii="Georgia"/>
                        <w:b/>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3223A" w14:textId="77777777" w:rsidR="00E33AA6" w:rsidRDefault="00000000">
    <w:pPr>
      <w:pStyle w:val="BodyText"/>
      <w:spacing w:line="14" w:lineRule="auto"/>
      <w:rPr>
        <w:sz w:val="20"/>
      </w:rPr>
    </w:pPr>
    <w:r>
      <w:rPr>
        <w:noProof/>
      </w:rPr>
      <mc:AlternateContent>
        <mc:Choice Requires="wps">
          <w:drawing>
            <wp:anchor distT="0" distB="0" distL="0" distR="0" simplePos="0" relativeHeight="487451648" behindDoc="1" locked="0" layoutInCell="1" allowOverlap="1" wp14:anchorId="29D29FA6" wp14:editId="10435F07">
              <wp:simplePos x="0" y="0"/>
              <wp:positionH relativeFrom="page">
                <wp:posOffset>6555105</wp:posOffset>
              </wp:positionH>
              <wp:positionV relativeFrom="page">
                <wp:posOffset>10063433</wp:posOffset>
              </wp:positionV>
              <wp:extent cx="608330" cy="18478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330" cy="184785"/>
                      </a:xfrm>
                      <a:prstGeom prst="rect">
                        <a:avLst/>
                      </a:prstGeom>
                    </wps:spPr>
                    <wps:txbx>
                      <w:txbxContent>
                        <w:p w14:paraId="14ECA3D0" w14:textId="77777777" w:rsidR="00E33AA6" w:rsidRDefault="00000000">
                          <w:pPr>
                            <w:pStyle w:val="BodyText"/>
                            <w:spacing w:before="20"/>
                            <w:ind w:left="20"/>
                            <w:rPr>
                              <w:rFonts w:ascii="Georgia"/>
                              <w:b/>
                            </w:rPr>
                          </w:pPr>
                          <w:r>
                            <w:rPr>
                              <w:rFonts w:ascii="Georgia"/>
                              <w:color w:val="7D7D7D"/>
                            </w:rPr>
                            <w:t>Page</w:t>
                          </w:r>
                          <w:r>
                            <w:rPr>
                              <w:rFonts w:ascii="Georgia"/>
                              <w:color w:val="7D7D7D"/>
                              <w:spacing w:val="72"/>
                            </w:rPr>
                            <w:t xml:space="preserve"> </w:t>
                          </w:r>
                          <w:r>
                            <w:rPr>
                              <w:rFonts w:ascii="Georgia"/>
                            </w:rPr>
                            <w:t>|</w:t>
                          </w:r>
                          <w:r>
                            <w:rPr>
                              <w:rFonts w:ascii="Georgia"/>
                              <w:spacing w:val="4"/>
                            </w:rPr>
                            <w:t xml:space="preserve"> </w:t>
                          </w:r>
                          <w:r>
                            <w:rPr>
                              <w:rFonts w:ascii="Georgia"/>
                              <w:b/>
                              <w:spacing w:val="-10"/>
                            </w:rPr>
                            <w:fldChar w:fldCharType="begin"/>
                          </w:r>
                          <w:r>
                            <w:rPr>
                              <w:rFonts w:ascii="Georgia"/>
                              <w:b/>
                              <w:spacing w:val="-10"/>
                            </w:rPr>
                            <w:instrText xml:space="preserve"> PAGE </w:instrText>
                          </w:r>
                          <w:r>
                            <w:rPr>
                              <w:rFonts w:ascii="Georgia"/>
                              <w:b/>
                              <w:spacing w:val="-10"/>
                            </w:rPr>
                            <w:fldChar w:fldCharType="separate"/>
                          </w:r>
                          <w:r>
                            <w:rPr>
                              <w:rFonts w:ascii="Georgia"/>
                              <w:b/>
                              <w:spacing w:val="-10"/>
                            </w:rPr>
                            <w:t>7</w:t>
                          </w:r>
                          <w:r>
                            <w:rPr>
                              <w:rFonts w:ascii="Georgia"/>
                              <w:b/>
                              <w:spacing w:val="-10"/>
                            </w:rPr>
                            <w:fldChar w:fldCharType="end"/>
                          </w:r>
                        </w:p>
                      </w:txbxContent>
                    </wps:txbx>
                    <wps:bodyPr wrap="square" lIns="0" tIns="0" rIns="0" bIns="0" rtlCol="0">
                      <a:noAutofit/>
                    </wps:bodyPr>
                  </wps:wsp>
                </a:graphicData>
              </a:graphic>
            </wp:anchor>
          </w:drawing>
        </mc:Choice>
        <mc:Fallback>
          <w:pict>
            <v:shapetype w14:anchorId="29D29FA6" id="_x0000_t202" coordsize="21600,21600" o:spt="202" path="m,l,21600r21600,l21600,xe">
              <v:stroke joinstyle="miter"/>
              <v:path gradientshapeok="t" o:connecttype="rect"/>
            </v:shapetype>
            <v:shape id="Textbox 15" o:spid="_x0000_s1027" type="#_x0000_t202" style="position:absolute;margin-left:516.15pt;margin-top:792.4pt;width:47.9pt;height:14.55pt;z-index:-1586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" filled="f" stroked="f">
              <v:textbox inset="0,0,0,0">
                <w:txbxContent>
                  <w:p w14:paraId="14ECA3D0" w14:textId="77777777" w:rsidR="00E33AA6" w:rsidRDefault="00000000">
                    <w:pPr>
                      <w:pStyle w:val="BodyText"/>
                      <w:spacing w:before="20"/>
                      <w:ind w:left="20"/>
                      <w:rPr>
                        <w:rFonts w:ascii="Georgia"/>
                        <w:b/>
                      </w:rPr>
                    </w:pPr>
                    <w:r>
                      <w:rPr>
                        <w:rFonts w:ascii="Georgia"/>
                        <w:color w:val="7D7D7D"/>
                      </w:rPr>
                      <w:t>Page</w:t>
                    </w:r>
                    <w:r>
                      <w:rPr>
                        <w:rFonts w:ascii="Georgia"/>
                        <w:color w:val="7D7D7D"/>
                        <w:spacing w:val="72"/>
                      </w:rPr>
                      <w:t xml:space="preserve"> </w:t>
                    </w:r>
                    <w:r>
                      <w:rPr>
                        <w:rFonts w:ascii="Georgia"/>
                      </w:rPr>
                      <w:t>|</w:t>
                    </w:r>
                    <w:r>
                      <w:rPr>
                        <w:rFonts w:ascii="Georgia"/>
                        <w:spacing w:val="4"/>
                      </w:rPr>
                      <w:t xml:space="preserve"> </w:t>
                    </w:r>
                    <w:r>
                      <w:rPr>
                        <w:rFonts w:ascii="Georgia"/>
                        <w:b/>
                        <w:spacing w:val="-10"/>
                      </w:rPr>
                      <w:fldChar w:fldCharType="begin"/>
                    </w:r>
                    <w:r>
                      <w:rPr>
                        <w:rFonts w:ascii="Georgia"/>
                        <w:b/>
                        <w:spacing w:val="-10"/>
                      </w:rPr>
                      <w:instrText xml:space="preserve"> PAGE </w:instrText>
                    </w:r>
                    <w:r>
                      <w:rPr>
                        <w:rFonts w:ascii="Georgia"/>
                        <w:b/>
                        <w:spacing w:val="-10"/>
                      </w:rPr>
                      <w:fldChar w:fldCharType="separate"/>
                    </w:r>
                    <w:r>
                      <w:rPr>
                        <w:rFonts w:ascii="Georgia"/>
                        <w:b/>
                        <w:spacing w:val="-10"/>
                      </w:rPr>
                      <w:t>7</w:t>
                    </w:r>
                    <w:r>
                      <w:rPr>
                        <w:rFonts w:ascii="Georgia"/>
                        <w:b/>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CF10D" w14:textId="77777777" w:rsidR="00146095" w:rsidRDefault="00146095">
      <w:r>
        <w:separator/>
      </w:r>
    </w:p>
  </w:footnote>
  <w:footnote w:type="continuationSeparator" w:id="0">
    <w:p w14:paraId="3B23A102" w14:textId="77777777" w:rsidR="00146095" w:rsidRDefault="001460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B850DA"/>
    <w:multiLevelType w:val="hybridMultilevel"/>
    <w:tmpl w:val="FE9C48AE"/>
    <w:lvl w:ilvl="0" w:tplc="C7825A70">
      <w:start w:val="1"/>
      <w:numFmt w:val="decimal"/>
      <w:lvlText w:val="%1."/>
      <w:lvlJc w:val="left"/>
      <w:pPr>
        <w:ind w:left="480" w:hanging="361"/>
        <w:jc w:val="left"/>
      </w:pPr>
      <w:rPr>
        <w:rFonts w:ascii="Calibri" w:eastAsia="Calibri" w:hAnsi="Calibri" w:cs="Calibri" w:hint="default"/>
        <w:b w:val="0"/>
        <w:bCs w:val="0"/>
        <w:i w:val="0"/>
        <w:iCs w:val="0"/>
        <w:spacing w:val="-2"/>
        <w:w w:val="100"/>
        <w:sz w:val="22"/>
        <w:szCs w:val="22"/>
        <w:lang w:val="en-US" w:eastAsia="en-US" w:bidi="ar-SA"/>
      </w:rPr>
    </w:lvl>
    <w:lvl w:ilvl="1" w:tplc="045EE7FE">
      <w:numFmt w:val="bullet"/>
      <w:lvlText w:val="•"/>
      <w:lvlJc w:val="left"/>
      <w:pPr>
        <w:ind w:left="951" w:hanging="361"/>
      </w:pPr>
      <w:rPr>
        <w:rFonts w:hint="default"/>
        <w:lang w:val="en-US" w:eastAsia="en-US" w:bidi="ar-SA"/>
      </w:rPr>
    </w:lvl>
    <w:lvl w:ilvl="2" w:tplc="92DEDD78">
      <w:numFmt w:val="bullet"/>
      <w:lvlText w:val="•"/>
      <w:lvlJc w:val="left"/>
      <w:pPr>
        <w:ind w:left="1422" w:hanging="361"/>
      </w:pPr>
      <w:rPr>
        <w:rFonts w:hint="default"/>
        <w:lang w:val="en-US" w:eastAsia="en-US" w:bidi="ar-SA"/>
      </w:rPr>
    </w:lvl>
    <w:lvl w:ilvl="3" w:tplc="C846DF14">
      <w:numFmt w:val="bullet"/>
      <w:lvlText w:val="•"/>
      <w:lvlJc w:val="left"/>
      <w:pPr>
        <w:ind w:left="1893" w:hanging="361"/>
      </w:pPr>
      <w:rPr>
        <w:rFonts w:hint="default"/>
        <w:lang w:val="en-US" w:eastAsia="en-US" w:bidi="ar-SA"/>
      </w:rPr>
    </w:lvl>
    <w:lvl w:ilvl="4" w:tplc="A364AE2C">
      <w:numFmt w:val="bullet"/>
      <w:lvlText w:val="•"/>
      <w:lvlJc w:val="left"/>
      <w:pPr>
        <w:ind w:left="2364" w:hanging="361"/>
      </w:pPr>
      <w:rPr>
        <w:rFonts w:hint="default"/>
        <w:lang w:val="en-US" w:eastAsia="en-US" w:bidi="ar-SA"/>
      </w:rPr>
    </w:lvl>
    <w:lvl w:ilvl="5" w:tplc="66729C0E">
      <w:numFmt w:val="bullet"/>
      <w:lvlText w:val="•"/>
      <w:lvlJc w:val="left"/>
      <w:pPr>
        <w:ind w:left="2835" w:hanging="361"/>
      </w:pPr>
      <w:rPr>
        <w:rFonts w:hint="default"/>
        <w:lang w:val="en-US" w:eastAsia="en-US" w:bidi="ar-SA"/>
      </w:rPr>
    </w:lvl>
    <w:lvl w:ilvl="6" w:tplc="44D4F478">
      <w:numFmt w:val="bullet"/>
      <w:lvlText w:val="•"/>
      <w:lvlJc w:val="left"/>
      <w:pPr>
        <w:ind w:left="3306" w:hanging="361"/>
      </w:pPr>
      <w:rPr>
        <w:rFonts w:hint="default"/>
        <w:lang w:val="en-US" w:eastAsia="en-US" w:bidi="ar-SA"/>
      </w:rPr>
    </w:lvl>
    <w:lvl w:ilvl="7" w:tplc="57CA652E">
      <w:numFmt w:val="bullet"/>
      <w:lvlText w:val="•"/>
      <w:lvlJc w:val="left"/>
      <w:pPr>
        <w:ind w:left="3777" w:hanging="361"/>
      </w:pPr>
      <w:rPr>
        <w:rFonts w:hint="default"/>
        <w:lang w:val="en-US" w:eastAsia="en-US" w:bidi="ar-SA"/>
      </w:rPr>
    </w:lvl>
    <w:lvl w:ilvl="8" w:tplc="276A9818">
      <w:numFmt w:val="bullet"/>
      <w:lvlText w:val="•"/>
      <w:lvlJc w:val="left"/>
      <w:pPr>
        <w:ind w:left="4248" w:hanging="361"/>
      </w:pPr>
      <w:rPr>
        <w:rFonts w:hint="default"/>
        <w:lang w:val="en-US" w:eastAsia="en-US" w:bidi="ar-SA"/>
      </w:rPr>
    </w:lvl>
  </w:abstractNum>
  <w:abstractNum w:abstractNumId="1" w15:restartNumberingAfterBreak="0">
    <w:nsid w:val="35C920A2"/>
    <w:multiLevelType w:val="hybridMultilevel"/>
    <w:tmpl w:val="36C0BA22"/>
    <w:lvl w:ilvl="0" w:tplc="271E3346">
      <w:start w:val="1"/>
      <w:numFmt w:val="decimal"/>
      <w:lvlText w:val="%1."/>
      <w:lvlJc w:val="left"/>
      <w:pPr>
        <w:ind w:left="317" w:hanging="217"/>
        <w:jc w:val="left"/>
      </w:pPr>
      <w:rPr>
        <w:rFonts w:hint="default"/>
        <w:spacing w:val="-2"/>
        <w:w w:val="100"/>
        <w:lang w:val="en-US" w:eastAsia="en-US" w:bidi="ar-SA"/>
      </w:rPr>
    </w:lvl>
    <w:lvl w:ilvl="1" w:tplc="8FD435D8">
      <w:numFmt w:val="bullet"/>
      <w:lvlText w:val="•"/>
      <w:lvlJc w:val="left"/>
      <w:pPr>
        <w:ind w:left="814" w:hanging="217"/>
      </w:pPr>
      <w:rPr>
        <w:rFonts w:hint="default"/>
        <w:lang w:val="en-US" w:eastAsia="en-US" w:bidi="ar-SA"/>
      </w:rPr>
    </w:lvl>
    <w:lvl w:ilvl="2" w:tplc="EF120C48">
      <w:numFmt w:val="bullet"/>
      <w:lvlText w:val="•"/>
      <w:lvlJc w:val="left"/>
      <w:pPr>
        <w:ind w:left="1309" w:hanging="217"/>
      </w:pPr>
      <w:rPr>
        <w:rFonts w:hint="default"/>
        <w:lang w:val="en-US" w:eastAsia="en-US" w:bidi="ar-SA"/>
      </w:rPr>
    </w:lvl>
    <w:lvl w:ilvl="3" w:tplc="8E20DC3A">
      <w:numFmt w:val="bullet"/>
      <w:lvlText w:val="•"/>
      <w:lvlJc w:val="left"/>
      <w:pPr>
        <w:ind w:left="1804" w:hanging="217"/>
      </w:pPr>
      <w:rPr>
        <w:rFonts w:hint="default"/>
        <w:lang w:val="en-US" w:eastAsia="en-US" w:bidi="ar-SA"/>
      </w:rPr>
    </w:lvl>
    <w:lvl w:ilvl="4" w:tplc="233E7D68">
      <w:numFmt w:val="bullet"/>
      <w:lvlText w:val="•"/>
      <w:lvlJc w:val="left"/>
      <w:pPr>
        <w:ind w:left="2299" w:hanging="217"/>
      </w:pPr>
      <w:rPr>
        <w:rFonts w:hint="default"/>
        <w:lang w:val="en-US" w:eastAsia="en-US" w:bidi="ar-SA"/>
      </w:rPr>
    </w:lvl>
    <w:lvl w:ilvl="5" w:tplc="86C26458">
      <w:numFmt w:val="bullet"/>
      <w:lvlText w:val="•"/>
      <w:lvlJc w:val="left"/>
      <w:pPr>
        <w:ind w:left="2793" w:hanging="217"/>
      </w:pPr>
      <w:rPr>
        <w:rFonts w:hint="default"/>
        <w:lang w:val="en-US" w:eastAsia="en-US" w:bidi="ar-SA"/>
      </w:rPr>
    </w:lvl>
    <w:lvl w:ilvl="6" w:tplc="E7263B96">
      <w:numFmt w:val="bullet"/>
      <w:lvlText w:val="•"/>
      <w:lvlJc w:val="left"/>
      <w:pPr>
        <w:ind w:left="3288" w:hanging="217"/>
      </w:pPr>
      <w:rPr>
        <w:rFonts w:hint="default"/>
        <w:lang w:val="en-US" w:eastAsia="en-US" w:bidi="ar-SA"/>
      </w:rPr>
    </w:lvl>
    <w:lvl w:ilvl="7" w:tplc="63DECF08">
      <w:numFmt w:val="bullet"/>
      <w:lvlText w:val="•"/>
      <w:lvlJc w:val="left"/>
      <w:pPr>
        <w:ind w:left="3783" w:hanging="217"/>
      </w:pPr>
      <w:rPr>
        <w:rFonts w:hint="default"/>
        <w:lang w:val="en-US" w:eastAsia="en-US" w:bidi="ar-SA"/>
      </w:rPr>
    </w:lvl>
    <w:lvl w:ilvl="8" w:tplc="FF10CEC8">
      <w:numFmt w:val="bullet"/>
      <w:lvlText w:val="•"/>
      <w:lvlJc w:val="left"/>
      <w:pPr>
        <w:ind w:left="4278" w:hanging="217"/>
      </w:pPr>
      <w:rPr>
        <w:rFonts w:hint="default"/>
        <w:lang w:val="en-US" w:eastAsia="en-US" w:bidi="ar-SA"/>
      </w:rPr>
    </w:lvl>
  </w:abstractNum>
  <w:abstractNum w:abstractNumId="2" w15:restartNumberingAfterBreak="0">
    <w:nsid w:val="478155C7"/>
    <w:multiLevelType w:val="hybridMultilevel"/>
    <w:tmpl w:val="0B6C80DC"/>
    <w:lvl w:ilvl="0" w:tplc="DB2CA8E6">
      <w:start w:val="1"/>
      <w:numFmt w:val="decimal"/>
      <w:lvlText w:val="%1."/>
      <w:lvlJc w:val="left"/>
      <w:pPr>
        <w:ind w:left="316" w:hanging="216"/>
        <w:jc w:val="left"/>
      </w:pPr>
      <w:rPr>
        <w:rFonts w:ascii="Calibri" w:eastAsia="Calibri" w:hAnsi="Calibri" w:cs="Calibri" w:hint="default"/>
        <w:b/>
        <w:bCs/>
        <w:i w:val="0"/>
        <w:iCs w:val="0"/>
        <w:spacing w:val="-2"/>
        <w:w w:val="100"/>
        <w:sz w:val="22"/>
        <w:szCs w:val="22"/>
        <w:lang w:val="en-US" w:eastAsia="en-US" w:bidi="ar-SA"/>
      </w:rPr>
    </w:lvl>
    <w:lvl w:ilvl="1" w:tplc="02CA612A">
      <w:numFmt w:val="bullet"/>
      <w:lvlText w:val="•"/>
      <w:lvlJc w:val="left"/>
      <w:pPr>
        <w:ind w:left="807" w:hanging="216"/>
      </w:pPr>
      <w:rPr>
        <w:rFonts w:hint="default"/>
        <w:lang w:val="en-US" w:eastAsia="en-US" w:bidi="ar-SA"/>
      </w:rPr>
    </w:lvl>
    <w:lvl w:ilvl="2" w:tplc="14EE4AF6">
      <w:numFmt w:val="bullet"/>
      <w:lvlText w:val="•"/>
      <w:lvlJc w:val="left"/>
      <w:pPr>
        <w:ind w:left="1295" w:hanging="216"/>
      </w:pPr>
      <w:rPr>
        <w:rFonts w:hint="default"/>
        <w:lang w:val="en-US" w:eastAsia="en-US" w:bidi="ar-SA"/>
      </w:rPr>
    </w:lvl>
    <w:lvl w:ilvl="3" w:tplc="453EB71E">
      <w:numFmt w:val="bullet"/>
      <w:lvlText w:val="•"/>
      <w:lvlJc w:val="left"/>
      <w:pPr>
        <w:ind w:left="1782" w:hanging="216"/>
      </w:pPr>
      <w:rPr>
        <w:rFonts w:hint="default"/>
        <w:lang w:val="en-US" w:eastAsia="en-US" w:bidi="ar-SA"/>
      </w:rPr>
    </w:lvl>
    <w:lvl w:ilvl="4" w:tplc="9EC0C250">
      <w:numFmt w:val="bullet"/>
      <w:lvlText w:val="•"/>
      <w:lvlJc w:val="left"/>
      <w:pPr>
        <w:ind w:left="2270" w:hanging="216"/>
      </w:pPr>
      <w:rPr>
        <w:rFonts w:hint="default"/>
        <w:lang w:val="en-US" w:eastAsia="en-US" w:bidi="ar-SA"/>
      </w:rPr>
    </w:lvl>
    <w:lvl w:ilvl="5" w:tplc="EA38FC58">
      <w:numFmt w:val="bullet"/>
      <w:lvlText w:val="•"/>
      <w:lvlJc w:val="left"/>
      <w:pPr>
        <w:ind w:left="2757" w:hanging="216"/>
      </w:pPr>
      <w:rPr>
        <w:rFonts w:hint="default"/>
        <w:lang w:val="en-US" w:eastAsia="en-US" w:bidi="ar-SA"/>
      </w:rPr>
    </w:lvl>
    <w:lvl w:ilvl="6" w:tplc="7C52B500">
      <w:numFmt w:val="bullet"/>
      <w:lvlText w:val="•"/>
      <w:lvlJc w:val="left"/>
      <w:pPr>
        <w:ind w:left="3245" w:hanging="216"/>
      </w:pPr>
      <w:rPr>
        <w:rFonts w:hint="default"/>
        <w:lang w:val="en-US" w:eastAsia="en-US" w:bidi="ar-SA"/>
      </w:rPr>
    </w:lvl>
    <w:lvl w:ilvl="7" w:tplc="41EA1D12">
      <w:numFmt w:val="bullet"/>
      <w:lvlText w:val="•"/>
      <w:lvlJc w:val="left"/>
      <w:pPr>
        <w:ind w:left="3733" w:hanging="216"/>
      </w:pPr>
      <w:rPr>
        <w:rFonts w:hint="default"/>
        <w:lang w:val="en-US" w:eastAsia="en-US" w:bidi="ar-SA"/>
      </w:rPr>
    </w:lvl>
    <w:lvl w:ilvl="8" w:tplc="B0F4ECF4">
      <w:numFmt w:val="bullet"/>
      <w:lvlText w:val="•"/>
      <w:lvlJc w:val="left"/>
      <w:pPr>
        <w:ind w:left="4220" w:hanging="216"/>
      </w:pPr>
      <w:rPr>
        <w:rFonts w:hint="default"/>
        <w:lang w:val="en-US" w:eastAsia="en-US" w:bidi="ar-SA"/>
      </w:rPr>
    </w:lvl>
  </w:abstractNum>
  <w:abstractNum w:abstractNumId="3" w15:restartNumberingAfterBreak="0">
    <w:nsid w:val="63196F56"/>
    <w:multiLevelType w:val="hybridMultilevel"/>
    <w:tmpl w:val="31948732"/>
    <w:lvl w:ilvl="0" w:tplc="0E32E444">
      <w:start w:val="1"/>
      <w:numFmt w:val="decimal"/>
      <w:lvlText w:val="%1."/>
      <w:lvlJc w:val="left"/>
      <w:pPr>
        <w:ind w:left="316" w:hanging="216"/>
        <w:jc w:val="left"/>
      </w:pPr>
      <w:rPr>
        <w:rFonts w:ascii="Calibri" w:eastAsia="Calibri" w:hAnsi="Calibri" w:cs="Calibri" w:hint="default"/>
        <w:b w:val="0"/>
        <w:bCs w:val="0"/>
        <w:i w:val="0"/>
        <w:iCs w:val="0"/>
        <w:spacing w:val="-2"/>
        <w:w w:val="100"/>
        <w:sz w:val="22"/>
        <w:szCs w:val="22"/>
        <w:lang w:val="en-US" w:eastAsia="en-US" w:bidi="ar-SA"/>
      </w:rPr>
    </w:lvl>
    <w:lvl w:ilvl="1" w:tplc="BB16C69A">
      <w:numFmt w:val="bullet"/>
      <w:lvlText w:val="•"/>
      <w:lvlJc w:val="left"/>
      <w:pPr>
        <w:ind w:left="807" w:hanging="216"/>
      </w:pPr>
      <w:rPr>
        <w:rFonts w:hint="default"/>
        <w:lang w:val="en-US" w:eastAsia="en-US" w:bidi="ar-SA"/>
      </w:rPr>
    </w:lvl>
    <w:lvl w:ilvl="2" w:tplc="82987DAC">
      <w:numFmt w:val="bullet"/>
      <w:lvlText w:val="•"/>
      <w:lvlJc w:val="left"/>
      <w:pPr>
        <w:ind w:left="1295" w:hanging="216"/>
      </w:pPr>
      <w:rPr>
        <w:rFonts w:hint="default"/>
        <w:lang w:val="en-US" w:eastAsia="en-US" w:bidi="ar-SA"/>
      </w:rPr>
    </w:lvl>
    <w:lvl w:ilvl="3" w:tplc="C23E7C52">
      <w:numFmt w:val="bullet"/>
      <w:lvlText w:val="•"/>
      <w:lvlJc w:val="left"/>
      <w:pPr>
        <w:ind w:left="1782" w:hanging="216"/>
      </w:pPr>
      <w:rPr>
        <w:rFonts w:hint="default"/>
        <w:lang w:val="en-US" w:eastAsia="en-US" w:bidi="ar-SA"/>
      </w:rPr>
    </w:lvl>
    <w:lvl w:ilvl="4" w:tplc="C6A2E154">
      <w:numFmt w:val="bullet"/>
      <w:lvlText w:val="•"/>
      <w:lvlJc w:val="left"/>
      <w:pPr>
        <w:ind w:left="2270" w:hanging="216"/>
      </w:pPr>
      <w:rPr>
        <w:rFonts w:hint="default"/>
        <w:lang w:val="en-US" w:eastAsia="en-US" w:bidi="ar-SA"/>
      </w:rPr>
    </w:lvl>
    <w:lvl w:ilvl="5" w:tplc="EE943E68">
      <w:numFmt w:val="bullet"/>
      <w:lvlText w:val="•"/>
      <w:lvlJc w:val="left"/>
      <w:pPr>
        <w:ind w:left="2757" w:hanging="216"/>
      </w:pPr>
      <w:rPr>
        <w:rFonts w:hint="default"/>
        <w:lang w:val="en-US" w:eastAsia="en-US" w:bidi="ar-SA"/>
      </w:rPr>
    </w:lvl>
    <w:lvl w:ilvl="6" w:tplc="AD12F97E">
      <w:numFmt w:val="bullet"/>
      <w:lvlText w:val="•"/>
      <w:lvlJc w:val="left"/>
      <w:pPr>
        <w:ind w:left="3245" w:hanging="216"/>
      </w:pPr>
      <w:rPr>
        <w:rFonts w:hint="default"/>
        <w:lang w:val="en-US" w:eastAsia="en-US" w:bidi="ar-SA"/>
      </w:rPr>
    </w:lvl>
    <w:lvl w:ilvl="7" w:tplc="DC94DA48">
      <w:numFmt w:val="bullet"/>
      <w:lvlText w:val="•"/>
      <w:lvlJc w:val="left"/>
      <w:pPr>
        <w:ind w:left="3733" w:hanging="216"/>
      </w:pPr>
      <w:rPr>
        <w:rFonts w:hint="default"/>
        <w:lang w:val="en-US" w:eastAsia="en-US" w:bidi="ar-SA"/>
      </w:rPr>
    </w:lvl>
    <w:lvl w:ilvl="8" w:tplc="8A1CD172">
      <w:numFmt w:val="bullet"/>
      <w:lvlText w:val="•"/>
      <w:lvlJc w:val="left"/>
      <w:pPr>
        <w:ind w:left="4220" w:hanging="216"/>
      </w:pPr>
      <w:rPr>
        <w:rFonts w:hint="default"/>
        <w:lang w:val="en-US" w:eastAsia="en-US" w:bidi="ar-SA"/>
      </w:rPr>
    </w:lvl>
  </w:abstractNum>
  <w:abstractNum w:abstractNumId="4" w15:restartNumberingAfterBreak="0">
    <w:nsid w:val="68D63258"/>
    <w:multiLevelType w:val="multilevel"/>
    <w:tmpl w:val="48BCC1F8"/>
    <w:lvl w:ilvl="0">
      <w:start w:val="1"/>
      <w:numFmt w:val="decimal"/>
      <w:lvlText w:val="%1."/>
      <w:lvlJc w:val="left"/>
      <w:pPr>
        <w:ind w:left="383" w:hanging="207"/>
        <w:jc w:val="right"/>
      </w:pPr>
      <w:rPr>
        <w:rFonts w:ascii="Calibri" w:eastAsia="Calibri" w:hAnsi="Calibri" w:cs="Calibri" w:hint="default"/>
        <w:b/>
        <w:bCs/>
        <w:i w:val="0"/>
        <w:iCs w:val="0"/>
        <w:spacing w:val="0"/>
        <w:w w:val="96"/>
        <w:sz w:val="24"/>
        <w:szCs w:val="24"/>
        <w:lang w:val="en-US" w:eastAsia="en-US" w:bidi="ar-SA"/>
      </w:rPr>
    </w:lvl>
    <w:lvl w:ilvl="1">
      <w:start w:val="1"/>
      <w:numFmt w:val="decimal"/>
      <w:lvlText w:val="%1.%2"/>
      <w:lvlJc w:val="left"/>
      <w:pPr>
        <w:ind w:left="451" w:hanging="332"/>
        <w:jc w:val="left"/>
      </w:pPr>
      <w:rPr>
        <w:rFonts w:ascii="Calibri" w:eastAsia="Calibri" w:hAnsi="Calibri" w:cs="Calibri" w:hint="default"/>
        <w:b/>
        <w:bCs/>
        <w:i w:val="0"/>
        <w:iCs w:val="0"/>
        <w:spacing w:val="-4"/>
        <w:w w:val="96"/>
        <w:sz w:val="22"/>
        <w:szCs w:val="22"/>
        <w:lang w:val="en-US" w:eastAsia="en-US" w:bidi="ar-SA"/>
      </w:rPr>
    </w:lvl>
    <w:lvl w:ilvl="2">
      <w:numFmt w:val="bullet"/>
      <w:lvlText w:val="•"/>
      <w:lvlJc w:val="left"/>
      <w:pPr>
        <w:ind w:left="336" w:hanging="332"/>
      </w:pPr>
      <w:rPr>
        <w:rFonts w:hint="default"/>
        <w:lang w:val="en-US" w:eastAsia="en-US" w:bidi="ar-SA"/>
      </w:rPr>
    </w:lvl>
    <w:lvl w:ilvl="3">
      <w:numFmt w:val="bullet"/>
      <w:lvlText w:val="•"/>
      <w:lvlJc w:val="left"/>
      <w:pPr>
        <w:ind w:left="212" w:hanging="332"/>
      </w:pPr>
      <w:rPr>
        <w:rFonts w:hint="default"/>
        <w:lang w:val="en-US" w:eastAsia="en-US" w:bidi="ar-SA"/>
      </w:rPr>
    </w:lvl>
    <w:lvl w:ilvl="4">
      <w:numFmt w:val="bullet"/>
      <w:lvlText w:val="•"/>
      <w:lvlJc w:val="left"/>
      <w:pPr>
        <w:ind w:left="88" w:hanging="332"/>
      </w:pPr>
      <w:rPr>
        <w:rFonts w:hint="default"/>
        <w:lang w:val="en-US" w:eastAsia="en-US" w:bidi="ar-SA"/>
      </w:rPr>
    </w:lvl>
    <w:lvl w:ilvl="5">
      <w:numFmt w:val="bullet"/>
      <w:lvlText w:val="•"/>
      <w:lvlJc w:val="left"/>
      <w:pPr>
        <w:ind w:left="-35" w:hanging="332"/>
      </w:pPr>
      <w:rPr>
        <w:rFonts w:hint="default"/>
        <w:lang w:val="en-US" w:eastAsia="en-US" w:bidi="ar-SA"/>
      </w:rPr>
    </w:lvl>
    <w:lvl w:ilvl="6">
      <w:numFmt w:val="bullet"/>
      <w:lvlText w:val="•"/>
      <w:lvlJc w:val="left"/>
      <w:pPr>
        <w:ind w:left="-159" w:hanging="332"/>
      </w:pPr>
      <w:rPr>
        <w:rFonts w:hint="default"/>
        <w:lang w:val="en-US" w:eastAsia="en-US" w:bidi="ar-SA"/>
      </w:rPr>
    </w:lvl>
    <w:lvl w:ilvl="7">
      <w:numFmt w:val="bullet"/>
      <w:lvlText w:val="•"/>
      <w:lvlJc w:val="left"/>
      <w:pPr>
        <w:ind w:left="-283" w:hanging="332"/>
      </w:pPr>
      <w:rPr>
        <w:rFonts w:hint="default"/>
        <w:lang w:val="en-US" w:eastAsia="en-US" w:bidi="ar-SA"/>
      </w:rPr>
    </w:lvl>
    <w:lvl w:ilvl="8">
      <w:numFmt w:val="bullet"/>
      <w:lvlText w:val="•"/>
      <w:lvlJc w:val="left"/>
      <w:pPr>
        <w:ind w:left="-406" w:hanging="332"/>
      </w:pPr>
      <w:rPr>
        <w:rFonts w:hint="default"/>
        <w:lang w:val="en-US" w:eastAsia="en-US" w:bidi="ar-SA"/>
      </w:rPr>
    </w:lvl>
  </w:abstractNum>
  <w:abstractNum w:abstractNumId="5" w15:restartNumberingAfterBreak="0">
    <w:nsid w:val="6D076E74"/>
    <w:multiLevelType w:val="hybridMultilevel"/>
    <w:tmpl w:val="346206FA"/>
    <w:lvl w:ilvl="0" w:tplc="1FC651BC">
      <w:start w:val="1"/>
      <w:numFmt w:val="decimal"/>
      <w:lvlText w:val="[%1]"/>
      <w:lvlJc w:val="left"/>
      <w:pPr>
        <w:ind w:left="455" w:hanging="322"/>
        <w:jc w:val="left"/>
      </w:pPr>
      <w:rPr>
        <w:rFonts w:hint="default"/>
        <w:spacing w:val="-3"/>
        <w:w w:val="100"/>
        <w:lang w:val="en-US" w:eastAsia="en-US" w:bidi="ar-SA"/>
      </w:rPr>
    </w:lvl>
    <w:lvl w:ilvl="1" w:tplc="F878D34C">
      <w:numFmt w:val="bullet"/>
      <w:lvlText w:val="•"/>
      <w:lvlJc w:val="left"/>
      <w:pPr>
        <w:ind w:left="933" w:hanging="322"/>
      </w:pPr>
      <w:rPr>
        <w:rFonts w:hint="default"/>
        <w:lang w:val="en-US" w:eastAsia="en-US" w:bidi="ar-SA"/>
      </w:rPr>
    </w:lvl>
    <w:lvl w:ilvl="2" w:tplc="80C472A4">
      <w:numFmt w:val="bullet"/>
      <w:lvlText w:val="•"/>
      <w:lvlJc w:val="left"/>
      <w:pPr>
        <w:ind w:left="1406" w:hanging="322"/>
      </w:pPr>
      <w:rPr>
        <w:rFonts w:hint="default"/>
        <w:lang w:val="en-US" w:eastAsia="en-US" w:bidi="ar-SA"/>
      </w:rPr>
    </w:lvl>
    <w:lvl w:ilvl="3" w:tplc="5FFCDE76">
      <w:numFmt w:val="bullet"/>
      <w:lvlText w:val="•"/>
      <w:lvlJc w:val="left"/>
      <w:pPr>
        <w:ind w:left="1879" w:hanging="322"/>
      </w:pPr>
      <w:rPr>
        <w:rFonts w:hint="default"/>
        <w:lang w:val="en-US" w:eastAsia="en-US" w:bidi="ar-SA"/>
      </w:rPr>
    </w:lvl>
    <w:lvl w:ilvl="4" w:tplc="0158DEF4">
      <w:numFmt w:val="bullet"/>
      <w:lvlText w:val="•"/>
      <w:lvlJc w:val="left"/>
      <w:pPr>
        <w:ind w:left="2352" w:hanging="322"/>
      </w:pPr>
      <w:rPr>
        <w:rFonts w:hint="default"/>
        <w:lang w:val="en-US" w:eastAsia="en-US" w:bidi="ar-SA"/>
      </w:rPr>
    </w:lvl>
    <w:lvl w:ilvl="5" w:tplc="EF8671AC">
      <w:numFmt w:val="bullet"/>
      <w:lvlText w:val="•"/>
      <w:lvlJc w:val="left"/>
      <w:pPr>
        <w:ind w:left="2825" w:hanging="322"/>
      </w:pPr>
      <w:rPr>
        <w:rFonts w:hint="default"/>
        <w:lang w:val="en-US" w:eastAsia="en-US" w:bidi="ar-SA"/>
      </w:rPr>
    </w:lvl>
    <w:lvl w:ilvl="6" w:tplc="41E8C60E">
      <w:numFmt w:val="bullet"/>
      <w:lvlText w:val="•"/>
      <w:lvlJc w:val="left"/>
      <w:pPr>
        <w:ind w:left="3298" w:hanging="322"/>
      </w:pPr>
      <w:rPr>
        <w:rFonts w:hint="default"/>
        <w:lang w:val="en-US" w:eastAsia="en-US" w:bidi="ar-SA"/>
      </w:rPr>
    </w:lvl>
    <w:lvl w:ilvl="7" w:tplc="A5B81CEE">
      <w:numFmt w:val="bullet"/>
      <w:lvlText w:val="•"/>
      <w:lvlJc w:val="left"/>
      <w:pPr>
        <w:ind w:left="3771" w:hanging="322"/>
      </w:pPr>
      <w:rPr>
        <w:rFonts w:hint="default"/>
        <w:lang w:val="en-US" w:eastAsia="en-US" w:bidi="ar-SA"/>
      </w:rPr>
    </w:lvl>
    <w:lvl w:ilvl="8" w:tplc="4B600EC4">
      <w:numFmt w:val="bullet"/>
      <w:lvlText w:val="•"/>
      <w:lvlJc w:val="left"/>
      <w:pPr>
        <w:ind w:left="4244" w:hanging="322"/>
      </w:pPr>
      <w:rPr>
        <w:rFonts w:hint="default"/>
        <w:lang w:val="en-US" w:eastAsia="en-US" w:bidi="ar-SA"/>
      </w:rPr>
    </w:lvl>
  </w:abstractNum>
  <w:num w:numId="1" w16cid:durableId="504902365">
    <w:abstractNumId w:val="5"/>
  </w:num>
  <w:num w:numId="2" w16cid:durableId="369572670">
    <w:abstractNumId w:val="1"/>
  </w:num>
  <w:num w:numId="3" w16cid:durableId="365914418">
    <w:abstractNumId w:val="2"/>
  </w:num>
  <w:num w:numId="4" w16cid:durableId="1649164884">
    <w:abstractNumId w:val="3"/>
  </w:num>
  <w:num w:numId="5" w16cid:durableId="1438404225">
    <w:abstractNumId w:val="0"/>
  </w:num>
  <w:num w:numId="6" w16cid:durableId="1828281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A6"/>
    <w:rsid w:val="00146095"/>
    <w:rsid w:val="00245033"/>
    <w:rsid w:val="002D4944"/>
    <w:rsid w:val="002F3D4E"/>
    <w:rsid w:val="00365296"/>
    <w:rsid w:val="00455943"/>
    <w:rsid w:val="00585D52"/>
    <w:rsid w:val="005A71CD"/>
    <w:rsid w:val="00855485"/>
    <w:rsid w:val="0098158C"/>
    <w:rsid w:val="00AE7942"/>
    <w:rsid w:val="00C016DB"/>
    <w:rsid w:val="00D57A7A"/>
    <w:rsid w:val="00E33AA6"/>
    <w:rsid w:val="00EB75F9"/>
    <w:rsid w:val="00EF2482"/>
    <w:rsid w:val="00F61356"/>
    <w:rsid w:val="00F91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A515B"/>
  <w15:docId w15:val="{5331B063-D318-40BC-A4C8-B657432B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uiPriority w:val="9"/>
    <w:unhideWhenUsed/>
    <w:qFormat/>
    <w:pPr>
      <w:ind w:left="316" w:hanging="215"/>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4"/>
      <w:ind w:left="135" w:right="15"/>
      <w:jc w:val="center"/>
    </w:pPr>
    <w:rPr>
      <w:b/>
      <w:bCs/>
      <w:sz w:val="30"/>
      <w:szCs w:val="30"/>
    </w:rPr>
  </w:style>
  <w:style w:type="paragraph" w:styleId="ListParagraph">
    <w:name w:val="List Paragraph"/>
    <w:basedOn w:val="Normal"/>
    <w:uiPriority w:val="1"/>
    <w:qFormat/>
    <w:pPr>
      <w:ind w:left="455" w:hanging="356"/>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85D52"/>
    <w:pPr>
      <w:tabs>
        <w:tab w:val="center" w:pos="4513"/>
        <w:tab w:val="right" w:pos="9026"/>
      </w:tabs>
    </w:pPr>
  </w:style>
  <w:style w:type="character" w:customStyle="1" w:styleId="HeaderChar">
    <w:name w:val="Header Char"/>
    <w:basedOn w:val="DefaultParagraphFont"/>
    <w:link w:val="Header"/>
    <w:uiPriority w:val="99"/>
    <w:rsid w:val="00585D52"/>
    <w:rPr>
      <w:rFonts w:ascii="Calibri" w:eastAsia="Calibri" w:hAnsi="Calibri" w:cs="Calibri"/>
    </w:rPr>
  </w:style>
  <w:style w:type="paragraph" w:styleId="Footer">
    <w:name w:val="footer"/>
    <w:basedOn w:val="Normal"/>
    <w:link w:val="FooterChar"/>
    <w:uiPriority w:val="99"/>
    <w:unhideWhenUsed/>
    <w:rsid w:val="00585D52"/>
    <w:pPr>
      <w:tabs>
        <w:tab w:val="center" w:pos="4513"/>
        <w:tab w:val="right" w:pos="9026"/>
      </w:tabs>
    </w:pPr>
  </w:style>
  <w:style w:type="character" w:customStyle="1" w:styleId="FooterChar">
    <w:name w:val="Footer Char"/>
    <w:basedOn w:val="DefaultParagraphFont"/>
    <w:link w:val="Footer"/>
    <w:uiPriority w:val="99"/>
    <w:rsid w:val="00585D5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xpl/conhome/8685076/proceeding" TargetMode="External"/><Relationship Id="rId18" Type="http://schemas.openxmlformats.org/officeDocument/2006/relationships/hyperlink" Target="https://doi.org/10.1109/IVForum.2016.783585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eeexplore.ieee.org/xpl/conhome/7005022/proceeding" TargetMode="External"/><Relationship Id="rId7" Type="http://schemas.openxmlformats.org/officeDocument/2006/relationships/footer" Target="footer1.xml"/><Relationship Id="rId12" Type="http://schemas.openxmlformats.org/officeDocument/2006/relationships/hyperlink" Target="https://doi.org/10.1109/AITB48515.2019.8947445" TargetMode="External"/><Relationship Id="rId17" Type="http://schemas.openxmlformats.org/officeDocument/2006/relationships/hyperlink" Target="https://ieeexplore.ieee.org/xpl/conhome/7822832/proceed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eeexplore.ieee.org/xpl/conhome/7822832/proceeding" TargetMode="External"/><Relationship Id="rId20" Type="http://schemas.openxmlformats.org/officeDocument/2006/relationships/hyperlink" Target="https://ieeexplore.ieee.org/xpl/conhome/7005022/proceed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xpl/conhome/8933012/proceedin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i.org/10.1109/SIET.2018.8693199" TargetMode="External"/><Relationship Id="rId23" Type="http://schemas.openxmlformats.org/officeDocument/2006/relationships/hyperlink" Target="https://ieeexplore.ieee.org/xpl/conhome/6289460/proceeding" TargetMode="External"/><Relationship Id="rId10" Type="http://schemas.openxmlformats.org/officeDocument/2006/relationships/hyperlink" Target="https://ieeexplore.ieee.org/xpl/conhome/8933012/proceeding" TargetMode="External"/><Relationship Id="rId19" Type="http://schemas.openxmlformats.org/officeDocument/2006/relationships/hyperlink" Target="https://ieeexplore.ieee.org/xpl/conhome/7005022/proceedin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ieeexplore.ieee.org/xpl/conhome/8685076/proceeding" TargetMode="External"/><Relationship Id="rId22" Type="http://schemas.openxmlformats.org/officeDocument/2006/relationships/hyperlink" Target="https://ieeexplore.ieee.org/xpl/conhome/6289460/procee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2993</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KARANDE</dc:creator>
  <cp:lastModifiedBy>Mayur Shinde</cp:lastModifiedBy>
  <cp:revision>2</cp:revision>
  <dcterms:created xsi:type="dcterms:W3CDTF">2024-05-22T06:31:00Z</dcterms:created>
  <dcterms:modified xsi:type="dcterms:W3CDTF">2024-05-22T06:31:00Z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2024-04-19T00:00:00Z</vt:filetime>
  </property>
  <property fmtid="{D5CDD505-2E9C-101B-9397-08002B2CF9AE}" pid="3" name="Creator">
    <vt:lpwstr>Microsoft® Word 2016</vt:lpwstr>
  </property>
  <property fmtid="{D5CDD505-2E9C-101B-9397-08002B2CF9AE}" pid="4" name="LastSaved">
    <vt:filetime>2024-05-22T00:00:00Z</vt:filetime>
  </property>
  <property fmtid="{D5CDD505-2E9C-101B-9397-08002B2CF9AE}" pid="5" name="Producer">
    <vt:lpwstr>www.ilovepdf.com</vt:lpwstr>
  </property>
</Properties>
</file>