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159C9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159C9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594287C" w:rsidR="00266B62" w:rsidRPr="00707DE3" w:rsidRDefault="000D5E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6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CF6251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7159C9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8520ADC" w:rsidR="00266B62" w:rsidRPr="00707DE3" w:rsidRDefault="000D5E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0D5E6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67DCD1D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3D24F5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8F137F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BC1A814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4A68B0E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9FCAD59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0D5E6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F71AA3D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6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508AFFC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0D5E6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9A029F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E69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4A228D9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207FDBC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7A4D6C">
        <w:rPr>
          <w:rFonts w:ascii="Times New Roman" w:hAnsi="Times New Roman" w:cs="Times New Roman"/>
          <w:sz w:val="28"/>
          <w:szCs w:val="28"/>
        </w:rPr>
        <w:t xml:space="preserve"> Categorical Numerical 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0DE556" w:rsidR="00266B62" w:rsidRPr="00707DE3" w:rsidRDefault="00CF6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01F2867" w:rsidR="00266B62" w:rsidRPr="00707DE3" w:rsidRDefault="00CF6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0FC226B" w:rsidR="00266B62" w:rsidRPr="00707DE3" w:rsidRDefault="007A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CF6251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911A887" w:rsidR="00266B62" w:rsidRPr="00707DE3" w:rsidRDefault="007A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CF6251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41576D6" w:rsidR="00266B62" w:rsidRPr="00707DE3" w:rsidRDefault="00CF62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476F4D" w:rsidRPr="00707DE3" w14:paraId="46B5A2A7" w14:textId="77777777" w:rsidTr="00FF509F">
        <w:tc>
          <w:tcPr>
            <w:tcW w:w="4675" w:type="dxa"/>
          </w:tcPr>
          <w:p w14:paraId="31017947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B38E4B" w:rsidR="00476F4D" w:rsidRPr="00707DE3" w:rsidRDefault="000D5E69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76F4D" w:rsidRPr="00707DE3" w14:paraId="11E63B97" w14:textId="77777777" w:rsidTr="00FF509F">
        <w:tc>
          <w:tcPr>
            <w:tcW w:w="4675" w:type="dxa"/>
          </w:tcPr>
          <w:p w14:paraId="412DBE2E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F5D2ED" w:rsidR="00476F4D" w:rsidRPr="00707DE3" w:rsidRDefault="007A4D6C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476F4D" w:rsidRPr="00707DE3" w14:paraId="6B97E5C5" w14:textId="77777777" w:rsidTr="00FF509F">
        <w:tc>
          <w:tcPr>
            <w:tcW w:w="4675" w:type="dxa"/>
          </w:tcPr>
          <w:p w14:paraId="4888CA13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D2C846A" w:rsidR="00476F4D" w:rsidRPr="00707DE3" w:rsidRDefault="007A4D6C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476F4D" w:rsidRPr="00707DE3" w14:paraId="402A7C04" w14:textId="77777777" w:rsidTr="00FF509F">
        <w:tc>
          <w:tcPr>
            <w:tcW w:w="4675" w:type="dxa"/>
          </w:tcPr>
          <w:p w14:paraId="3D56A683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418D38F" w:rsidR="00476F4D" w:rsidRPr="00707DE3" w:rsidRDefault="000D5E69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76F4D" w:rsidRPr="00707DE3" w14:paraId="4254CD6D" w14:textId="77777777" w:rsidTr="00FF509F">
        <w:tc>
          <w:tcPr>
            <w:tcW w:w="4675" w:type="dxa"/>
          </w:tcPr>
          <w:p w14:paraId="38E48D3B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96ADC34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476F4D" w:rsidRPr="00707DE3" w14:paraId="00A77E0A" w14:textId="77777777" w:rsidTr="00FF509F">
        <w:tc>
          <w:tcPr>
            <w:tcW w:w="4675" w:type="dxa"/>
          </w:tcPr>
          <w:p w14:paraId="4A5995C7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858E955" w:rsidR="00476F4D" w:rsidRPr="00707DE3" w:rsidRDefault="007A4D6C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476F4D" w:rsidRPr="00707DE3" w14:paraId="0AB81C7E" w14:textId="77777777" w:rsidTr="00FF509F">
        <w:tc>
          <w:tcPr>
            <w:tcW w:w="4675" w:type="dxa"/>
          </w:tcPr>
          <w:p w14:paraId="349B034D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39CEBB5" w:rsidR="00476F4D" w:rsidRPr="00707DE3" w:rsidRDefault="000D5E69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476F4D" w:rsidRPr="00707DE3" w14:paraId="3485FB46" w14:textId="77777777" w:rsidTr="00FF509F">
        <w:tc>
          <w:tcPr>
            <w:tcW w:w="4675" w:type="dxa"/>
          </w:tcPr>
          <w:p w14:paraId="5429D0E9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1AEDE03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476F4D" w:rsidRPr="00707DE3" w14:paraId="26EB7CB4" w14:textId="77777777" w:rsidTr="00FF509F">
        <w:tc>
          <w:tcPr>
            <w:tcW w:w="4675" w:type="dxa"/>
          </w:tcPr>
          <w:p w14:paraId="13057C3B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72E43B3" w:rsidR="00476F4D" w:rsidRPr="00707DE3" w:rsidRDefault="000D5E69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6A72E96B" w14:textId="77777777" w:rsidTr="00FF509F">
        <w:tc>
          <w:tcPr>
            <w:tcW w:w="4675" w:type="dxa"/>
          </w:tcPr>
          <w:p w14:paraId="331BC7C7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22DED09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D5E69" w:rsidRPr="00707DE3" w14:paraId="562B24E9" w14:textId="77777777" w:rsidTr="00FF509F">
        <w:tc>
          <w:tcPr>
            <w:tcW w:w="4675" w:type="dxa"/>
          </w:tcPr>
          <w:p w14:paraId="5571A049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991F99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476F4D" w:rsidRPr="00707DE3" w14:paraId="114C721C" w14:textId="77777777" w:rsidTr="00FF509F">
        <w:tc>
          <w:tcPr>
            <w:tcW w:w="4675" w:type="dxa"/>
          </w:tcPr>
          <w:p w14:paraId="5033D4AA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34642C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0D5E69" w:rsidRPr="00707DE3" w14:paraId="4567CBBF" w14:textId="77777777" w:rsidTr="00FF509F">
        <w:tc>
          <w:tcPr>
            <w:tcW w:w="4675" w:type="dxa"/>
          </w:tcPr>
          <w:p w14:paraId="3CC25831" w14:textId="77777777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C6B8EF9" w:rsidR="000D5E69" w:rsidRPr="00707DE3" w:rsidRDefault="000D5E69" w:rsidP="000D5E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476F4D" w:rsidRPr="00707DE3" w14:paraId="561B6504" w14:textId="77777777" w:rsidTr="00CF6251">
        <w:trPr>
          <w:trHeight w:val="364"/>
        </w:trPr>
        <w:tc>
          <w:tcPr>
            <w:tcW w:w="4675" w:type="dxa"/>
          </w:tcPr>
          <w:p w14:paraId="3A0030F5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AF5345" w:rsidR="00476F4D" w:rsidRPr="00707DE3" w:rsidRDefault="007A4D6C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476F4D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476F4D" w:rsidRPr="00707DE3" w14:paraId="3B8740ED" w14:textId="77777777" w:rsidTr="00FF509F">
        <w:tc>
          <w:tcPr>
            <w:tcW w:w="4675" w:type="dxa"/>
          </w:tcPr>
          <w:p w14:paraId="73FF4110" w14:textId="77777777" w:rsidR="00476F4D" w:rsidRPr="00707DE3" w:rsidRDefault="00476F4D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B85A36" w:rsidR="00476F4D" w:rsidRPr="00707DE3" w:rsidRDefault="000D5E69" w:rsidP="00476F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18A2231" w14:textId="77777777" w:rsidR="00DB171D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C3EEF7" w14:textId="7B4E5C35" w:rsidR="009F58B9" w:rsidRDefault="00DB171D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171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B171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F4D">
        <w:rPr>
          <w:rFonts w:ascii="Times New Roman" w:hAnsi="Times New Roman" w:cs="Times New Roman"/>
          <w:sz w:val="28"/>
          <w:szCs w:val="28"/>
        </w:rPr>
        <w:t xml:space="preserve">  = P (HHT) + P (HTH) + P (THH) = </w:t>
      </w:r>
    </w:p>
    <w:p w14:paraId="752E9EEA" w14:textId="35D21C84" w:rsidR="00266B62" w:rsidRDefault="00476F4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(1/2*1/2*</w:t>
      </w:r>
      <w:r w:rsidR="009F58B9">
        <w:rPr>
          <w:rFonts w:ascii="Times New Roman" w:hAnsi="Times New Roman" w:cs="Times New Roman"/>
          <w:sz w:val="28"/>
          <w:szCs w:val="28"/>
        </w:rPr>
        <w:t>1/2) + (1/2*1/2*1/2*) + (1/2*1/2*1/2*) = 3/8 = 0.375</w:t>
      </w:r>
    </w:p>
    <w:p w14:paraId="6AE134EA" w14:textId="0834561E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AD86FEC" w14:textId="3C4AA553" w:rsidR="00DB171D" w:rsidRPr="00707DE3" w:rsidRDefault="00DB171D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171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B171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CB7F223" w14:textId="708EE6B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F58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= (Total favorable outcomes / Total possible outcomes) = 0/36   = 0</w:t>
      </w:r>
    </w:p>
    <w:p w14:paraId="17D10FBE" w14:textId="206FB360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F58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= possible outcomes = (1,3), (2,2), (3,1). So, = 3/36      = 1/12</w:t>
      </w:r>
      <w:r w:rsidR="007D0C2D">
        <w:rPr>
          <w:rFonts w:ascii="Times New Roman" w:hAnsi="Times New Roman" w:cs="Times New Roman"/>
          <w:sz w:val="28"/>
          <w:szCs w:val="28"/>
        </w:rPr>
        <w:t>=0.0833</w:t>
      </w:r>
    </w:p>
    <w:p w14:paraId="4A55BC7F" w14:textId="7057D2B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634D1D73" w:rsidR="002E0863" w:rsidRDefault="009F58B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Possible </w:t>
      </w:r>
      <w:r w:rsidR="007D0C2D">
        <w:rPr>
          <w:rFonts w:ascii="Times New Roman" w:hAnsi="Times New Roman" w:cs="Times New Roman"/>
          <w:sz w:val="28"/>
          <w:szCs w:val="28"/>
        </w:rPr>
        <w:t>outcomes = (1,5), (2,4), (3,3), (4,2), (5,1) = 5/36 = 0.1388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BCCD30D" w:rsidR="00022704" w:rsidRDefault="007D0C2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171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B171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Possible outcome =</w:t>
      </w:r>
      <w:r w:rsidR="00001C8C">
        <w:rPr>
          <w:rFonts w:ascii="Times New Roman" w:hAnsi="Times New Roman" w:cs="Times New Roman"/>
          <w:sz w:val="28"/>
          <w:szCs w:val="28"/>
        </w:rPr>
        <w:t xml:space="preserve"> (n!/r!(n-r)!) = 5! / 2! (5-2)! = 10</w:t>
      </w:r>
    </w:p>
    <w:p w14:paraId="6DA61798" w14:textId="534D5ADC" w:rsidR="002E0863" w:rsidRDefault="00001C8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Possible outcome = (n! / r! </w:t>
      </w:r>
      <w:proofErr w:type="gramStart"/>
      <w:r>
        <w:rPr>
          <w:rFonts w:ascii="Times New Roman" w:hAnsi="Times New Roman" w:cs="Times New Roman"/>
          <w:sz w:val="28"/>
          <w:szCs w:val="28"/>
        </w:rPr>
        <w:t>( n</w:t>
      </w:r>
      <w:proofErr w:type="gramEnd"/>
      <w:r>
        <w:rPr>
          <w:rFonts w:ascii="Times New Roman" w:hAnsi="Times New Roman" w:cs="Times New Roman"/>
          <w:sz w:val="28"/>
          <w:szCs w:val="28"/>
        </w:rPr>
        <w:t>-r)!) = 7! / 2! (7-2)! = 21</w:t>
      </w:r>
    </w:p>
    <w:p w14:paraId="17E40C18" w14:textId="05C24462" w:rsidR="002E0863" w:rsidRDefault="00001C8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10 / 21 = 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B787CC5" w14:textId="68577392" w:rsidR="00DB171D" w:rsidRDefault="00DB171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171D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B171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BBC349A" w14:textId="6643A0B0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</w:t>
      </w:r>
      <w:r w:rsidR="004B24D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0.015</w:t>
      </w:r>
      <w:r w:rsidR="004B24DF">
        <w:rPr>
          <w:rFonts w:ascii="Times New Roman" w:hAnsi="Times New Roman" w:cs="Times New Roman"/>
          <w:sz w:val="28"/>
          <w:szCs w:val="28"/>
        </w:rPr>
        <w:t xml:space="preserve"> * 1 = 0.015</w:t>
      </w:r>
    </w:p>
    <w:p w14:paraId="3E3ABD2E" w14:textId="0991AA0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4B24DF">
        <w:rPr>
          <w:rFonts w:ascii="Times New Roman" w:hAnsi="Times New Roman" w:cs="Times New Roman"/>
          <w:sz w:val="28"/>
          <w:szCs w:val="28"/>
        </w:rPr>
        <w:t xml:space="preserve"> * 4 = 0.80</w:t>
      </w:r>
    </w:p>
    <w:p w14:paraId="4A6DEF18" w14:textId="070A5B44" w:rsidR="007A4D6C" w:rsidRDefault="007A4D6C" w:rsidP="007A4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C </w:t>
      </w:r>
      <w:r w:rsidR="004B24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  <w:r w:rsidR="004B24DF">
        <w:rPr>
          <w:rFonts w:ascii="Times New Roman" w:hAnsi="Times New Roman" w:cs="Times New Roman"/>
          <w:sz w:val="28"/>
          <w:szCs w:val="28"/>
        </w:rPr>
        <w:t>65 * 3 = 1.95</w:t>
      </w:r>
    </w:p>
    <w:p w14:paraId="767A4AA6" w14:textId="1D1A9DA7" w:rsidR="007A4D6C" w:rsidRDefault="007A4D6C" w:rsidP="007A4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D = 0.0</w:t>
      </w:r>
      <w:r w:rsidR="004B24D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</w:t>
      </w:r>
      <w:r w:rsidR="004B24DF">
        <w:rPr>
          <w:rFonts w:ascii="Times New Roman" w:hAnsi="Times New Roman" w:cs="Times New Roman"/>
          <w:sz w:val="28"/>
          <w:szCs w:val="28"/>
        </w:rPr>
        <w:t xml:space="preserve"> * 5 = 0.025</w:t>
      </w:r>
    </w:p>
    <w:p w14:paraId="4C8EC7D4" w14:textId="12C4E232" w:rsidR="007A4D6C" w:rsidRDefault="007A4D6C" w:rsidP="007A4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 = 0.01</w:t>
      </w:r>
      <w:r w:rsidR="004B24DF">
        <w:rPr>
          <w:rFonts w:ascii="Times New Roman" w:hAnsi="Times New Roman" w:cs="Times New Roman"/>
          <w:sz w:val="28"/>
          <w:szCs w:val="28"/>
        </w:rPr>
        <w:t xml:space="preserve"> * 6 = 0.06</w:t>
      </w:r>
    </w:p>
    <w:p w14:paraId="1C94DDDE" w14:textId="0ABC4493" w:rsidR="007A4D6C" w:rsidRDefault="007A4D6C" w:rsidP="007A4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F = 0.</w:t>
      </w:r>
      <w:r w:rsidR="004B24DF">
        <w:rPr>
          <w:rFonts w:ascii="Times New Roman" w:hAnsi="Times New Roman" w:cs="Times New Roman"/>
          <w:sz w:val="28"/>
          <w:szCs w:val="28"/>
        </w:rPr>
        <w:t>120 * 2 = 0.240</w:t>
      </w:r>
    </w:p>
    <w:p w14:paraId="720F2792" w14:textId="4715EB9A" w:rsidR="007A4D6C" w:rsidRDefault="004B24D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= (0.015 + 0.80 + 1.95 + 0.025 + 0.06 + 0.240) / 6 = 0.</w:t>
      </w:r>
      <w:r w:rsidR="006E7B7F">
        <w:rPr>
          <w:rFonts w:ascii="Times New Roman" w:hAnsi="Times New Roman" w:cs="Times New Roman"/>
          <w:sz w:val="28"/>
          <w:szCs w:val="28"/>
        </w:rPr>
        <w:t>515</w:t>
      </w:r>
    </w:p>
    <w:p w14:paraId="4AE934EA" w14:textId="7B7F1C62" w:rsidR="00022704" w:rsidRPr="00F407B7" w:rsidRDefault="004B24D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is  0.515</w:t>
      </w:r>
      <w:proofErr w:type="gramEnd"/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CA78D7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2EB51A5" w14:textId="65EEFE7B" w:rsidR="005449C3" w:rsidRPr="005449C3" w:rsidRDefault="005449C3" w:rsidP="00707DE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 </w:t>
      </w:r>
      <w:r w:rsidRPr="00E041E6">
        <w:rPr>
          <w:b/>
          <w:bCs/>
          <w:sz w:val="28"/>
          <w:szCs w:val="28"/>
        </w:rPr>
        <w:t>Mean</w:t>
      </w:r>
      <w:r>
        <w:rPr>
          <w:sz w:val="28"/>
          <w:szCs w:val="28"/>
        </w:rPr>
        <w:t xml:space="preserve">= </w:t>
      </w:r>
      <w:r w:rsidR="00987450">
        <w:rPr>
          <w:rFonts w:eastAsiaTheme="minorEastAsia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="00987450">
        <w:rPr>
          <w:rFonts w:eastAsiaTheme="minorEastAsia"/>
          <w:sz w:val="28"/>
          <w:szCs w:val="28"/>
        </w:rPr>
        <w:t xml:space="preserve"> of all numerical data) / total no of numerical data  </w:t>
      </w:r>
    </w:p>
    <w:p w14:paraId="54E8BCEC" w14:textId="101AA875" w:rsidR="005449C3" w:rsidRDefault="00987450" w:rsidP="00707DE3">
      <w:pPr>
        <w:rPr>
          <w:rFonts w:eastAsiaTheme="minorEastAsia"/>
          <w:sz w:val="28"/>
          <w:szCs w:val="28"/>
        </w:rPr>
      </w:pPr>
      <w:r w:rsidRPr="00E041E6">
        <w:rPr>
          <w:b/>
          <w:bCs/>
          <w:sz w:val="28"/>
          <w:szCs w:val="28"/>
        </w:rPr>
        <w:t>Median</w:t>
      </w:r>
      <w:r>
        <w:rPr>
          <w:sz w:val="28"/>
          <w:szCs w:val="28"/>
        </w:rPr>
        <w:t xml:space="preserve"> </w:t>
      </w:r>
      <w:r w:rsidR="00E041E6">
        <w:rPr>
          <w:sz w:val="28"/>
          <w:szCs w:val="28"/>
        </w:rPr>
        <w:t>=</w:t>
      </w:r>
      <w:r w:rsidR="00E041E6" w:rsidRPr="00E041E6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 </w:t>
      </w:r>
      <w:r w:rsidR="00E041E6" w:rsidRPr="00E041E6">
        <w:rPr>
          <w:rFonts w:eastAsiaTheme="minorEastAsia"/>
          <w:sz w:val="28"/>
          <w:szCs w:val="28"/>
        </w:rPr>
        <w:t>if odd then, →</w:t>
      </w:r>
      <w:r w:rsidR="00E041E6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E041E6" w:rsidRPr="00E041E6">
        <w:rPr>
          <w:rFonts w:eastAsiaTheme="minorEastAsia"/>
          <w:sz w:val="28"/>
          <w:szCs w:val="28"/>
        </w:rPr>
        <w:t>[(n + 1)/2]</w:t>
      </w:r>
      <w:proofErr w:type="spellStart"/>
      <w:r w:rsidR="00E041E6" w:rsidRPr="00E041E6">
        <w:rPr>
          <w:rFonts w:eastAsiaTheme="minorEastAsia"/>
          <w:sz w:val="28"/>
          <w:szCs w:val="28"/>
        </w:rPr>
        <w:t>th</w:t>
      </w:r>
      <w:proofErr w:type="spellEnd"/>
      <w:r w:rsidR="00E041E6" w:rsidRPr="00E041E6">
        <w:rPr>
          <w:rFonts w:eastAsiaTheme="minorEastAsia"/>
          <w:sz w:val="28"/>
          <w:szCs w:val="28"/>
        </w:rPr>
        <w:t> term</w:t>
      </w:r>
      <w:r w:rsidR="00E041E6">
        <w:rPr>
          <w:rFonts w:eastAsiaTheme="minorEastAsia"/>
          <w:sz w:val="28"/>
          <w:szCs w:val="28"/>
        </w:rPr>
        <w:t>, where</w:t>
      </w:r>
      <w:r w:rsidR="00E041E6" w:rsidRPr="00E041E6">
        <w:rPr>
          <w:rFonts w:eastAsiaTheme="minorEastAsia"/>
          <w:sz w:val="28"/>
          <w:szCs w:val="28"/>
        </w:rPr>
        <w:t xml:space="preserve"> (n=mid value of data set)</w:t>
      </w:r>
    </w:p>
    <w:p w14:paraId="69BD53B6" w14:textId="0B7E6E68" w:rsidR="00E041E6" w:rsidRDefault="00E041E6" w:rsidP="00707DE3">
      <w:pPr>
        <w:rPr>
          <w:rFonts w:eastAsiaTheme="minorEastAsia"/>
          <w:sz w:val="28"/>
          <w:szCs w:val="28"/>
        </w:rPr>
      </w:pPr>
      <w:r w:rsidRPr="00E041E6">
        <w:rPr>
          <w:rFonts w:eastAsiaTheme="minorEastAsia"/>
          <w:sz w:val="28"/>
          <w:szCs w:val="28"/>
        </w:rPr>
        <w:t>If even then, →</w:t>
      </w:r>
      <w:r>
        <w:rPr>
          <w:rFonts w:eastAsiaTheme="minorEastAsia"/>
          <w:sz w:val="28"/>
          <w:szCs w:val="28"/>
        </w:rPr>
        <w:t xml:space="preserve"> </w:t>
      </w:r>
      <w:r w:rsidRPr="00E041E6">
        <w:rPr>
          <w:rFonts w:eastAsiaTheme="minorEastAsia"/>
          <w:sz w:val="28"/>
          <w:szCs w:val="28"/>
        </w:rPr>
        <w:t>[(n/</w:t>
      </w:r>
      <w:proofErr w:type="gramStart"/>
      <w:r w:rsidRPr="00E041E6">
        <w:rPr>
          <w:rFonts w:eastAsiaTheme="minorEastAsia"/>
          <w:sz w:val="28"/>
          <w:szCs w:val="28"/>
        </w:rPr>
        <w:t>2)</w:t>
      </w:r>
      <w:proofErr w:type="spellStart"/>
      <w:r w:rsidRPr="00E041E6">
        <w:rPr>
          <w:rFonts w:eastAsiaTheme="minorEastAsia"/>
          <w:sz w:val="28"/>
          <w:szCs w:val="28"/>
        </w:rPr>
        <w:t>th</w:t>
      </w:r>
      <w:proofErr w:type="spellEnd"/>
      <w:proofErr w:type="gramEnd"/>
      <w:r w:rsidRPr="00E041E6">
        <w:rPr>
          <w:rFonts w:eastAsiaTheme="minorEastAsia"/>
          <w:sz w:val="28"/>
          <w:szCs w:val="28"/>
        </w:rPr>
        <w:t> term + ((n/2) + 1)</w:t>
      </w:r>
      <w:proofErr w:type="spellStart"/>
      <w:r w:rsidRPr="00E041E6">
        <w:rPr>
          <w:rFonts w:eastAsiaTheme="minorEastAsia"/>
          <w:sz w:val="28"/>
          <w:szCs w:val="28"/>
        </w:rPr>
        <w:t>th</w:t>
      </w:r>
      <w:proofErr w:type="spellEnd"/>
      <w:r w:rsidRPr="00E041E6">
        <w:rPr>
          <w:rFonts w:eastAsiaTheme="minorEastAsia"/>
          <w:sz w:val="28"/>
          <w:szCs w:val="28"/>
        </w:rPr>
        <w:t> term]/2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eastAsiaTheme="minorEastAsia"/>
          <w:sz w:val="28"/>
          <w:szCs w:val="28"/>
        </w:rPr>
        <w:t>where</w:t>
      </w:r>
      <w:r w:rsidRPr="00E041E6">
        <w:rPr>
          <w:rFonts w:eastAsiaTheme="minorEastAsia"/>
          <w:sz w:val="28"/>
          <w:szCs w:val="28"/>
        </w:rPr>
        <w:t xml:space="preserve"> (n=mid value</w:t>
      </w:r>
      <w:r>
        <w:rPr>
          <w:rFonts w:eastAsiaTheme="minorEastAsia"/>
          <w:sz w:val="28"/>
          <w:szCs w:val="28"/>
        </w:rPr>
        <w:t>s</w:t>
      </w:r>
      <w:r w:rsidRPr="00E041E6">
        <w:rPr>
          <w:rFonts w:eastAsiaTheme="minorEastAsia"/>
          <w:sz w:val="28"/>
          <w:szCs w:val="28"/>
        </w:rPr>
        <w:t xml:space="preserve"> of data set)</w:t>
      </w:r>
    </w:p>
    <w:p w14:paraId="6D8AF951" w14:textId="77777777" w:rsidR="00E041E6" w:rsidRDefault="00E041E6" w:rsidP="00707DE3">
      <w:pPr>
        <w:rPr>
          <w:rFonts w:eastAsiaTheme="minorEastAsia"/>
          <w:sz w:val="28"/>
          <w:szCs w:val="28"/>
        </w:rPr>
      </w:pPr>
      <w:r w:rsidRPr="00E041E6">
        <w:rPr>
          <w:rFonts w:eastAsiaTheme="minorEastAsia"/>
          <w:b/>
          <w:bCs/>
          <w:sz w:val="28"/>
          <w:szCs w:val="28"/>
        </w:rPr>
        <w:t>Mode</w:t>
      </w:r>
      <w:r>
        <w:rPr>
          <w:rFonts w:eastAsiaTheme="minorEastAsia"/>
          <w:sz w:val="28"/>
          <w:szCs w:val="28"/>
        </w:rPr>
        <w:t xml:space="preserve"> = N</w:t>
      </w:r>
      <w:r w:rsidRPr="00E041E6">
        <w:rPr>
          <w:rFonts w:eastAsiaTheme="minorEastAsia"/>
          <w:sz w:val="28"/>
          <w:szCs w:val="28"/>
        </w:rPr>
        <w:t>umber that appears most frequently in a data set is a Mode</w:t>
      </w:r>
    </w:p>
    <w:p w14:paraId="4FE54492" w14:textId="57585C7E" w:rsidR="00E041E6" w:rsidRPr="00E041E6" w:rsidRDefault="00E041E6" w:rsidP="00447C94">
      <w:r>
        <w:rPr>
          <w:b/>
          <w:bCs/>
        </w:rPr>
        <w:t xml:space="preserve">Variance </w:t>
      </w:r>
      <w:r>
        <w:t xml:space="preserve">= </w:t>
      </w:r>
      <w:r w:rsidR="00282DCC">
        <w:t>(</w:t>
      </w:r>
      <m:oMath>
        <m:r>
          <w:rPr>
            <w:rFonts w:ascii="Cambria Math" w:hAnsi="Cambria Math"/>
          </w:rPr>
          <m:t>∑</m:t>
        </m:r>
      </m:oMath>
      <w:r w:rsidR="00282DCC">
        <w:t xml:space="preserve"> </w:t>
      </w:r>
      <w:r w:rsidR="00282DCC" w:rsidRPr="00282DCC">
        <w:t>(Xi−¯</w:t>
      </w:r>
      <w:proofErr w:type="gramStart"/>
      <w:r w:rsidR="00282DCC" w:rsidRPr="00282DCC">
        <w:t>X)</w:t>
      </w:r>
      <w:r w:rsidR="00282DCC">
        <w:t>^</w:t>
      </w:r>
      <w:proofErr w:type="gramEnd"/>
      <w:r w:rsidR="00282DCC" w:rsidRPr="00282DCC">
        <w:t>2</w:t>
      </w:r>
      <w:r w:rsidR="00282DCC">
        <w:t>)</w:t>
      </w:r>
      <w:r w:rsidR="007F3E18">
        <w:t xml:space="preserve"> / </w:t>
      </w:r>
      <w:r w:rsidR="00282DCC" w:rsidRPr="00282DCC">
        <w:t>N</w:t>
      </w:r>
    </w:p>
    <w:p w14:paraId="786392B2" w14:textId="1451A740" w:rsidR="00E041E6" w:rsidRPr="00E041E6" w:rsidRDefault="00E041E6" w:rsidP="00707DE3">
      <w:pPr>
        <w:rPr>
          <w:rFonts w:eastAsiaTheme="minorEastAsia"/>
          <w:sz w:val="28"/>
          <w:szCs w:val="28"/>
        </w:rPr>
      </w:pPr>
      <w:r w:rsidRPr="00E041E6">
        <w:rPr>
          <w:rFonts w:eastAsiaTheme="minorEastAsia"/>
          <w:b/>
          <w:bCs/>
          <w:sz w:val="28"/>
          <w:szCs w:val="28"/>
        </w:rPr>
        <w:t>Std. Div.</w:t>
      </w:r>
      <w:r>
        <w:rPr>
          <w:rFonts w:eastAsiaTheme="minorEastAsia"/>
          <w:sz w:val="28"/>
          <w:szCs w:val="28"/>
        </w:rPr>
        <w:t xml:space="preserve"> = </w:t>
      </w:r>
      <w:r w:rsidR="007F3E18">
        <w:rPr>
          <w:rFonts w:eastAsiaTheme="minorEastAsia" w:cstheme="minorHAnsi"/>
          <w:sz w:val="28"/>
          <w:szCs w:val="28"/>
        </w:rPr>
        <w:t>√</w:t>
      </w:r>
      <w:r>
        <w:rPr>
          <w:rFonts w:eastAsiaTheme="minorEastAsia"/>
          <w:sz w:val="28"/>
          <w:szCs w:val="28"/>
        </w:rPr>
        <w:t xml:space="preserve"> </w:t>
      </w:r>
      <w:r w:rsidR="007F3E18">
        <w:rPr>
          <w:rFonts w:eastAsiaTheme="minorEastAsia"/>
          <w:sz w:val="28"/>
          <w:szCs w:val="28"/>
        </w:rPr>
        <w:t>((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="007F3E18">
        <w:rPr>
          <w:rFonts w:eastAsiaTheme="minorEastAsia"/>
          <w:sz w:val="28"/>
          <w:szCs w:val="28"/>
        </w:rPr>
        <w:t xml:space="preserve"> </w:t>
      </w:r>
      <w:r w:rsidR="007F3E18" w:rsidRPr="00282DCC">
        <w:rPr>
          <w:rFonts w:eastAsiaTheme="minorEastAsia"/>
          <w:sz w:val="28"/>
          <w:szCs w:val="28"/>
        </w:rPr>
        <w:t>(Xi−¯</w:t>
      </w:r>
      <w:proofErr w:type="gramStart"/>
      <w:r w:rsidR="007F3E18" w:rsidRPr="00282DCC">
        <w:rPr>
          <w:rFonts w:eastAsiaTheme="minorEastAsia"/>
          <w:sz w:val="28"/>
          <w:szCs w:val="28"/>
        </w:rPr>
        <w:t>X)</w:t>
      </w:r>
      <w:r w:rsidR="007F3E18">
        <w:rPr>
          <w:rFonts w:eastAsiaTheme="minorEastAsia"/>
          <w:sz w:val="28"/>
          <w:szCs w:val="28"/>
        </w:rPr>
        <w:t>^</w:t>
      </w:r>
      <w:proofErr w:type="gramEnd"/>
      <w:r w:rsidR="007F3E18" w:rsidRPr="00282DCC">
        <w:rPr>
          <w:rFonts w:eastAsiaTheme="minorEastAsia"/>
          <w:sz w:val="28"/>
          <w:szCs w:val="28"/>
        </w:rPr>
        <w:t>2</w:t>
      </w:r>
      <w:r w:rsidR="007F3E18">
        <w:rPr>
          <w:rFonts w:eastAsiaTheme="minorEastAsia"/>
          <w:sz w:val="28"/>
          <w:szCs w:val="28"/>
        </w:rPr>
        <w:t xml:space="preserve">) / </w:t>
      </w:r>
      <w:r w:rsidR="007F3E18" w:rsidRPr="00282DCC">
        <w:rPr>
          <w:rFonts w:eastAsiaTheme="minorEastAsia"/>
          <w:sz w:val="28"/>
          <w:szCs w:val="28"/>
        </w:rPr>
        <w:t>N</w:t>
      </w:r>
      <w:r w:rsidR="007F3E18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5449C3" w14:paraId="2A58D883" w14:textId="77777777" w:rsidTr="005449C3">
        <w:trPr>
          <w:trHeight w:val="310"/>
        </w:trPr>
        <w:tc>
          <w:tcPr>
            <w:tcW w:w="2347" w:type="dxa"/>
          </w:tcPr>
          <w:p w14:paraId="74C0DD94" w14:textId="77777777" w:rsidR="005449C3" w:rsidRDefault="005449C3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</w:tcPr>
          <w:p w14:paraId="2601794B" w14:textId="150C3C46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48" w:type="dxa"/>
          </w:tcPr>
          <w:p w14:paraId="2196F5E9" w14:textId="19C3CDC0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48" w:type="dxa"/>
          </w:tcPr>
          <w:p w14:paraId="37649FF2" w14:textId="1541C4FF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5449C3" w14:paraId="7EEF040B" w14:textId="77777777" w:rsidTr="005449C3">
        <w:trPr>
          <w:trHeight w:val="310"/>
        </w:trPr>
        <w:tc>
          <w:tcPr>
            <w:tcW w:w="2347" w:type="dxa"/>
          </w:tcPr>
          <w:p w14:paraId="2D76EC03" w14:textId="5DD13B03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47" w:type="dxa"/>
          </w:tcPr>
          <w:p w14:paraId="46490170" w14:textId="131B65C9" w:rsidR="005449C3" w:rsidRPr="007F3E18" w:rsidRDefault="007F3E18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3.60</w:t>
            </w:r>
          </w:p>
        </w:tc>
        <w:tc>
          <w:tcPr>
            <w:tcW w:w="2348" w:type="dxa"/>
          </w:tcPr>
          <w:p w14:paraId="79C8F110" w14:textId="69E4F66B" w:rsidR="005449C3" w:rsidRPr="007F3E18" w:rsidRDefault="007F3E18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</w:tc>
        <w:tc>
          <w:tcPr>
            <w:tcW w:w="2348" w:type="dxa"/>
          </w:tcPr>
          <w:p w14:paraId="2CD4E8AD" w14:textId="2E29E02C" w:rsidR="005449C3" w:rsidRPr="007F3E18" w:rsidRDefault="007F3E18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5449C3" w14:paraId="725CB13A" w14:textId="77777777" w:rsidTr="005449C3">
        <w:trPr>
          <w:trHeight w:val="310"/>
        </w:trPr>
        <w:tc>
          <w:tcPr>
            <w:tcW w:w="2347" w:type="dxa"/>
          </w:tcPr>
          <w:p w14:paraId="327B19FA" w14:textId="2F047972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47" w:type="dxa"/>
          </w:tcPr>
          <w:p w14:paraId="37A04897" w14:textId="534CCD20" w:rsidR="005449C3" w:rsidRPr="007F3E18" w:rsidRDefault="007F3E18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3.70</w:t>
            </w:r>
          </w:p>
        </w:tc>
        <w:tc>
          <w:tcPr>
            <w:tcW w:w="2348" w:type="dxa"/>
          </w:tcPr>
          <w:p w14:paraId="1B0D883F" w14:textId="1A9DDA90" w:rsidR="005449C3" w:rsidRPr="007F3E18" w:rsidRDefault="007F3E18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2348" w:type="dxa"/>
          </w:tcPr>
          <w:p w14:paraId="7130A5FC" w14:textId="7FCDCAC3" w:rsidR="005449C3" w:rsidRPr="007F3E18" w:rsidRDefault="007F3E18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5449C3" w14:paraId="24F81219" w14:textId="77777777" w:rsidTr="005449C3">
        <w:trPr>
          <w:trHeight w:val="310"/>
        </w:trPr>
        <w:tc>
          <w:tcPr>
            <w:tcW w:w="2347" w:type="dxa"/>
          </w:tcPr>
          <w:p w14:paraId="6907E17F" w14:textId="2BE5E7C8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Mode</w:t>
            </w:r>
          </w:p>
        </w:tc>
        <w:tc>
          <w:tcPr>
            <w:tcW w:w="2347" w:type="dxa"/>
          </w:tcPr>
          <w:p w14:paraId="6E62C6D6" w14:textId="287F9F7E" w:rsidR="005449C3" w:rsidRPr="007F3E18" w:rsidRDefault="004646D3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48" w:type="dxa"/>
          </w:tcPr>
          <w:p w14:paraId="5E72E9B0" w14:textId="2F64C117" w:rsidR="005449C3" w:rsidRPr="007F3E18" w:rsidRDefault="004646D3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48" w:type="dxa"/>
          </w:tcPr>
          <w:p w14:paraId="797BFF24" w14:textId="3042A888" w:rsidR="005449C3" w:rsidRPr="007F3E18" w:rsidRDefault="004646D3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5449C3" w14:paraId="3F994B03" w14:textId="77777777" w:rsidTr="005449C3">
        <w:trPr>
          <w:trHeight w:val="297"/>
        </w:trPr>
        <w:tc>
          <w:tcPr>
            <w:tcW w:w="2347" w:type="dxa"/>
          </w:tcPr>
          <w:p w14:paraId="5BDB1309" w14:textId="7A328FF1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47" w:type="dxa"/>
          </w:tcPr>
          <w:p w14:paraId="7E7624D2" w14:textId="37892AAB" w:rsidR="005449C3" w:rsidRPr="007F3E18" w:rsidRDefault="004646D3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348" w:type="dxa"/>
          </w:tcPr>
          <w:p w14:paraId="156F835A" w14:textId="476422BA" w:rsidR="005449C3" w:rsidRPr="007F3E18" w:rsidRDefault="004646D3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441A74">
              <w:rPr>
                <w:sz w:val="28"/>
                <w:szCs w:val="28"/>
              </w:rPr>
              <w:t>6</w:t>
            </w:r>
          </w:p>
        </w:tc>
        <w:tc>
          <w:tcPr>
            <w:tcW w:w="2348" w:type="dxa"/>
          </w:tcPr>
          <w:p w14:paraId="720EDF4C" w14:textId="5B086C7B" w:rsidR="005449C3" w:rsidRPr="007F3E18" w:rsidRDefault="004646D3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441A7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</w:tr>
      <w:tr w:rsidR="005449C3" w14:paraId="079DA0EF" w14:textId="77777777" w:rsidTr="005449C3">
        <w:trPr>
          <w:trHeight w:val="310"/>
        </w:trPr>
        <w:tc>
          <w:tcPr>
            <w:tcW w:w="2347" w:type="dxa"/>
          </w:tcPr>
          <w:p w14:paraId="76DF9B36" w14:textId="3DC1A927" w:rsidR="005449C3" w:rsidRDefault="005449C3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Std. Deviation</w:t>
            </w:r>
          </w:p>
        </w:tc>
        <w:tc>
          <w:tcPr>
            <w:tcW w:w="2347" w:type="dxa"/>
          </w:tcPr>
          <w:p w14:paraId="7B5260BF" w14:textId="3B8D07E1" w:rsidR="005449C3" w:rsidRPr="007F3E18" w:rsidRDefault="004F32DD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348" w:type="dxa"/>
          </w:tcPr>
          <w:p w14:paraId="22568297" w14:textId="027F7C86" w:rsidR="005449C3" w:rsidRPr="007F3E18" w:rsidRDefault="004F32DD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441A74">
              <w:rPr>
                <w:sz w:val="28"/>
                <w:szCs w:val="28"/>
              </w:rPr>
              <w:t>8</w:t>
            </w:r>
          </w:p>
        </w:tc>
        <w:tc>
          <w:tcPr>
            <w:tcW w:w="2348" w:type="dxa"/>
          </w:tcPr>
          <w:p w14:paraId="6BDC906D" w14:textId="6B19622C" w:rsidR="005449C3" w:rsidRPr="007F3E18" w:rsidRDefault="004F32DD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  <w:r w:rsidR="00441A74">
              <w:rPr>
                <w:sz w:val="28"/>
                <w:szCs w:val="28"/>
              </w:rPr>
              <w:t>8</w:t>
            </w:r>
          </w:p>
        </w:tc>
      </w:tr>
      <w:tr w:rsidR="004F32DD" w14:paraId="06B8104A" w14:textId="77777777" w:rsidTr="005449C3">
        <w:trPr>
          <w:trHeight w:val="310"/>
        </w:trPr>
        <w:tc>
          <w:tcPr>
            <w:tcW w:w="2347" w:type="dxa"/>
          </w:tcPr>
          <w:p w14:paraId="69B20948" w14:textId="502ABF8F" w:rsidR="004F32DD" w:rsidRDefault="004F32DD" w:rsidP="005449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47" w:type="dxa"/>
          </w:tcPr>
          <w:p w14:paraId="6E1AF4C2" w14:textId="420C65A4" w:rsidR="004F32DD" w:rsidRDefault="003B7801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2.76-4.93</w:t>
            </w:r>
          </w:p>
        </w:tc>
        <w:tc>
          <w:tcPr>
            <w:tcW w:w="2348" w:type="dxa"/>
          </w:tcPr>
          <w:p w14:paraId="1B2C9C02" w14:textId="2E55972B" w:rsidR="004F32DD" w:rsidRDefault="003B7801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1.51-5.42</w:t>
            </w:r>
          </w:p>
        </w:tc>
        <w:tc>
          <w:tcPr>
            <w:tcW w:w="2348" w:type="dxa"/>
          </w:tcPr>
          <w:p w14:paraId="1969B100" w14:textId="577E9637" w:rsidR="004F32DD" w:rsidRDefault="003B7801" w:rsidP="00544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14.50-22.9</w:t>
            </w:r>
          </w:p>
        </w:tc>
      </w:tr>
    </w:tbl>
    <w:p w14:paraId="76BFDA3E" w14:textId="4F266E6B" w:rsidR="005449C3" w:rsidRPr="000D69F4" w:rsidRDefault="005449C3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D60C06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3C21E63" w14:textId="39149641" w:rsidR="00DB171D" w:rsidRDefault="00DB171D" w:rsidP="00DB171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1"/>
        <w:gridCol w:w="2939"/>
      </w:tblGrid>
      <w:tr w:rsidR="00447C94" w14:paraId="36E13FD6" w14:textId="77777777" w:rsidTr="00447C94">
        <w:tc>
          <w:tcPr>
            <w:tcW w:w="2891" w:type="dxa"/>
          </w:tcPr>
          <w:p w14:paraId="46451CA3" w14:textId="3740B2E8" w:rsidR="00447C94" w:rsidRPr="006802A4" w:rsidRDefault="00447C94" w:rsidP="006802A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802A4">
              <w:rPr>
                <w:rFonts w:cstheme="min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Weight</w:t>
            </w:r>
          </w:p>
        </w:tc>
        <w:tc>
          <w:tcPr>
            <w:tcW w:w="2939" w:type="dxa"/>
          </w:tcPr>
          <w:p w14:paraId="64687680" w14:textId="14E7286A" w:rsidR="00447C94" w:rsidRPr="006802A4" w:rsidRDefault="00447C94" w:rsidP="006802A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802A4">
              <w:rPr>
                <w:rFonts w:cstheme="min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Probability (Patient)</w:t>
            </w:r>
          </w:p>
        </w:tc>
      </w:tr>
      <w:tr w:rsidR="00447C94" w14:paraId="63850B96" w14:textId="77777777" w:rsidTr="00447C94">
        <w:tc>
          <w:tcPr>
            <w:tcW w:w="2891" w:type="dxa"/>
          </w:tcPr>
          <w:p w14:paraId="7A5AD433" w14:textId="335FDBCD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2939" w:type="dxa"/>
          </w:tcPr>
          <w:p w14:paraId="098B921B" w14:textId="2E562DDE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56A11DC5" w14:textId="77777777" w:rsidTr="00447C94">
        <w:tc>
          <w:tcPr>
            <w:tcW w:w="2891" w:type="dxa"/>
          </w:tcPr>
          <w:p w14:paraId="021A6BE9" w14:textId="2119975A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2939" w:type="dxa"/>
          </w:tcPr>
          <w:p w14:paraId="4AAA8B22" w14:textId="32434FCF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0C4AF350" w14:textId="77777777" w:rsidTr="00447C94">
        <w:tc>
          <w:tcPr>
            <w:tcW w:w="2891" w:type="dxa"/>
          </w:tcPr>
          <w:p w14:paraId="7DFFF36B" w14:textId="7FA0DFF2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2939" w:type="dxa"/>
          </w:tcPr>
          <w:p w14:paraId="5F2A3C71" w14:textId="7D8457A5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670CE48A" w14:textId="77777777" w:rsidTr="00447C94">
        <w:tc>
          <w:tcPr>
            <w:tcW w:w="2891" w:type="dxa"/>
          </w:tcPr>
          <w:p w14:paraId="3264F8BD" w14:textId="0063FB38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2939" w:type="dxa"/>
          </w:tcPr>
          <w:p w14:paraId="66A738BC" w14:textId="551E7592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349CA050" w14:textId="77777777" w:rsidTr="00447C94">
        <w:tc>
          <w:tcPr>
            <w:tcW w:w="2891" w:type="dxa"/>
          </w:tcPr>
          <w:p w14:paraId="74A86243" w14:textId="3FC1E558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2939" w:type="dxa"/>
          </w:tcPr>
          <w:p w14:paraId="7ACEA643" w14:textId="0C91343D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76368A7F" w14:textId="77777777" w:rsidTr="00447C94">
        <w:tc>
          <w:tcPr>
            <w:tcW w:w="2891" w:type="dxa"/>
          </w:tcPr>
          <w:p w14:paraId="77BEF2A1" w14:textId="198F9EF9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2939" w:type="dxa"/>
          </w:tcPr>
          <w:p w14:paraId="736EF4F5" w14:textId="398DC59A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528CB756" w14:textId="77777777" w:rsidTr="00447C94">
        <w:tc>
          <w:tcPr>
            <w:tcW w:w="2891" w:type="dxa"/>
          </w:tcPr>
          <w:p w14:paraId="256C2805" w14:textId="4B41EAD2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2939" w:type="dxa"/>
          </w:tcPr>
          <w:p w14:paraId="4148185D" w14:textId="0EE27CB1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1484E5F9" w14:textId="77777777" w:rsidTr="00447C94">
        <w:tc>
          <w:tcPr>
            <w:tcW w:w="2891" w:type="dxa"/>
          </w:tcPr>
          <w:p w14:paraId="5F7276B5" w14:textId="0A8C4B21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2939" w:type="dxa"/>
          </w:tcPr>
          <w:p w14:paraId="4540DB31" w14:textId="21D63A51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447C94" w14:paraId="03D231EA" w14:textId="77777777" w:rsidTr="00447C94">
        <w:tc>
          <w:tcPr>
            <w:tcW w:w="2891" w:type="dxa"/>
          </w:tcPr>
          <w:p w14:paraId="0DE1FA21" w14:textId="07559A2B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2939" w:type="dxa"/>
          </w:tcPr>
          <w:p w14:paraId="31458C4C" w14:textId="576DB10C" w:rsidR="00447C94" w:rsidRDefault="00447C94" w:rsidP="006802A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</w:tbl>
    <w:p w14:paraId="6EFE88FE" w14:textId="77777777" w:rsidR="006802A4" w:rsidRDefault="006802A4" w:rsidP="006802A4">
      <w:pPr>
        <w:rPr>
          <w:rFonts w:ascii="Times New Roman" w:hAnsi="Times New Roman" w:cs="Times New Roman"/>
          <w:sz w:val="28"/>
          <w:szCs w:val="28"/>
        </w:rPr>
      </w:pPr>
    </w:p>
    <w:p w14:paraId="4CBF4A82" w14:textId="541DCCEF" w:rsidR="00BC5748" w:rsidRPr="00707DE3" w:rsidRDefault="007159C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is 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20352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A0492">
        <w:rPr>
          <w:rFonts w:ascii="Segoe UI" w:hAnsi="Segoe UI" w:cs="Segoe UI"/>
          <w:color w:val="24292F"/>
          <w:shd w:val="clear" w:color="auto" w:fill="FFFFFF"/>
        </w:rPr>
        <w:t> </w:t>
      </w:r>
      <w:r w:rsidR="005A0492" w:rsidRPr="005A0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0492" w:rsidRPr="005A0492">
        <w:rPr>
          <w:rFonts w:ascii="Times New Roman" w:hAnsi="Times New Roman" w:cs="Times New Roman"/>
          <w:sz w:val="28"/>
          <w:szCs w:val="28"/>
        </w:rPr>
        <w:t>1/9)(108)+ (1/9)(110)+ (1/9)(123)+ (1/9)(134)+ (1/9)(145)+ (1/9)(167)+ (1/9)(187)+ (1/9)(199) = 145.33</w:t>
      </w:r>
      <w:r w:rsidR="0020352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F81D57A" w14:textId="77777777" w:rsidR="001008DD" w:rsidRDefault="001008DD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08DD" w14:paraId="3153C654" w14:textId="77777777" w:rsidTr="001008DD">
        <w:tc>
          <w:tcPr>
            <w:tcW w:w="3116" w:type="dxa"/>
          </w:tcPr>
          <w:p w14:paraId="64DA1602" w14:textId="77777777" w:rsidR="001008DD" w:rsidRDefault="001008DD" w:rsidP="001008D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D8B3E32" w14:textId="56D5B906" w:rsidR="001008DD" w:rsidRDefault="001008DD" w:rsidP="001008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01DDB41F" w14:textId="21F3141C" w:rsidR="001008DD" w:rsidRDefault="001008DD" w:rsidP="001008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1008DD" w14:paraId="539E1BAA" w14:textId="77777777" w:rsidTr="001008DD">
        <w:tc>
          <w:tcPr>
            <w:tcW w:w="3116" w:type="dxa"/>
          </w:tcPr>
          <w:p w14:paraId="75EC5FC7" w14:textId="60E89F48" w:rsidR="001008DD" w:rsidRDefault="005A0492" w:rsidP="001008DD">
            <w:pPr>
              <w:jc w:val="center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8234F48" w14:textId="093DE479" w:rsidR="001008DD" w:rsidRPr="005A0492" w:rsidRDefault="005A0492" w:rsidP="00100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492">
              <w:rPr>
                <w:rFonts w:ascii="Times New Roman" w:hAnsi="Times New Roman" w:cs="Times New Roman"/>
                <w:sz w:val="28"/>
                <w:szCs w:val="28"/>
              </w:rPr>
              <w:t>-0.12</w:t>
            </w:r>
          </w:p>
        </w:tc>
        <w:tc>
          <w:tcPr>
            <w:tcW w:w="3117" w:type="dxa"/>
          </w:tcPr>
          <w:p w14:paraId="4DA5258B" w14:textId="429E56F8" w:rsidR="001008DD" w:rsidRPr="005A0492" w:rsidRDefault="005A0492" w:rsidP="00100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492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</w:tr>
      <w:tr w:rsidR="001008DD" w14:paraId="63FE44D3" w14:textId="77777777" w:rsidTr="001008DD">
        <w:tc>
          <w:tcPr>
            <w:tcW w:w="3116" w:type="dxa"/>
          </w:tcPr>
          <w:p w14:paraId="73981E40" w14:textId="29E41BBE" w:rsidR="001008DD" w:rsidRDefault="005A0492" w:rsidP="001008DD">
            <w:pPr>
              <w:jc w:val="center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2DCD60C2" w14:textId="79145D4C" w:rsidR="001008DD" w:rsidRPr="005A0492" w:rsidRDefault="005A0492" w:rsidP="00100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492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504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A04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B05AE58" w14:textId="3C80E5BF" w:rsidR="001008DD" w:rsidRPr="005A0492" w:rsidRDefault="005A0492" w:rsidP="00100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492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</w:tbl>
    <w:p w14:paraId="218A5A32" w14:textId="13F479A9" w:rsidR="009D6E8A" w:rsidRDefault="009D6E8A" w:rsidP="00707DE3">
      <w:pPr>
        <w:rPr>
          <w:b/>
          <w:sz w:val="28"/>
          <w:szCs w:val="28"/>
        </w:rPr>
      </w:pPr>
    </w:p>
    <w:p w14:paraId="24EC07C9" w14:textId="1CE3C8C2" w:rsidR="001008DD" w:rsidRPr="001008DD" w:rsidRDefault="001008DD" w:rsidP="00707DE3">
      <w:pPr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A79905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6FBA3B7" w14:textId="77777777" w:rsidR="000A3ED9" w:rsidRDefault="000A3ED9" w:rsidP="000A3ED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</w:p>
    <w:p w14:paraId="14A2DCC1" w14:textId="77777777" w:rsidR="000A3ED9" w:rsidRDefault="000A3ED9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492" w14:paraId="3F760018" w14:textId="77777777" w:rsidTr="001B76FE">
        <w:tc>
          <w:tcPr>
            <w:tcW w:w="3116" w:type="dxa"/>
          </w:tcPr>
          <w:p w14:paraId="3FDCE18A" w14:textId="77777777" w:rsidR="005A0492" w:rsidRDefault="005A0492" w:rsidP="001B76F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7C53DA2" w14:textId="0168C6AD" w:rsidR="005A0492" w:rsidRDefault="005A0492" w:rsidP="001B76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04DA22CF" w14:textId="657B5B76" w:rsidR="005A0492" w:rsidRDefault="005A0492" w:rsidP="001B76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</w:tr>
      <w:tr w:rsidR="005A0492" w14:paraId="698C856C" w14:textId="77777777" w:rsidTr="001B76FE">
        <w:tc>
          <w:tcPr>
            <w:tcW w:w="3116" w:type="dxa"/>
          </w:tcPr>
          <w:p w14:paraId="2CEE6898" w14:textId="77777777" w:rsidR="005A0492" w:rsidRDefault="005A0492" w:rsidP="001B76FE">
            <w:pPr>
              <w:jc w:val="center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12F5AD2" w14:textId="0AABE725" w:rsidR="005A0492" w:rsidRPr="005A0492" w:rsidRDefault="000A3ED9" w:rsidP="001B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ED9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  <w:tc>
          <w:tcPr>
            <w:tcW w:w="3117" w:type="dxa"/>
          </w:tcPr>
          <w:p w14:paraId="20BC0EB2" w14:textId="229FCBB4" w:rsidR="005A0492" w:rsidRPr="005A0492" w:rsidRDefault="00550475" w:rsidP="001B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-0.61</w:t>
            </w:r>
          </w:p>
        </w:tc>
      </w:tr>
      <w:tr w:rsidR="005A0492" w14:paraId="4E34DD5D" w14:textId="77777777" w:rsidTr="001B76FE">
        <w:tc>
          <w:tcPr>
            <w:tcW w:w="3116" w:type="dxa"/>
          </w:tcPr>
          <w:p w14:paraId="4EE77A5E" w14:textId="77777777" w:rsidR="005A0492" w:rsidRDefault="005A0492" w:rsidP="001B76FE">
            <w:pPr>
              <w:jc w:val="center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214E44D6" w14:textId="0B99F92E" w:rsidR="005A0492" w:rsidRPr="005A0492" w:rsidRDefault="00550475" w:rsidP="001B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2.98</w:t>
            </w:r>
          </w:p>
        </w:tc>
        <w:tc>
          <w:tcPr>
            <w:tcW w:w="3117" w:type="dxa"/>
          </w:tcPr>
          <w:p w14:paraId="52B393AB" w14:textId="5BDC423E" w:rsidR="005A0492" w:rsidRPr="005A0492" w:rsidRDefault="000A3ED9" w:rsidP="001B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ED9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</w:tr>
    </w:tbl>
    <w:p w14:paraId="7EB34EA4" w14:textId="77777777" w:rsidR="005A0492" w:rsidRDefault="005A0492" w:rsidP="00707DE3">
      <w:pPr>
        <w:rPr>
          <w:b/>
          <w:sz w:val="28"/>
          <w:szCs w:val="28"/>
        </w:rPr>
      </w:pPr>
    </w:p>
    <w:p w14:paraId="0EE61C80" w14:textId="24E3435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5047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149DD23B" w14:textId="1C07567E" w:rsidR="000A3ED9" w:rsidRPr="000A3ED9" w:rsidRDefault="000A3ED9" w:rsidP="000A3ED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</w:p>
    <w:p w14:paraId="50C97D62" w14:textId="3EC487E3" w:rsidR="00447C94" w:rsidRDefault="00447C94" w:rsidP="00447C9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447C94">
        <w:rPr>
          <w:rFonts w:cstheme="minorHAnsi"/>
          <w:color w:val="000000" w:themeColor="text1"/>
          <w:sz w:val="28"/>
          <w:szCs w:val="28"/>
        </w:rPr>
        <w:t>Chick weight data is right skewed or positively skewed. ---- Yes</w:t>
      </w:r>
    </w:p>
    <w:p w14:paraId="7926DE16" w14:textId="77777777" w:rsidR="00447C94" w:rsidRPr="00447C94" w:rsidRDefault="00447C94" w:rsidP="00447C9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7C94">
        <w:rPr>
          <w:rFonts w:cstheme="minorHAnsi"/>
          <w:color w:val="000000" w:themeColor="text1"/>
          <w:sz w:val="28"/>
          <w:szCs w:val="28"/>
        </w:rPr>
        <w:t xml:space="preserve">Most of the chick weight is between </w:t>
      </w:r>
      <w:r w:rsidRPr="00447C94">
        <w:rPr>
          <w:rFonts w:cstheme="minorHAnsi"/>
          <w:color w:val="000000" w:themeColor="text1"/>
          <w:sz w:val="28"/>
          <w:szCs w:val="28"/>
          <w:shd w:val="clear" w:color="auto" w:fill="FFFFFF"/>
        </w:rPr>
        <w:t>50 to 100. --- Yes</w:t>
      </w:r>
    </w:p>
    <w:p w14:paraId="7D64B747" w14:textId="5EE407F8" w:rsidR="00447C94" w:rsidRPr="00447C94" w:rsidRDefault="00447C94" w:rsidP="00447C9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447C94">
        <w:rPr>
          <w:rFonts w:cstheme="minorHAnsi"/>
          <w:color w:val="000000" w:themeColor="text1"/>
          <w:sz w:val="28"/>
          <w:szCs w:val="28"/>
        </w:rPr>
        <w:t>More than 50% Chick Weight is between 50 to 150. ---- Yes</w:t>
      </w:r>
    </w:p>
    <w:p w14:paraId="12D83C38" w14:textId="762BD3D6" w:rsidR="00447C94" w:rsidRDefault="00447C94" w:rsidP="00447C94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E412B" wp14:editId="5F4C87F0">
            <wp:extent cx="29337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9FE7" w14:textId="414375F2" w:rsidR="000A3ED9" w:rsidRPr="000A3ED9" w:rsidRDefault="000A3ED9" w:rsidP="000A3ED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 </w:t>
      </w:r>
    </w:p>
    <w:p w14:paraId="31ECAD7A" w14:textId="5465EFF0" w:rsidR="00447C94" w:rsidRDefault="00447C94" w:rsidP="00447C9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447C94">
        <w:rPr>
          <w:rFonts w:cstheme="minorHAnsi"/>
          <w:color w:val="000000" w:themeColor="text1"/>
          <w:sz w:val="28"/>
          <w:szCs w:val="28"/>
        </w:rPr>
        <w:t xml:space="preserve">The data is right skewed. </w:t>
      </w:r>
    </w:p>
    <w:p w14:paraId="465E6BF4" w14:textId="5738E22F" w:rsidR="00447C94" w:rsidRPr="00447C94" w:rsidRDefault="00447C94" w:rsidP="00447C9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447C94">
        <w:rPr>
          <w:rFonts w:cstheme="minorHAnsi"/>
          <w:color w:val="000000" w:themeColor="text1"/>
          <w:sz w:val="28"/>
          <w:szCs w:val="28"/>
        </w:rPr>
        <w:t>There are</w:t>
      </w:r>
      <w:r>
        <w:rPr>
          <w:rFonts w:cstheme="minorHAnsi"/>
          <w:color w:val="000000" w:themeColor="text1"/>
          <w:sz w:val="28"/>
          <w:szCs w:val="28"/>
        </w:rPr>
        <w:t xml:space="preserve"> some </w:t>
      </w:r>
      <w:r w:rsidRPr="00447C94">
        <w:rPr>
          <w:rFonts w:cstheme="minorHAnsi"/>
          <w:color w:val="000000" w:themeColor="text1"/>
          <w:sz w:val="28"/>
          <w:szCs w:val="28"/>
        </w:rPr>
        <w:t xml:space="preserve">outliers at </w:t>
      </w:r>
      <w:r>
        <w:rPr>
          <w:rFonts w:cstheme="minorHAnsi"/>
          <w:color w:val="000000" w:themeColor="text1"/>
          <w:sz w:val="28"/>
          <w:szCs w:val="28"/>
        </w:rPr>
        <w:t xml:space="preserve">the </w:t>
      </w:r>
      <w:r w:rsidRPr="00447C94">
        <w:rPr>
          <w:rFonts w:cstheme="minorHAnsi"/>
          <w:color w:val="000000" w:themeColor="text1"/>
          <w:sz w:val="28"/>
          <w:szCs w:val="28"/>
        </w:rPr>
        <w:t>upper side.</w:t>
      </w:r>
    </w:p>
    <w:p w14:paraId="6F74E8F2" w14:textId="14B41AA1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BE6284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 w:rsidRPr="000A3ED9">
        <w:rPr>
          <w:b/>
          <w:sz w:val="28"/>
          <w:szCs w:val="28"/>
        </w:rPr>
        <w:t>Suppose</w:t>
      </w:r>
      <w:proofErr w:type="gramEnd"/>
      <w:r w:rsidR="00EB6B5E" w:rsidRPr="000A3ED9">
        <w:rPr>
          <w:b/>
          <w:sz w:val="28"/>
          <w:szCs w:val="28"/>
        </w:rPr>
        <w:t xml:space="preserve"> we want to estimate the average weight of an adult male in    </w:t>
      </w:r>
      <w:r w:rsidR="008B2CB7" w:rsidRPr="000A3ED9">
        <w:rPr>
          <w:b/>
          <w:sz w:val="28"/>
          <w:szCs w:val="28"/>
        </w:rPr>
        <w:t>Mexico. We draw a random sample of 2,000 men from a population of 3</w:t>
      </w:r>
      <w:r w:rsidR="00EB6B5E" w:rsidRPr="000A3ED9">
        <w:rPr>
          <w:b/>
          <w:sz w:val="28"/>
          <w:szCs w:val="28"/>
        </w:rPr>
        <w:t xml:space="preserve">,000,000 men and weigh them. We find that the average </w:t>
      </w:r>
      <w:r w:rsidR="00C76165" w:rsidRPr="000A3ED9">
        <w:rPr>
          <w:b/>
          <w:sz w:val="28"/>
          <w:szCs w:val="28"/>
        </w:rPr>
        <w:t>person</w:t>
      </w:r>
      <w:r w:rsidR="008B2CB7" w:rsidRPr="000A3ED9">
        <w:rPr>
          <w:b/>
          <w:sz w:val="28"/>
          <w:szCs w:val="28"/>
        </w:rPr>
        <w:t xml:space="preserve"> in our sample weighs 20</w:t>
      </w:r>
      <w:r w:rsidR="00EB6B5E" w:rsidRPr="000A3ED9">
        <w:rPr>
          <w:b/>
          <w:sz w:val="28"/>
          <w:szCs w:val="28"/>
        </w:rPr>
        <w:t xml:space="preserve">0 pounds, and the standard deviation of the sample is 30 pounds. </w:t>
      </w:r>
      <w:r w:rsidR="008B2CB7" w:rsidRPr="000A3ED9">
        <w:rPr>
          <w:b/>
          <w:sz w:val="28"/>
          <w:szCs w:val="28"/>
        </w:rPr>
        <w:t>Calculate 94%,98%,96</w:t>
      </w:r>
      <w:r w:rsidR="00CB08A5" w:rsidRPr="000A3ED9">
        <w:rPr>
          <w:b/>
          <w:sz w:val="28"/>
          <w:szCs w:val="28"/>
        </w:rPr>
        <w:t>% confidence interval?</w:t>
      </w:r>
    </w:p>
    <w:p w14:paraId="5C061449" w14:textId="590BE07B" w:rsidR="00D85C3D" w:rsidRDefault="000A3ED9" w:rsidP="000A3E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0A3ED9">
        <w:rPr>
          <w:b/>
          <w:sz w:val="28"/>
          <w:szCs w:val="28"/>
        </w:rPr>
        <w:t>Ans:-</w:t>
      </w:r>
      <w:proofErr w:type="gramEnd"/>
      <w:r w:rsidRPr="000A3ED9">
        <w:rPr>
          <w:b/>
          <w:sz w:val="28"/>
          <w:szCs w:val="28"/>
        </w:rPr>
        <w:t xml:space="preserve">  </w:t>
      </w:r>
      <w:r w:rsidR="00D85C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count =3000000 men, Sample count = 2000 men</w:t>
      </w:r>
    </w:p>
    <w:p w14:paraId="6EE6D51C" w14:textId="37AFA6CD" w:rsidR="00D85C3D" w:rsidRDefault="00D85C3D" w:rsidP="000A3E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D85C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ample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 = 200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pounds,  Sample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std. dev. = 30 pounds</w:t>
      </w:r>
    </w:p>
    <w:p w14:paraId="26F026B9" w14:textId="5EAF60B7" w:rsidR="00D85C3D" w:rsidRDefault="00D85C3D" w:rsidP="000A3E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Here we have to apply t-test</w:t>
      </w:r>
      <w:r w:rsidR="008543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python so that we can get exact range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---</w:t>
      </w:r>
    </w:p>
    <w:p w14:paraId="24B3C8A2" w14:textId="77777777" w:rsidR="008543F9" w:rsidRPr="008543F9" w:rsidRDefault="008543F9" w:rsidP="008543F9">
      <w:pPr>
        <w:pStyle w:val="ListParagraph"/>
        <w:numPr>
          <w:ilvl w:val="0"/>
          <w:numId w:val="15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conf_94 = 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df</w:t>
      </w:r>
      <w:proofErr w:type="spell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(2000))</w:t>
      </w:r>
    </w:p>
    <w:p w14:paraId="2024AC12" w14:textId="77777777" w:rsidR="008543F9" w:rsidRPr="008543F9" w:rsidRDefault="008543F9" w:rsidP="008543F9">
      <w:pPr>
        <w:pStyle w:val="ListParagraph"/>
        <w:numPr>
          <w:ilvl w:val="0"/>
          <w:numId w:val="15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(conf_94,0))</w:t>
      </w:r>
    </w:p>
    <w:p w14:paraId="441C0212" w14:textId="77777777" w:rsidR="008543F9" w:rsidRDefault="008543F9" w:rsidP="008543F9">
      <w:pPr>
        <w:pStyle w:val="ListParagraph"/>
        <w:numPr>
          <w:ilvl w:val="0"/>
          <w:numId w:val="15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print(conf_94)</w:t>
      </w:r>
    </w:p>
    <w:p w14:paraId="76ED2862" w14:textId="04AC9396" w:rsidR="00D85C3D" w:rsidRPr="008543F9" w:rsidRDefault="008543F9" w:rsidP="008543F9">
      <w:pPr>
        <w:ind w:left="360"/>
        <w:rPr>
          <w:rFonts w:ascii="Segoe UI" w:hAnsi="Segoe UI" w:cs="Segoe UI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--- </w:t>
      </w:r>
      <w:r w:rsidR="000A3ED9" w:rsidRPr="008543F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For 94% confidence interval Range is [ 198.73 – 201.26]</w:t>
      </w:r>
    </w:p>
    <w:p w14:paraId="3452CD84" w14:textId="65000E7A" w:rsidR="008543F9" w:rsidRPr="008543F9" w:rsidRDefault="008543F9" w:rsidP="008543F9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conf_9</w:t>
      </w:r>
      <w: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6</w:t>
      </w: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(alpha = 0.9</w:t>
      </w:r>
      <w: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6</w:t>
      </w: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df</w:t>
      </w:r>
      <w:proofErr w:type="spell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(2000))</w:t>
      </w:r>
    </w:p>
    <w:p w14:paraId="67A311A6" w14:textId="5E33EA0A" w:rsidR="008543F9" w:rsidRPr="008543F9" w:rsidRDefault="008543F9" w:rsidP="008543F9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(conf_9</w:t>
      </w:r>
      <w: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6</w:t>
      </w: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,0))</w:t>
      </w:r>
    </w:p>
    <w:p w14:paraId="720F4FDB" w14:textId="5A0CB417" w:rsidR="008543F9" w:rsidRPr="008543F9" w:rsidRDefault="008543F9" w:rsidP="008543F9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print(conf_9</w:t>
      </w:r>
      <w: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6</w:t>
      </w: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)</w:t>
      </w:r>
    </w:p>
    <w:p w14:paraId="3465B66A" w14:textId="4F8D4443" w:rsidR="008543F9" w:rsidRPr="008543F9" w:rsidRDefault="008543F9" w:rsidP="008543F9">
      <w:pPr>
        <w:ind w:left="360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---For 96% confidence interval range is [198.62 – 201.37]</w:t>
      </w:r>
    </w:p>
    <w:p w14:paraId="246DCD7E" w14:textId="3CCE78FA" w:rsidR="008543F9" w:rsidRPr="008543F9" w:rsidRDefault="008543F9" w:rsidP="008543F9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conf_98 = 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(alpha = 0.98, 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df</w:t>
      </w:r>
      <w:proofErr w:type="spell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(2000))</w:t>
      </w:r>
    </w:p>
    <w:p w14:paraId="237132AB" w14:textId="055E614A" w:rsidR="008543F9" w:rsidRPr="008543F9" w:rsidRDefault="008543F9" w:rsidP="008543F9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(conf_98,0))</w:t>
      </w:r>
    </w:p>
    <w:p w14:paraId="3BD779D6" w14:textId="15202ACA" w:rsidR="008543F9" w:rsidRPr="008543F9" w:rsidRDefault="008543F9" w:rsidP="008543F9">
      <w:pPr>
        <w:pStyle w:val="ListParagraph"/>
        <w:numPr>
          <w:ilvl w:val="0"/>
          <w:numId w:val="17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print(conf_98)</w:t>
      </w:r>
    </w:p>
    <w:p w14:paraId="3DA7A0EB" w14:textId="3D092198" w:rsidR="008543F9" w:rsidRPr="008543F9" w:rsidRDefault="008543F9" w:rsidP="008543F9">
      <w:pPr>
        <w:ind w:left="360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543F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--- For 98% confidence interval range is [198.43 – 201.56]</w:t>
      </w:r>
    </w:p>
    <w:p w14:paraId="5410A5F2" w14:textId="62D5339B" w:rsidR="000A3ED9" w:rsidRPr="008543F9" w:rsidRDefault="000A3ED9" w:rsidP="008543F9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37A31663" w14:textId="77777777" w:rsidR="000A3ED9" w:rsidRDefault="000A3E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56A8783" w:rsidR="00FE6626" w:rsidRPr="003B4A9E" w:rsidRDefault="00BC5748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 w:rsidRPr="003B4A9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C33447C" w14:textId="74382ED4" w:rsidR="003B4A9E" w:rsidRPr="003B4A9E" w:rsidRDefault="003B4A9E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 </w:t>
      </w:r>
      <w:r w:rsidR="0020465F">
        <w:rPr>
          <w:b/>
          <w:bCs/>
          <w:sz w:val="28"/>
          <w:szCs w:val="28"/>
        </w:rPr>
        <w:t>(1)</w:t>
      </w:r>
      <w:r w:rsidR="00DD23DC">
        <w:rPr>
          <w:b/>
          <w:bCs/>
          <w:sz w:val="28"/>
          <w:szCs w:val="28"/>
        </w:rP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4A9E" w14:paraId="32902C97" w14:textId="77777777" w:rsidTr="003B4A9E">
        <w:tc>
          <w:tcPr>
            <w:tcW w:w="2337" w:type="dxa"/>
          </w:tcPr>
          <w:p w14:paraId="4FA57BC2" w14:textId="58248F41" w:rsidR="003B4A9E" w:rsidRDefault="003B4A9E" w:rsidP="003B4A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1A899B78" w14:textId="0C2DEC51" w:rsidR="003B4A9E" w:rsidRDefault="003B4A9E" w:rsidP="003B4A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8" w:type="dxa"/>
          </w:tcPr>
          <w:p w14:paraId="2C1E03D7" w14:textId="28740BFA" w:rsidR="003B4A9E" w:rsidRDefault="003B4A9E" w:rsidP="003B4A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8" w:type="dxa"/>
          </w:tcPr>
          <w:p w14:paraId="16862041" w14:textId="669406C8" w:rsidR="003B4A9E" w:rsidRDefault="003B4A9E" w:rsidP="003B4A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Std. Dev.</w:t>
            </w:r>
          </w:p>
        </w:tc>
      </w:tr>
      <w:tr w:rsidR="003B4A9E" w:rsidRPr="006C4243" w14:paraId="388495F6" w14:textId="77777777" w:rsidTr="003B4A9E">
        <w:tc>
          <w:tcPr>
            <w:tcW w:w="2337" w:type="dxa"/>
          </w:tcPr>
          <w:p w14:paraId="600B6190" w14:textId="5AAC3F4B" w:rsidR="003B4A9E" w:rsidRPr="006C4243" w:rsidRDefault="003B4A9E" w:rsidP="003B4A9E">
            <w:pPr>
              <w:jc w:val="center"/>
              <w:rPr>
                <w:sz w:val="28"/>
                <w:szCs w:val="28"/>
              </w:rPr>
            </w:pPr>
            <w:r w:rsidRPr="006C4243">
              <w:rPr>
                <w:sz w:val="28"/>
                <w:szCs w:val="28"/>
              </w:rPr>
              <w:t>41</w:t>
            </w:r>
          </w:p>
        </w:tc>
        <w:tc>
          <w:tcPr>
            <w:tcW w:w="2337" w:type="dxa"/>
          </w:tcPr>
          <w:p w14:paraId="2FAAC0CF" w14:textId="61F54BB0" w:rsidR="003B4A9E" w:rsidRPr="006C4243" w:rsidRDefault="003B4A9E" w:rsidP="003B4A9E">
            <w:pPr>
              <w:jc w:val="center"/>
              <w:rPr>
                <w:sz w:val="28"/>
                <w:szCs w:val="28"/>
              </w:rPr>
            </w:pPr>
            <w:r w:rsidRPr="006C4243">
              <w:rPr>
                <w:sz w:val="28"/>
                <w:szCs w:val="28"/>
              </w:rPr>
              <w:t>40.5</w:t>
            </w:r>
          </w:p>
        </w:tc>
        <w:tc>
          <w:tcPr>
            <w:tcW w:w="2338" w:type="dxa"/>
          </w:tcPr>
          <w:p w14:paraId="44B38377" w14:textId="54C2105F" w:rsidR="003B4A9E" w:rsidRPr="006C4243" w:rsidRDefault="003B4A9E" w:rsidP="003B4A9E">
            <w:pPr>
              <w:jc w:val="center"/>
              <w:rPr>
                <w:sz w:val="28"/>
                <w:szCs w:val="28"/>
              </w:rPr>
            </w:pPr>
            <w:r w:rsidRPr="006C4243">
              <w:rPr>
                <w:sz w:val="28"/>
                <w:szCs w:val="28"/>
              </w:rPr>
              <w:t>25</w:t>
            </w:r>
            <w:r w:rsidR="0020465F" w:rsidRPr="006C4243">
              <w:rPr>
                <w:sz w:val="28"/>
                <w:szCs w:val="28"/>
              </w:rPr>
              <w:t>.53</w:t>
            </w:r>
          </w:p>
        </w:tc>
        <w:tc>
          <w:tcPr>
            <w:tcW w:w="2338" w:type="dxa"/>
          </w:tcPr>
          <w:p w14:paraId="35C743E6" w14:textId="00FC1433" w:rsidR="003B4A9E" w:rsidRPr="006C4243" w:rsidRDefault="0020465F" w:rsidP="003B4A9E">
            <w:pPr>
              <w:jc w:val="center"/>
              <w:rPr>
                <w:sz w:val="28"/>
                <w:szCs w:val="28"/>
              </w:rPr>
            </w:pPr>
            <w:r w:rsidRPr="006C4243">
              <w:rPr>
                <w:sz w:val="28"/>
                <w:szCs w:val="28"/>
              </w:rPr>
              <w:t>5.05</w:t>
            </w:r>
          </w:p>
        </w:tc>
      </w:tr>
    </w:tbl>
    <w:p w14:paraId="04659FD1" w14:textId="70501153" w:rsidR="00CB08A5" w:rsidRDefault="00CB08A5" w:rsidP="00CB08A5">
      <w:pPr>
        <w:rPr>
          <w:b/>
          <w:bCs/>
          <w:sz w:val="28"/>
          <w:szCs w:val="28"/>
        </w:rPr>
      </w:pPr>
    </w:p>
    <w:p w14:paraId="64AB22D9" w14:textId="365DAFDE" w:rsidR="00C4721B" w:rsidRPr="00DD23DC" w:rsidRDefault="0020465F" w:rsidP="00C4721B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(2) :</w:t>
      </w:r>
      <w:proofErr w:type="gramEnd"/>
      <w:r>
        <w:rPr>
          <w:b/>
          <w:bCs/>
          <w:sz w:val="28"/>
          <w:szCs w:val="28"/>
        </w:rPr>
        <w:t>-</w:t>
      </w:r>
      <w:r w:rsidR="00C4721B">
        <w:rPr>
          <w:b/>
          <w:bCs/>
          <w:sz w:val="28"/>
          <w:szCs w:val="28"/>
        </w:rPr>
        <w:t xml:space="preserve"> </w:t>
      </w:r>
      <w:r w:rsidRPr="00C4721B">
        <w:rPr>
          <w:sz w:val="28"/>
          <w:szCs w:val="28"/>
        </w:rPr>
        <w:t>We can say that</w:t>
      </w:r>
      <w:r w:rsidR="00DD23DC">
        <w:rPr>
          <w:sz w:val="28"/>
          <w:szCs w:val="28"/>
        </w:rPr>
        <w:t xml:space="preserve"> the average</w:t>
      </w:r>
      <w:r w:rsidRPr="00C4721B">
        <w:rPr>
          <w:sz w:val="28"/>
          <w:szCs w:val="28"/>
        </w:rPr>
        <w:t xml:space="preserve"> </w:t>
      </w:r>
      <w:r w:rsidR="00DD23DC">
        <w:rPr>
          <w:sz w:val="28"/>
          <w:szCs w:val="28"/>
        </w:rPr>
        <w:t xml:space="preserve">marks of the student is 41 and </w:t>
      </w:r>
      <w:r w:rsidRPr="00C4721B">
        <w:rPr>
          <w:sz w:val="28"/>
          <w:szCs w:val="28"/>
        </w:rPr>
        <w:t>there are two outliers (56, 49) in this data</w:t>
      </w:r>
      <w:r w:rsidR="008543F9">
        <w:rPr>
          <w:sz w:val="28"/>
          <w:szCs w:val="28"/>
        </w:rPr>
        <w:t>.</w:t>
      </w:r>
      <w:r w:rsidR="008543F9" w:rsidRPr="008543F9">
        <w:rPr>
          <w:sz w:val="28"/>
          <w:szCs w:val="28"/>
        </w:rPr>
        <w:t xml:space="preserve"> </w:t>
      </w:r>
      <w:r w:rsidR="008543F9">
        <w:rPr>
          <w:sz w:val="28"/>
          <w:szCs w:val="28"/>
        </w:rPr>
        <w:t>T</w:t>
      </w:r>
      <w:r w:rsidR="008543F9" w:rsidRPr="008543F9">
        <w:rPr>
          <w:sz w:val="28"/>
          <w:szCs w:val="28"/>
        </w:rPr>
        <w:t>he data is slightly skewed towards right because mean is greater than median.</w:t>
      </w:r>
    </w:p>
    <w:p w14:paraId="6272F5D6" w14:textId="1D7C6AA7" w:rsidR="00C4721B" w:rsidRDefault="00BC5748" w:rsidP="00CB08A5">
      <w:pPr>
        <w:rPr>
          <w:b/>
          <w:bCs/>
          <w:sz w:val="28"/>
          <w:szCs w:val="28"/>
        </w:rPr>
      </w:pPr>
      <w:r w:rsidRPr="00C4721B">
        <w:rPr>
          <w:b/>
          <w:bCs/>
          <w:sz w:val="28"/>
          <w:szCs w:val="28"/>
        </w:rPr>
        <w:t>Q13</w:t>
      </w:r>
      <w:r w:rsidR="00CB08A5" w:rsidRPr="00C4721B">
        <w:rPr>
          <w:b/>
          <w:bCs/>
          <w:sz w:val="28"/>
          <w:szCs w:val="28"/>
        </w:rPr>
        <w:t xml:space="preserve">) </w:t>
      </w:r>
      <w:r w:rsidR="00C41684" w:rsidRPr="00C4721B">
        <w:rPr>
          <w:b/>
          <w:bCs/>
          <w:sz w:val="28"/>
          <w:szCs w:val="28"/>
        </w:rPr>
        <w:t>What is the nature of skewness when mean, median of data are equal?</w:t>
      </w:r>
    </w:p>
    <w:p w14:paraId="4914595E" w14:textId="7E90EA24" w:rsidR="00C4721B" w:rsidRPr="00C4721B" w:rsidRDefault="00C4721B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When mean and median are equal then distribution has zero skewness. We can also say that the distribution is symmetric. </w:t>
      </w:r>
    </w:p>
    <w:p w14:paraId="20B6CA0E" w14:textId="18736EA0" w:rsidR="00D759AC" w:rsidRDefault="00BC5748" w:rsidP="00CB08A5">
      <w:pPr>
        <w:rPr>
          <w:b/>
          <w:bCs/>
          <w:sz w:val="28"/>
          <w:szCs w:val="28"/>
        </w:rPr>
      </w:pPr>
      <w:r w:rsidRPr="00C4721B">
        <w:rPr>
          <w:b/>
          <w:bCs/>
          <w:sz w:val="28"/>
          <w:szCs w:val="28"/>
        </w:rPr>
        <w:lastRenderedPageBreak/>
        <w:t>Q14</w:t>
      </w:r>
      <w:r w:rsidR="00D759AC" w:rsidRPr="00C4721B">
        <w:rPr>
          <w:b/>
          <w:bCs/>
          <w:sz w:val="28"/>
          <w:szCs w:val="28"/>
        </w:rPr>
        <w:t xml:space="preserve">) </w:t>
      </w:r>
      <w:r w:rsidR="00786F22" w:rsidRPr="00C4721B">
        <w:rPr>
          <w:b/>
          <w:bCs/>
          <w:sz w:val="28"/>
          <w:szCs w:val="28"/>
        </w:rPr>
        <w:t>What is the nature of skewness when mean &gt; median?</w:t>
      </w:r>
    </w:p>
    <w:p w14:paraId="1F67BA3B" w14:textId="3ED7AEF0" w:rsidR="00C4721B" w:rsidRPr="00C4721B" w:rsidRDefault="00C4721B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When mean &gt; median then the distribution is </w:t>
      </w:r>
      <w:r w:rsidR="002539E9">
        <w:rPr>
          <w:sz w:val="28"/>
          <w:szCs w:val="28"/>
        </w:rPr>
        <w:t>positively skewed.</w:t>
      </w:r>
    </w:p>
    <w:p w14:paraId="1F723682" w14:textId="2F9C8DC9" w:rsidR="00786F22" w:rsidRDefault="00BC5748" w:rsidP="00CB08A5">
      <w:pPr>
        <w:rPr>
          <w:b/>
          <w:bCs/>
          <w:sz w:val="28"/>
          <w:szCs w:val="28"/>
        </w:rPr>
      </w:pPr>
      <w:r w:rsidRPr="00C4721B">
        <w:rPr>
          <w:b/>
          <w:bCs/>
          <w:sz w:val="28"/>
          <w:szCs w:val="28"/>
        </w:rPr>
        <w:t>Q15</w:t>
      </w:r>
      <w:r w:rsidR="00786F22" w:rsidRPr="00C4721B">
        <w:rPr>
          <w:b/>
          <w:bCs/>
          <w:sz w:val="28"/>
          <w:szCs w:val="28"/>
        </w:rPr>
        <w:t>) What is the nature of skewness when median &gt; mean?</w:t>
      </w:r>
    </w:p>
    <w:p w14:paraId="23F81936" w14:textId="3CD3431A" w:rsidR="002539E9" w:rsidRPr="00C4721B" w:rsidRDefault="002539E9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When mean &lt; median then the distribution is negatively skewed.</w:t>
      </w:r>
    </w:p>
    <w:p w14:paraId="7BA1CE46" w14:textId="6A1CC9C3" w:rsidR="00786F22" w:rsidRDefault="00BC5748" w:rsidP="00CB08A5">
      <w:pPr>
        <w:rPr>
          <w:b/>
          <w:bCs/>
          <w:sz w:val="28"/>
          <w:szCs w:val="28"/>
        </w:rPr>
      </w:pPr>
      <w:r w:rsidRPr="00C4721B">
        <w:rPr>
          <w:b/>
          <w:bCs/>
          <w:sz w:val="28"/>
          <w:szCs w:val="28"/>
        </w:rPr>
        <w:t>Q16</w:t>
      </w:r>
      <w:r w:rsidR="00D309C7" w:rsidRPr="00C4721B">
        <w:rPr>
          <w:b/>
          <w:bCs/>
          <w:sz w:val="28"/>
          <w:szCs w:val="28"/>
        </w:rPr>
        <w:t xml:space="preserve">) </w:t>
      </w:r>
      <w:r w:rsidR="00D87AA3" w:rsidRPr="00C4721B">
        <w:rPr>
          <w:b/>
          <w:bCs/>
          <w:sz w:val="28"/>
          <w:szCs w:val="28"/>
        </w:rPr>
        <w:t xml:space="preserve">What does positive kurtosis value indicates for </w:t>
      </w:r>
      <w:r w:rsidR="005D1DBF" w:rsidRPr="00C4721B">
        <w:rPr>
          <w:b/>
          <w:bCs/>
          <w:sz w:val="28"/>
          <w:szCs w:val="28"/>
        </w:rPr>
        <w:t>a</w:t>
      </w:r>
      <w:r w:rsidR="00D87AA3" w:rsidRPr="00C4721B">
        <w:rPr>
          <w:b/>
          <w:bCs/>
          <w:sz w:val="28"/>
          <w:szCs w:val="28"/>
        </w:rPr>
        <w:t xml:space="preserve"> data?</w:t>
      </w:r>
    </w:p>
    <w:p w14:paraId="6D75283C" w14:textId="7F4E8362" w:rsidR="008B22DB" w:rsidRPr="00C4721B" w:rsidRDefault="008B22DB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Positive value of kurtosis indicates that the distribution is peaked and </w:t>
      </w:r>
      <w:r w:rsidR="00A47BD3">
        <w:rPr>
          <w:sz w:val="28"/>
          <w:szCs w:val="28"/>
        </w:rPr>
        <w:t>having short tails. This type of distribution is also called leptokurtic.</w:t>
      </w:r>
      <w:r>
        <w:rPr>
          <w:sz w:val="28"/>
          <w:szCs w:val="28"/>
        </w:rPr>
        <w:t xml:space="preserve"> </w:t>
      </w:r>
    </w:p>
    <w:p w14:paraId="0973445A" w14:textId="5ED5F691" w:rsidR="00D87AA3" w:rsidRDefault="00BC5748" w:rsidP="00CB08A5">
      <w:pPr>
        <w:rPr>
          <w:b/>
          <w:bCs/>
          <w:sz w:val="28"/>
          <w:szCs w:val="28"/>
        </w:rPr>
      </w:pPr>
      <w:r w:rsidRPr="00C4721B">
        <w:rPr>
          <w:b/>
          <w:bCs/>
          <w:sz w:val="28"/>
          <w:szCs w:val="28"/>
        </w:rPr>
        <w:t>Q17</w:t>
      </w:r>
      <w:r w:rsidR="00D87AA3" w:rsidRPr="00C4721B">
        <w:rPr>
          <w:b/>
          <w:bCs/>
          <w:sz w:val="28"/>
          <w:szCs w:val="28"/>
        </w:rPr>
        <w:t xml:space="preserve">) What does negative kurtosis value indicates for </w:t>
      </w:r>
      <w:r w:rsidR="005D1DBF" w:rsidRPr="00C4721B">
        <w:rPr>
          <w:b/>
          <w:bCs/>
          <w:sz w:val="28"/>
          <w:szCs w:val="28"/>
        </w:rPr>
        <w:t>a</w:t>
      </w:r>
      <w:r w:rsidR="00D87AA3" w:rsidRPr="00C4721B">
        <w:rPr>
          <w:b/>
          <w:bCs/>
          <w:sz w:val="28"/>
          <w:szCs w:val="28"/>
        </w:rPr>
        <w:t xml:space="preserve"> data?</w:t>
      </w:r>
    </w:p>
    <w:p w14:paraId="516106D2" w14:textId="3B1DFF21" w:rsidR="00A47BD3" w:rsidRPr="00C4721B" w:rsidRDefault="00A47BD3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Positive value of kurtosis indicates that the distribution is peaked and having short tails. This type of distribution is also called leptokurtic.</w:t>
      </w:r>
    </w:p>
    <w:p w14:paraId="2611D9FC" w14:textId="77777777" w:rsidR="00C57628" w:rsidRPr="00C4721B" w:rsidRDefault="00BC5748" w:rsidP="00CB08A5">
      <w:pPr>
        <w:rPr>
          <w:b/>
          <w:bCs/>
          <w:sz w:val="28"/>
          <w:szCs w:val="28"/>
        </w:rPr>
      </w:pPr>
      <w:r w:rsidRPr="00C4721B">
        <w:rPr>
          <w:b/>
          <w:bCs/>
          <w:sz w:val="28"/>
          <w:szCs w:val="28"/>
        </w:rPr>
        <w:t>Q18</w:t>
      </w:r>
      <w:r w:rsidR="005438FD" w:rsidRPr="00C4721B">
        <w:rPr>
          <w:b/>
          <w:bCs/>
          <w:sz w:val="28"/>
          <w:szCs w:val="28"/>
        </w:rPr>
        <w:t xml:space="preserve">) </w:t>
      </w:r>
      <w:r w:rsidR="00D610DF" w:rsidRPr="00C4721B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55047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5pt;height:113.25pt">
            <v:imagedata r:id="rId9" o:title="Boxplot"/>
          </v:shape>
        </w:pict>
      </w:r>
    </w:p>
    <w:p w14:paraId="72C0EE4A" w14:textId="2A697381" w:rsidR="00C57628" w:rsidRDefault="00C57628" w:rsidP="00CB08A5">
      <w:pPr>
        <w:rPr>
          <w:b/>
          <w:bCs/>
          <w:sz w:val="28"/>
          <w:szCs w:val="28"/>
        </w:rPr>
      </w:pPr>
      <w:r w:rsidRPr="00DD23DC">
        <w:rPr>
          <w:b/>
          <w:bCs/>
          <w:sz w:val="28"/>
          <w:szCs w:val="28"/>
        </w:rPr>
        <w:t>What can we say about the distribution of the data?</w:t>
      </w:r>
    </w:p>
    <w:p w14:paraId="2A80D256" w14:textId="122EA977" w:rsidR="00DD23DC" w:rsidRPr="00DD23DC" w:rsidRDefault="00DD23DC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 w:rsidR="00CD249F">
        <w:rPr>
          <w:sz w:val="28"/>
          <w:szCs w:val="28"/>
        </w:rPr>
        <w:t xml:space="preserve">The average of data is approx. 15 and it is negatively skewed. </w:t>
      </w:r>
    </w:p>
    <w:p w14:paraId="6E8274E1" w14:textId="494EC869" w:rsidR="00C57628" w:rsidRDefault="00C57628" w:rsidP="00CB08A5">
      <w:pPr>
        <w:rPr>
          <w:b/>
          <w:bCs/>
          <w:sz w:val="28"/>
          <w:szCs w:val="28"/>
        </w:rPr>
      </w:pPr>
      <w:r w:rsidRPr="00DD23DC">
        <w:rPr>
          <w:b/>
          <w:bCs/>
          <w:sz w:val="28"/>
          <w:szCs w:val="28"/>
        </w:rPr>
        <w:t>What is nature of skewness of the data?</w:t>
      </w:r>
    </w:p>
    <w:p w14:paraId="6E6B3C7C" w14:textId="6F91B82A" w:rsidR="00DD23DC" w:rsidRPr="00DD23DC" w:rsidRDefault="00DD23DC" w:rsidP="00CB08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 w:rsidR="00CD249F">
        <w:rPr>
          <w:sz w:val="28"/>
          <w:szCs w:val="28"/>
        </w:rPr>
        <w:t xml:space="preserve">Data is negatively skewed </w:t>
      </w:r>
    </w:p>
    <w:p w14:paraId="6B75CD35" w14:textId="77777777" w:rsidR="00DD23DC" w:rsidRDefault="005D1DBF" w:rsidP="00CB08A5">
      <w:pPr>
        <w:rPr>
          <w:sz w:val="28"/>
          <w:szCs w:val="28"/>
        </w:rPr>
      </w:pPr>
      <w:r w:rsidRPr="00DD23DC">
        <w:rPr>
          <w:b/>
          <w:bCs/>
          <w:sz w:val="28"/>
          <w:szCs w:val="28"/>
        </w:rPr>
        <w:t>What will be the IQR of the data (approximately)?</w:t>
      </w:r>
      <w:r>
        <w:rPr>
          <w:sz w:val="28"/>
          <w:szCs w:val="28"/>
        </w:rPr>
        <w:t xml:space="preserve"> </w:t>
      </w:r>
    </w:p>
    <w:p w14:paraId="310E9FCC" w14:textId="6CBB51A8" w:rsidR="004D09A1" w:rsidRDefault="00DD23DC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 w:rsidR="00CD249F">
        <w:rPr>
          <w:sz w:val="28"/>
          <w:szCs w:val="28"/>
        </w:rPr>
        <w:t xml:space="preserve"> Quartile 1 = 10,  Quartile 3 = 18</w:t>
      </w:r>
      <w:r w:rsidR="004D09A1">
        <w:rPr>
          <w:sz w:val="28"/>
          <w:szCs w:val="28"/>
        </w:rPr>
        <w:br/>
      </w:r>
      <w:r w:rsidR="00CD249F">
        <w:rPr>
          <w:sz w:val="28"/>
          <w:szCs w:val="28"/>
        </w:rPr>
        <w:t xml:space="preserve">so,    </w:t>
      </w:r>
      <w:r w:rsidR="00CD249F">
        <w:rPr>
          <w:sz w:val="28"/>
          <w:szCs w:val="28"/>
        </w:rPr>
        <w:tab/>
        <w:t>IQR = Quartile 3 - Quartile 1 = 18 – 10 = 8</w:t>
      </w:r>
    </w:p>
    <w:p w14:paraId="693889D2" w14:textId="77777777" w:rsidR="00CD249F" w:rsidRDefault="00CD249F" w:rsidP="00CB08A5">
      <w:pPr>
        <w:rPr>
          <w:sz w:val="28"/>
          <w:szCs w:val="28"/>
        </w:rPr>
      </w:pPr>
    </w:p>
    <w:p w14:paraId="191514E0" w14:textId="77777777" w:rsidR="004D09A1" w:rsidRPr="00CD249F" w:rsidRDefault="00BC5748" w:rsidP="00CB08A5">
      <w:pPr>
        <w:rPr>
          <w:b/>
          <w:bCs/>
          <w:sz w:val="28"/>
          <w:szCs w:val="28"/>
        </w:rPr>
      </w:pPr>
      <w:r w:rsidRPr="00CD249F">
        <w:rPr>
          <w:b/>
          <w:bCs/>
          <w:sz w:val="28"/>
          <w:szCs w:val="28"/>
        </w:rPr>
        <w:t>Q19</w:t>
      </w:r>
      <w:r w:rsidR="004D09A1" w:rsidRPr="00CD249F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69688ACD" w:rsidR="00D610DF" w:rsidRPr="00CD249F" w:rsidRDefault="00F44E27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A1D7FA" wp14:editId="42F527A7">
                <wp:simplePos x="0" y="0"/>
                <wp:positionH relativeFrom="column">
                  <wp:posOffset>355774</wp:posOffset>
                </wp:positionH>
                <wp:positionV relativeFrom="paragraph">
                  <wp:posOffset>2144167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43FA8" id="Ink 10" o:spid="_x0000_s1026" type="#_x0000_t75" style="position:absolute;margin-left:27.65pt;margin-top:168.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MIQY+skBAABuBAAAEAAAAAAAAAAAAAAAAADTAwAA&#10;ZHJzL2luay9pbmsxLnhtbFBLAQItABQABgAIAAAAIQA4cfvT3gAAAAkBAAAPAAAAAAAAAAAAAAAA&#10;AMo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550475">
        <w:rPr>
          <w:b/>
          <w:bCs/>
          <w:sz w:val="28"/>
          <w:szCs w:val="28"/>
        </w:rPr>
        <w:pict w14:anchorId="11F4FF58">
          <v:shape id="_x0000_i1027" type="#_x0000_t75" style="width:277.5pt;height:169.5pt">
            <v:imagedata r:id="rId12" o:title="Box1"/>
          </v:shape>
        </w:pict>
      </w:r>
    </w:p>
    <w:p w14:paraId="09B4DEB8" w14:textId="41BEBA5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D004AFD" w14:textId="1F49B782" w:rsidR="007E7B61" w:rsidRDefault="007E7B61" w:rsidP="00CB08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</w:p>
    <w:p w14:paraId="44CBEAED" w14:textId="77777777" w:rsidR="00AB2DA0" w:rsidRDefault="00AB2DA0" w:rsidP="00AB2D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AB2DA0">
        <w:rPr>
          <w:sz w:val="28"/>
          <w:szCs w:val="28"/>
        </w:rPr>
        <w:t xml:space="preserve">here are no outliers. </w:t>
      </w:r>
    </w:p>
    <w:p w14:paraId="09B56CB4" w14:textId="77777777" w:rsidR="00AB2DA0" w:rsidRDefault="00AB2DA0" w:rsidP="00AB2D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AB2DA0">
        <w:rPr>
          <w:sz w:val="28"/>
          <w:szCs w:val="28"/>
        </w:rPr>
        <w:t xml:space="preserve">oth the box plot shares the same median that is approximately in a range between 275 to 250 </w:t>
      </w:r>
    </w:p>
    <w:p w14:paraId="62FBEBE9" w14:textId="0F97D194" w:rsidR="00AB2DA0" w:rsidRPr="00AB2DA0" w:rsidRDefault="006E1FA5" w:rsidP="00AB2DA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All the data points</w:t>
      </w:r>
      <w:r w:rsidR="00AB2DA0" w:rsidRPr="00AB2DA0">
        <w:rPr>
          <w:sz w:val="28"/>
          <w:szCs w:val="28"/>
        </w:rPr>
        <w:t xml:space="preserve"> are normally distributed</w:t>
      </w:r>
      <w:r>
        <w:rPr>
          <w:sz w:val="28"/>
          <w:szCs w:val="28"/>
        </w:rPr>
        <w:t>.</w:t>
      </w:r>
    </w:p>
    <w:p w14:paraId="7AD0F7C8" w14:textId="77777777" w:rsidR="007A3B9F" w:rsidRPr="00DB171D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DB171D">
        <w:rPr>
          <w:b/>
          <w:bCs/>
          <w:sz w:val="28"/>
          <w:szCs w:val="28"/>
        </w:rPr>
        <w:t>Q 20</w:t>
      </w:r>
      <w:r w:rsidR="007A3B9F" w:rsidRPr="00DB171D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DB171D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DB171D" w:rsidRDefault="007A3B9F" w:rsidP="007A3B9F">
      <w:pPr>
        <w:ind w:left="720"/>
        <w:rPr>
          <w:b/>
          <w:bCs/>
          <w:sz w:val="28"/>
          <w:szCs w:val="28"/>
        </w:rPr>
      </w:pPr>
      <w:r w:rsidRPr="00DB171D">
        <w:rPr>
          <w:b/>
          <w:bCs/>
          <w:sz w:val="28"/>
          <w:szCs w:val="28"/>
        </w:rPr>
        <w:t xml:space="preserve">Data _set: </w:t>
      </w:r>
      <w:r w:rsidR="00360870" w:rsidRPr="00DB171D">
        <w:rPr>
          <w:b/>
          <w:bCs/>
          <w:sz w:val="28"/>
          <w:szCs w:val="28"/>
        </w:rPr>
        <w:t>Cars</w:t>
      </w:r>
      <w:r w:rsidRPr="00DB171D">
        <w:rPr>
          <w:b/>
          <w:bCs/>
          <w:sz w:val="28"/>
          <w:szCs w:val="28"/>
        </w:rPr>
        <w:t>.csv</w:t>
      </w:r>
    </w:p>
    <w:p w14:paraId="0D16B819" w14:textId="0F67125C" w:rsidR="007A3B9F" w:rsidRPr="00DB171D" w:rsidRDefault="007A3B9F" w:rsidP="007A3B9F">
      <w:pPr>
        <w:ind w:left="720"/>
        <w:rPr>
          <w:b/>
          <w:bCs/>
          <w:sz w:val="28"/>
          <w:szCs w:val="28"/>
        </w:rPr>
      </w:pPr>
      <w:r w:rsidRPr="00DB171D">
        <w:rPr>
          <w:b/>
          <w:bCs/>
          <w:sz w:val="28"/>
          <w:szCs w:val="28"/>
        </w:rPr>
        <w:t xml:space="preserve">Calculate the probability of </w:t>
      </w:r>
      <w:r w:rsidR="00360870" w:rsidRPr="00DB171D">
        <w:rPr>
          <w:b/>
          <w:bCs/>
          <w:sz w:val="28"/>
          <w:szCs w:val="28"/>
        </w:rPr>
        <w:t xml:space="preserve">MPG </w:t>
      </w:r>
      <w:r w:rsidRPr="00DB171D">
        <w:rPr>
          <w:b/>
          <w:bCs/>
          <w:sz w:val="28"/>
          <w:szCs w:val="28"/>
        </w:rPr>
        <w:t xml:space="preserve">of </w:t>
      </w:r>
      <w:r w:rsidR="00360870" w:rsidRPr="00DB171D">
        <w:rPr>
          <w:b/>
          <w:bCs/>
          <w:sz w:val="28"/>
          <w:szCs w:val="28"/>
        </w:rPr>
        <w:t>Cars</w:t>
      </w:r>
      <w:r w:rsidRPr="00DB171D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570F8A4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7E7B61">
        <w:rPr>
          <w:sz w:val="28"/>
          <w:szCs w:val="28"/>
        </w:rPr>
        <w:t xml:space="preserve"> </w:t>
      </w:r>
    </w:p>
    <w:p w14:paraId="1EDE6B42" w14:textId="7EA8864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E7B61">
        <w:rPr>
          <w:sz w:val="28"/>
          <w:szCs w:val="28"/>
        </w:rPr>
        <w:t xml:space="preserve"> </w:t>
      </w:r>
    </w:p>
    <w:p w14:paraId="55C57A46" w14:textId="70FAC34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7E7B61">
        <w:rPr>
          <w:sz w:val="28"/>
          <w:szCs w:val="28"/>
        </w:rPr>
        <w:t xml:space="preserve"> </w:t>
      </w:r>
    </w:p>
    <w:p w14:paraId="5E785D44" w14:textId="77777777" w:rsidR="00EF7CAF" w:rsidRDefault="009409ED" w:rsidP="009409E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 w:rsidR="00EF7CAF">
        <w:rPr>
          <w:b/>
          <w:bCs/>
          <w:sz w:val="28"/>
          <w:szCs w:val="28"/>
        </w:rPr>
        <w:t>(a.)</w:t>
      </w:r>
      <w:r>
        <w:rPr>
          <w:sz w:val="28"/>
          <w:szCs w:val="28"/>
        </w:rPr>
        <w:t xml:space="preserve"> </w:t>
      </w:r>
      <w:r w:rsidR="00EF7CAF">
        <w:rPr>
          <w:sz w:val="28"/>
          <w:szCs w:val="28"/>
        </w:rPr>
        <w:t xml:space="preserve">Total counts of MPG data = </w:t>
      </w:r>
      <w:r w:rsidR="00EF7CAF" w:rsidRPr="00EF7CAF">
        <w:rPr>
          <w:b/>
          <w:bCs/>
          <w:sz w:val="28"/>
          <w:szCs w:val="28"/>
          <w:u w:val="single"/>
        </w:rPr>
        <w:t>81</w:t>
      </w:r>
      <w:r w:rsidR="00EF7CAF">
        <w:rPr>
          <w:sz w:val="28"/>
          <w:szCs w:val="28"/>
        </w:rPr>
        <w:t xml:space="preserve">,    </w:t>
      </w:r>
    </w:p>
    <w:p w14:paraId="77A2022A" w14:textId="5ADBDAFD" w:rsidR="00EF7CAF" w:rsidRDefault="00EF7CAF" w:rsidP="00EF7CA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Pr="00EF7CAF">
        <w:rPr>
          <w:sz w:val="28"/>
          <w:szCs w:val="28"/>
        </w:rPr>
        <w:t xml:space="preserve"> So, P(MPG&gt;38) </w:t>
      </w:r>
      <w:r>
        <w:rPr>
          <w:sz w:val="28"/>
          <w:szCs w:val="28"/>
        </w:rPr>
        <w:t xml:space="preserve">= </w:t>
      </w:r>
      <w:r w:rsidRPr="00EF7CAF">
        <w:rPr>
          <w:b/>
          <w:bCs/>
          <w:sz w:val="28"/>
          <w:szCs w:val="28"/>
          <w:u w:val="single"/>
        </w:rPr>
        <w:t>0.</w:t>
      </w:r>
      <w:r w:rsidR="000E67D1">
        <w:rPr>
          <w:b/>
          <w:bCs/>
          <w:sz w:val="28"/>
          <w:szCs w:val="28"/>
          <w:u w:val="single"/>
        </w:rPr>
        <w:t>35</w:t>
      </w:r>
    </w:p>
    <w:p w14:paraId="1677D37F" w14:textId="4AABE730" w:rsidR="00EF7CAF" w:rsidRDefault="00EF7CAF" w:rsidP="00EF7CAF">
      <w:pPr>
        <w:rPr>
          <w:sz w:val="28"/>
          <w:szCs w:val="28"/>
        </w:rPr>
      </w:pPr>
      <w:r w:rsidRPr="00EF7CAF">
        <w:rPr>
          <w:b/>
          <w:bCs/>
          <w:sz w:val="28"/>
          <w:szCs w:val="28"/>
        </w:rPr>
        <w:t>(b.)</w:t>
      </w:r>
      <w:r>
        <w:rPr>
          <w:sz w:val="28"/>
          <w:szCs w:val="28"/>
        </w:rPr>
        <w:t xml:space="preserve"> Total counts of MPG data = </w:t>
      </w:r>
      <w:r w:rsidRPr="00EF7CAF">
        <w:rPr>
          <w:b/>
          <w:bCs/>
          <w:sz w:val="28"/>
          <w:szCs w:val="28"/>
          <w:u w:val="single"/>
        </w:rPr>
        <w:t>81</w:t>
      </w:r>
      <w:r>
        <w:rPr>
          <w:sz w:val="28"/>
          <w:szCs w:val="28"/>
        </w:rPr>
        <w:t xml:space="preserve">,    </w:t>
      </w:r>
    </w:p>
    <w:p w14:paraId="0BC65E3B" w14:textId="1F4D02C6" w:rsidR="00515F19" w:rsidRDefault="00515F19" w:rsidP="00515F1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F7CAF" w:rsidRPr="00515F19">
        <w:rPr>
          <w:sz w:val="28"/>
          <w:szCs w:val="28"/>
        </w:rPr>
        <w:t>So</w:t>
      </w:r>
      <w:r>
        <w:rPr>
          <w:sz w:val="28"/>
          <w:szCs w:val="28"/>
        </w:rPr>
        <w:t>,</w:t>
      </w:r>
      <w:r w:rsidRPr="00515F19">
        <w:rPr>
          <w:sz w:val="28"/>
          <w:szCs w:val="28"/>
        </w:rPr>
        <w:t xml:space="preserve"> P(MPG&lt;40) </w:t>
      </w:r>
      <w:r w:rsidR="00EF7CAF" w:rsidRPr="00515F19">
        <w:rPr>
          <w:sz w:val="28"/>
          <w:szCs w:val="28"/>
        </w:rPr>
        <w:t xml:space="preserve">= </w:t>
      </w:r>
      <w:r w:rsidRPr="00515F19">
        <w:rPr>
          <w:b/>
          <w:bCs/>
          <w:sz w:val="28"/>
          <w:szCs w:val="28"/>
          <w:u w:val="single"/>
        </w:rPr>
        <w:t>0.7</w:t>
      </w:r>
      <w:r w:rsidR="000E67D1">
        <w:rPr>
          <w:b/>
          <w:bCs/>
          <w:sz w:val="28"/>
          <w:szCs w:val="28"/>
          <w:u w:val="single"/>
        </w:rPr>
        <w:t>2</w:t>
      </w:r>
    </w:p>
    <w:p w14:paraId="010AADDA" w14:textId="4E862096" w:rsidR="00515F19" w:rsidRDefault="00515F19" w:rsidP="00515F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(c.)</w:t>
      </w:r>
      <w:r w:rsidRPr="0051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Total counts of MPG data = </w:t>
      </w:r>
      <w:r w:rsidRPr="00EF7CAF">
        <w:rPr>
          <w:b/>
          <w:bCs/>
          <w:sz w:val="28"/>
          <w:szCs w:val="28"/>
          <w:u w:val="single"/>
        </w:rPr>
        <w:t>81</w:t>
      </w:r>
      <w:r>
        <w:rPr>
          <w:sz w:val="28"/>
          <w:szCs w:val="28"/>
        </w:rPr>
        <w:t xml:space="preserve">,    </w:t>
      </w:r>
    </w:p>
    <w:p w14:paraId="12E54A61" w14:textId="316D00B3" w:rsidR="007A3B9F" w:rsidRPr="006573A6" w:rsidRDefault="00515F19" w:rsidP="007A3B9F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lastRenderedPageBreak/>
        <w:t xml:space="preserve">        </w:t>
      </w:r>
      <w:r w:rsidRPr="00EF7CAF">
        <w:rPr>
          <w:sz w:val="28"/>
          <w:szCs w:val="28"/>
        </w:rPr>
        <w:t>So, P</w:t>
      </w:r>
      <w:r w:rsidRPr="00EF70C9">
        <w:rPr>
          <w:sz w:val="28"/>
          <w:szCs w:val="28"/>
        </w:rPr>
        <w:t>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Pr="00515F19">
        <w:rPr>
          <w:b/>
          <w:bCs/>
          <w:sz w:val="28"/>
          <w:szCs w:val="28"/>
          <w:u w:val="single"/>
        </w:rPr>
        <w:t>0.</w:t>
      </w:r>
      <w:r w:rsidR="000E67D1">
        <w:rPr>
          <w:b/>
          <w:bCs/>
          <w:sz w:val="28"/>
          <w:szCs w:val="28"/>
          <w:u w:val="single"/>
        </w:rPr>
        <w:t>013</w:t>
      </w:r>
    </w:p>
    <w:p w14:paraId="5908FE78" w14:textId="77777777" w:rsidR="002D101B" w:rsidRDefault="002D101B" w:rsidP="007A3B9F">
      <w:pPr>
        <w:spacing w:after="0" w:line="240" w:lineRule="auto"/>
        <w:ind w:left="360"/>
        <w:rPr>
          <w:b/>
          <w:bCs/>
          <w:sz w:val="28"/>
          <w:szCs w:val="28"/>
        </w:rPr>
      </w:pPr>
    </w:p>
    <w:p w14:paraId="01632636" w14:textId="109FAEFE" w:rsidR="007A3B9F" w:rsidRPr="006573A6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6573A6">
        <w:rPr>
          <w:b/>
          <w:bCs/>
          <w:sz w:val="28"/>
          <w:szCs w:val="28"/>
        </w:rPr>
        <w:t>Q 21</w:t>
      </w:r>
      <w:r w:rsidR="007A3B9F" w:rsidRPr="006573A6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6573A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573A6">
        <w:rPr>
          <w:b/>
          <w:bCs/>
          <w:sz w:val="28"/>
          <w:szCs w:val="28"/>
        </w:rPr>
        <w:t xml:space="preserve">Check whether the </w:t>
      </w:r>
      <w:r w:rsidR="00724454" w:rsidRPr="006573A6">
        <w:rPr>
          <w:b/>
          <w:bCs/>
          <w:sz w:val="28"/>
          <w:szCs w:val="28"/>
        </w:rPr>
        <w:t>MPG</w:t>
      </w:r>
      <w:r w:rsidRPr="006573A6">
        <w:rPr>
          <w:b/>
          <w:bCs/>
          <w:sz w:val="28"/>
          <w:szCs w:val="28"/>
        </w:rPr>
        <w:t xml:space="preserve"> of </w:t>
      </w:r>
      <w:r w:rsidR="00724454" w:rsidRPr="006573A6">
        <w:rPr>
          <w:b/>
          <w:bCs/>
          <w:sz w:val="28"/>
          <w:szCs w:val="28"/>
        </w:rPr>
        <w:t>Cars</w:t>
      </w:r>
      <w:r w:rsidRPr="006573A6">
        <w:rPr>
          <w:b/>
          <w:bCs/>
          <w:sz w:val="28"/>
          <w:szCs w:val="28"/>
        </w:rPr>
        <w:t xml:space="preserve"> follows Normal Distribution </w:t>
      </w:r>
    </w:p>
    <w:p w14:paraId="1687F037" w14:textId="6A2DB3A3" w:rsidR="007A3B9F" w:rsidRPr="006573A6" w:rsidRDefault="007A3B9F" w:rsidP="00C65991">
      <w:pPr>
        <w:ind w:left="720"/>
        <w:rPr>
          <w:b/>
          <w:bCs/>
          <w:sz w:val="28"/>
          <w:szCs w:val="28"/>
        </w:rPr>
      </w:pPr>
      <w:r w:rsidRPr="006573A6">
        <w:rPr>
          <w:b/>
          <w:bCs/>
          <w:sz w:val="28"/>
          <w:szCs w:val="28"/>
        </w:rPr>
        <w:t xml:space="preserve">        Dataset: </w:t>
      </w:r>
      <w:r w:rsidR="00724454" w:rsidRPr="006573A6">
        <w:rPr>
          <w:b/>
          <w:bCs/>
          <w:sz w:val="28"/>
          <w:szCs w:val="28"/>
        </w:rPr>
        <w:t>Cars.csv</w:t>
      </w:r>
    </w:p>
    <w:p w14:paraId="78173456" w14:textId="77777777" w:rsidR="007A3B9F" w:rsidRPr="006573A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573A6">
        <w:rPr>
          <w:b/>
          <w:bCs/>
          <w:sz w:val="28"/>
          <w:szCs w:val="28"/>
        </w:rPr>
        <w:t xml:space="preserve">Check Whether the Adipose Tissue (AT) and Waist Circumference(Waist)  from </w:t>
      </w:r>
      <w:proofErr w:type="spellStart"/>
      <w:r w:rsidRPr="006573A6">
        <w:rPr>
          <w:b/>
          <w:bCs/>
          <w:sz w:val="28"/>
          <w:szCs w:val="28"/>
        </w:rPr>
        <w:t>wc</w:t>
      </w:r>
      <w:proofErr w:type="spellEnd"/>
      <w:r w:rsidRPr="006573A6">
        <w:rPr>
          <w:b/>
          <w:bCs/>
          <w:sz w:val="28"/>
          <w:szCs w:val="28"/>
        </w:rPr>
        <w:t xml:space="preserve">-at data set  follows Normal Distribution </w:t>
      </w:r>
    </w:p>
    <w:p w14:paraId="2D3FB696" w14:textId="02A6234C" w:rsidR="007A3B9F" w:rsidRPr="006573A6" w:rsidRDefault="007A3B9F" w:rsidP="007A3B9F">
      <w:pPr>
        <w:pStyle w:val="ListParagraph"/>
        <w:rPr>
          <w:b/>
          <w:bCs/>
          <w:sz w:val="28"/>
          <w:szCs w:val="28"/>
        </w:rPr>
      </w:pPr>
      <w:r w:rsidRPr="006573A6">
        <w:rPr>
          <w:b/>
          <w:bCs/>
          <w:sz w:val="28"/>
          <w:szCs w:val="28"/>
        </w:rPr>
        <w:t xml:space="preserve">       Dataset: wc-at.csv</w:t>
      </w:r>
    </w:p>
    <w:p w14:paraId="3AA4BC54" w14:textId="4AC7C712" w:rsidR="00AB2DA0" w:rsidRDefault="00AB2DA0" w:rsidP="007A3B9F">
      <w:pPr>
        <w:pStyle w:val="ListParagrap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(a) </w:t>
      </w:r>
      <w:r w:rsidRPr="00AB2DA0">
        <w:rPr>
          <w:sz w:val="28"/>
          <w:szCs w:val="28"/>
        </w:rPr>
        <w:t>MPG of cars follows normal distribution</w:t>
      </w:r>
    </w:p>
    <w:p w14:paraId="6D2CE65C" w14:textId="38B7A210" w:rsidR="00AB2DA0" w:rsidRPr="00EF70C9" w:rsidRDefault="00AB2DA0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(b)</w:t>
      </w:r>
      <w:r w:rsidRPr="00AB2DA0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AB2DA0">
        <w:rPr>
          <w:sz w:val="28"/>
          <w:szCs w:val="28"/>
        </w:rPr>
        <w:t>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1459BA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70F2B74" w14:textId="2CB47F64" w:rsidR="00967DC4" w:rsidRPr="00367C8B" w:rsidRDefault="00AB2DA0" w:rsidP="00967DC4">
      <w:pPr>
        <w:pStyle w:val="ListParagrap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- </w:t>
      </w:r>
      <w:r w:rsidR="00967DC4">
        <w:rPr>
          <w:b/>
          <w:bCs/>
          <w:sz w:val="28"/>
          <w:szCs w:val="28"/>
        </w:rPr>
        <w:t xml:space="preserve"> </w:t>
      </w:r>
    </w:p>
    <w:p w14:paraId="3212219B" w14:textId="4D7EC6E8" w:rsidR="00967DC4" w:rsidRDefault="00967DC4" w:rsidP="00967DC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If confidence interval is 90% then the significance value is 0.10</w:t>
      </w:r>
      <w:r w:rsidR="00B5025A">
        <w:rPr>
          <w:sz w:val="28"/>
          <w:szCs w:val="28"/>
        </w:rPr>
        <w:t>, for one tail it is 0.05</w:t>
      </w:r>
      <w:r>
        <w:rPr>
          <w:sz w:val="28"/>
          <w:szCs w:val="28"/>
        </w:rPr>
        <w:t xml:space="preserve">, so </w:t>
      </w:r>
      <w:proofErr w:type="gramStart"/>
      <w:r>
        <w:rPr>
          <w:sz w:val="28"/>
          <w:szCs w:val="28"/>
        </w:rPr>
        <w:t>the  z</w:t>
      </w:r>
      <w:proofErr w:type="gramEnd"/>
      <w:r>
        <w:rPr>
          <w:sz w:val="28"/>
          <w:szCs w:val="28"/>
        </w:rPr>
        <w:t>-score is -1.64.</w:t>
      </w:r>
    </w:p>
    <w:p w14:paraId="5A1F1F9E" w14:textId="2624B3EA" w:rsidR="00967DC4" w:rsidRDefault="00967DC4" w:rsidP="00967DC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67DC4">
        <w:rPr>
          <w:sz w:val="28"/>
          <w:szCs w:val="28"/>
        </w:rPr>
        <w:t>If confidence interval is 9</w:t>
      </w:r>
      <w:r>
        <w:rPr>
          <w:sz w:val="28"/>
          <w:szCs w:val="28"/>
        </w:rPr>
        <w:t>4</w:t>
      </w:r>
      <w:r w:rsidRPr="00967DC4">
        <w:rPr>
          <w:sz w:val="28"/>
          <w:szCs w:val="28"/>
        </w:rPr>
        <w:t>% then the significance value is 0.</w:t>
      </w:r>
      <w:r>
        <w:rPr>
          <w:sz w:val="28"/>
          <w:szCs w:val="28"/>
        </w:rPr>
        <w:t>06</w:t>
      </w:r>
      <w:r w:rsidR="00B5025A">
        <w:rPr>
          <w:sz w:val="28"/>
          <w:szCs w:val="28"/>
        </w:rPr>
        <w:t>, for one tail it is 0.03</w:t>
      </w:r>
      <w:r w:rsidRPr="00967DC4">
        <w:rPr>
          <w:sz w:val="28"/>
          <w:szCs w:val="28"/>
        </w:rPr>
        <w:t xml:space="preserve">, so </w:t>
      </w:r>
      <w:proofErr w:type="gramStart"/>
      <w:r w:rsidRPr="00967DC4">
        <w:rPr>
          <w:sz w:val="28"/>
          <w:szCs w:val="28"/>
        </w:rPr>
        <w:t>the  z</w:t>
      </w:r>
      <w:proofErr w:type="gramEnd"/>
      <w:r w:rsidRPr="00967DC4">
        <w:rPr>
          <w:sz w:val="28"/>
          <w:szCs w:val="28"/>
        </w:rPr>
        <w:t xml:space="preserve">-score is </w:t>
      </w:r>
      <w:r>
        <w:rPr>
          <w:sz w:val="28"/>
          <w:szCs w:val="28"/>
        </w:rPr>
        <w:t>-1.88</w:t>
      </w:r>
      <w:r w:rsidRPr="00967DC4">
        <w:rPr>
          <w:sz w:val="28"/>
          <w:szCs w:val="28"/>
        </w:rPr>
        <w:t>.</w:t>
      </w:r>
    </w:p>
    <w:p w14:paraId="21E8438E" w14:textId="565588FC" w:rsidR="00B5025A" w:rsidRPr="00B5025A" w:rsidRDefault="00B5025A" w:rsidP="00B5025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67DC4">
        <w:rPr>
          <w:sz w:val="28"/>
          <w:szCs w:val="28"/>
        </w:rPr>
        <w:t xml:space="preserve">If confidence interval is </w:t>
      </w:r>
      <w:r>
        <w:rPr>
          <w:sz w:val="28"/>
          <w:szCs w:val="28"/>
        </w:rPr>
        <w:t>60</w:t>
      </w:r>
      <w:r w:rsidRPr="00967DC4">
        <w:rPr>
          <w:sz w:val="28"/>
          <w:szCs w:val="28"/>
        </w:rPr>
        <w:t>% then the significance value is 0.</w:t>
      </w:r>
      <w:r>
        <w:rPr>
          <w:sz w:val="28"/>
          <w:szCs w:val="28"/>
        </w:rPr>
        <w:t>40, for one tail it is 0.20</w:t>
      </w:r>
      <w:r w:rsidRPr="00967DC4">
        <w:rPr>
          <w:sz w:val="28"/>
          <w:szCs w:val="28"/>
        </w:rPr>
        <w:t xml:space="preserve">, so </w:t>
      </w:r>
      <w:proofErr w:type="gramStart"/>
      <w:r w:rsidRPr="00967DC4">
        <w:rPr>
          <w:sz w:val="28"/>
          <w:szCs w:val="28"/>
        </w:rPr>
        <w:t>the  z</w:t>
      </w:r>
      <w:proofErr w:type="gramEnd"/>
      <w:r w:rsidRPr="00967DC4">
        <w:rPr>
          <w:sz w:val="28"/>
          <w:szCs w:val="28"/>
        </w:rPr>
        <w:t xml:space="preserve">-score is </w:t>
      </w:r>
      <w:r>
        <w:rPr>
          <w:sz w:val="28"/>
          <w:szCs w:val="28"/>
        </w:rPr>
        <w:t>-0.84</w:t>
      </w:r>
      <w:r w:rsidRPr="00967DC4">
        <w:rPr>
          <w:sz w:val="28"/>
          <w:szCs w:val="28"/>
        </w:rPr>
        <w:t>.</w:t>
      </w:r>
    </w:p>
    <w:p w14:paraId="3DAD86FD" w14:textId="02B6444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56535CD" w14:textId="1E29345D" w:rsidR="00FA5412" w:rsidRDefault="00FA5412" w:rsidP="00FA5412">
      <w:pPr>
        <w:rPr>
          <w:sz w:val="28"/>
          <w:szCs w:val="28"/>
        </w:rPr>
      </w:pPr>
      <w:proofErr w:type="gramStart"/>
      <w:r w:rsidRPr="00FA5412">
        <w:rPr>
          <w:b/>
          <w:bCs/>
          <w:sz w:val="28"/>
          <w:szCs w:val="28"/>
        </w:rPr>
        <w:t>Ans :</w:t>
      </w:r>
      <w:proofErr w:type="gramEnd"/>
      <w:r w:rsidRPr="00FA5412">
        <w:rPr>
          <w:b/>
          <w:bCs/>
          <w:sz w:val="28"/>
          <w:szCs w:val="28"/>
        </w:rPr>
        <w:t xml:space="preserve">-  </w:t>
      </w:r>
      <w:r w:rsidR="00367C8B">
        <w:rPr>
          <w:sz w:val="28"/>
          <w:szCs w:val="28"/>
        </w:rPr>
        <w:t>For exact t-score we have to write a code in python –</w:t>
      </w:r>
    </w:p>
    <w:p w14:paraId="669CF5CA" w14:textId="76F4E355" w:rsidR="00367C8B" w:rsidRDefault="00367C8B" w:rsidP="00367C8B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gramStart"/>
      <w:r w:rsidRPr="00367C8B">
        <w:rPr>
          <w:sz w:val="28"/>
          <w:szCs w:val="28"/>
        </w:rPr>
        <w:t>print(</w:t>
      </w:r>
      <w:proofErr w:type="gramEnd"/>
      <w:r w:rsidRPr="00367C8B">
        <w:rPr>
          <w:sz w:val="28"/>
          <w:szCs w:val="28"/>
        </w:rPr>
        <w:t>'T score for 95% Confidence Interval =',</w:t>
      </w:r>
      <w:proofErr w:type="spellStart"/>
      <w:r w:rsidRPr="00367C8B">
        <w:rPr>
          <w:sz w:val="28"/>
          <w:szCs w:val="28"/>
        </w:rPr>
        <w:t>np.round</w:t>
      </w:r>
      <w:proofErr w:type="spellEnd"/>
      <w:r w:rsidRPr="00367C8B">
        <w:rPr>
          <w:sz w:val="28"/>
          <w:szCs w:val="28"/>
        </w:rPr>
        <w:t>(</w:t>
      </w:r>
      <w:proofErr w:type="spellStart"/>
      <w:r w:rsidRPr="00367C8B">
        <w:rPr>
          <w:sz w:val="28"/>
          <w:szCs w:val="28"/>
        </w:rPr>
        <w:t>stats.t.ppf</w:t>
      </w:r>
      <w:proofErr w:type="spellEnd"/>
      <w:r w:rsidRPr="00367C8B">
        <w:rPr>
          <w:sz w:val="28"/>
          <w:szCs w:val="28"/>
        </w:rPr>
        <w:t>(0.025,df=24),4))</w:t>
      </w:r>
      <w:r>
        <w:rPr>
          <w:sz w:val="28"/>
          <w:szCs w:val="28"/>
        </w:rPr>
        <w:t xml:space="preserve"> </w:t>
      </w:r>
    </w:p>
    <w:p w14:paraId="1B79316D" w14:textId="37E2515B" w:rsidR="00367C8B" w:rsidRPr="00367C8B" w:rsidRDefault="00367C8B" w:rsidP="00367C8B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gramStart"/>
      <w:r w:rsidRPr="00367C8B">
        <w:rPr>
          <w:sz w:val="28"/>
          <w:szCs w:val="28"/>
        </w:rPr>
        <w:t>print(</w:t>
      </w:r>
      <w:proofErr w:type="gramEnd"/>
      <w:r w:rsidRPr="00367C8B">
        <w:rPr>
          <w:sz w:val="28"/>
          <w:szCs w:val="28"/>
        </w:rPr>
        <w:t>'T score for 9</w:t>
      </w:r>
      <w:r>
        <w:rPr>
          <w:sz w:val="28"/>
          <w:szCs w:val="28"/>
        </w:rPr>
        <w:t>4</w:t>
      </w:r>
      <w:r w:rsidRPr="00367C8B">
        <w:rPr>
          <w:sz w:val="28"/>
          <w:szCs w:val="28"/>
        </w:rPr>
        <w:t>% Confidence Interval =',</w:t>
      </w:r>
      <w:proofErr w:type="spellStart"/>
      <w:r w:rsidRPr="00367C8B">
        <w:rPr>
          <w:sz w:val="28"/>
          <w:szCs w:val="28"/>
        </w:rPr>
        <w:t>np.round</w:t>
      </w:r>
      <w:proofErr w:type="spellEnd"/>
      <w:r w:rsidRPr="00367C8B">
        <w:rPr>
          <w:sz w:val="28"/>
          <w:szCs w:val="28"/>
        </w:rPr>
        <w:t>(</w:t>
      </w:r>
      <w:proofErr w:type="spellStart"/>
      <w:r w:rsidRPr="00367C8B">
        <w:rPr>
          <w:sz w:val="28"/>
          <w:szCs w:val="28"/>
        </w:rPr>
        <w:t>stats.t.ppf</w:t>
      </w:r>
      <w:proofErr w:type="spellEnd"/>
      <w:r w:rsidRPr="00367C8B">
        <w:rPr>
          <w:sz w:val="28"/>
          <w:szCs w:val="28"/>
        </w:rPr>
        <w:t>(0.0</w:t>
      </w:r>
      <w:r>
        <w:rPr>
          <w:sz w:val="28"/>
          <w:szCs w:val="28"/>
        </w:rPr>
        <w:t>3</w:t>
      </w:r>
      <w:r w:rsidRPr="00367C8B">
        <w:rPr>
          <w:sz w:val="28"/>
          <w:szCs w:val="28"/>
        </w:rPr>
        <w:t>,df=24),4))</w:t>
      </w:r>
    </w:p>
    <w:p w14:paraId="3C5978B5" w14:textId="48EA1DEB" w:rsidR="00367C8B" w:rsidRPr="00367C8B" w:rsidRDefault="00367C8B" w:rsidP="00367C8B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gramStart"/>
      <w:r w:rsidRPr="00367C8B">
        <w:rPr>
          <w:sz w:val="28"/>
          <w:szCs w:val="28"/>
        </w:rPr>
        <w:t>print(</w:t>
      </w:r>
      <w:proofErr w:type="gramEnd"/>
      <w:r w:rsidRPr="00367C8B">
        <w:rPr>
          <w:sz w:val="28"/>
          <w:szCs w:val="28"/>
        </w:rPr>
        <w:t>'T score for 9</w:t>
      </w:r>
      <w:r>
        <w:rPr>
          <w:sz w:val="28"/>
          <w:szCs w:val="28"/>
        </w:rPr>
        <w:t>9</w:t>
      </w:r>
      <w:r w:rsidRPr="00367C8B">
        <w:rPr>
          <w:sz w:val="28"/>
          <w:szCs w:val="28"/>
        </w:rPr>
        <w:t>% Confidence Interval =',</w:t>
      </w:r>
      <w:proofErr w:type="spellStart"/>
      <w:r w:rsidRPr="00367C8B">
        <w:rPr>
          <w:sz w:val="28"/>
          <w:szCs w:val="28"/>
        </w:rPr>
        <w:t>np.round</w:t>
      </w:r>
      <w:proofErr w:type="spellEnd"/>
      <w:r w:rsidRPr="00367C8B">
        <w:rPr>
          <w:sz w:val="28"/>
          <w:szCs w:val="28"/>
        </w:rPr>
        <w:t>(</w:t>
      </w:r>
      <w:proofErr w:type="spellStart"/>
      <w:r w:rsidRPr="00367C8B">
        <w:rPr>
          <w:sz w:val="28"/>
          <w:szCs w:val="28"/>
        </w:rPr>
        <w:t>stats.t.ppf</w:t>
      </w:r>
      <w:proofErr w:type="spellEnd"/>
      <w:r w:rsidRPr="00367C8B">
        <w:rPr>
          <w:sz w:val="28"/>
          <w:szCs w:val="28"/>
        </w:rPr>
        <w:t>(0.0</w:t>
      </w:r>
      <w:r>
        <w:rPr>
          <w:sz w:val="28"/>
          <w:szCs w:val="28"/>
        </w:rPr>
        <w:t>05</w:t>
      </w:r>
      <w:r w:rsidRPr="00367C8B">
        <w:rPr>
          <w:sz w:val="28"/>
          <w:szCs w:val="28"/>
        </w:rPr>
        <w:t>,df=24),4))</w:t>
      </w:r>
    </w:p>
    <w:p w14:paraId="02E6C65B" w14:textId="64B02C54" w:rsidR="00FA5412" w:rsidRDefault="00FA5412" w:rsidP="00367C8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367C8B">
        <w:rPr>
          <w:b/>
          <w:bCs/>
          <w:sz w:val="28"/>
          <w:szCs w:val="28"/>
        </w:rPr>
        <w:t xml:space="preserve">If confidence interval is 95% then the significance value is 0.05, for one tail it is 0.025, so </w:t>
      </w:r>
      <w:proofErr w:type="gramStart"/>
      <w:r w:rsidRPr="00367C8B">
        <w:rPr>
          <w:b/>
          <w:bCs/>
          <w:sz w:val="28"/>
          <w:szCs w:val="28"/>
        </w:rPr>
        <w:t>the  z</w:t>
      </w:r>
      <w:proofErr w:type="gramEnd"/>
      <w:r w:rsidRPr="00367C8B">
        <w:rPr>
          <w:b/>
          <w:bCs/>
          <w:sz w:val="28"/>
          <w:szCs w:val="28"/>
        </w:rPr>
        <w:t>-score is -2.064.</w:t>
      </w:r>
    </w:p>
    <w:p w14:paraId="58CF3B72" w14:textId="22789F6D" w:rsidR="00367C8B" w:rsidRPr="00367C8B" w:rsidRDefault="00367C8B" w:rsidP="00367C8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367C8B">
        <w:rPr>
          <w:b/>
          <w:bCs/>
          <w:sz w:val="28"/>
          <w:szCs w:val="28"/>
        </w:rPr>
        <w:lastRenderedPageBreak/>
        <w:t>If confidence interval is 9</w:t>
      </w:r>
      <w:r>
        <w:rPr>
          <w:b/>
          <w:bCs/>
          <w:sz w:val="28"/>
          <w:szCs w:val="28"/>
        </w:rPr>
        <w:t>4</w:t>
      </w:r>
      <w:r w:rsidRPr="00367C8B">
        <w:rPr>
          <w:b/>
          <w:bCs/>
          <w:sz w:val="28"/>
          <w:szCs w:val="28"/>
        </w:rPr>
        <w:t>% then the significance value is 0.0</w:t>
      </w:r>
      <w:r>
        <w:rPr>
          <w:b/>
          <w:bCs/>
          <w:sz w:val="28"/>
          <w:szCs w:val="28"/>
        </w:rPr>
        <w:t>6</w:t>
      </w:r>
      <w:r w:rsidRPr="00367C8B">
        <w:rPr>
          <w:b/>
          <w:bCs/>
          <w:sz w:val="28"/>
          <w:szCs w:val="28"/>
        </w:rPr>
        <w:t>, for one tail it is 0.0</w:t>
      </w:r>
      <w:r>
        <w:rPr>
          <w:b/>
          <w:bCs/>
          <w:sz w:val="28"/>
          <w:szCs w:val="28"/>
        </w:rPr>
        <w:t>3</w:t>
      </w:r>
      <w:r w:rsidRPr="00367C8B">
        <w:rPr>
          <w:b/>
          <w:bCs/>
          <w:sz w:val="28"/>
          <w:szCs w:val="28"/>
        </w:rPr>
        <w:t xml:space="preserve">, so </w:t>
      </w:r>
      <w:proofErr w:type="gramStart"/>
      <w:r w:rsidRPr="00367C8B">
        <w:rPr>
          <w:b/>
          <w:bCs/>
          <w:sz w:val="28"/>
          <w:szCs w:val="28"/>
        </w:rPr>
        <w:t>the  z</w:t>
      </w:r>
      <w:proofErr w:type="gramEnd"/>
      <w:r w:rsidRPr="00367C8B">
        <w:rPr>
          <w:b/>
          <w:bCs/>
          <w:sz w:val="28"/>
          <w:szCs w:val="28"/>
        </w:rPr>
        <w:t>-score is -</w:t>
      </w:r>
      <w:r>
        <w:rPr>
          <w:b/>
          <w:bCs/>
          <w:sz w:val="28"/>
          <w:szCs w:val="28"/>
        </w:rPr>
        <w:t>1</w:t>
      </w:r>
      <w:r w:rsidRPr="00367C8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974</w:t>
      </w:r>
      <w:r w:rsidRPr="00367C8B">
        <w:rPr>
          <w:b/>
          <w:bCs/>
          <w:sz w:val="28"/>
          <w:szCs w:val="28"/>
        </w:rPr>
        <w:t>.</w:t>
      </w:r>
    </w:p>
    <w:p w14:paraId="55A1890D" w14:textId="2853E8CE" w:rsidR="00367C8B" w:rsidRPr="00367C8B" w:rsidRDefault="00367C8B" w:rsidP="00367C8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67C8B">
        <w:rPr>
          <w:b/>
          <w:bCs/>
          <w:sz w:val="28"/>
          <w:szCs w:val="28"/>
        </w:rPr>
        <w:t>If confidence interval is 9</w:t>
      </w:r>
      <w:r>
        <w:rPr>
          <w:b/>
          <w:bCs/>
          <w:sz w:val="28"/>
          <w:szCs w:val="28"/>
        </w:rPr>
        <w:t>9</w:t>
      </w:r>
      <w:r w:rsidRPr="00367C8B">
        <w:rPr>
          <w:b/>
          <w:bCs/>
          <w:sz w:val="28"/>
          <w:szCs w:val="28"/>
        </w:rPr>
        <w:t>% then the significance value is 0.0</w:t>
      </w:r>
      <w:r>
        <w:rPr>
          <w:b/>
          <w:bCs/>
          <w:sz w:val="28"/>
          <w:szCs w:val="28"/>
        </w:rPr>
        <w:t>1</w:t>
      </w:r>
      <w:r w:rsidRPr="00367C8B">
        <w:rPr>
          <w:b/>
          <w:bCs/>
          <w:sz w:val="28"/>
          <w:szCs w:val="28"/>
        </w:rPr>
        <w:t>, for one tail it is 0.0</w:t>
      </w:r>
      <w:r>
        <w:rPr>
          <w:b/>
          <w:bCs/>
          <w:sz w:val="28"/>
          <w:szCs w:val="28"/>
        </w:rPr>
        <w:t>0</w:t>
      </w:r>
      <w:r w:rsidRPr="00367C8B">
        <w:rPr>
          <w:b/>
          <w:bCs/>
          <w:sz w:val="28"/>
          <w:szCs w:val="28"/>
        </w:rPr>
        <w:t xml:space="preserve">5, so </w:t>
      </w:r>
      <w:proofErr w:type="gramStart"/>
      <w:r w:rsidRPr="00367C8B">
        <w:rPr>
          <w:b/>
          <w:bCs/>
          <w:sz w:val="28"/>
          <w:szCs w:val="28"/>
        </w:rPr>
        <w:t>the  z</w:t>
      </w:r>
      <w:proofErr w:type="gramEnd"/>
      <w:r w:rsidRPr="00367C8B">
        <w:rPr>
          <w:b/>
          <w:bCs/>
          <w:sz w:val="28"/>
          <w:szCs w:val="28"/>
        </w:rPr>
        <w:t>-score is -2.</w:t>
      </w:r>
      <w:r>
        <w:rPr>
          <w:b/>
          <w:bCs/>
          <w:sz w:val="28"/>
          <w:szCs w:val="28"/>
        </w:rPr>
        <w:t>7969.</w:t>
      </w:r>
    </w:p>
    <w:p w14:paraId="7FDC7FBE" w14:textId="77777777" w:rsidR="00367C8B" w:rsidRDefault="00367C8B" w:rsidP="00367C8B">
      <w:pPr>
        <w:pStyle w:val="ListParagraph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02E7EB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277E115" w14:textId="6D3A1844" w:rsidR="00576F91" w:rsidRDefault="00576F91" w:rsidP="00576F9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FA5412">
        <w:rPr>
          <w:b/>
          <w:bCs/>
          <w:sz w:val="28"/>
          <w:szCs w:val="28"/>
        </w:rPr>
        <w:t>Ans :</w:t>
      </w:r>
      <w:proofErr w:type="gramEnd"/>
      <w:r w:rsidRPr="00FA5412">
        <w:rPr>
          <w:b/>
          <w:bCs/>
          <w:sz w:val="28"/>
          <w:szCs w:val="28"/>
        </w:rPr>
        <w:t xml:space="preserve">-  </w:t>
      </w:r>
      <w:r w:rsidRPr="000A3ED9">
        <w:rPr>
          <w:b/>
          <w:sz w:val="28"/>
          <w:szCs w:val="28"/>
        </w:rPr>
        <w:t xml:space="preserve">:-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=270, Sample count = 18</w:t>
      </w:r>
    </w:p>
    <w:p w14:paraId="2FD95676" w14:textId="20B4F2FF" w:rsidR="00576F91" w:rsidRDefault="00576F91" w:rsidP="00576F91">
      <w:pPr>
        <w:rPr>
          <w:b/>
          <w:bCs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D85C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ample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 = 260, Sample std. dev. = 90</w:t>
      </w:r>
    </w:p>
    <w:p w14:paraId="72C02797" w14:textId="17BC5A1A" w:rsidR="00576F91" w:rsidRDefault="00576F9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76F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(size) x - p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opulation</w:t>
      </w:r>
      <w:r w:rsidRPr="00576F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mean) / (sample standard </w:t>
      </w:r>
      <w:proofErr w:type="spellStart"/>
      <w:r w:rsidRPr="00576F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576F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square root of sample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CF71863" w14:textId="581BF3DB" w:rsidR="00576F91" w:rsidRDefault="00576F9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(260-270) / (90</w:t>
      </w:r>
      <w:r w:rsidR="00E3510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√18)</w:t>
      </w:r>
    </w:p>
    <w:p w14:paraId="46AAB7CA" w14:textId="10ED17D1" w:rsidR="00576F91" w:rsidRDefault="00576F9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-0.4714</w:t>
      </w:r>
    </w:p>
    <w:p w14:paraId="476A03B4" w14:textId="3D5712FE" w:rsidR="007E7B61" w:rsidRDefault="007E7B6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Now, now we have to write a code for the probability of -0.4714 t-score</w:t>
      </w:r>
    </w:p>
    <w:p w14:paraId="63A3AF32" w14:textId="77777777" w:rsidR="007E7B61" w:rsidRDefault="007E7B61" w:rsidP="007E7B61">
      <w:pPr>
        <w:pStyle w:val="ListParagraph"/>
        <w:numPr>
          <w:ilvl w:val="0"/>
          <w:numId w:val="24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 as np </w:t>
      </w:r>
    </w:p>
    <w:p w14:paraId="1E3D9440" w14:textId="77777777" w:rsidR="007E7B61" w:rsidRDefault="007E7B61" w:rsidP="007E7B61">
      <w:pPr>
        <w:pStyle w:val="ListParagraph"/>
        <w:numPr>
          <w:ilvl w:val="0"/>
          <w:numId w:val="24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 as</w:t>
      </w:r>
      <w:r w:rsidRPr="007E7B61">
        <w:rPr>
          <w:rFonts w:ascii="Segoe UI" w:hAnsi="Segoe UI" w:cs="Segoe UI"/>
          <w:i/>
          <w:iCs/>
          <w:color w:val="24292F"/>
          <w:shd w:val="clear" w:color="auto" w:fill="FFFFFF"/>
        </w:rPr>
        <w:t xml:space="preserve"> </w:t>
      </w:r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stats</w:t>
      </w:r>
    </w:p>
    <w:p w14:paraId="7F5577CD" w14:textId="11DC5F50" w:rsidR="007E7B61" w:rsidRPr="007E7B61" w:rsidRDefault="007E7B61" w:rsidP="007E7B61">
      <w:pPr>
        <w:pStyle w:val="ListParagraph"/>
        <w:numPr>
          <w:ilvl w:val="0"/>
          <w:numId w:val="24"/>
        </w:numPr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>df</w:t>
      </w:r>
      <w:proofErr w:type="spellEnd"/>
      <w:r w:rsidRPr="007E7B61">
        <w:rPr>
          <w:rFonts w:ascii="Segoe UI" w:hAnsi="Segoe UI" w:cs="Segoe UI"/>
          <w:i/>
          <w:iCs/>
          <w:color w:val="000000"/>
          <w:sz w:val="28"/>
          <w:szCs w:val="28"/>
          <w:shd w:val="clear" w:color="auto" w:fill="FFFFFF"/>
        </w:rPr>
        <w:t xml:space="preserve"> = 17)</w:t>
      </w:r>
    </w:p>
    <w:p w14:paraId="5C572982" w14:textId="76EEE17A" w:rsidR="00D44288" w:rsidRPr="007E7B61" w:rsidRDefault="007E7B6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So, the probability is 0.32 it means 32%. 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7096" w14:textId="77777777" w:rsidR="00ED07D7" w:rsidRDefault="00ED07D7" w:rsidP="00447C94">
      <w:pPr>
        <w:spacing w:after="0" w:line="240" w:lineRule="auto"/>
      </w:pPr>
      <w:r>
        <w:separator/>
      </w:r>
    </w:p>
  </w:endnote>
  <w:endnote w:type="continuationSeparator" w:id="0">
    <w:p w14:paraId="3C8A3E81" w14:textId="77777777" w:rsidR="00ED07D7" w:rsidRDefault="00ED07D7" w:rsidP="0044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052B" w14:textId="77777777" w:rsidR="00ED07D7" w:rsidRDefault="00ED07D7" w:rsidP="00447C94">
      <w:pPr>
        <w:spacing w:after="0" w:line="240" w:lineRule="auto"/>
      </w:pPr>
      <w:r>
        <w:separator/>
      </w:r>
    </w:p>
  </w:footnote>
  <w:footnote w:type="continuationSeparator" w:id="0">
    <w:p w14:paraId="3E562C3B" w14:textId="77777777" w:rsidR="00ED07D7" w:rsidRDefault="00ED07D7" w:rsidP="00447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106"/>
    <w:multiLevelType w:val="hybridMultilevel"/>
    <w:tmpl w:val="29D41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0F2"/>
    <w:multiLevelType w:val="hybridMultilevel"/>
    <w:tmpl w:val="6EC87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61C2"/>
    <w:multiLevelType w:val="hybridMultilevel"/>
    <w:tmpl w:val="4A4E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8F9"/>
    <w:multiLevelType w:val="hybridMultilevel"/>
    <w:tmpl w:val="691265B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91E63D3"/>
    <w:multiLevelType w:val="hybridMultilevel"/>
    <w:tmpl w:val="BD1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E5128"/>
    <w:multiLevelType w:val="hybridMultilevel"/>
    <w:tmpl w:val="60948D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30C99"/>
    <w:multiLevelType w:val="hybridMultilevel"/>
    <w:tmpl w:val="D70A4BD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CEC31A6"/>
    <w:multiLevelType w:val="hybridMultilevel"/>
    <w:tmpl w:val="BA54C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5496F"/>
    <w:multiLevelType w:val="hybridMultilevel"/>
    <w:tmpl w:val="DDACC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C3568D"/>
    <w:multiLevelType w:val="hybridMultilevel"/>
    <w:tmpl w:val="37F05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425B5"/>
    <w:multiLevelType w:val="hybridMultilevel"/>
    <w:tmpl w:val="A57CF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01FA8"/>
    <w:multiLevelType w:val="hybridMultilevel"/>
    <w:tmpl w:val="6F82407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B76BE9"/>
    <w:multiLevelType w:val="hybridMultilevel"/>
    <w:tmpl w:val="40DCB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D7643"/>
    <w:multiLevelType w:val="hybridMultilevel"/>
    <w:tmpl w:val="68DE86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153E4"/>
    <w:multiLevelType w:val="hybridMultilevel"/>
    <w:tmpl w:val="33A6F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F41AD"/>
    <w:multiLevelType w:val="hybridMultilevel"/>
    <w:tmpl w:val="86CE02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7F4305"/>
    <w:multiLevelType w:val="hybridMultilevel"/>
    <w:tmpl w:val="A200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B331B"/>
    <w:multiLevelType w:val="hybridMultilevel"/>
    <w:tmpl w:val="9A260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05C00"/>
    <w:multiLevelType w:val="hybridMultilevel"/>
    <w:tmpl w:val="52588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9B164B"/>
    <w:multiLevelType w:val="hybridMultilevel"/>
    <w:tmpl w:val="D26CF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917DB"/>
    <w:multiLevelType w:val="hybridMultilevel"/>
    <w:tmpl w:val="19764C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2089387">
    <w:abstractNumId w:val="2"/>
  </w:num>
  <w:num w:numId="2" w16cid:durableId="450713492">
    <w:abstractNumId w:val="12"/>
  </w:num>
  <w:num w:numId="3" w16cid:durableId="1211379278">
    <w:abstractNumId w:val="25"/>
  </w:num>
  <w:num w:numId="4" w16cid:durableId="1697081509">
    <w:abstractNumId w:val="6"/>
  </w:num>
  <w:num w:numId="5" w16cid:durableId="1288272160">
    <w:abstractNumId w:val="10"/>
  </w:num>
  <w:num w:numId="6" w16cid:durableId="679625045">
    <w:abstractNumId w:val="23"/>
  </w:num>
  <w:num w:numId="7" w16cid:durableId="1952932400">
    <w:abstractNumId w:val="5"/>
  </w:num>
  <w:num w:numId="8" w16cid:durableId="1561096331">
    <w:abstractNumId w:val="21"/>
  </w:num>
  <w:num w:numId="9" w16cid:durableId="428233711">
    <w:abstractNumId w:val="16"/>
  </w:num>
  <w:num w:numId="10" w16cid:durableId="2014139338">
    <w:abstractNumId w:val="15"/>
  </w:num>
  <w:num w:numId="11" w16cid:durableId="498926495">
    <w:abstractNumId w:val="4"/>
  </w:num>
  <w:num w:numId="12" w16cid:durableId="1445228639">
    <w:abstractNumId w:val="13"/>
  </w:num>
  <w:num w:numId="13" w16cid:durableId="2115978096">
    <w:abstractNumId w:val="22"/>
  </w:num>
  <w:num w:numId="14" w16cid:durableId="834105451">
    <w:abstractNumId w:val="0"/>
  </w:num>
  <w:num w:numId="15" w16cid:durableId="653073296">
    <w:abstractNumId w:val="11"/>
  </w:num>
  <w:num w:numId="16" w16cid:durableId="1615677253">
    <w:abstractNumId w:val="24"/>
  </w:num>
  <w:num w:numId="17" w16cid:durableId="1950814662">
    <w:abstractNumId w:val="8"/>
  </w:num>
  <w:num w:numId="18" w16cid:durableId="1521580495">
    <w:abstractNumId w:val="20"/>
  </w:num>
  <w:num w:numId="19" w16cid:durableId="1786920457">
    <w:abstractNumId w:val="9"/>
  </w:num>
  <w:num w:numId="20" w16cid:durableId="539249865">
    <w:abstractNumId w:val="1"/>
  </w:num>
  <w:num w:numId="21" w16cid:durableId="129787842">
    <w:abstractNumId w:val="19"/>
  </w:num>
  <w:num w:numId="22" w16cid:durableId="88739318">
    <w:abstractNumId w:val="14"/>
  </w:num>
  <w:num w:numId="23" w16cid:durableId="1165363320">
    <w:abstractNumId w:val="3"/>
  </w:num>
  <w:num w:numId="24" w16cid:durableId="32191092">
    <w:abstractNumId w:val="18"/>
  </w:num>
  <w:num w:numId="25" w16cid:durableId="1454709866">
    <w:abstractNumId w:val="17"/>
  </w:num>
  <w:num w:numId="26" w16cid:durableId="2026662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C8C"/>
    <w:rsid w:val="00022704"/>
    <w:rsid w:val="00083863"/>
    <w:rsid w:val="000A3ED9"/>
    <w:rsid w:val="000B36AF"/>
    <w:rsid w:val="000B417C"/>
    <w:rsid w:val="000D5E69"/>
    <w:rsid w:val="000D69F4"/>
    <w:rsid w:val="000E67D1"/>
    <w:rsid w:val="000F2D83"/>
    <w:rsid w:val="001008DD"/>
    <w:rsid w:val="001864D6"/>
    <w:rsid w:val="00190F7C"/>
    <w:rsid w:val="001B20A9"/>
    <w:rsid w:val="00203523"/>
    <w:rsid w:val="0020465F"/>
    <w:rsid w:val="002078BC"/>
    <w:rsid w:val="002539E9"/>
    <w:rsid w:val="00266B62"/>
    <w:rsid w:val="002818A0"/>
    <w:rsid w:val="0028213D"/>
    <w:rsid w:val="00282DCC"/>
    <w:rsid w:val="00293532"/>
    <w:rsid w:val="002A6694"/>
    <w:rsid w:val="002D101B"/>
    <w:rsid w:val="002E0863"/>
    <w:rsid w:val="002E77AD"/>
    <w:rsid w:val="002E78B5"/>
    <w:rsid w:val="00302B26"/>
    <w:rsid w:val="00360870"/>
    <w:rsid w:val="00367C8B"/>
    <w:rsid w:val="00396AEA"/>
    <w:rsid w:val="003A03BA"/>
    <w:rsid w:val="003B01D0"/>
    <w:rsid w:val="003B4A9E"/>
    <w:rsid w:val="003B7801"/>
    <w:rsid w:val="003F354C"/>
    <w:rsid w:val="00437040"/>
    <w:rsid w:val="00441A74"/>
    <w:rsid w:val="00447C94"/>
    <w:rsid w:val="004646D3"/>
    <w:rsid w:val="00476F4D"/>
    <w:rsid w:val="00494A7E"/>
    <w:rsid w:val="004B24DF"/>
    <w:rsid w:val="004D09A1"/>
    <w:rsid w:val="004F32DD"/>
    <w:rsid w:val="005060D3"/>
    <w:rsid w:val="00515F19"/>
    <w:rsid w:val="005438FD"/>
    <w:rsid w:val="005449C3"/>
    <w:rsid w:val="00550475"/>
    <w:rsid w:val="00576F91"/>
    <w:rsid w:val="005A0492"/>
    <w:rsid w:val="005B1EE5"/>
    <w:rsid w:val="005D1DBF"/>
    <w:rsid w:val="005E36B7"/>
    <w:rsid w:val="00606FA4"/>
    <w:rsid w:val="006432DB"/>
    <w:rsid w:val="006573A6"/>
    <w:rsid w:val="0066364B"/>
    <w:rsid w:val="006723AD"/>
    <w:rsid w:val="006802A4"/>
    <w:rsid w:val="006953A0"/>
    <w:rsid w:val="006C4243"/>
    <w:rsid w:val="006D7AA1"/>
    <w:rsid w:val="006E0ED4"/>
    <w:rsid w:val="006E1FA5"/>
    <w:rsid w:val="006E7B7F"/>
    <w:rsid w:val="00706CEB"/>
    <w:rsid w:val="00707DE3"/>
    <w:rsid w:val="007159C9"/>
    <w:rsid w:val="00724454"/>
    <w:rsid w:val="007273CD"/>
    <w:rsid w:val="007300FB"/>
    <w:rsid w:val="00786F22"/>
    <w:rsid w:val="007A3B9F"/>
    <w:rsid w:val="007A4D6C"/>
    <w:rsid w:val="007B7F44"/>
    <w:rsid w:val="007D0C2D"/>
    <w:rsid w:val="007E7B61"/>
    <w:rsid w:val="007F3E18"/>
    <w:rsid w:val="008543F9"/>
    <w:rsid w:val="008B22DB"/>
    <w:rsid w:val="008B2CB7"/>
    <w:rsid w:val="008E751F"/>
    <w:rsid w:val="009043E8"/>
    <w:rsid w:val="00923E3B"/>
    <w:rsid w:val="009409ED"/>
    <w:rsid w:val="00967DC4"/>
    <w:rsid w:val="00987450"/>
    <w:rsid w:val="00990162"/>
    <w:rsid w:val="009D6E8A"/>
    <w:rsid w:val="009F58B9"/>
    <w:rsid w:val="00A47BD3"/>
    <w:rsid w:val="00A50B04"/>
    <w:rsid w:val="00AA44EF"/>
    <w:rsid w:val="00AB0E5D"/>
    <w:rsid w:val="00AB2DA0"/>
    <w:rsid w:val="00B22C7F"/>
    <w:rsid w:val="00B5025A"/>
    <w:rsid w:val="00BB68E7"/>
    <w:rsid w:val="00BC5748"/>
    <w:rsid w:val="00BE6CBD"/>
    <w:rsid w:val="00BF683B"/>
    <w:rsid w:val="00C41684"/>
    <w:rsid w:val="00C43B31"/>
    <w:rsid w:val="00C4721B"/>
    <w:rsid w:val="00C50D38"/>
    <w:rsid w:val="00C57628"/>
    <w:rsid w:val="00C65991"/>
    <w:rsid w:val="00C700CD"/>
    <w:rsid w:val="00C76165"/>
    <w:rsid w:val="00CB08A5"/>
    <w:rsid w:val="00CD249F"/>
    <w:rsid w:val="00CF6251"/>
    <w:rsid w:val="00D228C3"/>
    <w:rsid w:val="00D309C7"/>
    <w:rsid w:val="00D44288"/>
    <w:rsid w:val="00D610DF"/>
    <w:rsid w:val="00D74923"/>
    <w:rsid w:val="00D759AC"/>
    <w:rsid w:val="00D85C3D"/>
    <w:rsid w:val="00D87AA3"/>
    <w:rsid w:val="00DB171D"/>
    <w:rsid w:val="00DB4BFF"/>
    <w:rsid w:val="00DB650D"/>
    <w:rsid w:val="00DD23DC"/>
    <w:rsid w:val="00DD5854"/>
    <w:rsid w:val="00E041E6"/>
    <w:rsid w:val="00E35102"/>
    <w:rsid w:val="00E605D6"/>
    <w:rsid w:val="00EB6B5E"/>
    <w:rsid w:val="00ED07D7"/>
    <w:rsid w:val="00EF70C9"/>
    <w:rsid w:val="00EF7CAF"/>
    <w:rsid w:val="00F407B7"/>
    <w:rsid w:val="00F44E27"/>
    <w:rsid w:val="00FA541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7450"/>
    <w:rPr>
      <w:color w:val="808080"/>
    </w:rPr>
  </w:style>
  <w:style w:type="character" w:styleId="Strong">
    <w:name w:val="Strong"/>
    <w:basedOn w:val="DefaultParagraphFont"/>
    <w:uiPriority w:val="22"/>
    <w:qFormat/>
    <w:rsid w:val="00E041E6"/>
    <w:rPr>
      <w:b/>
      <w:bCs/>
    </w:rPr>
  </w:style>
  <w:style w:type="character" w:customStyle="1" w:styleId="mjx-char">
    <w:name w:val="mjx-char"/>
    <w:basedOn w:val="DefaultParagraphFont"/>
    <w:rsid w:val="00282DCC"/>
  </w:style>
  <w:style w:type="character" w:customStyle="1" w:styleId="t">
    <w:name w:val="t"/>
    <w:basedOn w:val="DefaultParagraphFont"/>
    <w:rsid w:val="00447C94"/>
  </w:style>
  <w:style w:type="paragraph" w:styleId="Header">
    <w:name w:val="header"/>
    <w:basedOn w:val="Normal"/>
    <w:link w:val="HeaderChar"/>
    <w:uiPriority w:val="99"/>
    <w:unhideWhenUsed/>
    <w:rsid w:val="00447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94"/>
  </w:style>
  <w:style w:type="paragraph" w:styleId="Footer">
    <w:name w:val="footer"/>
    <w:basedOn w:val="Normal"/>
    <w:link w:val="FooterChar"/>
    <w:uiPriority w:val="99"/>
    <w:unhideWhenUsed/>
    <w:rsid w:val="00447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6:06:43.969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Anmol Dewangan</cp:lastModifiedBy>
  <cp:revision>6</cp:revision>
  <dcterms:created xsi:type="dcterms:W3CDTF">2022-10-20T18:49:00Z</dcterms:created>
  <dcterms:modified xsi:type="dcterms:W3CDTF">2022-10-25T11:27:00Z</dcterms:modified>
</cp:coreProperties>
</file>