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9E66A" w14:textId="77777777" w:rsidR="00650D66" w:rsidRPr="00650D66" w:rsidRDefault="00650D66" w:rsidP="00650D66">
      <w:r w:rsidRPr="00650D66">
        <w:rPr>
          <w:b/>
          <w:bCs/>
        </w:rPr>
        <w:t>REFUND &amp; CANCELLATION POLICY — SSB with ISV</w:t>
      </w:r>
      <w:r w:rsidRPr="00650D66">
        <w:t xml:space="preserve"> </w:t>
      </w:r>
      <w:r w:rsidRPr="00650D66">
        <w:rPr>
          <w:i/>
          <w:iCs/>
        </w:rPr>
        <w:t xml:space="preserve">(Draft for owner review — changes from current live version marked with </w:t>
      </w:r>
      <w:r w:rsidRPr="00650D66">
        <w:rPr>
          <w:rFonts w:ascii="Segoe UI Emoji" w:hAnsi="Segoe UI Emoji" w:cs="Segoe UI Emoji"/>
          <w:i/>
          <w:iCs/>
        </w:rPr>
        <w:t>🆕</w:t>
      </w:r>
      <w:r w:rsidRPr="00650D66">
        <w:rPr>
          <w:i/>
          <w:iCs/>
        </w:rPr>
        <w:t>)</w:t>
      </w:r>
    </w:p>
    <w:p w14:paraId="18693DC3" w14:textId="77777777" w:rsidR="00650D66" w:rsidRPr="00650D66" w:rsidRDefault="00650D66" w:rsidP="00650D66">
      <w:r w:rsidRPr="00650D66">
        <w:rPr>
          <w:b/>
          <w:bCs/>
        </w:rPr>
        <w:t>Effective Date:</w:t>
      </w:r>
      <w:r w:rsidRPr="00650D66">
        <w:t xml:space="preserve"> [to be set on approval]</w:t>
      </w:r>
    </w:p>
    <w:p w14:paraId="18731FBC" w14:textId="77777777" w:rsidR="00650D66" w:rsidRPr="00650D66" w:rsidRDefault="00650D66" w:rsidP="00650D66">
      <w:r w:rsidRPr="00650D66">
        <w:rPr>
          <w:b/>
          <w:bCs/>
        </w:rPr>
        <w:t>1. No Guarantee Clause</w:t>
      </w:r>
      <w:r w:rsidRPr="00650D66">
        <w:t xml:space="preserve"> SSB with ISV offers mentoring and guidance services for SSB preparation. Selection, recommendation, or commission into the Armed Forces is not guaranteed. Refunds are not linked to outcomes or results.</w:t>
      </w:r>
    </w:p>
    <w:p w14:paraId="13952420" w14:textId="77777777" w:rsidR="00650D66" w:rsidRPr="00650D66" w:rsidRDefault="00650D66" w:rsidP="00650D66">
      <w:r w:rsidRPr="00650D66">
        <w:rPr>
          <w:b/>
          <w:bCs/>
        </w:rPr>
        <w:t>2. Refund Eligibility</w:t>
      </w:r>
      <w:r w:rsidRPr="00650D66">
        <w:t xml:space="preserve"> Refunds may be considered only if all of the following conditions are met:</w:t>
      </w:r>
    </w:p>
    <w:p w14:paraId="5B979546" w14:textId="77777777" w:rsidR="00650D66" w:rsidRPr="00650D66" w:rsidRDefault="00650D66" w:rsidP="00650D66">
      <w:pPr>
        <w:numPr>
          <w:ilvl w:val="0"/>
          <w:numId w:val="1"/>
        </w:numPr>
      </w:pPr>
      <w:r w:rsidRPr="00650D66">
        <w:t>Refund request is made </w:t>
      </w:r>
      <w:r w:rsidRPr="00650D66">
        <w:rPr>
          <w:b/>
          <w:bCs/>
        </w:rPr>
        <w:t>before course commencement</w:t>
      </w:r>
    </w:p>
    <w:p w14:paraId="61467A5D" w14:textId="77777777" w:rsidR="00650D66" w:rsidRPr="00650D66" w:rsidRDefault="00650D66" w:rsidP="00650D66">
      <w:pPr>
        <w:numPr>
          <w:ilvl w:val="0"/>
          <w:numId w:val="1"/>
        </w:numPr>
      </w:pPr>
      <w:r w:rsidRPr="00650D66">
        <w:t>Request is submitted </w:t>
      </w:r>
      <w:r w:rsidRPr="00650D66">
        <w:rPr>
          <w:b/>
          <w:bCs/>
        </w:rPr>
        <w:t>within 48 hours of payment</w:t>
      </w:r>
    </w:p>
    <w:p w14:paraId="67D13D1D" w14:textId="77777777" w:rsidR="00650D66" w:rsidRPr="00650D66" w:rsidRDefault="00650D66" w:rsidP="00650D66">
      <w:pPr>
        <w:numPr>
          <w:ilvl w:val="0"/>
          <w:numId w:val="1"/>
        </w:numPr>
      </w:pPr>
      <w:r w:rsidRPr="00650D66">
        <w:t>No content, class, or mentoring session has been accessed</w:t>
      </w:r>
    </w:p>
    <w:p w14:paraId="612280FD" w14:textId="77777777" w:rsidR="00650D66" w:rsidRPr="00650D66" w:rsidRDefault="00650D66" w:rsidP="00650D66">
      <w:r w:rsidRPr="00650D66">
        <w:t>All approved refunds are subject to applicable administrative deductions.</w:t>
      </w:r>
    </w:p>
    <w:p w14:paraId="03BB42A1" w14:textId="77777777" w:rsidR="00650D66" w:rsidRPr="00650D66" w:rsidRDefault="00650D66" w:rsidP="00650D66">
      <w:r w:rsidRPr="00650D66">
        <w:rPr>
          <w:rFonts w:ascii="Segoe UI Emoji" w:hAnsi="Segoe UI Emoji" w:cs="Segoe UI Emoji"/>
        </w:rPr>
        <w:t>🆕</w:t>
      </w:r>
      <w:r w:rsidRPr="00650D66">
        <w:t xml:space="preserve"> </w:t>
      </w:r>
      <w:r w:rsidRPr="00650D66">
        <w:rPr>
          <w:b/>
          <w:bCs/>
        </w:rPr>
        <w:t xml:space="preserve">2a. </w:t>
      </w:r>
      <w:proofErr w:type="spellStart"/>
      <w:r w:rsidRPr="00650D66">
        <w:rPr>
          <w:b/>
          <w:bCs/>
        </w:rPr>
        <w:t>Installment</w:t>
      </w:r>
      <w:proofErr w:type="spellEnd"/>
      <w:r w:rsidRPr="00650D66">
        <w:rPr>
          <w:b/>
          <w:bCs/>
        </w:rPr>
        <w:t xml:space="preserve"> / Part-Payment Plans</w:t>
      </w:r>
      <w:r w:rsidRPr="00650D66">
        <w:t xml:space="preserve"> Where a course is purchased under an </w:t>
      </w:r>
      <w:proofErr w:type="spellStart"/>
      <w:r w:rsidRPr="00650D66">
        <w:t>installment</w:t>
      </w:r>
      <w:proofErr w:type="spellEnd"/>
      <w:r w:rsidRPr="00650D66">
        <w:t xml:space="preserve"> plan:</w:t>
      </w:r>
    </w:p>
    <w:p w14:paraId="41F7D05D" w14:textId="77777777" w:rsidR="00650D66" w:rsidRPr="00650D66" w:rsidRDefault="00650D66" w:rsidP="00650D66">
      <w:pPr>
        <w:numPr>
          <w:ilvl w:val="0"/>
          <w:numId w:val="2"/>
        </w:numPr>
      </w:pPr>
      <w:r w:rsidRPr="00650D66">
        <w:t>The 48-hour refund window (Clause 2) applies only to the </w:t>
      </w:r>
      <w:r w:rsidRPr="00650D66">
        <w:rPr>
          <w:b/>
          <w:bCs/>
        </w:rPr>
        <w:t>first (initial) payment</w:t>
      </w:r>
      <w:r w:rsidRPr="00650D66">
        <w:t xml:space="preserve">, and only if no </w:t>
      </w:r>
      <w:proofErr w:type="spellStart"/>
      <w:r w:rsidRPr="00650D66">
        <w:t>installment</w:t>
      </w:r>
      <w:proofErr w:type="spellEnd"/>
      <w:r w:rsidRPr="00650D66">
        <w:t xml:space="preserve"> beyond it has been paid and the course has not commenced.</w:t>
      </w:r>
    </w:p>
    <w:p w14:paraId="5B014A43" w14:textId="77777777" w:rsidR="00650D66" w:rsidRPr="00650D66" w:rsidRDefault="00650D66" w:rsidP="00650D66">
      <w:pPr>
        <w:numPr>
          <w:ilvl w:val="0"/>
          <w:numId w:val="2"/>
        </w:numPr>
      </w:pPr>
      <w:proofErr w:type="spellStart"/>
      <w:r w:rsidRPr="00650D66">
        <w:t>Installments</w:t>
      </w:r>
      <w:proofErr w:type="spellEnd"/>
      <w:r w:rsidRPr="00650D66">
        <w:t xml:space="preserve"> already paid and reconciled are </w:t>
      </w:r>
      <w:r w:rsidRPr="00650D66">
        <w:rPr>
          <w:b/>
          <w:bCs/>
        </w:rPr>
        <w:t>non-refundable</w:t>
      </w:r>
      <w:r w:rsidRPr="00650D66">
        <w:t> once the corresponding period of access has begun, in line with Clause 3.</w:t>
      </w:r>
    </w:p>
    <w:p w14:paraId="5B8ADB4F" w14:textId="77777777" w:rsidR="00650D66" w:rsidRPr="00650D66" w:rsidRDefault="00650D66" w:rsidP="00650D66">
      <w:pPr>
        <w:numPr>
          <w:ilvl w:val="0"/>
          <w:numId w:val="2"/>
        </w:numPr>
      </w:pPr>
      <w:r w:rsidRPr="00650D66">
        <w:t xml:space="preserve">If a student defaults on a due </w:t>
      </w:r>
      <w:proofErr w:type="spellStart"/>
      <w:r w:rsidRPr="00650D66">
        <w:t>installment</w:t>
      </w:r>
      <w:proofErr w:type="spellEnd"/>
      <w:r w:rsidRPr="00650D66">
        <w:t xml:space="preserve"> and access is revoked for non-payment, </w:t>
      </w:r>
      <w:r w:rsidRPr="00650D66">
        <w:rPr>
          <w:b/>
          <w:bCs/>
        </w:rPr>
        <w:t>no refund is due</w:t>
      </w:r>
      <w:r w:rsidRPr="00650D66">
        <w:t xml:space="preserve"> for amounts already paid, and outstanding </w:t>
      </w:r>
      <w:proofErr w:type="spellStart"/>
      <w:r w:rsidRPr="00650D66">
        <w:t>installments</w:t>
      </w:r>
      <w:proofErr w:type="spellEnd"/>
      <w:r w:rsidRPr="00650D66">
        <w:t xml:space="preserve"> are not waived by the revocation.</w:t>
      </w:r>
    </w:p>
    <w:p w14:paraId="790C3FE9" w14:textId="77777777" w:rsidR="00650D66" w:rsidRPr="00650D66" w:rsidRDefault="00650D66" w:rsidP="00650D66">
      <w:pPr>
        <w:numPr>
          <w:ilvl w:val="0"/>
          <w:numId w:val="2"/>
        </w:numPr>
      </w:pPr>
      <w:r w:rsidRPr="00650D66">
        <w:t xml:space="preserve">Cancelling a future (unpaid) </w:t>
      </w:r>
      <w:proofErr w:type="spellStart"/>
      <w:r w:rsidRPr="00650D66">
        <w:t>installment</w:t>
      </w:r>
      <w:proofErr w:type="spellEnd"/>
      <w:r w:rsidRPr="00650D66">
        <w:t xml:space="preserve"> does not entitle the student to a refund of </w:t>
      </w:r>
      <w:proofErr w:type="spellStart"/>
      <w:r w:rsidRPr="00650D66">
        <w:t>installments</w:t>
      </w:r>
      <w:proofErr w:type="spellEnd"/>
      <w:r w:rsidRPr="00650D66">
        <w:t xml:space="preserve"> already paid — it only stops further billing.</w:t>
      </w:r>
    </w:p>
    <w:p w14:paraId="65FCC228" w14:textId="77777777" w:rsidR="00650D66" w:rsidRPr="00650D66" w:rsidRDefault="00650D66" w:rsidP="00650D66">
      <w:r w:rsidRPr="00650D66">
        <w:rPr>
          <w:b/>
          <w:bCs/>
        </w:rPr>
        <w:t>3. Non-Refundable Situations</w:t>
      </w:r>
      <w:r w:rsidRPr="00650D66">
        <w:t xml:space="preserve"> No refunds shall be issued if:</w:t>
      </w:r>
    </w:p>
    <w:p w14:paraId="2CB163C1" w14:textId="77777777" w:rsidR="00650D66" w:rsidRPr="00650D66" w:rsidRDefault="00650D66" w:rsidP="00650D66">
      <w:pPr>
        <w:numPr>
          <w:ilvl w:val="0"/>
          <w:numId w:val="3"/>
        </w:numPr>
      </w:pPr>
      <w:r w:rsidRPr="00650D66">
        <w:t>The course has commenced</w:t>
      </w:r>
    </w:p>
    <w:p w14:paraId="2C4CBA2E" w14:textId="77777777" w:rsidR="00650D66" w:rsidRPr="00650D66" w:rsidRDefault="00650D66" w:rsidP="00650D66">
      <w:pPr>
        <w:numPr>
          <w:ilvl w:val="0"/>
          <w:numId w:val="3"/>
        </w:numPr>
      </w:pPr>
      <w:r w:rsidRPr="00650D66">
        <w:t>Any content, class, or mentoring session has been accessed</w:t>
      </w:r>
    </w:p>
    <w:p w14:paraId="168F531A" w14:textId="77777777" w:rsidR="00650D66" w:rsidRPr="00650D66" w:rsidRDefault="00650D66" w:rsidP="00650D66">
      <w:pPr>
        <w:numPr>
          <w:ilvl w:val="0"/>
          <w:numId w:val="3"/>
        </w:numPr>
      </w:pPr>
      <w:r w:rsidRPr="00650D66">
        <w:t>Delay or absence is due to the candidate's personal reasons</w:t>
      </w:r>
    </w:p>
    <w:p w14:paraId="1373BE80" w14:textId="77777777" w:rsidR="00650D66" w:rsidRPr="00650D66" w:rsidRDefault="00650D66" w:rsidP="00650D66">
      <w:pPr>
        <w:numPr>
          <w:ilvl w:val="0"/>
          <w:numId w:val="3"/>
        </w:numPr>
      </w:pPr>
      <w:r w:rsidRPr="00650D66">
        <w:t>The candidate withdraws voluntarily</w:t>
      </w:r>
    </w:p>
    <w:p w14:paraId="5A5FF4DD" w14:textId="77777777" w:rsidR="00650D66" w:rsidRPr="00650D66" w:rsidRDefault="00650D66" w:rsidP="00650D66">
      <w:pPr>
        <w:numPr>
          <w:ilvl w:val="0"/>
          <w:numId w:val="3"/>
        </w:numPr>
      </w:pPr>
      <w:r w:rsidRPr="00650D66">
        <w:t>The candidate is removed due to misconduct or policy violation</w:t>
      </w:r>
    </w:p>
    <w:p w14:paraId="2E419D40" w14:textId="77777777" w:rsidR="00650D66" w:rsidRPr="00650D66" w:rsidRDefault="00650D66" w:rsidP="00650D66">
      <w:pPr>
        <w:numPr>
          <w:ilvl w:val="0"/>
          <w:numId w:val="3"/>
        </w:numPr>
      </w:pPr>
      <w:r w:rsidRPr="00650D66">
        <w:rPr>
          <w:rFonts w:ascii="Segoe UI Emoji" w:hAnsi="Segoe UI Emoji" w:cs="Segoe UI Emoji"/>
        </w:rPr>
        <w:lastRenderedPageBreak/>
        <w:t>🆕</w:t>
      </w:r>
      <w:r w:rsidRPr="00650D66">
        <w:t xml:space="preserve"> The candidate's access is revoked due to a missed/overdue </w:t>
      </w:r>
      <w:proofErr w:type="spellStart"/>
      <w:r w:rsidRPr="00650D66">
        <w:t>installment</w:t>
      </w:r>
      <w:proofErr w:type="spellEnd"/>
      <w:r w:rsidRPr="00650D66">
        <w:t xml:space="preserve"> payment</w:t>
      </w:r>
    </w:p>
    <w:p w14:paraId="263A675C" w14:textId="77777777" w:rsidR="00650D66" w:rsidRPr="00650D66" w:rsidRDefault="00650D66" w:rsidP="00650D66">
      <w:r w:rsidRPr="00650D66">
        <w:rPr>
          <w:b/>
          <w:bCs/>
        </w:rPr>
        <w:t>4. Cancellation by Institute</w:t>
      </w:r>
      <w:r w:rsidRPr="00650D66">
        <w:t xml:space="preserve"> In the event a batch is cancelled by SSB with ISV, eligible candidates may receive a refund or credit adjustment towards another batch, at the discretion of the institute. </w:t>
      </w:r>
      <w:r w:rsidRPr="00650D66">
        <w:rPr>
          <w:rFonts w:ascii="Segoe UI Emoji" w:hAnsi="Segoe UI Emoji" w:cs="Segoe UI Emoji"/>
        </w:rPr>
        <w:t>🆕</w:t>
      </w:r>
      <w:r w:rsidRPr="00650D66">
        <w:t xml:space="preserve"> For </w:t>
      </w:r>
      <w:proofErr w:type="spellStart"/>
      <w:r w:rsidRPr="00650D66">
        <w:t>installment</w:t>
      </w:r>
      <w:proofErr w:type="spellEnd"/>
      <w:r w:rsidRPr="00650D66">
        <w:t xml:space="preserve">-plan students, any refund in this case is limited to </w:t>
      </w:r>
      <w:proofErr w:type="spellStart"/>
      <w:r w:rsidRPr="00650D66">
        <w:t>installments</w:t>
      </w:r>
      <w:proofErr w:type="spellEnd"/>
      <w:r w:rsidRPr="00650D66">
        <w:t xml:space="preserve"> actually paid.</w:t>
      </w:r>
    </w:p>
    <w:p w14:paraId="299BF65C" w14:textId="77777777" w:rsidR="00650D66" w:rsidRPr="00650D66" w:rsidRDefault="00650D66" w:rsidP="00650D66">
      <w:r w:rsidRPr="00650D66">
        <w:rPr>
          <w:b/>
          <w:bCs/>
        </w:rPr>
        <w:t>5. Refund Processing</w:t>
      </w:r>
      <w:r w:rsidRPr="00650D66">
        <w:t xml:space="preserve"> Approved refunds will be processed within </w:t>
      </w:r>
      <w:r w:rsidRPr="00650D66">
        <w:rPr>
          <w:b/>
          <w:bCs/>
        </w:rPr>
        <w:t>7–14 working days</w:t>
      </w:r>
      <w:r w:rsidRPr="00650D66">
        <w:t xml:space="preserve"> via the original payment method used at the time of purchase.</w:t>
      </w:r>
    </w:p>
    <w:p w14:paraId="5F46FB44" w14:textId="77777777" w:rsidR="00650D66" w:rsidRPr="00650D66" w:rsidRDefault="00650D66" w:rsidP="00650D66">
      <w:r w:rsidRPr="00650D66">
        <w:rPr>
          <w:b/>
          <w:bCs/>
        </w:rPr>
        <w:t>6. Final Authority</w:t>
      </w:r>
      <w:r w:rsidRPr="00650D66">
        <w:t xml:space="preserve"> All refund and cancellation decisions rest solely with the management of SSB with ISV and shall be final and binding.</w:t>
      </w:r>
    </w:p>
    <w:p w14:paraId="4122435C" w14:textId="77777777" w:rsidR="00650D66" w:rsidRPr="00650D66" w:rsidRDefault="00650D66" w:rsidP="00650D66">
      <w:r w:rsidRPr="00650D66">
        <w:pict w14:anchorId="6C4C86BD">
          <v:rect id="_x0000_i1031" style="width:0;height:1.5pt" o:hralign="center" o:hrstd="t" o:hr="t" fillcolor="#a0a0a0" stroked="f"/>
        </w:pict>
      </w:r>
    </w:p>
    <w:p w14:paraId="5A7EEA3A" w14:textId="77777777" w:rsidR="00650D66" w:rsidRPr="00650D66" w:rsidRDefault="00650D66" w:rsidP="00650D66">
      <w:r w:rsidRPr="00650D66">
        <w:rPr>
          <w:b/>
          <w:bCs/>
        </w:rPr>
        <w:t>Grievance &amp; Contact Details</w:t>
      </w:r>
      <w:r w:rsidRPr="00650D66">
        <w:t xml:space="preserve"> </w:t>
      </w:r>
      <w:r w:rsidRPr="00650D66">
        <w:rPr>
          <w:b/>
          <w:bCs/>
        </w:rPr>
        <w:t>Grievance Officer:</w:t>
      </w:r>
      <w:r w:rsidRPr="00650D66">
        <w:t xml:space="preserve"> Lt Cdr Nikhil Kumar Chandrakala </w:t>
      </w:r>
      <w:r w:rsidRPr="00650D66">
        <w:rPr>
          <w:b/>
          <w:bCs/>
        </w:rPr>
        <w:t>Email:</w:t>
      </w:r>
      <w:r w:rsidRPr="00650D66">
        <w:t xml:space="preserve"> </w:t>
      </w:r>
      <w:hyperlink r:id="rId5" w:tgtFrame="_blank" w:history="1">
        <w:r w:rsidRPr="00650D66">
          <w:rPr>
            <w:rStyle w:val="Hyperlink"/>
          </w:rPr>
          <w:t>info@ssbwithisv.in</w:t>
        </w:r>
      </w:hyperlink>
      <w:r w:rsidRPr="00650D66">
        <w:t xml:space="preserve"> </w:t>
      </w:r>
      <w:r w:rsidRPr="00650D66">
        <w:rPr>
          <w:b/>
          <w:bCs/>
        </w:rPr>
        <w:t>Jurisdiction:</w:t>
      </w:r>
      <w:r w:rsidRPr="00650D66">
        <w:t xml:space="preserve"> Bengaluru, Karnataka</w:t>
      </w:r>
    </w:p>
    <w:p w14:paraId="43D7D32C" w14:textId="77777777" w:rsidR="005B35DC" w:rsidRDefault="005B35DC"/>
    <w:sectPr w:rsidR="005B3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11ED9"/>
    <w:multiLevelType w:val="multilevel"/>
    <w:tmpl w:val="61EE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8D63B4"/>
    <w:multiLevelType w:val="multilevel"/>
    <w:tmpl w:val="870E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CA1080"/>
    <w:multiLevelType w:val="multilevel"/>
    <w:tmpl w:val="5858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804921">
    <w:abstractNumId w:val="0"/>
  </w:num>
  <w:num w:numId="2" w16cid:durableId="1171070316">
    <w:abstractNumId w:val="1"/>
  </w:num>
  <w:num w:numId="3" w16cid:durableId="17769459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D66"/>
    <w:rsid w:val="00302DA8"/>
    <w:rsid w:val="005B35DC"/>
    <w:rsid w:val="00650D66"/>
    <w:rsid w:val="006F1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E31B5"/>
  <w15:chartTrackingRefBased/>
  <w15:docId w15:val="{F6ED9D06-0B02-4458-990B-2E84404D7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D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0D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0D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ssbwithis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388</Words>
  <Characters>2213</Characters>
  <Application>Microsoft Office Word</Application>
  <DocSecurity>0</DocSecurity>
  <Lines>18</Lines>
  <Paragraphs>5</Paragraphs>
  <ScaleCrop>false</ScaleCrop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Tripathi</dc:creator>
  <cp:keywords/>
  <dc:description/>
  <cp:lastModifiedBy>Ayush Tripathi</cp:lastModifiedBy>
  <cp:revision>1</cp:revision>
  <dcterms:created xsi:type="dcterms:W3CDTF">2026-08-11T09:45:00Z</dcterms:created>
  <dcterms:modified xsi:type="dcterms:W3CDTF">2026-08-11T09:46:00Z</dcterms:modified>
</cp:coreProperties>
</file>