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iy29zbsn2yse" w:id="0"/>
      <w:bookmarkEnd w:id="0"/>
      <w:r w:rsidDel="00000000" w:rsidR="00000000" w:rsidRPr="00000000">
        <w:rPr>
          <w:rtl w:val="0"/>
        </w:rPr>
        <w:t xml:space="preserve">Preparing Your LDV for a Long Road Trip </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jc w:val="both"/>
        <w:rPr>
          <w:color w:val="0e101a"/>
          <w:sz w:val="34"/>
          <w:szCs w:val="34"/>
        </w:rPr>
      </w:pPr>
      <w:bookmarkStart w:colFirst="0" w:colLast="0" w:name="_m0q3w2s8lz0o" w:id="1"/>
      <w:bookmarkEnd w:id="1"/>
      <w:r w:rsidDel="00000000" w:rsidR="00000000" w:rsidRPr="00000000">
        <w:rPr>
          <w:color w:val="0e101a"/>
          <w:sz w:val="34"/>
          <w:szCs w:val="34"/>
          <w:rtl w:val="0"/>
        </w:rPr>
        <w:t xml:space="preserve">Introduction</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An exciting experience that promises adventure, freedom, and priceless memories is starting a long road trip. It's critical to ensure your LDV is prepared to take on the open road with assurance and dependability as you prepare for your upcoming trip. In this thorough guide, we at </w:t>
      </w:r>
      <w:hyperlink r:id="rId6">
        <w:r w:rsidDel="00000000" w:rsidR="00000000" w:rsidRPr="00000000">
          <w:rPr>
            <w:color w:val="4a6ee0"/>
            <w:u w:val="single"/>
            <w:rtl w:val="0"/>
          </w:rPr>
          <w:t xml:space="preserve">LDV Parramatta</w:t>
        </w:r>
      </w:hyperlink>
      <w:r w:rsidDel="00000000" w:rsidR="00000000" w:rsidRPr="00000000">
        <w:rPr>
          <w:color w:val="0e101a"/>
          <w:rtl w:val="0"/>
        </w:rPr>
        <w:t xml:space="preserve"> will walk you through the necessary steps to get your LDV vehicle ready for a road trip because we value the importance of being adequately prepared. We have you covered for everything from thorough inspections to packing advice. </w:t>
      </w:r>
    </w:p>
    <w:p w:rsidR="00000000" w:rsidDel="00000000" w:rsidP="00000000" w:rsidRDefault="00000000" w:rsidRPr="00000000" w14:paraId="00000006">
      <w:pPr>
        <w:pStyle w:val="Heading2"/>
        <w:keepNext w:val="0"/>
        <w:keepLines w:val="0"/>
        <w:spacing w:after="0" w:before="0" w:lineRule="auto"/>
        <w:jc w:val="both"/>
        <w:rPr>
          <w:color w:val="0e101a"/>
          <w:sz w:val="34"/>
          <w:szCs w:val="34"/>
        </w:rPr>
      </w:pPr>
      <w:bookmarkStart w:colFirst="0" w:colLast="0" w:name="_7kr2wjaixoid"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gn2yqzfvezq3" w:id="3"/>
      <w:bookmarkEnd w:id="3"/>
      <w:r w:rsidDel="00000000" w:rsidR="00000000" w:rsidRPr="00000000">
        <w:rPr>
          <w:color w:val="0e101a"/>
          <w:sz w:val="34"/>
          <w:szCs w:val="34"/>
          <w:rtl w:val="0"/>
        </w:rPr>
        <w:t xml:space="preserve">LDV Road Trip Preparation: Steps To Follow For A Safe, Comfortable, And Enjoyable Journey </w:t>
      </w:r>
    </w:p>
    <w:p w:rsidR="00000000" w:rsidDel="00000000" w:rsidP="00000000" w:rsidRDefault="00000000" w:rsidRPr="00000000" w14:paraId="00000008">
      <w:pPr>
        <w:pStyle w:val="Heading3"/>
        <w:rPr>
          <w:color w:val="000000"/>
        </w:rPr>
      </w:pPr>
      <w:bookmarkStart w:colFirst="0" w:colLast="0" w:name="_eh1pno97yvgs" w:id="4"/>
      <w:bookmarkEnd w:id="4"/>
      <w:r w:rsidDel="00000000" w:rsidR="00000000" w:rsidRPr="00000000">
        <w:rPr>
          <w:color w:val="000000"/>
          <w:rtl w:val="0"/>
        </w:rPr>
        <w:t xml:space="preserve">Make a complete inspection.</w:t>
      </w:r>
    </w:p>
    <w:p w:rsidR="00000000" w:rsidDel="00000000" w:rsidP="00000000" w:rsidRDefault="00000000" w:rsidRPr="00000000" w14:paraId="00000009">
      <w:pPr>
        <w:jc w:val="both"/>
        <w:rPr/>
      </w:pPr>
      <w:r w:rsidDel="00000000" w:rsidR="00000000" w:rsidRPr="00000000">
        <w:rPr>
          <w:rtl w:val="0"/>
        </w:rPr>
        <w:t xml:space="preserve">It's critical to thoroughly inspect your LDV before heading out onto the open road. Start by ensuring the tyres are correctly inflated and checking their pressure, including the spare. Examine the tread for any signs of deterioration and any embedded objects that could result in a flat tyre. Check the fluid levels, wipers, lights, brakes, and other components to ensure everything operates as it should.</w:t>
      </w:r>
    </w:p>
    <w:p w:rsidR="00000000" w:rsidDel="00000000" w:rsidP="00000000" w:rsidRDefault="00000000" w:rsidRPr="00000000" w14:paraId="0000000A">
      <w:pPr>
        <w:pStyle w:val="Heading3"/>
        <w:rPr>
          <w:color w:val="000000"/>
        </w:rPr>
      </w:pPr>
      <w:bookmarkStart w:colFirst="0" w:colLast="0" w:name="_2dsfoyrfihae" w:id="5"/>
      <w:bookmarkEnd w:id="5"/>
      <w:r w:rsidDel="00000000" w:rsidR="00000000" w:rsidRPr="00000000">
        <w:rPr>
          <w:color w:val="000000"/>
          <w:rtl w:val="0"/>
        </w:rPr>
        <w:t xml:space="preserve">Pack essential supplies.</w:t>
      </w:r>
    </w:p>
    <w:p w:rsidR="00000000" w:rsidDel="00000000" w:rsidP="00000000" w:rsidRDefault="00000000" w:rsidRPr="00000000" w14:paraId="0000000B">
      <w:pPr>
        <w:jc w:val="both"/>
        <w:rPr>
          <w:sz w:val="26"/>
          <w:szCs w:val="26"/>
        </w:rPr>
      </w:pPr>
      <w:r w:rsidDel="00000000" w:rsidR="00000000" w:rsidRPr="00000000">
        <w:rPr>
          <w:rtl w:val="0"/>
        </w:rPr>
        <w:t xml:space="preserve">When setting out on a long road trip, being well-prepared for any eventuality is essential. Include a spare tyre, jack, jumper cables, flashlight, first aid kit, and other essential tools in your roadside emergency kit. In case of unforeseen delays, remember to bring extra water, non-perishable food, and blankets. To further assist you in staying on course, ensure you have a road atlas or GPS navigation system.</w:t>
      </w:r>
      <w:r w:rsidDel="00000000" w:rsidR="00000000" w:rsidRPr="00000000">
        <w:rPr>
          <w:rtl w:val="0"/>
        </w:rPr>
      </w:r>
    </w:p>
    <w:p w:rsidR="00000000" w:rsidDel="00000000" w:rsidP="00000000" w:rsidRDefault="00000000" w:rsidRPr="00000000" w14:paraId="0000000C">
      <w:pPr>
        <w:pStyle w:val="Heading3"/>
        <w:rPr>
          <w:color w:val="000000"/>
        </w:rPr>
      </w:pPr>
      <w:bookmarkStart w:colFirst="0" w:colLast="0" w:name="_e6junvz12xu6" w:id="6"/>
      <w:bookmarkEnd w:id="6"/>
      <w:r w:rsidDel="00000000" w:rsidR="00000000" w:rsidRPr="00000000">
        <w:rPr>
          <w:color w:val="000000"/>
          <w:rtl w:val="0"/>
        </w:rPr>
        <w:t xml:space="preserve">Pack an emergency kit.</w:t>
      </w:r>
    </w:p>
    <w:p w:rsidR="00000000" w:rsidDel="00000000" w:rsidP="00000000" w:rsidRDefault="00000000" w:rsidRPr="00000000" w14:paraId="0000000D">
      <w:pPr>
        <w:jc w:val="both"/>
        <w:rPr/>
      </w:pPr>
      <w:r w:rsidDel="00000000" w:rsidR="00000000" w:rsidRPr="00000000">
        <w:rPr>
          <w:rtl w:val="0"/>
        </w:rPr>
        <w:t xml:space="preserve">No matter how well-prepared you are, having an emergency kit is always a good idea. Include necessities like a toolkit, a first aid kit, a flashlight, jumper cables, a spare tyre, and jacks and jumper cables. Take extra water, non-perishable food, blankets, and a fully charged phone with you in case of any unforeseen delays or malfunctions.</w:t>
      </w:r>
    </w:p>
    <w:p w:rsidR="00000000" w:rsidDel="00000000" w:rsidP="00000000" w:rsidRDefault="00000000" w:rsidRPr="00000000" w14:paraId="0000000E">
      <w:pPr>
        <w:pStyle w:val="Heading3"/>
        <w:keepNext w:val="0"/>
        <w:keepLines w:val="0"/>
        <w:spacing w:after="0" w:before="0" w:lineRule="auto"/>
        <w:jc w:val="both"/>
        <w:rPr>
          <w:color w:val="000000"/>
          <w:sz w:val="26"/>
          <w:szCs w:val="26"/>
        </w:rPr>
      </w:pPr>
      <w:bookmarkStart w:colFirst="0" w:colLast="0" w:name="_vpodwspz96c9" w:id="7"/>
      <w:bookmarkEnd w:id="7"/>
      <w:r w:rsidDel="00000000" w:rsidR="00000000" w:rsidRPr="00000000">
        <w:rPr>
          <w:rtl w:val="0"/>
        </w:rPr>
      </w:r>
    </w:p>
    <w:p w:rsidR="00000000" w:rsidDel="00000000" w:rsidP="00000000" w:rsidRDefault="00000000" w:rsidRPr="00000000" w14:paraId="0000000F">
      <w:pPr>
        <w:pStyle w:val="Heading3"/>
        <w:rPr>
          <w:color w:val="000000"/>
        </w:rPr>
      </w:pPr>
      <w:bookmarkStart w:colFirst="0" w:colLast="0" w:name="_1cbaoqpeu5zl" w:id="8"/>
      <w:bookmarkEnd w:id="8"/>
      <w:r w:rsidDel="00000000" w:rsidR="00000000" w:rsidRPr="00000000">
        <w:rPr>
          <w:color w:val="000000"/>
          <w:rtl w:val="0"/>
        </w:rPr>
        <w:t xml:space="preserve">Clean and organise the interior.</w:t>
      </w:r>
    </w:p>
    <w:p w:rsidR="00000000" w:rsidDel="00000000" w:rsidP="00000000" w:rsidRDefault="00000000" w:rsidRPr="00000000" w14:paraId="00000010">
      <w:pPr>
        <w:jc w:val="both"/>
        <w:rPr/>
      </w:pPr>
      <w:r w:rsidDel="00000000" w:rsidR="00000000" w:rsidRPr="00000000">
        <w:rPr>
          <w:rtl w:val="0"/>
        </w:rPr>
        <w:t xml:space="preserve">A clean and uncluttered interior enhances the overall experience of a road trip. Spend some time cleaning out the interior of your LDV, getting rid of anything that could take up valuable space. Install organisers like seatback pockets or storage bins to keep necessary items close at hand. To create a comfortable and welcoming atmosphere, vacuum the carpets, clean the surfaces, and spray them with a fresh scent.</w:t>
      </w:r>
    </w:p>
    <w:p w:rsidR="00000000" w:rsidDel="00000000" w:rsidP="00000000" w:rsidRDefault="00000000" w:rsidRPr="00000000" w14:paraId="00000011">
      <w:pPr>
        <w:pStyle w:val="Heading3"/>
        <w:rPr>
          <w:color w:val="000000"/>
        </w:rPr>
      </w:pPr>
      <w:bookmarkStart w:colFirst="0" w:colLast="0" w:name="_ndsx27velegd" w:id="9"/>
      <w:bookmarkEnd w:id="9"/>
      <w:r w:rsidDel="00000000" w:rsidR="00000000" w:rsidRPr="00000000">
        <w:rPr>
          <w:color w:val="000000"/>
          <w:rtl w:val="0"/>
        </w:rPr>
        <w:t xml:space="preserve">Plan your route and stops.</w:t>
      </w:r>
    </w:p>
    <w:p w:rsidR="00000000" w:rsidDel="00000000" w:rsidP="00000000" w:rsidRDefault="00000000" w:rsidRPr="00000000" w14:paraId="00000012">
      <w:pPr>
        <w:jc w:val="both"/>
        <w:rPr/>
      </w:pPr>
      <w:r w:rsidDel="00000000" w:rsidR="00000000" w:rsidRPr="00000000">
        <w:rPr>
          <w:rtl w:val="0"/>
        </w:rPr>
        <w:t xml:space="preserve">Plan your route to make the trip go smoothly. Watch for gas stations, rest stops, and attractions along the way. Plan your daily driving distances, taking breaks to walk around and relax. Use GPS or navigational apps to stay on course and prevent pointless detours.</w:t>
      </w:r>
    </w:p>
    <w:p w:rsidR="00000000" w:rsidDel="00000000" w:rsidP="00000000" w:rsidRDefault="00000000" w:rsidRPr="00000000" w14:paraId="00000013">
      <w:pPr>
        <w:pStyle w:val="Heading3"/>
        <w:rPr>
          <w:color w:val="000000"/>
        </w:rPr>
      </w:pPr>
      <w:bookmarkStart w:colFirst="0" w:colLast="0" w:name="_rxpn0q5nxpqs" w:id="10"/>
      <w:bookmarkEnd w:id="10"/>
      <w:r w:rsidDel="00000000" w:rsidR="00000000" w:rsidRPr="00000000">
        <w:rPr>
          <w:color w:val="000000"/>
          <w:rtl w:val="0"/>
        </w:rPr>
        <w:t xml:space="preserve">Get a professional Tune-Up.</w:t>
      </w:r>
    </w:p>
    <w:p w:rsidR="00000000" w:rsidDel="00000000" w:rsidP="00000000" w:rsidRDefault="00000000" w:rsidRPr="00000000" w14:paraId="00000014">
      <w:pPr>
        <w:jc w:val="both"/>
        <w:rPr/>
      </w:pPr>
      <w:r w:rsidDel="00000000" w:rsidR="00000000" w:rsidRPr="00000000">
        <w:rPr>
          <w:rtl w:val="0"/>
        </w:rPr>
        <w:t xml:space="preserve">Think about getting a professional tune-up for your LDV from a reliable mechanic. They will check the engine, belts, hoses, and filters and make any required repairs or replacements. A tuned engine comforts you during your long journey by offering the best performance and fuel efficiency. We provide </w:t>
      </w:r>
      <w:hyperlink r:id="rId7">
        <w:r w:rsidDel="00000000" w:rsidR="00000000" w:rsidRPr="00000000">
          <w:rPr>
            <w:color w:val="1155cc"/>
            <w:u w:val="single"/>
            <w:rtl w:val="0"/>
          </w:rPr>
          <w:t xml:space="preserve">roadside assistance</w:t>
        </w:r>
      </w:hyperlink>
      <w:r w:rsidDel="00000000" w:rsidR="00000000" w:rsidRPr="00000000">
        <w:rPr>
          <w:rtl w:val="0"/>
        </w:rPr>
        <w:t xml:space="preserve"> for our customers, which includes 24/7 emergency support, towing service, Jump-Start service, flat tyre assistance, fuel delivery, lockout service, and trip interruption coverage.</w:t>
      </w:r>
    </w:p>
    <w:p w:rsidR="00000000" w:rsidDel="00000000" w:rsidP="00000000" w:rsidRDefault="00000000" w:rsidRPr="00000000" w14:paraId="00000015">
      <w:pPr>
        <w:pStyle w:val="Heading3"/>
        <w:rPr>
          <w:color w:val="000000"/>
        </w:rPr>
      </w:pPr>
      <w:bookmarkStart w:colFirst="0" w:colLast="0" w:name="_v92pvmxoua4" w:id="11"/>
      <w:bookmarkEnd w:id="11"/>
      <w:r w:rsidDel="00000000" w:rsidR="00000000" w:rsidRPr="00000000">
        <w:rPr>
          <w:color w:val="000000"/>
          <w:rtl w:val="0"/>
        </w:rPr>
        <w:t xml:space="preserve">Give your car battery a once-over</w:t>
      </w:r>
    </w:p>
    <w:p w:rsidR="00000000" w:rsidDel="00000000" w:rsidP="00000000" w:rsidRDefault="00000000" w:rsidRPr="00000000" w14:paraId="00000016">
      <w:pPr>
        <w:jc w:val="both"/>
        <w:rPr/>
      </w:pPr>
      <w:r w:rsidDel="00000000" w:rsidR="00000000" w:rsidRPr="00000000">
        <w:rPr>
          <w:rtl w:val="0"/>
        </w:rPr>
        <w:t xml:space="preserve">Getting your LDV ready for a road trip includes paying close attention to the condition of your vehicle's battery. A healthy battery is essential for starting the engine, powering electrical components, and ensuring a smooth journey. To prepare your LDV's battery for a road trip, follow these steps: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Check the battery age.</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Inspect battery terminals.</w:t>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Test Battery Voltage</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Charge the battery.</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Inspect battery cables.</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Test Battery Cranking Power</w:t>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Pack jumper cables</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Consider a portable jump starter.</w:t>
      </w:r>
      <w:r w:rsidDel="00000000" w:rsidR="00000000" w:rsidRPr="00000000">
        <w:rPr>
          <w:rtl w:val="0"/>
        </w:rPr>
      </w:r>
    </w:p>
    <w:p w:rsidR="00000000" w:rsidDel="00000000" w:rsidP="00000000" w:rsidRDefault="00000000" w:rsidRPr="00000000" w14:paraId="00000020">
      <w:pPr>
        <w:pStyle w:val="Heading3"/>
        <w:keepNext w:val="0"/>
        <w:keepLines w:val="0"/>
        <w:spacing w:after="0" w:before="0" w:lineRule="auto"/>
        <w:jc w:val="both"/>
        <w:rPr>
          <w:color w:val="000000"/>
          <w:sz w:val="26"/>
          <w:szCs w:val="26"/>
        </w:rPr>
      </w:pPr>
      <w:bookmarkStart w:colFirst="0" w:colLast="0" w:name="_dfzeurr5a2hz" w:id="12"/>
      <w:bookmarkEnd w:id="12"/>
      <w:r w:rsidDel="00000000" w:rsidR="00000000" w:rsidRPr="00000000">
        <w:rPr>
          <w:rtl w:val="0"/>
        </w:rPr>
      </w:r>
    </w:p>
    <w:p w:rsidR="00000000" w:rsidDel="00000000" w:rsidP="00000000" w:rsidRDefault="00000000" w:rsidRPr="00000000" w14:paraId="00000021">
      <w:pPr>
        <w:pStyle w:val="Heading3"/>
        <w:keepNext w:val="0"/>
        <w:keepLines w:val="0"/>
        <w:spacing w:after="0" w:before="0" w:lineRule="auto"/>
        <w:jc w:val="both"/>
        <w:rPr>
          <w:color w:val="000000"/>
          <w:sz w:val="26"/>
          <w:szCs w:val="26"/>
        </w:rPr>
      </w:pPr>
      <w:bookmarkStart w:colFirst="0" w:colLast="0" w:name="_k4mq7e7jmefc" w:id="13"/>
      <w:bookmarkEnd w:id="13"/>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jc w:val="both"/>
        <w:rPr>
          <w:color w:val="000000"/>
          <w:sz w:val="26"/>
          <w:szCs w:val="26"/>
        </w:rPr>
      </w:pPr>
      <w:bookmarkStart w:colFirst="0" w:colLast="0" w:name="_3b6zszu7tqe0" w:id="14"/>
      <w:bookmarkEnd w:id="14"/>
      <w:r w:rsidDel="00000000" w:rsidR="00000000" w:rsidRPr="00000000">
        <w:rPr>
          <w:rtl w:val="0"/>
        </w:rPr>
      </w:r>
    </w:p>
    <w:p w:rsidR="00000000" w:rsidDel="00000000" w:rsidP="00000000" w:rsidRDefault="00000000" w:rsidRPr="00000000" w14:paraId="00000023">
      <w:pPr>
        <w:pStyle w:val="Heading3"/>
        <w:keepNext w:val="0"/>
        <w:keepLines w:val="0"/>
        <w:spacing w:after="0" w:before="0" w:lineRule="auto"/>
        <w:jc w:val="both"/>
        <w:rPr>
          <w:color w:val="000000"/>
          <w:sz w:val="26"/>
          <w:szCs w:val="26"/>
        </w:rPr>
      </w:pPr>
      <w:bookmarkStart w:colFirst="0" w:colLast="0" w:name="_38lkz5nfq83q" w:id="15"/>
      <w:bookmarkEnd w:id="15"/>
      <w:r w:rsidDel="00000000" w:rsidR="00000000" w:rsidRPr="00000000">
        <w:rPr>
          <w:rtl w:val="0"/>
        </w:rPr>
      </w:r>
    </w:p>
    <w:p w:rsidR="00000000" w:rsidDel="00000000" w:rsidP="00000000" w:rsidRDefault="00000000" w:rsidRPr="00000000" w14:paraId="00000024">
      <w:pPr>
        <w:pStyle w:val="Heading3"/>
        <w:rPr>
          <w:color w:val="000000"/>
        </w:rPr>
      </w:pPr>
      <w:bookmarkStart w:colFirst="0" w:colLast="0" w:name="_1q0w4k3tadgw" w:id="16"/>
      <w:bookmarkEnd w:id="16"/>
      <w:r w:rsidDel="00000000" w:rsidR="00000000" w:rsidRPr="00000000">
        <w:rPr>
          <w:color w:val="000000"/>
          <w:rtl w:val="0"/>
        </w:rPr>
        <w:t xml:space="preserve">Organise and maximise storage space.</w:t>
      </w:r>
    </w:p>
    <w:p w:rsidR="00000000" w:rsidDel="00000000" w:rsidP="00000000" w:rsidRDefault="00000000" w:rsidRPr="00000000" w14:paraId="00000025">
      <w:pPr>
        <w:jc w:val="both"/>
        <w:rPr/>
      </w:pPr>
      <w:r w:rsidDel="00000000" w:rsidR="00000000" w:rsidRPr="00000000">
        <w:rPr>
          <w:rtl w:val="0"/>
        </w:rPr>
        <w:t xml:space="preserve">A comfortable and clutter-free journey depends on effectively utilising the storage space in your LDV. To maximise available space, spend money on cargo organisers, rooftop carriers, or luggage racks. Plan your packing by keeping items that you use frequently close at hand.</w:t>
      </w:r>
    </w:p>
    <w:p w:rsidR="00000000" w:rsidDel="00000000" w:rsidP="00000000" w:rsidRDefault="00000000" w:rsidRPr="00000000" w14:paraId="00000026">
      <w:pPr>
        <w:pStyle w:val="Heading3"/>
        <w:keepNext w:val="0"/>
        <w:keepLines w:val="0"/>
        <w:spacing w:after="0" w:before="0" w:lineRule="auto"/>
        <w:jc w:val="both"/>
        <w:rPr>
          <w:color w:val="000000"/>
          <w:sz w:val="26"/>
          <w:szCs w:val="26"/>
        </w:rPr>
      </w:pPr>
      <w:bookmarkStart w:colFirst="0" w:colLast="0" w:name="_yplryc3ol9xi" w:id="17"/>
      <w:bookmarkEnd w:id="17"/>
      <w:r w:rsidDel="00000000" w:rsidR="00000000" w:rsidRPr="00000000">
        <w:rPr>
          <w:rtl w:val="0"/>
        </w:rPr>
      </w:r>
    </w:p>
    <w:p w:rsidR="00000000" w:rsidDel="00000000" w:rsidP="00000000" w:rsidRDefault="00000000" w:rsidRPr="00000000" w14:paraId="00000027">
      <w:pPr>
        <w:pStyle w:val="Heading3"/>
        <w:rPr>
          <w:color w:val="000000"/>
        </w:rPr>
      </w:pPr>
      <w:bookmarkStart w:colFirst="0" w:colLast="0" w:name="_97cv181s542j" w:id="18"/>
      <w:bookmarkEnd w:id="18"/>
      <w:r w:rsidDel="00000000" w:rsidR="00000000" w:rsidRPr="00000000">
        <w:rPr>
          <w:color w:val="000000"/>
          <w:rtl w:val="0"/>
        </w:rPr>
        <w:t xml:space="preserve">Entertainment and comfort.</w:t>
      </w:r>
    </w:p>
    <w:p w:rsidR="00000000" w:rsidDel="00000000" w:rsidP="00000000" w:rsidRDefault="00000000" w:rsidRPr="00000000" w14:paraId="00000028">
      <w:pPr>
        <w:jc w:val="both"/>
        <w:rPr/>
      </w:pPr>
      <w:r w:rsidDel="00000000" w:rsidR="00000000" w:rsidRPr="00000000">
        <w:rPr>
          <w:rtl w:val="0"/>
        </w:rPr>
        <w:t xml:space="preserve">Long drives can be exhausting, so ensure your LDV has entertainment features. Install a tablet holder or a rear-seat entertainment system to keep passengers entertained. Pack blankets, pillows, and travel games to keep everyone comfortable and entertained throughout the journey.</w:t>
      </w:r>
    </w:p>
    <w:p w:rsidR="00000000" w:rsidDel="00000000" w:rsidP="00000000" w:rsidRDefault="00000000" w:rsidRPr="00000000" w14:paraId="00000029">
      <w:pPr>
        <w:pStyle w:val="Heading2"/>
        <w:keepNext w:val="0"/>
        <w:keepLines w:val="0"/>
        <w:spacing w:after="0" w:before="0" w:lineRule="auto"/>
        <w:jc w:val="both"/>
        <w:rPr>
          <w:color w:val="0e101a"/>
          <w:sz w:val="34"/>
          <w:szCs w:val="34"/>
        </w:rPr>
      </w:pPr>
      <w:bookmarkStart w:colFirst="0" w:colLast="0" w:name="_gsh4gcavlsfv" w:id="19"/>
      <w:bookmarkEnd w:id="19"/>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jc w:val="both"/>
        <w:rPr>
          <w:color w:val="0e101a"/>
          <w:sz w:val="34"/>
          <w:szCs w:val="34"/>
        </w:rPr>
      </w:pPr>
      <w:bookmarkStart w:colFirst="0" w:colLast="0" w:name="_vcagh21gj0q2" w:id="20"/>
      <w:bookmarkEnd w:id="20"/>
      <w:r w:rsidDel="00000000" w:rsidR="00000000" w:rsidRPr="00000000">
        <w:rPr>
          <w:color w:val="0e101a"/>
          <w:sz w:val="34"/>
          <w:szCs w:val="34"/>
          <w:rtl w:val="0"/>
        </w:rPr>
        <w:t xml:space="preserve">Conclusion</w:t>
      </w:r>
    </w:p>
    <w:p w:rsidR="00000000" w:rsidDel="00000000" w:rsidP="00000000" w:rsidRDefault="00000000" w:rsidRPr="00000000" w14:paraId="0000002B">
      <w:pPr>
        <w:jc w:val="both"/>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color w:val="0e101a"/>
          <w:rtl w:val="0"/>
        </w:rPr>
        <w:t xml:space="preserve">You'll be prepared to take the road trip of a lifetime if you adhere to these suggestions and adequately set up your LDV. Remember that comfort and safety should come first, so take your time getting ready. </w:t>
      </w:r>
      <w:hyperlink r:id="rId8">
        <w:r w:rsidDel="00000000" w:rsidR="00000000" w:rsidRPr="00000000">
          <w:rPr>
            <w:color w:val="1155cc"/>
            <w:u w:val="single"/>
            <w:rtl w:val="0"/>
          </w:rPr>
          <w:t xml:space="preserve">Contact LDV Parramatta</w:t>
        </w:r>
      </w:hyperlink>
      <w:r w:rsidDel="00000000" w:rsidR="00000000" w:rsidRPr="00000000">
        <w:rPr>
          <w:color w:val="0e101a"/>
          <w:rtl w:val="0"/>
        </w:rPr>
        <w:t xml:space="preserve"> for qualified assistance and knowledgeable guidance to ensure your LDV is prepared for a road trip. Put your seatbelt on, hit the road, and use your LDV to make lifelong memories!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parramatta.com.au/" TargetMode="External"/><Relationship Id="rId7" Type="http://schemas.openxmlformats.org/officeDocument/2006/relationships/hyperlink" Target="https://www.ldvparramatta.com.au/roadside-assist/" TargetMode="External"/><Relationship Id="rId8" Type="http://schemas.openxmlformats.org/officeDocument/2006/relationships/hyperlink" Target="https://www.ldvparramatta.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