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Review: Done, Ready To publish</w:t>
      </w:r>
    </w:p>
    <w:p w:rsidR="00000000" w:rsidDel="00000000" w:rsidP="00000000" w:rsidRDefault="00000000" w:rsidRPr="00000000" w14:paraId="00000002">
      <w:pPr>
        <w:pStyle w:val="Heading1"/>
        <w:rPr/>
      </w:pPr>
      <w:bookmarkStart w:colFirst="0" w:colLast="0" w:name="_heading=h.gjdgxs" w:id="0"/>
      <w:bookmarkEnd w:id="0"/>
      <w:r w:rsidDel="00000000" w:rsidR="00000000" w:rsidRPr="00000000">
        <w:rPr>
          <w:rtl w:val="0"/>
        </w:rPr>
        <w:t xml:space="preserve">Arkana Vs Koleos Vs Captur: Choosing The Right Renault SUV</w:t>
      </w:r>
    </w:p>
    <w:p w:rsidR="00000000" w:rsidDel="00000000" w:rsidP="00000000" w:rsidRDefault="00000000" w:rsidRPr="00000000" w14:paraId="00000003">
      <w:pPr>
        <w:rPr/>
      </w:pPr>
      <w:r w:rsidDel="00000000" w:rsidR="00000000" w:rsidRPr="00000000">
        <w:rPr>
          <w:rtl w:val="0"/>
        </w:rPr>
        <w:t xml:space="preserve">Meta-description: Discover the best Renault SUV for you with this comparison of the Arkana, Koleos, and Captur. Learn which Renault SUV is the right fit for your lifestyle.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Are you looking for an SUV but are unsure which to pick? We have got something for you! You can pick which is best for you by reading this comprehensive Renault SUV comparison article between the </w:t>
      </w:r>
      <w:hyperlink r:id="rId7">
        <w:r w:rsidDel="00000000" w:rsidR="00000000" w:rsidRPr="00000000">
          <w:rPr>
            <w:color w:val="1155cc"/>
            <w:u w:val="single"/>
            <w:rtl w:val="0"/>
          </w:rPr>
          <w:t xml:space="preserve">Arkana</w:t>
        </w:r>
      </w:hyperlink>
      <w:r w:rsidDel="00000000" w:rsidR="00000000" w:rsidRPr="00000000">
        <w:rPr>
          <w:rtl w:val="0"/>
        </w:rPr>
        <w:t xml:space="preserve">, </w:t>
      </w:r>
      <w:hyperlink r:id="rId8">
        <w:r w:rsidDel="00000000" w:rsidR="00000000" w:rsidRPr="00000000">
          <w:rPr>
            <w:color w:val="1155cc"/>
            <w:u w:val="single"/>
            <w:rtl w:val="0"/>
          </w:rPr>
          <w:t xml:space="preserve">Koleos</w:t>
        </w:r>
      </w:hyperlink>
      <w:r w:rsidDel="00000000" w:rsidR="00000000" w:rsidRPr="00000000">
        <w:rPr>
          <w:rtl w:val="0"/>
        </w:rPr>
        <w:t xml:space="preserve">, and </w:t>
      </w:r>
      <w:hyperlink r:id="rId9">
        <w:r w:rsidDel="00000000" w:rsidR="00000000" w:rsidRPr="00000000">
          <w:rPr>
            <w:color w:val="1155cc"/>
            <w:u w:val="single"/>
            <w:rtl w:val="0"/>
          </w:rPr>
          <w:t xml:space="preserve">Captur</w:t>
        </w:r>
      </w:hyperlink>
      <w:r w:rsidDel="00000000" w:rsidR="00000000" w:rsidRPr="00000000">
        <w:rPr>
          <w:rtl w:val="0"/>
        </w:rPr>
        <w:t xml:space="preserve">. Although each of the three cars has excellent qualities, they also each have unique advantages that will make them more suitable for particular sorts of drivers. Continue reading as we go into a deep Renault SUV review and help you make the best choice.</w:t>
      </w:r>
    </w:p>
    <w:p w:rsidR="00000000" w:rsidDel="00000000" w:rsidP="00000000" w:rsidRDefault="00000000" w:rsidRPr="00000000" w14:paraId="00000006">
      <w:pPr>
        <w:pStyle w:val="Heading2"/>
        <w:rPr/>
      </w:pPr>
      <w:bookmarkStart w:colFirst="0" w:colLast="0" w:name="_heading=h.30j0zll" w:id="1"/>
      <w:bookmarkEnd w:id="1"/>
      <w:r w:rsidDel="00000000" w:rsidR="00000000" w:rsidRPr="00000000">
        <w:rPr>
          <w:rtl w:val="0"/>
        </w:rPr>
        <w:t xml:space="preserve">Arkana SUV</w:t>
      </w:r>
    </w:p>
    <w:p w:rsidR="00000000" w:rsidDel="00000000" w:rsidP="00000000" w:rsidRDefault="00000000" w:rsidRPr="00000000" w14:paraId="00000007">
      <w:pPr>
        <w:pStyle w:val="Heading3"/>
        <w:rPr/>
      </w:pPr>
      <w:bookmarkStart w:colFirst="0" w:colLast="0" w:name="_heading=h.1fob9te" w:id="2"/>
      <w:bookmarkEnd w:id="2"/>
      <w:r w:rsidDel="00000000" w:rsidR="00000000" w:rsidRPr="00000000">
        <w:rPr>
          <w:rtl w:val="0"/>
        </w:rPr>
        <w:t xml:space="preserve">Specifications</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Layout w:type="fixed"/>
        <w:tblLook w:val="0600"/>
      </w:tblPr>
      <w:tblGrid>
        <w:gridCol w:w="4315.056400196174"/>
        <w:gridCol w:w="5044.943599803825"/>
        <w:tblGridChange w:id="0">
          <w:tblGrid>
            <w:gridCol w:w="4315.056400196174"/>
            <w:gridCol w:w="5044.943599803825"/>
          </w:tblGrid>
        </w:tblGridChange>
      </w:tblGrid>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9">
            <w:pPr>
              <w:spacing w:line="411.42864000000003" w:lineRule="auto"/>
              <w:rPr>
                <w:rFonts w:ascii="Roboto" w:cs="Roboto" w:eastAsia="Roboto" w:hAnsi="Roboto"/>
                <w:b w:val="1"/>
              </w:rPr>
            </w:pPr>
            <w:r w:rsidDel="00000000" w:rsidR="00000000" w:rsidRPr="00000000">
              <w:rPr>
                <w:rFonts w:ascii="Roboto" w:cs="Roboto" w:eastAsia="Roboto" w:hAnsi="Roboto"/>
                <w:b w:val="1"/>
                <w:rtl w:val="0"/>
              </w:rPr>
              <w:t xml:space="preserve">Feature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A">
            <w:pPr>
              <w:spacing w:line="411.42864000000003" w:lineRule="auto"/>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B">
            <w:pPr>
              <w:spacing w:line="411.42864000000003" w:lineRule="auto"/>
              <w:rPr>
                <w:rFonts w:ascii="Roboto" w:cs="Roboto" w:eastAsia="Roboto" w:hAnsi="Roboto"/>
              </w:rPr>
            </w:pPr>
            <w:r w:rsidDel="00000000" w:rsidR="00000000" w:rsidRPr="00000000">
              <w:rPr>
                <w:rFonts w:ascii="Roboto" w:cs="Roboto" w:eastAsia="Roboto" w:hAnsi="Roboto"/>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C">
            <w:pPr>
              <w:spacing w:line="411.42864000000003" w:lineRule="auto"/>
              <w:rPr>
                <w:rFonts w:ascii="Roboto" w:cs="Roboto" w:eastAsia="Roboto" w:hAnsi="Roboto"/>
              </w:rPr>
            </w:pPr>
            <w:r w:rsidDel="00000000" w:rsidR="00000000" w:rsidRPr="00000000">
              <w:rPr>
                <w:rFonts w:ascii="Roboto" w:cs="Roboto" w:eastAsia="Roboto" w:hAnsi="Roboto"/>
                <w:rtl w:val="0"/>
              </w:rPr>
              <w:t xml:space="preserve">1.3 TCe 155</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D">
            <w:pPr>
              <w:spacing w:line="411.42864000000003" w:lineRule="auto"/>
              <w:rPr>
                <w:rFonts w:ascii="Roboto" w:cs="Roboto" w:eastAsia="Roboto" w:hAnsi="Roboto"/>
              </w:rPr>
            </w:pPr>
            <w:r w:rsidDel="00000000" w:rsidR="00000000" w:rsidRPr="00000000">
              <w:rPr>
                <w:rFonts w:ascii="Roboto" w:cs="Roboto" w:eastAsia="Roboto" w:hAnsi="Roboto"/>
                <w:rtl w:val="0"/>
              </w:rPr>
              <w:t xml:space="preserve">Capacity (cc)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E">
            <w:pPr>
              <w:spacing w:line="411.42864000000003" w:lineRule="auto"/>
              <w:rPr>
                <w:rFonts w:ascii="Roboto" w:cs="Roboto" w:eastAsia="Roboto" w:hAnsi="Roboto"/>
              </w:rPr>
            </w:pPr>
            <w:r w:rsidDel="00000000" w:rsidR="00000000" w:rsidRPr="00000000">
              <w:rPr>
                <w:rFonts w:ascii="Roboto" w:cs="Roboto" w:eastAsia="Roboto" w:hAnsi="Roboto"/>
                <w:rtl w:val="0"/>
              </w:rPr>
              <w:t xml:space="preserve">1333</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F">
            <w:pPr>
              <w:spacing w:line="411.42864000000003" w:lineRule="auto"/>
              <w:rPr>
                <w:rFonts w:ascii="Roboto" w:cs="Roboto" w:eastAsia="Roboto" w:hAnsi="Roboto"/>
              </w:rPr>
            </w:pPr>
            <w:r w:rsidDel="00000000" w:rsidR="00000000" w:rsidRPr="00000000">
              <w:rPr>
                <w:rFonts w:ascii="Roboto" w:cs="Roboto" w:eastAsia="Roboto" w:hAnsi="Roboto"/>
                <w:rtl w:val="0"/>
              </w:rPr>
              <w:t xml:space="preserve">Number of cylinders/valves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0">
            <w:pPr>
              <w:spacing w:line="411.42864000000003" w:lineRule="auto"/>
              <w:rPr>
                <w:rFonts w:ascii="Roboto" w:cs="Roboto" w:eastAsia="Roboto" w:hAnsi="Roboto"/>
              </w:rPr>
            </w:pPr>
            <w:r w:rsidDel="00000000" w:rsidR="00000000" w:rsidRPr="00000000">
              <w:rPr>
                <w:rFonts w:ascii="Roboto" w:cs="Roboto" w:eastAsia="Roboto" w:hAnsi="Roboto"/>
                <w:rtl w:val="0"/>
              </w:rPr>
              <w:t xml:space="preserve">4 / 16</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1">
            <w:pPr>
              <w:spacing w:line="411.42864000000003" w:lineRule="auto"/>
              <w:rPr>
                <w:rFonts w:ascii="Roboto" w:cs="Roboto" w:eastAsia="Roboto" w:hAnsi="Roboto"/>
              </w:rPr>
            </w:pPr>
            <w:r w:rsidDel="00000000" w:rsidR="00000000" w:rsidRPr="00000000">
              <w:rPr>
                <w:rFonts w:ascii="Roboto" w:cs="Roboto" w:eastAsia="Roboto" w:hAnsi="Roboto"/>
                <w:rtl w:val="0"/>
              </w:rPr>
              <w:t xml:space="preserve">Maximum power (kW @ rpm)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2">
            <w:pPr>
              <w:spacing w:line="411.42864000000003" w:lineRule="auto"/>
              <w:rPr>
                <w:rFonts w:ascii="Roboto" w:cs="Roboto" w:eastAsia="Roboto" w:hAnsi="Roboto"/>
              </w:rPr>
            </w:pPr>
            <w:r w:rsidDel="00000000" w:rsidR="00000000" w:rsidRPr="00000000">
              <w:rPr>
                <w:rFonts w:ascii="Roboto" w:cs="Roboto" w:eastAsia="Roboto" w:hAnsi="Roboto"/>
                <w:rtl w:val="0"/>
              </w:rPr>
              <w:t xml:space="preserve">115 @ 5500</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3">
            <w:pPr>
              <w:spacing w:line="411.42864000000003" w:lineRule="auto"/>
              <w:rPr>
                <w:rFonts w:ascii="Roboto" w:cs="Roboto" w:eastAsia="Roboto" w:hAnsi="Roboto"/>
              </w:rPr>
            </w:pPr>
            <w:r w:rsidDel="00000000" w:rsidR="00000000" w:rsidRPr="00000000">
              <w:rPr>
                <w:rFonts w:ascii="Roboto" w:cs="Roboto" w:eastAsia="Roboto" w:hAnsi="Roboto"/>
                <w:rtl w:val="0"/>
              </w:rPr>
              <w:t xml:space="preserve">Maximum torque (Nm @ rpm)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4">
            <w:pPr>
              <w:spacing w:line="411.42864000000003" w:lineRule="auto"/>
              <w:rPr>
                <w:rFonts w:ascii="Roboto" w:cs="Roboto" w:eastAsia="Roboto" w:hAnsi="Roboto"/>
              </w:rPr>
            </w:pPr>
            <w:r w:rsidDel="00000000" w:rsidR="00000000" w:rsidRPr="00000000">
              <w:rPr>
                <w:rFonts w:ascii="Roboto" w:cs="Roboto" w:eastAsia="Roboto" w:hAnsi="Roboto"/>
                <w:rtl w:val="0"/>
              </w:rPr>
              <w:t xml:space="preserve">262 @ 2250</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5">
            <w:pPr>
              <w:spacing w:line="411.42864000000003" w:lineRule="auto"/>
              <w:rPr>
                <w:rFonts w:ascii="Roboto" w:cs="Roboto" w:eastAsia="Roboto" w:hAnsi="Roboto"/>
              </w:rPr>
            </w:pPr>
            <w:r w:rsidDel="00000000" w:rsidR="00000000" w:rsidRPr="00000000">
              <w:rPr>
                <w:rFonts w:ascii="Roboto" w:cs="Roboto" w:eastAsia="Roboto" w:hAnsi="Roboto"/>
                <w:rtl w:val="0"/>
              </w:rPr>
              <w:t xml:space="preserve">Fuel type (minimum)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6">
            <w:pPr>
              <w:spacing w:line="411.42864000000003" w:lineRule="auto"/>
              <w:rPr>
                <w:rFonts w:ascii="Roboto" w:cs="Roboto" w:eastAsia="Roboto" w:hAnsi="Roboto"/>
              </w:rPr>
            </w:pPr>
            <w:r w:rsidDel="00000000" w:rsidR="00000000" w:rsidRPr="00000000">
              <w:rPr>
                <w:rFonts w:ascii="Roboto" w:cs="Roboto" w:eastAsia="Roboto" w:hAnsi="Roboto"/>
                <w:rtl w:val="0"/>
              </w:rPr>
              <w:t xml:space="preserve">91 RON</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7">
            <w:pPr>
              <w:spacing w:line="411.42864000000003" w:lineRule="auto"/>
              <w:rPr>
                <w:rFonts w:ascii="Roboto" w:cs="Roboto" w:eastAsia="Roboto" w:hAnsi="Roboto"/>
              </w:rPr>
            </w:pPr>
            <w:r w:rsidDel="00000000" w:rsidR="00000000" w:rsidRPr="00000000">
              <w:rPr>
                <w:rFonts w:ascii="Roboto" w:cs="Roboto" w:eastAsia="Roboto" w:hAnsi="Roboto"/>
                <w:rtl w:val="0"/>
              </w:rPr>
              <w:t xml:space="preserve">Fuel injection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8">
            <w:pPr>
              <w:spacing w:line="411.42864000000003" w:lineRule="auto"/>
              <w:rPr>
                <w:rFonts w:ascii="Roboto" w:cs="Roboto" w:eastAsia="Roboto" w:hAnsi="Roboto"/>
              </w:rPr>
            </w:pPr>
            <w:r w:rsidDel="00000000" w:rsidR="00000000" w:rsidRPr="00000000">
              <w:rPr>
                <w:rFonts w:ascii="Roboto" w:cs="Roboto" w:eastAsia="Roboto" w:hAnsi="Roboto"/>
                <w:rtl w:val="0"/>
              </w:rPr>
              <w:t xml:space="preserve">Petrol direct injection</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9">
            <w:pPr>
              <w:spacing w:line="411.42864000000003" w:lineRule="auto"/>
              <w:rPr>
                <w:rFonts w:ascii="Roboto" w:cs="Roboto" w:eastAsia="Roboto" w:hAnsi="Roboto"/>
              </w:rPr>
            </w:pPr>
            <w:r w:rsidDel="00000000" w:rsidR="00000000" w:rsidRPr="00000000">
              <w:rPr>
                <w:rFonts w:ascii="Roboto" w:cs="Roboto" w:eastAsia="Roboto" w:hAnsi="Roboto"/>
                <w:rtl w:val="0"/>
              </w:rPr>
              <w:t xml:space="preserve">Transmission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A">
            <w:pPr>
              <w:spacing w:line="411.42864000000003" w:lineRule="auto"/>
              <w:rPr>
                <w:rFonts w:ascii="Roboto" w:cs="Roboto" w:eastAsia="Roboto" w:hAnsi="Roboto"/>
              </w:rPr>
            </w:pPr>
            <w:r w:rsidDel="00000000" w:rsidR="00000000" w:rsidRPr="00000000">
              <w:rPr>
                <w:rFonts w:ascii="Roboto" w:cs="Roboto" w:eastAsia="Roboto" w:hAnsi="Roboto"/>
                <w:rtl w:val="0"/>
              </w:rPr>
              <w:t xml:space="preserve">Dual-clutch automatic transmission</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B">
            <w:pPr>
              <w:spacing w:line="411.42864000000003" w:lineRule="auto"/>
              <w:rPr>
                <w:rFonts w:ascii="Roboto" w:cs="Roboto" w:eastAsia="Roboto" w:hAnsi="Roboto"/>
              </w:rPr>
            </w:pPr>
            <w:r w:rsidDel="00000000" w:rsidR="00000000" w:rsidRPr="00000000">
              <w:rPr>
                <w:rFonts w:ascii="Roboto" w:cs="Roboto" w:eastAsia="Roboto" w:hAnsi="Roboto"/>
                <w:rtl w:val="0"/>
              </w:rPr>
              <w:t xml:space="preserve">Driven wheels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C">
            <w:pPr>
              <w:spacing w:line="411.42864000000003" w:lineRule="auto"/>
              <w:rPr>
                <w:rFonts w:ascii="Roboto" w:cs="Roboto" w:eastAsia="Roboto" w:hAnsi="Roboto"/>
              </w:rPr>
            </w:pPr>
            <w:r w:rsidDel="00000000" w:rsidR="00000000" w:rsidRPr="00000000">
              <w:rPr>
                <w:rFonts w:ascii="Roboto" w:cs="Roboto" w:eastAsia="Roboto" w:hAnsi="Roboto"/>
                <w:rtl w:val="0"/>
              </w:rPr>
              <w:t xml:space="preserve">FWD</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heading=h.3znysh7" w:id="3"/>
      <w:bookmarkEnd w:id="3"/>
      <w:r w:rsidDel="00000000" w:rsidR="00000000" w:rsidRPr="00000000">
        <w:rPr>
          <w:rtl w:val="0"/>
        </w:rPr>
        <w:t xml:space="preserve">Pros &amp; Cons</w:t>
      </w:r>
    </w:p>
    <w:p w:rsidR="00000000" w:rsidDel="00000000" w:rsidP="00000000" w:rsidRDefault="00000000" w:rsidRPr="00000000" w14:paraId="0000001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The design is sleek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Higher cost than the Captur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Cheap hybrid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Unadjustable back seats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Plenty of regular gear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Not all that swift</w:t>
            </w:r>
          </w:p>
        </w:tc>
      </w:tr>
    </w:tbl>
    <w:p w:rsidR="00000000" w:rsidDel="00000000" w:rsidP="00000000" w:rsidRDefault="00000000" w:rsidRPr="00000000" w14:paraId="00000028">
      <w:pPr>
        <w:pStyle w:val="Heading3"/>
        <w:rPr/>
      </w:pPr>
      <w:bookmarkStart w:colFirst="0" w:colLast="0" w:name="_heading=h.2et92p0" w:id="4"/>
      <w:bookmarkEnd w:id="4"/>
      <w:r w:rsidDel="00000000" w:rsidR="00000000" w:rsidRPr="00000000">
        <w:rPr>
          <w:rtl w:val="0"/>
        </w:rPr>
        <w:t xml:space="preserve">Target Audience &amp; Best Use Cases</w:t>
      </w:r>
    </w:p>
    <w:p w:rsidR="00000000" w:rsidDel="00000000" w:rsidP="00000000" w:rsidRDefault="00000000" w:rsidRPr="00000000" w14:paraId="00000029">
      <w:pPr>
        <w:rPr/>
      </w:pPr>
      <w:r w:rsidDel="00000000" w:rsidR="00000000" w:rsidRPr="00000000">
        <w:rPr>
          <w:rtl w:val="0"/>
        </w:rPr>
        <w:t xml:space="preserve">The Arkana SUV offers more than just good looks; it has a number of appealing features for today's commuters. The Arkana SUV has a variety of technical features, including the Multi-Sense technology and the easy-link multimedia system, making it an excellent option for most people.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Additionally, this Renault SUV for sale has 14 easy-drive driver-assistance features that provide drivers with more safety and command throughout the ride. These technologies increase visibility for drivers and warn them of possible risks, making them an excellent option for those who want to ensure that they are driving safely.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With a starting price of $39,990, the Arkana SUV is an inexpensive choice for drivers seeking a dependable and fashionable hybrid vehicle. The Arkana SUV is guaranteed to cater to a variety of drivers with its assortment of amenities and affordable price points, from those seeking a dependable hybrid vehicle to those seeking a fashionable vehicle with cutting-edge technologies.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heading=h.m1alk1p4pwtg" w:id="5"/>
      <w:bookmarkEnd w:id="5"/>
      <w:r w:rsidDel="00000000" w:rsidR="00000000" w:rsidRPr="00000000">
        <w:rPr>
          <w:rtl w:val="0"/>
        </w:rPr>
        <w:t xml:space="preserve">Models And </w:t>
      </w:r>
      <w:r w:rsidDel="00000000" w:rsidR="00000000" w:rsidRPr="00000000">
        <w:rPr>
          <w:rtl w:val="0"/>
        </w:rPr>
        <w:t xml:space="preserve">Pricing</w:t>
      </w:r>
    </w:p>
    <w:p w:rsidR="00000000" w:rsidDel="00000000" w:rsidP="00000000" w:rsidRDefault="00000000" w:rsidRPr="00000000" w14:paraId="00000030">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Arkana 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Arkana Intens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Arkana R.S.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Starts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$49,240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hyperlink r:id="rId10">
              <w:r w:rsidDel="00000000" w:rsidR="00000000" w:rsidRPr="00000000">
                <w:rPr>
                  <w:color w:val="1155cc"/>
                  <w:u w:val="single"/>
                  <w:rtl w:val="0"/>
                </w:rPr>
                <w:t xml:space="preserve">View Models</w:t>
              </w:r>
            </w:hyperlink>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pPr>
            <w:hyperlink r:id="rId11">
              <w:r w:rsidDel="00000000" w:rsidR="00000000" w:rsidRPr="00000000">
                <w:rPr>
                  <w:color w:val="1155cc"/>
                  <w:u w:val="single"/>
                  <w:rtl w:val="0"/>
                </w:rPr>
                <w:t xml:space="preserve">Book A Test Drive</w:t>
              </w:r>
            </w:hyperlink>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heading=h.tyjcwt" w:id="6"/>
      <w:bookmarkEnd w:id="6"/>
      <w:r w:rsidDel="00000000" w:rsidR="00000000" w:rsidRPr="00000000">
        <w:rPr>
          <w:rtl w:val="0"/>
        </w:rPr>
        <w:t xml:space="preserve">Koleos SUV</w:t>
      </w:r>
    </w:p>
    <w:p w:rsidR="00000000" w:rsidDel="00000000" w:rsidP="00000000" w:rsidRDefault="00000000" w:rsidRPr="00000000" w14:paraId="00000040">
      <w:pPr>
        <w:pStyle w:val="Heading3"/>
        <w:rPr/>
      </w:pPr>
      <w:bookmarkStart w:colFirst="0" w:colLast="0" w:name="_heading=h.3dy6vkm" w:id="7"/>
      <w:bookmarkEnd w:id="7"/>
      <w:r w:rsidDel="00000000" w:rsidR="00000000" w:rsidRPr="00000000">
        <w:rPr>
          <w:rtl w:val="0"/>
        </w:rPr>
        <w:t xml:space="preserve">Specifications</w:t>
      </w:r>
    </w:p>
    <w:p w:rsidR="00000000" w:rsidDel="00000000" w:rsidP="00000000" w:rsidRDefault="00000000" w:rsidRPr="00000000" w14:paraId="00000041">
      <w:pPr>
        <w:rPr/>
      </w:pPr>
      <w:r w:rsidDel="00000000" w:rsidR="00000000" w:rsidRPr="00000000">
        <w:rPr>
          <w:rtl w:val="0"/>
        </w:rPr>
      </w:r>
    </w:p>
    <w:tbl>
      <w:tblPr>
        <w:tblStyle w:val="Table4"/>
        <w:tblW w:w="9360.0" w:type="dxa"/>
        <w:jc w:val="left"/>
        <w:tblLayout w:type="fixed"/>
        <w:tblLook w:val="0600"/>
      </w:tblPr>
      <w:tblGrid>
        <w:gridCol w:w="4232.42766061795"/>
        <w:gridCol w:w="5127.57233938205"/>
        <w:tblGridChange w:id="0">
          <w:tblGrid>
            <w:gridCol w:w="4232.42766061795"/>
            <w:gridCol w:w="5127.57233938205"/>
          </w:tblGrid>
        </w:tblGridChange>
      </w:tblGrid>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2">
            <w:pPr>
              <w:spacing w:line="411.42864000000003" w:lineRule="auto"/>
              <w:rPr>
                <w:rFonts w:ascii="Roboto" w:cs="Roboto" w:eastAsia="Roboto" w:hAnsi="Roboto"/>
                <w:b w:val="1"/>
              </w:rPr>
            </w:pPr>
            <w:r w:rsidDel="00000000" w:rsidR="00000000" w:rsidRPr="00000000">
              <w:rPr>
                <w:rFonts w:ascii="Roboto" w:cs="Roboto" w:eastAsia="Roboto" w:hAnsi="Roboto"/>
                <w:b w:val="1"/>
                <w:rtl w:val="0"/>
              </w:rPr>
              <w:t xml:space="preserve">Feature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3">
            <w:pPr>
              <w:spacing w:line="411.42864000000003" w:lineRule="auto"/>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4">
            <w:pPr>
              <w:spacing w:line="411.42864000000003" w:lineRule="auto"/>
              <w:rPr>
                <w:rFonts w:ascii="Roboto" w:cs="Roboto" w:eastAsia="Roboto" w:hAnsi="Roboto"/>
              </w:rPr>
            </w:pPr>
            <w:r w:rsidDel="00000000" w:rsidR="00000000" w:rsidRPr="00000000">
              <w:rPr>
                <w:rFonts w:ascii="Roboto" w:cs="Roboto" w:eastAsia="Roboto" w:hAnsi="Roboto"/>
                <w:rtl w:val="0"/>
              </w:rPr>
              <w:t xml:space="preserve">Engine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5">
            <w:pPr>
              <w:spacing w:line="411.42864000000003" w:lineRule="auto"/>
              <w:rPr>
                <w:rFonts w:ascii="Roboto" w:cs="Roboto" w:eastAsia="Roboto" w:hAnsi="Roboto"/>
              </w:rPr>
            </w:pPr>
            <w:r w:rsidDel="00000000" w:rsidR="00000000" w:rsidRPr="00000000">
              <w:rPr>
                <w:rFonts w:ascii="Roboto" w:cs="Roboto" w:eastAsia="Roboto" w:hAnsi="Roboto"/>
                <w:rtl w:val="0"/>
              </w:rPr>
              <w:t xml:space="preserve">2.5L CVT</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6">
            <w:pPr>
              <w:spacing w:line="411.42864000000003" w:lineRule="auto"/>
              <w:rPr>
                <w:rFonts w:ascii="Roboto" w:cs="Roboto" w:eastAsia="Roboto" w:hAnsi="Roboto"/>
              </w:rPr>
            </w:pPr>
            <w:r w:rsidDel="00000000" w:rsidR="00000000" w:rsidRPr="00000000">
              <w:rPr>
                <w:rFonts w:ascii="Roboto" w:cs="Roboto" w:eastAsia="Roboto" w:hAnsi="Roboto"/>
                <w:rtl w:val="0"/>
              </w:rPr>
              <w:t xml:space="preserve">Capacity (cc)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7">
            <w:pPr>
              <w:spacing w:line="411.42864000000003" w:lineRule="auto"/>
              <w:rPr>
                <w:rFonts w:ascii="Roboto" w:cs="Roboto" w:eastAsia="Roboto" w:hAnsi="Roboto"/>
              </w:rPr>
            </w:pPr>
            <w:r w:rsidDel="00000000" w:rsidR="00000000" w:rsidRPr="00000000">
              <w:rPr>
                <w:rFonts w:ascii="Roboto" w:cs="Roboto" w:eastAsia="Roboto" w:hAnsi="Roboto"/>
                <w:rtl w:val="0"/>
              </w:rPr>
              <w:t xml:space="preserve">2488</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8">
            <w:pPr>
              <w:spacing w:line="411.42864000000003" w:lineRule="auto"/>
              <w:rPr>
                <w:rFonts w:ascii="Roboto" w:cs="Roboto" w:eastAsia="Roboto" w:hAnsi="Roboto"/>
              </w:rPr>
            </w:pPr>
            <w:r w:rsidDel="00000000" w:rsidR="00000000" w:rsidRPr="00000000">
              <w:rPr>
                <w:rFonts w:ascii="Roboto" w:cs="Roboto" w:eastAsia="Roboto" w:hAnsi="Roboto"/>
                <w:rtl w:val="0"/>
              </w:rPr>
              <w:t xml:space="preserve">Number of cylinders/valves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9">
            <w:pPr>
              <w:spacing w:line="411.42864000000003" w:lineRule="auto"/>
              <w:rPr>
                <w:rFonts w:ascii="Roboto" w:cs="Roboto" w:eastAsia="Roboto" w:hAnsi="Roboto"/>
              </w:rPr>
            </w:pPr>
            <w:r w:rsidDel="00000000" w:rsidR="00000000" w:rsidRPr="00000000">
              <w:rPr>
                <w:rFonts w:ascii="Roboto" w:cs="Roboto" w:eastAsia="Roboto" w:hAnsi="Roboto"/>
                <w:rtl w:val="0"/>
              </w:rPr>
              <w:t xml:space="preserve">4 / 16</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A">
            <w:pPr>
              <w:spacing w:line="411.42864000000003" w:lineRule="auto"/>
              <w:rPr>
                <w:rFonts w:ascii="Roboto" w:cs="Roboto" w:eastAsia="Roboto" w:hAnsi="Roboto"/>
              </w:rPr>
            </w:pPr>
            <w:r w:rsidDel="00000000" w:rsidR="00000000" w:rsidRPr="00000000">
              <w:rPr>
                <w:rFonts w:ascii="Roboto" w:cs="Roboto" w:eastAsia="Roboto" w:hAnsi="Roboto"/>
                <w:rtl w:val="0"/>
              </w:rPr>
              <w:t xml:space="preserve">Bore x stroke (mm)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B">
            <w:pPr>
              <w:spacing w:line="411.42864000000003" w:lineRule="auto"/>
              <w:rPr>
                <w:rFonts w:ascii="Roboto" w:cs="Roboto" w:eastAsia="Roboto" w:hAnsi="Roboto"/>
              </w:rPr>
            </w:pPr>
            <w:r w:rsidDel="00000000" w:rsidR="00000000" w:rsidRPr="00000000">
              <w:rPr>
                <w:rFonts w:ascii="Roboto" w:cs="Roboto" w:eastAsia="Roboto" w:hAnsi="Roboto"/>
                <w:rtl w:val="0"/>
              </w:rPr>
              <w:t xml:space="preserve">89 x 100</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C">
            <w:pPr>
              <w:spacing w:line="411.42864000000003" w:lineRule="auto"/>
              <w:rPr>
                <w:rFonts w:ascii="Roboto" w:cs="Roboto" w:eastAsia="Roboto" w:hAnsi="Roboto"/>
              </w:rPr>
            </w:pPr>
            <w:r w:rsidDel="00000000" w:rsidR="00000000" w:rsidRPr="00000000">
              <w:rPr>
                <w:rFonts w:ascii="Roboto" w:cs="Roboto" w:eastAsia="Roboto" w:hAnsi="Roboto"/>
                <w:rtl w:val="0"/>
              </w:rPr>
              <w:t xml:space="preserve">Maximum power (kW @ rpm)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D">
            <w:pPr>
              <w:spacing w:line="411.42864000000003" w:lineRule="auto"/>
              <w:rPr>
                <w:rFonts w:ascii="Roboto" w:cs="Roboto" w:eastAsia="Roboto" w:hAnsi="Roboto"/>
              </w:rPr>
            </w:pPr>
            <w:r w:rsidDel="00000000" w:rsidR="00000000" w:rsidRPr="00000000">
              <w:rPr>
                <w:rFonts w:ascii="Roboto" w:cs="Roboto" w:eastAsia="Roboto" w:hAnsi="Roboto"/>
                <w:rtl w:val="0"/>
              </w:rPr>
              <w:t xml:space="preserve">126 @ 6000</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E">
            <w:pPr>
              <w:spacing w:line="411.42864000000003" w:lineRule="auto"/>
              <w:rPr>
                <w:rFonts w:ascii="Roboto" w:cs="Roboto" w:eastAsia="Roboto" w:hAnsi="Roboto"/>
              </w:rPr>
            </w:pPr>
            <w:r w:rsidDel="00000000" w:rsidR="00000000" w:rsidRPr="00000000">
              <w:rPr>
                <w:rFonts w:ascii="Roboto" w:cs="Roboto" w:eastAsia="Roboto" w:hAnsi="Roboto"/>
                <w:rtl w:val="0"/>
              </w:rPr>
              <w:t xml:space="preserve">Maximum torque (Nm @ rpm)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F">
            <w:pPr>
              <w:spacing w:line="411.42864000000003" w:lineRule="auto"/>
              <w:rPr>
                <w:rFonts w:ascii="Roboto" w:cs="Roboto" w:eastAsia="Roboto" w:hAnsi="Roboto"/>
              </w:rPr>
            </w:pPr>
            <w:r w:rsidDel="00000000" w:rsidR="00000000" w:rsidRPr="00000000">
              <w:rPr>
                <w:rFonts w:ascii="Roboto" w:cs="Roboto" w:eastAsia="Roboto" w:hAnsi="Roboto"/>
                <w:rtl w:val="0"/>
              </w:rPr>
              <w:t xml:space="preserve">226 @ 4400</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0">
            <w:pPr>
              <w:spacing w:line="411.42864000000003" w:lineRule="auto"/>
              <w:rPr>
                <w:rFonts w:ascii="Roboto" w:cs="Roboto" w:eastAsia="Roboto" w:hAnsi="Roboto"/>
              </w:rPr>
            </w:pPr>
            <w:r w:rsidDel="00000000" w:rsidR="00000000" w:rsidRPr="00000000">
              <w:rPr>
                <w:rFonts w:ascii="Roboto" w:cs="Roboto" w:eastAsia="Roboto" w:hAnsi="Roboto"/>
                <w:rtl w:val="0"/>
              </w:rPr>
              <w:t xml:space="preserve">Fuel type (recommended)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1">
            <w:pPr>
              <w:spacing w:line="411.42864000000003" w:lineRule="auto"/>
              <w:rPr>
                <w:rFonts w:ascii="Roboto" w:cs="Roboto" w:eastAsia="Roboto" w:hAnsi="Roboto"/>
              </w:rPr>
            </w:pPr>
            <w:r w:rsidDel="00000000" w:rsidR="00000000" w:rsidRPr="00000000">
              <w:rPr>
                <w:rFonts w:ascii="Roboto" w:cs="Roboto" w:eastAsia="Roboto" w:hAnsi="Roboto"/>
                <w:rtl w:val="0"/>
              </w:rPr>
              <w:t xml:space="preserve">Unleaded</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2">
            <w:pPr>
              <w:spacing w:line="411.42864000000003" w:lineRule="auto"/>
              <w:rPr>
                <w:rFonts w:ascii="Roboto" w:cs="Roboto" w:eastAsia="Roboto" w:hAnsi="Roboto"/>
              </w:rPr>
            </w:pPr>
            <w:r w:rsidDel="00000000" w:rsidR="00000000" w:rsidRPr="00000000">
              <w:rPr>
                <w:rFonts w:ascii="Roboto" w:cs="Roboto" w:eastAsia="Roboto" w:hAnsi="Roboto"/>
                <w:rtl w:val="0"/>
              </w:rPr>
              <w:t xml:space="preserve">Fuel injection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3">
            <w:pPr>
              <w:spacing w:line="411.42864000000003" w:lineRule="auto"/>
              <w:rPr>
                <w:rFonts w:ascii="Roboto" w:cs="Roboto" w:eastAsia="Roboto" w:hAnsi="Roboto"/>
              </w:rPr>
            </w:pPr>
            <w:r w:rsidDel="00000000" w:rsidR="00000000" w:rsidRPr="00000000">
              <w:rPr>
                <w:rFonts w:ascii="Roboto" w:cs="Roboto" w:eastAsia="Roboto" w:hAnsi="Roboto"/>
                <w:rtl w:val="0"/>
              </w:rPr>
              <w:t xml:space="preserve">Multipoint</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4">
            <w:pPr>
              <w:spacing w:line="411.42864000000003" w:lineRule="auto"/>
              <w:rPr>
                <w:rFonts w:ascii="Roboto" w:cs="Roboto" w:eastAsia="Roboto" w:hAnsi="Roboto"/>
              </w:rPr>
            </w:pPr>
            <w:r w:rsidDel="00000000" w:rsidR="00000000" w:rsidRPr="00000000">
              <w:rPr>
                <w:rFonts w:ascii="Roboto" w:cs="Roboto" w:eastAsia="Roboto" w:hAnsi="Roboto"/>
                <w:rtl w:val="0"/>
              </w:rPr>
              <w:t xml:space="preserve">Transmission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5">
            <w:pPr>
              <w:spacing w:line="411.42864000000003" w:lineRule="auto"/>
              <w:rPr>
                <w:rFonts w:ascii="Roboto" w:cs="Roboto" w:eastAsia="Roboto" w:hAnsi="Roboto"/>
              </w:rPr>
            </w:pPr>
            <w:r w:rsidDel="00000000" w:rsidR="00000000" w:rsidRPr="00000000">
              <w:rPr>
                <w:rFonts w:ascii="Roboto" w:cs="Roboto" w:eastAsia="Roboto" w:hAnsi="Roboto"/>
                <w:rtl w:val="0"/>
              </w:rPr>
              <w:t xml:space="preserve">X-tronic CVT automatic transmission</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6">
            <w:pPr>
              <w:spacing w:line="411.42864000000003" w:lineRule="auto"/>
              <w:rPr>
                <w:rFonts w:ascii="Roboto" w:cs="Roboto" w:eastAsia="Roboto" w:hAnsi="Roboto"/>
              </w:rPr>
            </w:pPr>
            <w:r w:rsidDel="00000000" w:rsidR="00000000" w:rsidRPr="00000000">
              <w:rPr>
                <w:rFonts w:ascii="Roboto" w:cs="Roboto" w:eastAsia="Roboto" w:hAnsi="Roboto"/>
                <w:rtl w:val="0"/>
              </w:rPr>
              <w:t xml:space="preserve">Driven wheels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7">
            <w:pPr>
              <w:spacing w:line="411.42864000000003" w:lineRule="auto"/>
              <w:rPr>
                <w:rFonts w:ascii="Roboto" w:cs="Roboto" w:eastAsia="Roboto" w:hAnsi="Roboto"/>
              </w:rPr>
            </w:pPr>
            <w:r w:rsidDel="00000000" w:rsidR="00000000" w:rsidRPr="00000000">
              <w:rPr>
                <w:rFonts w:ascii="Roboto" w:cs="Roboto" w:eastAsia="Roboto" w:hAnsi="Roboto"/>
                <w:rtl w:val="0"/>
              </w:rPr>
              <w:t xml:space="preserve">4x2, 4X4, 4x2, 4x4</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heading=h.1t3h5sf" w:id="8"/>
      <w:bookmarkEnd w:id="8"/>
      <w:r w:rsidDel="00000000" w:rsidR="00000000" w:rsidRPr="00000000">
        <w:rPr>
          <w:rtl w:val="0"/>
        </w:rPr>
        <w:t xml:space="preserve">Pros &amp; Cons</w:t>
      </w:r>
    </w:p>
    <w:p w:rsidR="00000000" w:rsidDel="00000000" w:rsidP="00000000" w:rsidRDefault="00000000" w:rsidRPr="00000000" w14:paraId="0000005A">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Great freeway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Motor and transmission are underpowered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Spacious, cozy rear seats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Absence of driver assistance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Elegant style shines through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Sub-par shock absorption on poor roads</w:t>
            </w:r>
          </w:p>
        </w:tc>
      </w:tr>
    </w:tbl>
    <w:p w:rsidR="00000000" w:rsidDel="00000000" w:rsidP="00000000" w:rsidRDefault="00000000" w:rsidRPr="00000000" w14:paraId="00000063">
      <w:pPr>
        <w:pStyle w:val="Heading3"/>
        <w:rPr/>
      </w:pPr>
      <w:bookmarkStart w:colFirst="0" w:colLast="0" w:name="_heading=h.4d34og8" w:id="9"/>
      <w:bookmarkEnd w:id="9"/>
      <w:r w:rsidDel="00000000" w:rsidR="00000000" w:rsidRPr="00000000">
        <w:rPr>
          <w:rtl w:val="0"/>
        </w:rPr>
        <w:t xml:space="preserve">Target Audience &amp; Best Use Cases</w:t>
      </w:r>
    </w:p>
    <w:p w:rsidR="00000000" w:rsidDel="00000000" w:rsidP="00000000" w:rsidRDefault="00000000" w:rsidRPr="00000000" w14:paraId="00000064">
      <w:pPr>
        <w:rPr/>
      </w:pPr>
      <w:r w:rsidDel="00000000" w:rsidR="00000000" w:rsidRPr="00000000">
        <w:rPr>
          <w:rtl w:val="0"/>
        </w:rPr>
        <w:t xml:space="preserve">The Koleos, one of the best Renault SUVs, is a roomy, adaptable SUV that is ideal for families with kids. It's an excellent option for families looking for a vehicle that can support their way of life because it has lots of space for both people and cargo. Additionally, the Renault Koleos is a great choice for folks who enjoy traveling and doing outdoor experiences. It is suitable for off-road excursions because of its tough design, strong engine, and high ground clearance.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Additionally, Koleos is a practical and pleasant mode of transportation for individuals who drive to school or work. For harried commuters who want a vehicle that can catch pace with their demanding schedule, it is excellent thanks to its comfortable ride, cutting-edge safety features, and roomy interior. A classy and fashionable SUV that also appeals to businesspeople is the Renault Koleos. It is the ideal automobile for executives who require a vehicle that shows their success because of its streamlined form, high-tech amenities, and premium materials.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heading=h.rbzn2xm3ft3t" w:id="10"/>
      <w:bookmarkEnd w:id="10"/>
      <w:r w:rsidDel="00000000" w:rsidR="00000000" w:rsidRPr="00000000">
        <w:rPr>
          <w:rtl w:val="0"/>
        </w:rPr>
        <w:t xml:space="preserve">Models And </w:t>
      </w:r>
      <w:r w:rsidDel="00000000" w:rsidR="00000000" w:rsidRPr="00000000">
        <w:rPr>
          <w:rtl w:val="0"/>
        </w:rPr>
        <w:t xml:space="preserve">Pricing</w:t>
      </w:r>
    </w:p>
    <w:p w:rsidR="00000000" w:rsidDel="00000000" w:rsidP="00000000" w:rsidRDefault="00000000" w:rsidRPr="00000000" w14:paraId="00000069">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Model/Price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Koleos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Koleos Zen 4x2</w:t>
            </w:r>
          </w:p>
          <w:p w:rsidR="00000000" w:rsidDel="00000000" w:rsidP="00000000" w:rsidRDefault="00000000" w:rsidRPr="00000000" w14:paraId="0000006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Koleos Zen 4x4</w:t>
            </w:r>
          </w:p>
          <w:p w:rsidR="00000000" w:rsidDel="00000000" w:rsidP="00000000" w:rsidRDefault="00000000" w:rsidRPr="00000000" w14:paraId="0000006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Koleos Intens 4x2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Koleos 4x4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Starts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$41,077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$45,918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$48,515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$49,565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$52,190</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hyperlink r:id="rId12">
              <w:r w:rsidDel="00000000" w:rsidR="00000000" w:rsidRPr="00000000">
                <w:rPr>
                  <w:color w:val="1155cc"/>
                  <w:u w:val="single"/>
                  <w:rtl w:val="0"/>
                </w:rPr>
                <w:t xml:space="preserve">View Models</w:t>
              </w:r>
            </w:hyperlink>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jc w:val="center"/>
              <w:rPr/>
            </w:pPr>
            <w:hyperlink r:id="rId13">
              <w:r w:rsidDel="00000000" w:rsidR="00000000" w:rsidRPr="00000000">
                <w:rPr>
                  <w:color w:val="1155cc"/>
                  <w:u w:val="single"/>
                  <w:rtl w:val="0"/>
                </w:rPr>
                <w:t xml:space="preserve">Book A Test Drive</w:t>
              </w:r>
            </w:hyperlink>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heading=h.2s8eyo1" w:id="11"/>
      <w:bookmarkEnd w:id="11"/>
      <w:r w:rsidDel="00000000" w:rsidR="00000000" w:rsidRPr="00000000">
        <w:rPr>
          <w:rtl w:val="0"/>
        </w:rPr>
        <w:t xml:space="preserve">Captur SUV</w:t>
      </w:r>
    </w:p>
    <w:p w:rsidR="00000000" w:rsidDel="00000000" w:rsidP="00000000" w:rsidRDefault="00000000" w:rsidRPr="00000000" w14:paraId="00000081">
      <w:pPr>
        <w:pStyle w:val="Heading3"/>
        <w:rPr/>
      </w:pPr>
      <w:bookmarkStart w:colFirst="0" w:colLast="0" w:name="_heading=h.17dp8vu" w:id="12"/>
      <w:bookmarkEnd w:id="12"/>
      <w:r w:rsidDel="00000000" w:rsidR="00000000" w:rsidRPr="00000000">
        <w:rPr>
          <w:rtl w:val="0"/>
        </w:rPr>
        <w:t xml:space="preserve">Specifications</w:t>
      </w:r>
    </w:p>
    <w:p w:rsidR="00000000" w:rsidDel="00000000" w:rsidP="00000000" w:rsidRDefault="00000000" w:rsidRPr="00000000" w14:paraId="00000082">
      <w:pPr>
        <w:rPr/>
      </w:pPr>
      <w:r w:rsidDel="00000000" w:rsidR="00000000" w:rsidRPr="00000000">
        <w:rPr>
          <w:rtl w:val="0"/>
        </w:rPr>
      </w:r>
    </w:p>
    <w:tbl>
      <w:tblPr>
        <w:tblStyle w:val="Table7"/>
        <w:tblW w:w="9360.0" w:type="dxa"/>
        <w:jc w:val="left"/>
        <w:tblLayout w:type="fixed"/>
        <w:tblLook w:val="0600"/>
      </w:tblPr>
      <w:tblGrid>
        <w:gridCol w:w="3990"/>
        <w:gridCol w:w="5370"/>
        <w:tblGridChange w:id="0">
          <w:tblGrid>
            <w:gridCol w:w="3990"/>
            <w:gridCol w:w="5370"/>
          </w:tblGrid>
        </w:tblGridChange>
      </w:tblGrid>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3">
            <w:pPr>
              <w:spacing w:line="411.42864000000003" w:lineRule="auto"/>
              <w:rPr>
                <w:rFonts w:ascii="Roboto" w:cs="Roboto" w:eastAsia="Roboto" w:hAnsi="Roboto"/>
                <w:b w:val="1"/>
              </w:rPr>
            </w:pPr>
            <w:r w:rsidDel="00000000" w:rsidR="00000000" w:rsidRPr="00000000">
              <w:rPr>
                <w:rFonts w:ascii="Roboto" w:cs="Roboto" w:eastAsia="Roboto" w:hAnsi="Roboto"/>
                <w:b w:val="1"/>
                <w:rtl w:val="0"/>
              </w:rPr>
              <w:t xml:space="preserve">Feature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4">
            <w:pPr>
              <w:spacing w:line="411.42864000000003" w:lineRule="auto"/>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5">
            <w:pPr>
              <w:spacing w:line="411.42864000000003" w:lineRule="auto"/>
              <w:rPr>
                <w:rFonts w:ascii="Roboto" w:cs="Roboto" w:eastAsia="Roboto" w:hAnsi="Roboto"/>
              </w:rPr>
            </w:pPr>
            <w:r w:rsidDel="00000000" w:rsidR="00000000" w:rsidRPr="00000000">
              <w:rPr>
                <w:rFonts w:ascii="Roboto" w:cs="Roboto" w:eastAsia="Roboto" w:hAnsi="Roboto"/>
                <w:rtl w:val="0"/>
              </w:rPr>
              <w:t xml:space="preserve">Engine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6">
            <w:pPr>
              <w:spacing w:line="411.42864000000003" w:lineRule="auto"/>
              <w:rPr>
                <w:rFonts w:ascii="Roboto" w:cs="Roboto" w:eastAsia="Roboto" w:hAnsi="Roboto"/>
              </w:rPr>
            </w:pPr>
            <w:r w:rsidDel="00000000" w:rsidR="00000000" w:rsidRPr="00000000">
              <w:rPr>
                <w:rFonts w:ascii="Roboto" w:cs="Roboto" w:eastAsia="Roboto" w:hAnsi="Roboto"/>
                <w:rtl w:val="0"/>
              </w:rPr>
              <w:t xml:space="preserve">1.3 TCe 155</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7">
            <w:pPr>
              <w:spacing w:line="411.42864000000003" w:lineRule="auto"/>
              <w:rPr>
                <w:rFonts w:ascii="Roboto" w:cs="Roboto" w:eastAsia="Roboto" w:hAnsi="Roboto"/>
              </w:rPr>
            </w:pPr>
            <w:r w:rsidDel="00000000" w:rsidR="00000000" w:rsidRPr="00000000">
              <w:rPr>
                <w:rFonts w:ascii="Roboto" w:cs="Roboto" w:eastAsia="Roboto" w:hAnsi="Roboto"/>
                <w:rtl w:val="0"/>
              </w:rPr>
              <w:t xml:space="preserve">Capacity (cc)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8">
            <w:pPr>
              <w:spacing w:line="411.42864000000003" w:lineRule="auto"/>
              <w:rPr>
                <w:rFonts w:ascii="Roboto" w:cs="Roboto" w:eastAsia="Roboto" w:hAnsi="Roboto"/>
              </w:rPr>
            </w:pPr>
            <w:r w:rsidDel="00000000" w:rsidR="00000000" w:rsidRPr="00000000">
              <w:rPr>
                <w:rFonts w:ascii="Roboto" w:cs="Roboto" w:eastAsia="Roboto" w:hAnsi="Roboto"/>
                <w:rtl w:val="0"/>
              </w:rPr>
              <w:t xml:space="preserve">1332</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9">
            <w:pPr>
              <w:spacing w:line="411.42864000000003" w:lineRule="auto"/>
              <w:rPr>
                <w:rFonts w:ascii="Roboto" w:cs="Roboto" w:eastAsia="Roboto" w:hAnsi="Roboto"/>
              </w:rPr>
            </w:pPr>
            <w:r w:rsidDel="00000000" w:rsidR="00000000" w:rsidRPr="00000000">
              <w:rPr>
                <w:rFonts w:ascii="Roboto" w:cs="Roboto" w:eastAsia="Roboto" w:hAnsi="Roboto"/>
                <w:rtl w:val="0"/>
              </w:rPr>
              <w:t xml:space="preserve">Number of cylinders/valves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A">
            <w:pPr>
              <w:spacing w:line="411.42864000000003" w:lineRule="auto"/>
              <w:rPr>
                <w:rFonts w:ascii="Roboto" w:cs="Roboto" w:eastAsia="Roboto" w:hAnsi="Roboto"/>
              </w:rPr>
            </w:pPr>
            <w:r w:rsidDel="00000000" w:rsidR="00000000" w:rsidRPr="00000000">
              <w:rPr>
                <w:rFonts w:ascii="Roboto" w:cs="Roboto" w:eastAsia="Roboto" w:hAnsi="Roboto"/>
                <w:rtl w:val="0"/>
              </w:rPr>
              <w:t xml:space="preserve">4 / 16</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B">
            <w:pPr>
              <w:spacing w:line="411.42864000000003" w:lineRule="auto"/>
              <w:rPr>
                <w:rFonts w:ascii="Roboto" w:cs="Roboto" w:eastAsia="Roboto" w:hAnsi="Roboto"/>
              </w:rPr>
            </w:pPr>
            <w:r w:rsidDel="00000000" w:rsidR="00000000" w:rsidRPr="00000000">
              <w:rPr>
                <w:rFonts w:ascii="Roboto" w:cs="Roboto" w:eastAsia="Roboto" w:hAnsi="Roboto"/>
                <w:rtl w:val="0"/>
              </w:rPr>
              <w:t xml:space="preserve">Maximum power (kW @ rpm)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C">
            <w:pPr>
              <w:spacing w:line="411.42864000000003" w:lineRule="auto"/>
              <w:rPr>
                <w:rFonts w:ascii="Roboto" w:cs="Roboto" w:eastAsia="Roboto" w:hAnsi="Roboto"/>
              </w:rPr>
            </w:pPr>
            <w:r w:rsidDel="00000000" w:rsidR="00000000" w:rsidRPr="00000000">
              <w:rPr>
                <w:rFonts w:ascii="Roboto" w:cs="Roboto" w:eastAsia="Roboto" w:hAnsi="Roboto"/>
                <w:rtl w:val="0"/>
              </w:rPr>
              <w:t xml:space="preserve">113 @ 5500</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D">
            <w:pPr>
              <w:spacing w:line="411.42864000000003" w:lineRule="auto"/>
              <w:rPr>
                <w:rFonts w:ascii="Roboto" w:cs="Roboto" w:eastAsia="Roboto" w:hAnsi="Roboto"/>
              </w:rPr>
            </w:pPr>
            <w:r w:rsidDel="00000000" w:rsidR="00000000" w:rsidRPr="00000000">
              <w:rPr>
                <w:rFonts w:ascii="Roboto" w:cs="Roboto" w:eastAsia="Roboto" w:hAnsi="Roboto"/>
                <w:rtl w:val="0"/>
              </w:rPr>
              <w:t xml:space="preserve">Maximum torque (Nm @ rpm)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E">
            <w:pPr>
              <w:spacing w:line="411.42864000000003" w:lineRule="auto"/>
              <w:rPr>
                <w:rFonts w:ascii="Roboto" w:cs="Roboto" w:eastAsia="Roboto" w:hAnsi="Roboto"/>
              </w:rPr>
            </w:pPr>
            <w:r w:rsidDel="00000000" w:rsidR="00000000" w:rsidRPr="00000000">
              <w:rPr>
                <w:rFonts w:ascii="Roboto" w:cs="Roboto" w:eastAsia="Roboto" w:hAnsi="Roboto"/>
                <w:rtl w:val="0"/>
              </w:rPr>
              <w:t xml:space="preserve">270 @ 1800</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F">
            <w:pPr>
              <w:spacing w:line="411.42864000000003" w:lineRule="auto"/>
              <w:rPr>
                <w:rFonts w:ascii="Roboto" w:cs="Roboto" w:eastAsia="Roboto" w:hAnsi="Roboto"/>
              </w:rPr>
            </w:pPr>
            <w:r w:rsidDel="00000000" w:rsidR="00000000" w:rsidRPr="00000000">
              <w:rPr>
                <w:rFonts w:ascii="Roboto" w:cs="Roboto" w:eastAsia="Roboto" w:hAnsi="Roboto"/>
                <w:rtl w:val="0"/>
              </w:rPr>
              <w:t xml:space="preserve">Fuel type (minimum)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0">
            <w:pPr>
              <w:spacing w:line="411.42864000000003" w:lineRule="auto"/>
              <w:rPr>
                <w:rFonts w:ascii="Roboto" w:cs="Roboto" w:eastAsia="Roboto" w:hAnsi="Roboto"/>
              </w:rPr>
            </w:pPr>
            <w:r w:rsidDel="00000000" w:rsidR="00000000" w:rsidRPr="00000000">
              <w:rPr>
                <w:rFonts w:ascii="Roboto" w:cs="Roboto" w:eastAsia="Roboto" w:hAnsi="Roboto"/>
                <w:rtl w:val="0"/>
              </w:rPr>
              <w:t xml:space="preserve">95 RON</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1">
            <w:pPr>
              <w:spacing w:line="411.42864000000003" w:lineRule="auto"/>
              <w:rPr>
                <w:rFonts w:ascii="Roboto" w:cs="Roboto" w:eastAsia="Roboto" w:hAnsi="Roboto"/>
              </w:rPr>
            </w:pPr>
            <w:r w:rsidDel="00000000" w:rsidR="00000000" w:rsidRPr="00000000">
              <w:rPr>
                <w:rFonts w:ascii="Roboto" w:cs="Roboto" w:eastAsia="Roboto" w:hAnsi="Roboto"/>
                <w:rtl w:val="0"/>
              </w:rPr>
              <w:t xml:space="preserve">Fuel injection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2">
            <w:pPr>
              <w:spacing w:line="411.42864000000003" w:lineRule="auto"/>
              <w:rPr>
                <w:rFonts w:ascii="Roboto" w:cs="Roboto" w:eastAsia="Roboto" w:hAnsi="Roboto"/>
              </w:rPr>
            </w:pPr>
            <w:r w:rsidDel="00000000" w:rsidR="00000000" w:rsidRPr="00000000">
              <w:rPr>
                <w:rFonts w:ascii="Roboto" w:cs="Roboto" w:eastAsia="Roboto" w:hAnsi="Roboto"/>
                <w:rtl w:val="0"/>
              </w:rPr>
              <w:t xml:space="preserve">Petrol direct injection</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3">
            <w:pPr>
              <w:spacing w:line="411.42864000000003" w:lineRule="auto"/>
              <w:rPr>
                <w:rFonts w:ascii="Roboto" w:cs="Roboto" w:eastAsia="Roboto" w:hAnsi="Roboto"/>
              </w:rPr>
            </w:pPr>
            <w:r w:rsidDel="00000000" w:rsidR="00000000" w:rsidRPr="00000000">
              <w:rPr>
                <w:rFonts w:ascii="Roboto" w:cs="Roboto" w:eastAsia="Roboto" w:hAnsi="Roboto"/>
                <w:rtl w:val="0"/>
              </w:rPr>
              <w:t xml:space="preserve">Transmission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4">
            <w:pPr>
              <w:spacing w:line="411.42864000000003" w:lineRule="auto"/>
              <w:rPr>
                <w:rFonts w:ascii="Roboto" w:cs="Roboto" w:eastAsia="Roboto" w:hAnsi="Roboto"/>
              </w:rPr>
            </w:pPr>
            <w:r w:rsidDel="00000000" w:rsidR="00000000" w:rsidRPr="00000000">
              <w:rPr>
                <w:rFonts w:ascii="Roboto" w:cs="Roboto" w:eastAsia="Roboto" w:hAnsi="Roboto"/>
                <w:rtl w:val="0"/>
              </w:rPr>
              <w:t xml:space="preserve">Dual-clutch automatic transmission</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5">
            <w:pPr>
              <w:spacing w:line="411.42864000000003" w:lineRule="auto"/>
              <w:rPr>
                <w:rFonts w:ascii="Roboto" w:cs="Roboto" w:eastAsia="Roboto" w:hAnsi="Roboto"/>
              </w:rPr>
            </w:pPr>
            <w:r w:rsidDel="00000000" w:rsidR="00000000" w:rsidRPr="00000000">
              <w:rPr>
                <w:rFonts w:ascii="Roboto" w:cs="Roboto" w:eastAsia="Roboto" w:hAnsi="Roboto"/>
                <w:rtl w:val="0"/>
              </w:rPr>
              <w:t xml:space="preserve">Driven wheels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6">
            <w:pPr>
              <w:spacing w:line="411.42864000000003" w:lineRule="auto"/>
              <w:rPr>
                <w:rFonts w:ascii="Roboto" w:cs="Roboto" w:eastAsia="Roboto" w:hAnsi="Roboto"/>
              </w:rPr>
            </w:pPr>
            <w:r w:rsidDel="00000000" w:rsidR="00000000" w:rsidRPr="00000000">
              <w:rPr>
                <w:rFonts w:ascii="Roboto" w:cs="Roboto" w:eastAsia="Roboto" w:hAnsi="Roboto"/>
                <w:rtl w:val="0"/>
              </w:rPr>
              <w:t xml:space="preserve">FWD</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rPr/>
      </w:pPr>
      <w:bookmarkStart w:colFirst="0" w:colLast="0" w:name="_heading=h.3rdcrjn" w:id="13"/>
      <w:bookmarkEnd w:id="13"/>
      <w:r w:rsidDel="00000000" w:rsidR="00000000" w:rsidRPr="00000000">
        <w:rPr>
          <w:rtl w:val="0"/>
        </w:rPr>
        <w:t xml:space="preserve">Pros and Cons</w:t>
      </w:r>
    </w:p>
    <w:p w:rsidR="00000000" w:rsidDel="00000000" w:rsidP="00000000" w:rsidRDefault="00000000" w:rsidRPr="00000000" w14:paraId="00000099">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Excellent driving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There is no support for Android Auto and Apple CarPlay.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French crossover style that is really bold; will set it apart from the 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No automatic gearbox is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Includes safety features such as Dual front airbags, braking assistance, ABS with EBD, and ISOFIX.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High front seats may be problematic for tall drivers.</w:t>
            </w:r>
          </w:p>
        </w:tc>
      </w:tr>
    </w:tbl>
    <w:p w:rsidR="00000000" w:rsidDel="00000000" w:rsidP="00000000" w:rsidRDefault="00000000" w:rsidRPr="00000000" w14:paraId="000000A2">
      <w:pPr>
        <w:pStyle w:val="Heading3"/>
        <w:rPr/>
      </w:pPr>
      <w:bookmarkStart w:colFirst="0" w:colLast="0" w:name="_heading=h.26in1rg" w:id="14"/>
      <w:bookmarkEnd w:id="14"/>
      <w:r w:rsidDel="00000000" w:rsidR="00000000" w:rsidRPr="00000000">
        <w:rPr>
          <w:rtl w:val="0"/>
        </w:rPr>
        <w:t xml:space="preserve">Target Audience &amp; Best Use Cases</w:t>
      </w:r>
    </w:p>
    <w:p w:rsidR="00000000" w:rsidDel="00000000" w:rsidP="00000000" w:rsidRDefault="00000000" w:rsidRPr="00000000" w14:paraId="000000A3">
      <w:pPr>
        <w:rPr/>
      </w:pPr>
      <w:r w:rsidDel="00000000" w:rsidR="00000000" w:rsidRPr="00000000">
        <w:rPr>
          <w:rtl w:val="0"/>
        </w:rPr>
        <w:t xml:space="preserve">For young professionals searching for a vehicle that can meet their hectic lifestyles, the Renault Captur is the ideal option. A vehicle is a terrific option for those who are always on the road because of its roomy cabin, cutting-edge technology, and high fuel efficiency. Young professionals looking to make an impression on the road will find the automobile to be an excellent choice thanks to its cutting-edge safety features and chic styling.</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Another significant target market for Renault Captur is families. An automobile is a fantastic option for families with children because of its roomy cabin, cutting-edge safety features, and useful design. Families that enjoy staying connected while traveling will find the automobile to be a terrific choice, thanks to its cutting-edge technology and entertainment system.</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rPr/>
      </w:pPr>
      <w:bookmarkStart w:colFirst="0" w:colLast="0" w:name="_heading=h.ahb234li7imv" w:id="15"/>
      <w:bookmarkEnd w:id="15"/>
      <w:r w:rsidDel="00000000" w:rsidR="00000000" w:rsidRPr="00000000">
        <w:rPr>
          <w:rtl w:val="0"/>
        </w:rPr>
        <w:t xml:space="preserve">Models And </w:t>
      </w:r>
      <w:r w:rsidDel="00000000" w:rsidR="00000000" w:rsidRPr="00000000">
        <w:rPr>
          <w:rtl w:val="0"/>
        </w:rPr>
        <w:t xml:space="preserve">Pricing</w:t>
      </w:r>
    </w:p>
    <w:p w:rsidR="00000000" w:rsidDel="00000000" w:rsidP="00000000" w:rsidRDefault="00000000" w:rsidRPr="00000000" w14:paraId="000000A8">
      <w:pPr>
        <w:rPr/>
      </w:pPr>
      <w:r w:rsidDel="00000000" w:rsidR="00000000" w:rsidRPr="00000000">
        <w:rPr>
          <w:rtl w:val="0"/>
        </w:rPr>
      </w:r>
    </w:p>
    <w:tbl>
      <w:tblPr>
        <w:tblStyle w:val="Table9"/>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930"/>
        <w:gridCol w:w="930"/>
        <w:gridCol w:w="930"/>
        <w:gridCol w:w="930"/>
        <w:gridCol w:w="930"/>
        <w:gridCol w:w="930"/>
        <w:gridCol w:w="930"/>
        <w:gridCol w:w="930"/>
        <w:gridCol w:w="930"/>
        <w:tblGridChange w:id="0">
          <w:tblGrid>
            <w:gridCol w:w="930"/>
            <w:gridCol w:w="930"/>
            <w:gridCol w:w="930"/>
            <w:gridCol w:w="930"/>
            <w:gridCol w:w="930"/>
            <w:gridCol w:w="930"/>
            <w:gridCol w:w="930"/>
            <w:gridCol w:w="930"/>
            <w:gridCol w:w="930"/>
            <w:gridCol w:w="93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Model/Price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Captur Life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Captur Zen </w:t>
            </w:r>
          </w:p>
          <w:p w:rsidR="00000000" w:rsidDel="00000000" w:rsidP="00000000" w:rsidRDefault="00000000" w:rsidRPr="00000000" w14:paraId="000000AE">
            <w:pPr>
              <w:widowControl w:val="0"/>
              <w:spacing w:line="240" w:lineRule="auto"/>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Captur Intens</w:t>
            </w:r>
          </w:p>
          <w:p w:rsidR="00000000" w:rsidDel="00000000" w:rsidP="00000000" w:rsidRDefault="00000000" w:rsidRPr="00000000" w14:paraId="000000B1">
            <w:pPr>
              <w:widowControl w:val="0"/>
              <w:spacing w:line="240" w:lineRule="auto"/>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Captur R.S. Line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Starts From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$34,990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$36,990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$42,490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$43,990</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hyperlink r:id="rId14">
              <w:r w:rsidDel="00000000" w:rsidR="00000000" w:rsidRPr="00000000">
                <w:rPr>
                  <w:color w:val="1155cc"/>
                  <w:u w:val="single"/>
                  <w:rtl w:val="0"/>
                </w:rPr>
                <w:t xml:space="preserve">View Models</w:t>
              </w:r>
            </w:hyperlink>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C4">
            <w:pPr>
              <w:jc w:val="center"/>
              <w:rPr/>
            </w:pPr>
            <w:hyperlink r:id="rId15">
              <w:r w:rsidDel="00000000" w:rsidR="00000000" w:rsidRPr="00000000">
                <w:rPr>
                  <w:color w:val="1155cc"/>
                  <w:u w:val="single"/>
                  <w:rtl w:val="0"/>
                </w:rPr>
                <w:t xml:space="preserve">Book A Test Drive</w:t>
              </w:r>
            </w:hyperlink>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bookmarkStart w:colFirst="0" w:colLast="0" w:name="_heading=h.lnxbz9" w:id="16"/>
      <w:bookmarkEnd w:id="16"/>
      <w:r w:rsidDel="00000000" w:rsidR="00000000" w:rsidRPr="00000000">
        <w:rPr>
          <w:rtl w:val="0"/>
        </w:rPr>
        <w:t xml:space="preserve">Comparison of Arkana, Koleos, and Captur SUVs</w:t>
      </w:r>
    </w:p>
    <w:p w:rsidR="00000000" w:rsidDel="00000000" w:rsidP="00000000" w:rsidRDefault="00000000" w:rsidRPr="00000000" w14:paraId="000000CB">
      <w:pPr>
        <w:pStyle w:val="Heading3"/>
        <w:rPr/>
      </w:pPr>
      <w:bookmarkStart w:colFirst="0" w:colLast="0" w:name="_heading=h.35nkun2" w:id="17"/>
      <w:bookmarkEnd w:id="17"/>
      <w:r w:rsidDel="00000000" w:rsidR="00000000" w:rsidRPr="00000000">
        <w:rPr>
          <w:rtl w:val="0"/>
        </w:rPr>
        <w:t xml:space="preserve">Similarities</w:t>
      </w:r>
    </w:p>
    <w:p w:rsidR="00000000" w:rsidDel="00000000" w:rsidP="00000000" w:rsidRDefault="00000000" w:rsidRPr="00000000" w14:paraId="000000CC">
      <w:pPr>
        <w:numPr>
          <w:ilvl w:val="0"/>
          <w:numId w:val="1"/>
        </w:numPr>
        <w:ind w:left="720" w:hanging="360"/>
        <w:rPr/>
      </w:pPr>
      <w:r w:rsidDel="00000000" w:rsidR="00000000" w:rsidRPr="00000000">
        <w:rPr>
          <w:rtl w:val="0"/>
        </w:rPr>
        <w:t xml:space="preserve">Smart standard safety features</w:t>
      </w:r>
    </w:p>
    <w:p w:rsidR="00000000" w:rsidDel="00000000" w:rsidP="00000000" w:rsidRDefault="00000000" w:rsidRPr="00000000" w14:paraId="000000CD">
      <w:pPr>
        <w:numPr>
          <w:ilvl w:val="0"/>
          <w:numId w:val="1"/>
        </w:numPr>
        <w:ind w:left="720" w:hanging="360"/>
        <w:rPr/>
      </w:pPr>
      <w:r w:rsidDel="00000000" w:rsidR="00000000" w:rsidRPr="00000000">
        <w:rPr>
          <w:rtl w:val="0"/>
        </w:rPr>
        <w:t xml:space="preserve">Style that is striking</w:t>
      </w:r>
    </w:p>
    <w:p w:rsidR="00000000" w:rsidDel="00000000" w:rsidP="00000000" w:rsidRDefault="00000000" w:rsidRPr="00000000" w14:paraId="000000CE">
      <w:pPr>
        <w:numPr>
          <w:ilvl w:val="0"/>
          <w:numId w:val="1"/>
        </w:numPr>
        <w:ind w:left="720" w:hanging="360"/>
        <w:rPr/>
      </w:pPr>
      <w:r w:rsidDel="00000000" w:rsidR="00000000" w:rsidRPr="00000000">
        <w:rPr>
          <w:rtl w:val="0"/>
        </w:rPr>
        <w:t xml:space="preserve">Spacious interior</w:t>
      </w:r>
    </w:p>
    <w:p w:rsidR="00000000" w:rsidDel="00000000" w:rsidP="00000000" w:rsidRDefault="00000000" w:rsidRPr="00000000" w14:paraId="000000CF">
      <w:pPr>
        <w:numPr>
          <w:ilvl w:val="0"/>
          <w:numId w:val="1"/>
        </w:numPr>
        <w:ind w:left="720" w:hanging="360"/>
        <w:rPr/>
      </w:pPr>
      <w:r w:rsidDel="00000000" w:rsidR="00000000" w:rsidRPr="00000000">
        <w:rPr>
          <w:rtl w:val="0"/>
        </w:rPr>
        <w:t xml:space="preserve">It feels more pricey than it is.</w:t>
      </w:r>
    </w:p>
    <w:p w:rsidR="00000000" w:rsidDel="00000000" w:rsidP="00000000" w:rsidRDefault="00000000" w:rsidRPr="00000000" w14:paraId="000000D0">
      <w:pPr>
        <w:numPr>
          <w:ilvl w:val="0"/>
          <w:numId w:val="1"/>
        </w:numPr>
        <w:ind w:left="720" w:hanging="360"/>
        <w:rPr/>
      </w:pPr>
      <w:r w:rsidDel="00000000" w:rsidR="00000000" w:rsidRPr="00000000">
        <w:rPr>
          <w:rtl w:val="0"/>
        </w:rPr>
        <w:t xml:space="preserve">All three SUVs have four cylinders</w:t>
      </w:r>
    </w:p>
    <w:p w:rsidR="00000000" w:rsidDel="00000000" w:rsidP="00000000" w:rsidRDefault="00000000" w:rsidRPr="00000000" w14:paraId="000000D1">
      <w:pPr>
        <w:numPr>
          <w:ilvl w:val="0"/>
          <w:numId w:val="1"/>
        </w:numPr>
        <w:ind w:left="720" w:hanging="360"/>
        <w:rPr/>
      </w:pPr>
      <w:r w:rsidDel="00000000" w:rsidR="00000000" w:rsidRPr="00000000">
        <w:rPr>
          <w:rtl w:val="0"/>
        </w:rPr>
        <w:t xml:space="preserve">All three models are great for families</w:t>
      </w:r>
    </w:p>
    <w:p w:rsidR="00000000" w:rsidDel="00000000" w:rsidP="00000000" w:rsidRDefault="00000000" w:rsidRPr="00000000" w14:paraId="000000D2">
      <w:pPr>
        <w:pStyle w:val="Heading3"/>
        <w:rPr/>
      </w:pPr>
      <w:bookmarkStart w:colFirst="0" w:colLast="0" w:name="_heading=h.1ksv4uv" w:id="18"/>
      <w:bookmarkEnd w:id="18"/>
      <w:r w:rsidDel="00000000" w:rsidR="00000000" w:rsidRPr="00000000">
        <w:rPr>
          <w:rtl w:val="0"/>
        </w:rPr>
        <w:t xml:space="preserve">Differences</w:t>
      </w:r>
    </w:p>
    <w:p w:rsidR="00000000" w:rsidDel="00000000" w:rsidP="00000000" w:rsidRDefault="00000000" w:rsidRPr="00000000" w14:paraId="000000D3">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Arkana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Koleos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Captur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rPr>
            </w:pPr>
            <w:r w:rsidDel="00000000" w:rsidR="00000000" w:rsidRPr="00000000">
              <w:rPr>
                <w:b w:val="1"/>
                <w:rtl w:val="0"/>
              </w:rPr>
              <w:t xml:space="preserve">Starting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$39,990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$41,077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$34,990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C">
            <w:pPr>
              <w:spacing w:line="411.42864000000003" w:lineRule="auto"/>
              <w:rPr>
                <w:rFonts w:ascii="Roboto" w:cs="Roboto" w:eastAsia="Roboto" w:hAnsi="Roboto"/>
                <w:b w:val="1"/>
              </w:rPr>
            </w:pPr>
            <w:r w:rsidDel="00000000" w:rsidR="00000000" w:rsidRPr="00000000">
              <w:rPr>
                <w:rFonts w:ascii="Roboto" w:cs="Roboto" w:eastAsia="Roboto" w:hAnsi="Roboto"/>
                <w:b w:val="1"/>
                <w:rtl w:val="0"/>
              </w:rPr>
              <w:t xml:space="preserve">Maximum power (kW @ rpm)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D">
            <w:pPr>
              <w:spacing w:line="411.42864000000003" w:lineRule="auto"/>
              <w:rPr>
                <w:rFonts w:ascii="Roboto" w:cs="Roboto" w:eastAsia="Roboto" w:hAnsi="Roboto"/>
              </w:rPr>
            </w:pPr>
            <w:r w:rsidDel="00000000" w:rsidR="00000000" w:rsidRPr="00000000">
              <w:rPr>
                <w:rFonts w:ascii="Roboto" w:cs="Roboto" w:eastAsia="Roboto" w:hAnsi="Roboto"/>
                <w:rtl w:val="0"/>
              </w:rPr>
              <w:t xml:space="preserve">115 @ 5500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E">
            <w:pPr>
              <w:spacing w:line="411.42864000000003" w:lineRule="auto"/>
              <w:rPr>
                <w:rFonts w:ascii="Roboto" w:cs="Roboto" w:eastAsia="Roboto" w:hAnsi="Roboto"/>
              </w:rPr>
            </w:pPr>
            <w:r w:rsidDel="00000000" w:rsidR="00000000" w:rsidRPr="00000000">
              <w:rPr>
                <w:rFonts w:ascii="Roboto" w:cs="Roboto" w:eastAsia="Roboto" w:hAnsi="Roboto"/>
                <w:rtl w:val="0"/>
              </w:rPr>
              <w:t xml:space="preserve">126 @ 6000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F">
            <w:pPr>
              <w:spacing w:line="411.42864000000003" w:lineRule="auto"/>
              <w:rPr>
                <w:rFonts w:ascii="Roboto" w:cs="Roboto" w:eastAsia="Roboto" w:hAnsi="Roboto"/>
              </w:rPr>
            </w:pPr>
            <w:r w:rsidDel="00000000" w:rsidR="00000000" w:rsidRPr="00000000">
              <w:rPr>
                <w:rFonts w:ascii="Roboto" w:cs="Roboto" w:eastAsia="Roboto" w:hAnsi="Roboto"/>
                <w:rtl w:val="0"/>
              </w:rPr>
              <w:t xml:space="preserve">113 @ 5500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b w:val="1"/>
              </w:rPr>
            </w:pPr>
            <w:r w:rsidDel="00000000" w:rsidR="00000000" w:rsidRPr="00000000">
              <w:rPr>
                <w:b w:val="1"/>
                <w:rtl w:val="0"/>
              </w:rPr>
              <w:t xml:space="preserve">Capability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AWD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2WD or 4WD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4WD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b w:val="1"/>
              </w:rPr>
            </w:pPr>
            <w:r w:rsidDel="00000000" w:rsidR="00000000" w:rsidRPr="00000000">
              <w:rPr>
                <w:b w:val="1"/>
                <w:rtl w:val="0"/>
              </w:rPr>
              <w:t xml:space="preserve">Android Auto and Apple CarPlay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Not available</w:t>
            </w:r>
          </w:p>
        </w:tc>
      </w:tr>
    </w:tbl>
    <w:p w:rsidR="00000000" w:rsidDel="00000000" w:rsidP="00000000" w:rsidRDefault="00000000" w:rsidRPr="00000000" w14:paraId="000000E8">
      <w:pPr>
        <w:pStyle w:val="Heading3"/>
        <w:rPr/>
      </w:pPr>
      <w:bookmarkStart w:colFirst="0" w:colLast="0" w:name="_heading=h.44sinio" w:id="19"/>
      <w:bookmarkEnd w:id="19"/>
      <w:r w:rsidDel="00000000" w:rsidR="00000000" w:rsidRPr="00000000">
        <w:rPr>
          <w:rtl w:val="0"/>
        </w:rPr>
        <w:t xml:space="preserve">Key Factors To Consider When Choosing Between The Three</w:t>
      </w:r>
    </w:p>
    <w:p w:rsidR="00000000" w:rsidDel="00000000" w:rsidP="00000000" w:rsidRDefault="00000000" w:rsidRPr="00000000" w14:paraId="000000E9">
      <w:pPr>
        <w:rPr/>
      </w:pPr>
      <w:r w:rsidDel="00000000" w:rsidR="00000000" w:rsidRPr="00000000">
        <w:rPr>
          <w:rtl w:val="0"/>
        </w:rPr>
        <w:t xml:space="preserve">These SUVs are undoubtedly one of the best ones on the market right now, but there are a few specific traits that set Arkana, Koleos, and Captur apart from each other. For starters, the Koleos is the most powerful of the bunch and, as a result, the most expensive of the three.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Most people prefer having a powerful engine, but if you are one that does not, you can opt for Captur. Captur is the least expensive of the three as well, which is an excellent option for those with a limited budget.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You should also consider the safety of these SUVs if you intend to use them as a family vehicle. Though all of these SUVs have a five-star safety rating, the Koleos have a long list of intelligent safety features.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Arkana, Koleos, and Captur all provide distinctive advantages and characteristics that can make them the ideal choice for you when it comes to picking the best Renault SUV. The choice is ultimately up to you, so think carefully about your tastes, lifestyle, and financial situation. Checkout our </w:t>
      </w:r>
      <w:hyperlink r:id="rId16">
        <w:r w:rsidDel="00000000" w:rsidR="00000000" w:rsidRPr="00000000">
          <w:rPr>
            <w:color w:val="1155cc"/>
            <w:u w:val="single"/>
            <w:rtl w:val="0"/>
          </w:rPr>
          <w:t xml:space="preserve">Renault stocks</w:t>
        </w:r>
      </w:hyperlink>
      <w:r w:rsidDel="00000000" w:rsidR="00000000" w:rsidRPr="00000000">
        <w:rPr>
          <w:rtl w:val="0"/>
        </w:rPr>
        <w:t xml:space="preserve"> </w:t>
      </w:r>
      <w:r w:rsidDel="00000000" w:rsidR="00000000" w:rsidRPr="00000000">
        <w:rPr>
          <w:rtl w:val="0"/>
        </w:rPr>
        <w:t xml:space="preserve">once you have determined which Renault SUV is the best fit for you.</w:t>
      </w:r>
    </w:p>
    <w:p w:rsidR="00000000" w:rsidDel="00000000" w:rsidP="00000000" w:rsidRDefault="00000000" w:rsidRPr="00000000" w14:paraId="000000F0">
      <w:pPr>
        <w:rPr/>
      </w:pPr>
      <w:r w:rsidDel="00000000" w:rsidR="00000000" w:rsidRPr="00000000">
        <w:rPr>
          <w:rtl w:val="0"/>
        </w:rPr>
        <w:t xml:space="preserve">Alternatively, you can visit our </w:t>
      </w:r>
      <w:hyperlink r:id="rId17">
        <w:r w:rsidDel="00000000" w:rsidR="00000000" w:rsidRPr="00000000">
          <w:rPr>
            <w:color w:val="1155cc"/>
            <w:u w:val="single"/>
            <w:rtl w:val="0"/>
          </w:rPr>
          <w:t xml:space="preserve">Renault dealership</w:t>
        </w:r>
      </w:hyperlink>
      <w:r w:rsidDel="00000000" w:rsidR="00000000" w:rsidRPr="00000000">
        <w:rPr>
          <w:rtl w:val="0"/>
        </w:rPr>
        <w:t xml:space="preserve"> and speak with our sales team. They will be happy to answer any questions you may have and also take the opportunity to take an SUV for a test drive that meets your eyes.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hatswoodrenault.com.au/new-vehicles/arkana/#book_a_testdrive" TargetMode="External"/><Relationship Id="rId10" Type="http://schemas.openxmlformats.org/officeDocument/2006/relationships/hyperlink" Target="https://www.chatswoodrenault.com.au/new-vehicles/arkana/#module-colours" TargetMode="External"/><Relationship Id="rId13" Type="http://schemas.openxmlformats.org/officeDocument/2006/relationships/hyperlink" Target="https://www.chatswoodrenault.com.au/new-vehicles/koleos/#book_a_testdrive" TargetMode="External"/><Relationship Id="rId12" Type="http://schemas.openxmlformats.org/officeDocument/2006/relationships/hyperlink" Target="https://www.chatswoodrenault.com.au/new-vehicles/koleos/#module-colou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atswoodrenault.com.au/new-vehicles/captur/" TargetMode="External"/><Relationship Id="rId15" Type="http://schemas.openxmlformats.org/officeDocument/2006/relationships/hyperlink" Target="https://www.chatswoodrenault.com.au/new-vehicles/captur/#book_a_testdrive" TargetMode="External"/><Relationship Id="rId14" Type="http://schemas.openxmlformats.org/officeDocument/2006/relationships/hyperlink" Target="https://www.chatswoodrenault.com.au/new-vehicles/captur/#module-colours" TargetMode="External"/><Relationship Id="rId17" Type="http://schemas.openxmlformats.org/officeDocument/2006/relationships/hyperlink" Target="https://www.chatswoodrenault.com.au/" TargetMode="External"/><Relationship Id="rId16" Type="http://schemas.openxmlformats.org/officeDocument/2006/relationships/hyperlink" Target="https://www.chatswoodrenault.com.au/stock/new-renault-for-sale-chatswood/Renaul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hatswoodrenault.com.au/new-vehicles/arkana/" TargetMode="External"/><Relationship Id="rId8" Type="http://schemas.openxmlformats.org/officeDocument/2006/relationships/hyperlink" Target="https://www.chatswoodrenault.com.au/new-vehicles/kole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JMpMvKPVI6HYsipJdzqlpMqxQw==">AMUW2mVx14YgrZ2OQEuAoPiGnv81vS3HlzyElkvLGqdllrnX4fLh64654MQMWwqj/++VANJVc/7LetSVjteZUipteBhbnTEwinLFjfRgB3Iqw9CYL1dtI4HOyCgyo0kunnU17bgTss4YFv05hneR08hNHy83qvwtGrMaJJXeEkvMEcFRi7D5Gg9Y9PAr9qeJoY1M9tWLfiJ9ti5/wvfLkVbCKw9DmALLWyuTzdSnpesxaDlX7q5DllKQWmYmgGw+ZHprhvHoVwxVrhZF5CVU/oZFH9rYacKTKNLxpBM4NiCVemqYnmvIxtGSUwPr8wt7jvGY8QwCkPjVg+byUZl46JLamnZ3p27ANNxS159sXYqoI/AxvARa41nbPUyO2kzRuU+eg45KZoxTREPwAz42fTc08AyONCeeD/kqZKpE89Kt2wNzo9JrA7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