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nv03vpkro16z" w:id="0"/>
      <w:bookmarkEnd w:id="0"/>
      <w:r w:rsidDel="00000000" w:rsidR="00000000" w:rsidRPr="00000000">
        <w:rPr>
          <w:rtl w:val="0"/>
        </w:rPr>
        <w:t xml:space="preserve">LDV Mifa 9 Is Here | Book a Test Drive Today</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 all-new LDV Mifa 9 has officially arrived, and LDV Parramatta is delighted to have our customers choose this electric People Mover. This newest LDV People Mover family member offers unmatched performance, style, and comfort in a single package. The LDV Mifa 9 is unquestionably worth considering if you're in the market for a new business vehicle or want to update your present ride.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 greatest thing, though? You can now schedule a test drive at our LDV dealership to see the Mifa 9. If you need more clarification, let's dive in and learn more about what makes the LDV Mifa 9 a game-changer in the commercial vehicle industry.</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pStyle w:val="Heading2"/>
        <w:jc w:val="both"/>
        <w:rPr/>
      </w:pPr>
      <w:bookmarkStart w:colFirst="0" w:colLast="0" w:name="_ezx6rk6ur8jv" w:id="1"/>
      <w:bookmarkEnd w:id="1"/>
      <w:r w:rsidDel="00000000" w:rsidR="00000000" w:rsidRPr="00000000">
        <w:rPr>
          <w:rtl w:val="0"/>
        </w:rPr>
        <w:t xml:space="preserve">LDV Mifa 9 People Mover: Full Size Electric MPV</w:t>
      </w:r>
    </w:p>
    <w:p w:rsidR="00000000" w:rsidDel="00000000" w:rsidP="00000000" w:rsidRDefault="00000000" w:rsidRPr="00000000" w14:paraId="00000008">
      <w:pPr>
        <w:jc w:val="both"/>
        <w:rPr/>
      </w:pPr>
      <w:r w:rsidDel="00000000" w:rsidR="00000000" w:rsidRPr="00000000">
        <w:rPr>
          <w:rtl w:val="0"/>
        </w:rPr>
        <w:t xml:space="preserve">The world's first full-size electric MPV introduced by LDV is idle for business families and small business owners. With zero tailpipe emissions, rapid charging, and up to 440 km on a single charge (Mode Model), LDV Mifa 9 is the talk of the town these days.</w:t>
      </w:r>
    </w:p>
    <w:p w:rsidR="00000000" w:rsidDel="00000000" w:rsidP="00000000" w:rsidRDefault="00000000" w:rsidRPr="00000000" w14:paraId="00000009">
      <w:pPr>
        <w:pStyle w:val="Heading2"/>
        <w:jc w:val="both"/>
        <w:rPr/>
      </w:pPr>
      <w:bookmarkStart w:colFirst="0" w:colLast="0" w:name="_3c9y19a9y3yd" w:id="2"/>
      <w:bookmarkEnd w:id="2"/>
      <w:r w:rsidDel="00000000" w:rsidR="00000000" w:rsidRPr="00000000">
        <w:rPr>
          <w:u w:val="single"/>
          <w:rtl w:val="0"/>
        </w:rPr>
        <w:t xml:space="preserve">Significant Points</w:t>
      </w:r>
      <w:r w:rsidDel="00000000" w:rsidR="00000000" w:rsidRPr="00000000">
        <w:rPr>
          <w:rtl w:val="0"/>
        </w:rPr>
      </w:r>
    </w:p>
    <w:tbl>
      <w:tblPr>
        <w:tblStyle w:val="Table1"/>
        <w:tblW w:w="76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0"/>
        <w:tblGridChange w:id="0">
          <w:tblGrid>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b w:val="1"/>
                <w:i w:val="1"/>
              </w:rPr>
            </w:pPr>
            <w:r w:rsidDel="00000000" w:rsidR="00000000" w:rsidRPr="00000000">
              <w:rPr>
                <w:b w:val="1"/>
                <w:i w:val="1"/>
                <w:rtl w:val="0"/>
              </w:rPr>
              <w:t xml:space="preserve">ADAPTIVE CRUISE CONTROL &amp; INTEGRATED CRUISE ASSIST</w:t>
            </w:r>
          </w:p>
          <w:p w:rsidR="00000000" w:rsidDel="00000000" w:rsidP="00000000" w:rsidRDefault="00000000" w:rsidRPr="00000000" w14:paraId="0000000B">
            <w:pPr>
              <w:jc w:val="both"/>
              <w:rPr>
                <w:b w:val="1"/>
                <w:i w:val="1"/>
              </w:rPr>
            </w:pPr>
            <w:r w:rsidDel="00000000" w:rsidR="00000000" w:rsidRPr="00000000">
              <w:rPr>
                <w:b w:val="1"/>
                <w:i w:val="1"/>
                <w:rtl w:val="0"/>
              </w:rPr>
              <w:t xml:space="preserve">AUTOMATIC EMERGENCY BRAKES</w:t>
            </w:r>
          </w:p>
          <w:p w:rsidR="00000000" w:rsidDel="00000000" w:rsidP="00000000" w:rsidRDefault="00000000" w:rsidRPr="00000000" w14:paraId="0000000C">
            <w:pPr>
              <w:jc w:val="both"/>
              <w:rPr>
                <w:b w:val="1"/>
                <w:i w:val="1"/>
              </w:rPr>
            </w:pPr>
            <w:r w:rsidDel="00000000" w:rsidR="00000000" w:rsidRPr="00000000">
              <w:rPr>
                <w:b w:val="1"/>
                <w:i w:val="1"/>
                <w:rtl w:val="0"/>
              </w:rPr>
              <w:t xml:space="preserve">REMIND TRAFFIC TO THE REAR</w:t>
            </w:r>
          </w:p>
          <w:p w:rsidR="00000000" w:rsidDel="00000000" w:rsidP="00000000" w:rsidRDefault="00000000" w:rsidRPr="00000000" w14:paraId="0000000D">
            <w:pPr>
              <w:jc w:val="both"/>
              <w:rPr>
                <w:b w:val="1"/>
                <w:i w:val="1"/>
              </w:rPr>
            </w:pPr>
            <w:r w:rsidDel="00000000" w:rsidR="00000000" w:rsidRPr="00000000">
              <w:rPr>
                <w:b w:val="1"/>
                <w:i w:val="1"/>
                <w:rtl w:val="0"/>
              </w:rPr>
              <w:t xml:space="preserve">REAR VIEW COMPUTER MIRROR</w:t>
            </w:r>
          </w:p>
          <w:p w:rsidR="00000000" w:rsidDel="00000000" w:rsidP="00000000" w:rsidRDefault="00000000" w:rsidRPr="00000000" w14:paraId="0000000E">
            <w:pPr>
              <w:jc w:val="both"/>
              <w:rPr>
                <w:b w:val="1"/>
                <w:i w:val="1"/>
              </w:rPr>
            </w:pPr>
            <w:r w:rsidDel="00000000" w:rsidR="00000000" w:rsidRPr="00000000">
              <w:rPr>
                <w:b w:val="1"/>
                <w:i w:val="1"/>
                <w:rtl w:val="0"/>
              </w:rPr>
              <w:t xml:space="preserve">AROUND-VIEW 360-DEGREE CAMERA</w:t>
            </w:r>
          </w:p>
          <w:p w:rsidR="00000000" w:rsidDel="00000000" w:rsidP="00000000" w:rsidRDefault="00000000" w:rsidRPr="00000000" w14:paraId="0000000F">
            <w:pPr>
              <w:jc w:val="both"/>
              <w:rPr>
                <w:b w:val="1"/>
                <w:i w:val="1"/>
              </w:rPr>
            </w:pPr>
            <w:r w:rsidDel="00000000" w:rsidR="00000000" w:rsidRPr="00000000">
              <w:rPr>
                <w:b w:val="1"/>
                <w:i w:val="1"/>
                <w:rtl w:val="0"/>
              </w:rPr>
              <w:t xml:space="preserve">MANAGEMENT OF MULTIZONE CLIMATES</w:t>
            </w:r>
          </w:p>
          <w:p w:rsidR="00000000" w:rsidDel="00000000" w:rsidP="00000000" w:rsidRDefault="00000000" w:rsidRPr="00000000" w14:paraId="00000010">
            <w:pPr>
              <w:jc w:val="both"/>
              <w:rPr>
                <w:b w:val="1"/>
                <w:i w:val="1"/>
              </w:rPr>
            </w:pPr>
            <w:r w:rsidDel="00000000" w:rsidR="00000000" w:rsidRPr="00000000">
              <w:rPr>
                <w:b w:val="1"/>
                <w:i w:val="1"/>
                <w:rtl w:val="0"/>
              </w:rPr>
              <w:t xml:space="preserve">DIFFERENT SUNROOFS</w:t>
            </w:r>
          </w:p>
          <w:p w:rsidR="00000000" w:rsidDel="00000000" w:rsidP="00000000" w:rsidRDefault="00000000" w:rsidRPr="00000000" w14:paraId="00000011">
            <w:pPr>
              <w:jc w:val="both"/>
              <w:rPr>
                <w:b w:val="1"/>
                <w:i w:val="1"/>
              </w:rPr>
            </w:pPr>
            <w:r w:rsidDel="00000000" w:rsidR="00000000" w:rsidRPr="00000000">
              <w:rPr>
                <w:b w:val="1"/>
                <w:i w:val="1"/>
                <w:rtl w:val="0"/>
              </w:rPr>
              <w:t xml:space="preserve">7-INCH AUTOMOTIVE DIGITAL CLUSTER</w:t>
            </w:r>
          </w:p>
        </w:tc>
      </w:tr>
    </w:tbl>
    <w:p w:rsidR="00000000" w:rsidDel="00000000" w:rsidP="00000000" w:rsidRDefault="00000000" w:rsidRPr="00000000" w14:paraId="00000012">
      <w:pPr>
        <w:pStyle w:val="Heading2"/>
        <w:keepNext w:val="0"/>
        <w:keepLines w:val="0"/>
        <w:spacing w:after="0" w:before="0" w:lineRule="auto"/>
        <w:jc w:val="both"/>
        <w:rPr>
          <w:color w:val="0e101a"/>
          <w:sz w:val="34"/>
          <w:szCs w:val="34"/>
        </w:rPr>
      </w:pPr>
      <w:bookmarkStart w:colFirst="0" w:colLast="0" w:name="_1z9yqr8bnvsj" w:id="3"/>
      <w:bookmarkEnd w:id="3"/>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center"/>
        <w:rPr/>
      </w:pPr>
      <w:hyperlink r:id="rId6">
        <w:r w:rsidDel="00000000" w:rsidR="00000000" w:rsidRPr="00000000">
          <w:rPr>
            <w:b w:val="1"/>
            <w:color w:val="1155cc"/>
            <w:sz w:val="34"/>
            <w:szCs w:val="34"/>
            <w:u w:val="single"/>
            <w:rtl w:val="0"/>
          </w:rPr>
          <w:t xml:space="preserve">BOOK  A TEST DRIVE</w:t>
        </w:r>
      </w:hyperlink>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pStyle w:val="Heading2"/>
        <w:keepNext w:val="0"/>
        <w:keepLines w:val="0"/>
        <w:spacing w:after="0" w:before="0" w:lineRule="auto"/>
        <w:jc w:val="both"/>
        <w:rPr>
          <w:color w:val="0e101a"/>
          <w:sz w:val="34"/>
          <w:szCs w:val="34"/>
        </w:rPr>
      </w:pPr>
      <w:bookmarkStart w:colFirst="0" w:colLast="0" w:name="_4wn83h71tuei" w:id="4"/>
      <w:bookmarkEnd w:id="4"/>
      <w:r w:rsidDel="00000000" w:rsidR="00000000" w:rsidRPr="00000000">
        <w:rPr>
          <w:color w:val="0e101a"/>
          <w:sz w:val="34"/>
          <w:szCs w:val="34"/>
          <w:rtl w:val="0"/>
        </w:rPr>
        <w:t xml:space="preserve">Interiors</w:t>
      </w:r>
    </w:p>
    <w:p w:rsidR="00000000" w:rsidDel="00000000" w:rsidP="00000000" w:rsidRDefault="00000000" w:rsidRPr="00000000" w14:paraId="00000017">
      <w:pPr>
        <w:jc w:val="both"/>
        <w:rPr>
          <w:color w:val="0e101a"/>
        </w:rPr>
      </w:pPr>
      <w:r w:rsidDel="00000000" w:rsidR="00000000" w:rsidRPr="00000000">
        <w:rPr>
          <w:color w:val="0e101a"/>
          <w:rtl w:val="0"/>
        </w:rPr>
        <w:t xml:space="preserve">Every journey will be more enjoyable thanks to the spacious and comfortable interior of the LDV Mifa 9. The van has plenty of room for passengers and cargo, and the upholstery on the seats is excellent. The Mifa 9 has contemporary features like Bluetooth connectivity, a touchscreen infotainment system, and a backup camera.</w:t>
      </w:r>
    </w:p>
    <w:p w:rsidR="00000000" w:rsidDel="00000000" w:rsidP="00000000" w:rsidRDefault="00000000" w:rsidRPr="00000000" w14:paraId="00000018">
      <w:pPr>
        <w:jc w:val="both"/>
        <w:rPr>
          <w:color w:val="0e101a"/>
        </w:rPr>
      </w:pPr>
      <w:r w:rsidDel="00000000" w:rsidR="00000000" w:rsidRPr="00000000">
        <w:rPr>
          <w:rtl w:val="0"/>
        </w:rPr>
      </w:r>
    </w:p>
    <w:p w:rsidR="00000000" w:rsidDel="00000000" w:rsidP="00000000" w:rsidRDefault="00000000" w:rsidRPr="00000000" w14:paraId="00000019">
      <w:pPr>
        <w:jc w:val="both"/>
        <w:rPr>
          <w:color w:val="0e101a"/>
        </w:rPr>
      </w:pPr>
      <w:r w:rsidDel="00000000" w:rsidR="00000000" w:rsidRPr="00000000">
        <w:rPr>
          <w:color w:val="0e101a"/>
          <w:rtl w:val="0"/>
        </w:rPr>
        <w:t xml:space="preserve">A touchscreen panel on the dashboard is also used to control the climate system. The electric MPV's onboard electronics have more powerful Qualcomm 8155 and MediaTek 8666 CPUs. The two-spoke steering wheel and the interior's materials and color scheme are abundant.  </w:t>
      </w:r>
    </w:p>
    <w:p w:rsidR="00000000" w:rsidDel="00000000" w:rsidP="00000000" w:rsidRDefault="00000000" w:rsidRPr="00000000" w14:paraId="0000001A">
      <w:pPr>
        <w:pStyle w:val="Heading2"/>
        <w:keepNext w:val="0"/>
        <w:keepLines w:val="0"/>
        <w:spacing w:after="0" w:before="0" w:lineRule="auto"/>
        <w:jc w:val="both"/>
        <w:rPr>
          <w:color w:val="0e101a"/>
          <w:sz w:val="34"/>
          <w:szCs w:val="34"/>
        </w:rPr>
      </w:pPr>
      <w:bookmarkStart w:colFirst="0" w:colLast="0" w:name="_v0wnvayh1h3t" w:id="5"/>
      <w:bookmarkEnd w:id="5"/>
      <w:r w:rsidDel="00000000" w:rsidR="00000000" w:rsidRPr="00000000">
        <w:rPr>
          <w:rtl w:val="0"/>
        </w:rPr>
      </w:r>
    </w:p>
    <w:p w:rsidR="00000000" w:rsidDel="00000000" w:rsidP="00000000" w:rsidRDefault="00000000" w:rsidRPr="00000000" w14:paraId="0000001B">
      <w:pPr>
        <w:pStyle w:val="Heading2"/>
        <w:keepNext w:val="0"/>
        <w:keepLines w:val="0"/>
        <w:spacing w:after="0" w:before="0" w:lineRule="auto"/>
        <w:jc w:val="both"/>
        <w:rPr>
          <w:color w:val="0e101a"/>
          <w:sz w:val="34"/>
          <w:szCs w:val="34"/>
        </w:rPr>
      </w:pPr>
      <w:bookmarkStart w:colFirst="0" w:colLast="0" w:name="_g1a52owxy053" w:id="6"/>
      <w:bookmarkEnd w:id="6"/>
      <w:r w:rsidDel="00000000" w:rsidR="00000000" w:rsidRPr="00000000">
        <w:rPr>
          <w:color w:val="0e101a"/>
          <w:sz w:val="34"/>
          <w:szCs w:val="34"/>
          <w:rtl w:val="0"/>
        </w:rPr>
        <w:t xml:space="preserve">Design</w:t>
      </w:r>
    </w:p>
    <w:p w:rsidR="00000000" w:rsidDel="00000000" w:rsidP="00000000" w:rsidRDefault="00000000" w:rsidRPr="00000000" w14:paraId="0000001C">
      <w:pPr>
        <w:jc w:val="both"/>
        <w:rPr>
          <w:color w:val="0e101a"/>
        </w:rPr>
      </w:pPr>
      <w:r w:rsidDel="00000000" w:rsidR="00000000" w:rsidRPr="00000000">
        <w:rPr>
          <w:color w:val="0e101a"/>
          <w:rtl w:val="0"/>
        </w:rPr>
        <w:t xml:space="preserve">The sleek and stylish design of the LDV Mifa 9 makes it easy to identify. This van will stand out on the street thanks to its sleek lines and contemporary style. The Mifa 9 is available in various colors, so you can choose the one that most closely matches your taste. These colors include black, white, silver, and red.</w:t>
      </w:r>
    </w:p>
    <w:p w:rsidR="00000000" w:rsidDel="00000000" w:rsidP="00000000" w:rsidRDefault="00000000" w:rsidRPr="00000000" w14:paraId="0000001D">
      <w:pPr>
        <w:jc w:val="both"/>
        <w:rPr>
          <w:color w:val="0e101a"/>
        </w:rPr>
      </w:pPr>
      <w:r w:rsidDel="00000000" w:rsidR="00000000" w:rsidRPr="00000000">
        <w:rPr>
          <w:rtl w:val="0"/>
        </w:rPr>
      </w:r>
    </w:p>
    <w:p w:rsidR="00000000" w:rsidDel="00000000" w:rsidP="00000000" w:rsidRDefault="00000000" w:rsidRPr="00000000" w14:paraId="0000001E">
      <w:pPr>
        <w:jc w:val="both"/>
        <w:rPr>
          <w:color w:val="0e101a"/>
        </w:rPr>
      </w:pPr>
      <w:r w:rsidDel="00000000" w:rsidR="00000000" w:rsidRPr="00000000">
        <w:rPr>
          <w:color w:val="0e101a"/>
          <w:rtl w:val="0"/>
        </w:rPr>
        <w:t xml:space="preserve">An amazing family van, the MIFA 9 has a stunning design. This car looks solid and regal thanks to its large front end. This electric MPV is distinguished by its prominent bumper, thin headlamps, and high-set bonnet.</w:t>
      </w:r>
    </w:p>
    <w:p w:rsidR="00000000" w:rsidDel="00000000" w:rsidP="00000000" w:rsidRDefault="00000000" w:rsidRPr="00000000" w14:paraId="0000001F">
      <w:pPr>
        <w:jc w:val="both"/>
        <w:rPr>
          <w:color w:val="0e101a"/>
        </w:rPr>
      </w:pPr>
      <w:r w:rsidDel="00000000" w:rsidR="00000000" w:rsidRPr="00000000">
        <w:rPr>
          <w:rtl w:val="0"/>
        </w:rPr>
      </w:r>
    </w:p>
    <w:p w:rsidR="00000000" w:rsidDel="00000000" w:rsidP="00000000" w:rsidRDefault="00000000" w:rsidRPr="00000000" w14:paraId="00000020">
      <w:pPr>
        <w:jc w:val="both"/>
        <w:rPr>
          <w:color w:val="0e101a"/>
        </w:rPr>
      </w:pPr>
      <w:r w:rsidDel="00000000" w:rsidR="00000000" w:rsidRPr="00000000">
        <w:rPr>
          <w:color w:val="0e101a"/>
          <w:rtl w:val="0"/>
        </w:rPr>
        <w:t xml:space="preserve">Large aero wheels and low ground clearance also enhance the side styling. The full-width taillights at the rear also reach the shoulders of the vehicle. The cabinet also has several sizable windows that allow natural light to enter.</w:t>
      </w:r>
    </w:p>
    <w:p w:rsidR="00000000" w:rsidDel="00000000" w:rsidP="00000000" w:rsidRDefault="00000000" w:rsidRPr="00000000" w14:paraId="00000021">
      <w:pPr>
        <w:pStyle w:val="Heading2"/>
        <w:keepNext w:val="0"/>
        <w:keepLines w:val="0"/>
        <w:spacing w:after="0" w:before="0" w:lineRule="auto"/>
        <w:jc w:val="both"/>
        <w:rPr>
          <w:color w:val="0e101a"/>
          <w:sz w:val="34"/>
          <w:szCs w:val="34"/>
        </w:rPr>
      </w:pPr>
      <w:bookmarkStart w:colFirst="0" w:colLast="0" w:name="_hpj06rsliozg" w:id="7"/>
      <w:bookmarkEnd w:id="7"/>
      <w:r w:rsidDel="00000000" w:rsidR="00000000" w:rsidRPr="00000000">
        <w:rPr>
          <w:rtl w:val="0"/>
        </w:rPr>
      </w:r>
    </w:p>
    <w:p w:rsidR="00000000" w:rsidDel="00000000" w:rsidP="00000000" w:rsidRDefault="00000000" w:rsidRPr="00000000" w14:paraId="00000022">
      <w:pPr>
        <w:pStyle w:val="Heading2"/>
        <w:keepNext w:val="0"/>
        <w:keepLines w:val="0"/>
        <w:spacing w:after="0" w:before="0" w:lineRule="auto"/>
        <w:jc w:val="both"/>
        <w:rPr>
          <w:color w:val="0e101a"/>
          <w:sz w:val="34"/>
          <w:szCs w:val="34"/>
        </w:rPr>
      </w:pPr>
      <w:bookmarkStart w:colFirst="0" w:colLast="0" w:name="_f3ni7ntpwmnn" w:id="8"/>
      <w:bookmarkEnd w:id="8"/>
      <w:r w:rsidDel="00000000" w:rsidR="00000000" w:rsidRPr="00000000">
        <w:rPr>
          <w:color w:val="0e101a"/>
          <w:sz w:val="34"/>
          <w:szCs w:val="34"/>
          <w:rtl w:val="0"/>
        </w:rPr>
        <w:t xml:space="preserve">Power and Effectiveness</w:t>
      </w:r>
    </w:p>
    <w:p w:rsidR="00000000" w:rsidDel="00000000" w:rsidP="00000000" w:rsidRDefault="00000000" w:rsidRPr="00000000" w14:paraId="00000023">
      <w:pPr>
        <w:jc w:val="both"/>
        <w:rPr>
          <w:color w:val="0e101a"/>
        </w:rPr>
      </w:pPr>
      <w:r w:rsidDel="00000000" w:rsidR="00000000" w:rsidRPr="00000000">
        <w:rPr>
          <w:color w:val="0e101a"/>
          <w:rtl w:val="0"/>
        </w:rPr>
        <w:t xml:space="preserve">A powerful, trustworthy engine powers the LDV Mifa 9's impressive performance. Whether cruising down the highway or driving through the city, the van's engine is built to provide a comfortable and responsive driving experience. Due to its exceptional fuel efficiency, the Mifa 9 is affordable for drivers who want to reduce their gas costs.</w:t>
      </w:r>
    </w:p>
    <w:p w:rsidR="00000000" w:rsidDel="00000000" w:rsidP="00000000" w:rsidRDefault="00000000" w:rsidRPr="00000000" w14:paraId="00000024">
      <w:pPr>
        <w:pStyle w:val="Heading2"/>
        <w:keepNext w:val="0"/>
        <w:keepLines w:val="0"/>
        <w:spacing w:after="0" w:before="0" w:lineRule="auto"/>
        <w:jc w:val="both"/>
        <w:rPr>
          <w:color w:val="0e101a"/>
          <w:sz w:val="34"/>
          <w:szCs w:val="34"/>
        </w:rPr>
      </w:pPr>
      <w:bookmarkStart w:colFirst="0" w:colLast="0" w:name="_5vq9lvjnysow" w:id="9"/>
      <w:bookmarkEnd w:id="9"/>
      <w:r w:rsidDel="00000000" w:rsidR="00000000" w:rsidRPr="00000000">
        <w:rPr>
          <w:rtl w:val="0"/>
        </w:rPr>
      </w:r>
    </w:p>
    <w:p w:rsidR="00000000" w:rsidDel="00000000" w:rsidP="00000000" w:rsidRDefault="00000000" w:rsidRPr="00000000" w14:paraId="00000025">
      <w:pPr>
        <w:pStyle w:val="Heading2"/>
        <w:keepNext w:val="0"/>
        <w:keepLines w:val="0"/>
        <w:spacing w:after="0" w:before="0" w:lineRule="auto"/>
        <w:jc w:val="both"/>
        <w:rPr>
          <w:color w:val="0e101a"/>
          <w:sz w:val="34"/>
          <w:szCs w:val="34"/>
        </w:rPr>
      </w:pPr>
      <w:bookmarkStart w:colFirst="0" w:colLast="0" w:name="_yh6wsnu6ly77" w:id="10"/>
      <w:bookmarkEnd w:id="10"/>
      <w:r w:rsidDel="00000000" w:rsidR="00000000" w:rsidRPr="00000000">
        <w:rPr>
          <w:color w:val="0e101a"/>
          <w:sz w:val="34"/>
          <w:szCs w:val="34"/>
          <w:rtl w:val="0"/>
        </w:rPr>
        <w:t xml:space="preserve">Safety Measures</w:t>
      </w:r>
    </w:p>
    <w:p w:rsidR="00000000" w:rsidDel="00000000" w:rsidP="00000000" w:rsidRDefault="00000000" w:rsidRPr="00000000" w14:paraId="00000026">
      <w:pPr>
        <w:jc w:val="both"/>
        <w:rPr>
          <w:color w:val="0e101a"/>
        </w:rPr>
      </w:pPr>
      <w:r w:rsidDel="00000000" w:rsidR="00000000" w:rsidRPr="00000000">
        <w:rPr>
          <w:color w:val="0e101a"/>
          <w:rtl w:val="0"/>
        </w:rPr>
        <w:t xml:space="preserve">The Mifa 9 is yet another illustration of LDV's commitment to security. Modern safety features like electronic stability control, traction control, and a tire pressure monitoring system are included in this van. The Mifa 9 has numerous airbags, a reinforced body structure, and other safety features to safeguard you and your passengers in an accident.</w:t>
      </w:r>
    </w:p>
    <w:p w:rsidR="00000000" w:rsidDel="00000000" w:rsidP="00000000" w:rsidRDefault="00000000" w:rsidRPr="00000000" w14:paraId="00000027">
      <w:pPr>
        <w:pStyle w:val="Heading2"/>
        <w:keepNext w:val="0"/>
        <w:keepLines w:val="0"/>
        <w:spacing w:after="0" w:before="0" w:lineRule="auto"/>
        <w:jc w:val="both"/>
        <w:rPr>
          <w:color w:val="0e101a"/>
          <w:sz w:val="34"/>
          <w:szCs w:val="34"/>
        </w:rPr>
      </w:pPr>
      <w:bookmarkStart w:colFirst="0" w:colLast="0" w:name="_2531renpv2cr" w:id="11"/>
      <w:bookmarkEnd w:id="11"/>
      <w:r w:rsidDel="00000000" w:rsidR="00000000" w:rsidRPr="00000000">
        <w:rPr>
          <w:rtl w:val="0"/>
        </w:rPr>
      </w:r>
    </w:p>
    <w:p w:rsidR="00000000" w:rsidDel="00000000" w:rsidP="00000000" w:rsidRDefault="00000000" w:rsidRPr="00000000" w14:paraId="00000028">
      <w:pPr>
        <w:pStyle w:val="Heading2"/>
        <w:keepNext w:val="0"/>
        <w:keepLines w:val="0"/>
        <w:spacing w:after="0" w:before="0" w:lineRule="auto"/>
        <w:jc w:val="both"/>
        <w:rPr>
          <w:color w:val="0e101a"/>
          <w:sz w:val="34"/>
          <w:szCs w:val="34"/>
        </w:rPr>
      </w:pPr>
      <w:bookmarkStart w:colFirst="0" w:colLast="0" w:name="_s9cz70tjc62z" w:id="12"/>
      <w:bookmarkEnd w:id="12"/>
      <w:r w:rsidDel="00000000" w:rsidR="00000000" w:rsidRPr="00000000">
        <w:rPr>
          <w:color w:val="0e101a"/>
          <w:sz w:val="34"/>
          <w:szCs w:val="34"/>
          <w:rtl w:val="0"/>
        </w:rPr>
        <w:t xml:space="preserve">Fuel efficiency</w:t>
      </w:r>
    </w:p>
    <w:p w:rsidR="00000000" w:rsidDel="00000000" w:rsidP="00000000" w:rsidRDefault="00000000" w:rsidRPr="00000000" w14:paraId="00000029">
      <w:pPr>
        <w:jc w:val="both"/>
        <w:rPr>
          <w:color w:val="0e101a"/>
        </w:rPr>
      </w:pPr>
      <w:r w:rsidDel="00000000" w:rsidR="00000000" w:rsidRPr="00000000">
        <w:rPr>
          <w:color w:val="0e101a"/>
          <w:rtl w:val="0"/>
        </w:rPr>
        <w:t xml:space="preserve">The LDV Mifa 9 has impressive power and performance while burning fuel incredibly efficiently. This van is a cost-effective option for drivers looking to save money on gas thanks to its combined fuel efficiency rating of only 6.5 L/100 km.</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pStyle w:val="Heading2"/>
        <w:jc w:val="both"/>
        <w:rPr/>
      </w:pPr>
      <w:bookmarkStart w:colFirst="0" w:colLast="0" w:name="_2tr47ejd59yv" w:id="13"/>
      <w:bookmarkEnd w:id="13"/>
      <w:r w:rsidDel="00000000" w:rsidR="00000000" w:rsidRPr="00000000">
        <w:rPr>
          <w:rtl w:val="0"/>
        </w:rPr>
        <w:t xml:space="preserve">Specifications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both"/>
              <w:rPr>
                <w:b w:val="1"/>
              </w:rPr>
            </w:pPr>
            <w:r w:rsidDel="00000000" w:rsidR="00000000" w:rsidRPr="00000000">
              <w:rPr>
                <w:b w:val="1"/>
                <w:rtl w:val="0"/>
              </w:rPr>
              <w:t xml:space="preserve">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both"/>
              <w:rPr>
                <w:b w:val="1"/>
              </w:rPr>
            </w:pPr>
            <w:r w:rsidDel="00000000" w:rsidR="00000000" w:rsidRPr="00000000">
              <w:rPr>
                <w:b w:val="1"/>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pPr>
            <w:r w:rsidDel="00000000" w:rsidR="00000000" w:rsidRPr="00000000">
              <w:rPr>
                <w:rtl w:val="0"/>
              </w:rPr>
              <w:t xml:space="preserve">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pPr>
            <w:r w:rsidDel="00000000" w:rsidR="00000000" w:rsidRPr="00000000">
              <w:rPr>
                <w:rtl w:val="0"/>
              </w:rPr>
              <w:t xml:space="preserve">1.9L Turbo Diesel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pPr>
            <w:r w:rsidDel="00000000" w:rsidR="00000000" w:rsidRPr="00000000">
              <w:rPr>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pPr>
            <w:r w:rsidDel="00000000" w:rsidR="00000000" w:rsidRPr="00000000">
              <w:rPr>
                <w:rtl w:val="0"/>
              </w:rPr>
              <w:t xml:space="preserve">136 hp / 400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pPr>
            <w:r w:rsidDel="00000000" w:rsidR="00000000" w:rsidRPr="00000000">
              <w:rPr>
                <w:rtl w:val="0"/>
              </w:rPr>
              <w:t xml:space="preserve">Transmission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pPr>
            <w:r w:rsidDel="00000000" w:rsidR="00000000" w:rsidRPr="00000000">
              <w:rPr>
                <w:rtl w:val="0"/>
              </w:rPr>
              <w:t xml:space="preserve">6-speed manual / 6-speed automatic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pPr>
            <w:r w:rsidDel="00000000" w:rsidR="00000000" w:rsidRPr="00000000">
              <w:rPr>
                <w:rtl w:val="0"/>
              </w:rPr>
              <w:t xml:space="preserve">Fuel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pPr>
            <w:r w:rsidDel="00000000" w:rsidR="00000000" w:rsidRPr="00000000">
              <w:rPr>
                <w:rtl w:val="0"/>
              </w:rPr>
              <w:t xml:space="preserve">6.5 L/100km (combined)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pPr>
            <w:r w:rsidDel="00000000" w:rsidR="00000000" w:rsidRPr="00000000">
              <w:rPr>
                <w:rtl w:val="0"/>
              </w:rPr>
              <w:t xml:space="preserve">Cargo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pPr>
            <w:r w:rsidDel="00000000" w:rsidR="00000000" w:rsidRPr="00000000">
              <w:rPr>
                <w:rtl w:val="0"/>
              </w:rPr>
              <w:t xml:space="preserve">5.2 cubic 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both"/>
              <w:rPr/>
            </w:pPr>
            <w:r w:rsidDel="00000000" w:rsidR="00000000" w:rsidRPr="00000000">
              <w:rPr>
                <w:rtl w:val="0"/>
              </w:rPr>
              <w:t xml:space="preserve">Payload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pPr>
            <w:r w:rsidDel="00000000" w:rsidR="00000000" w:rsidRPr="00000000">
              <w:rPr>
                <w:rtl w:val="0"/>
              </w:rPr>
              <w:t xml:space="preserve">1.3 tons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pPr>
            <w:r w:rsidDel="00000000" w:rsidR="00000000" w:rsidRPr="00000000">
              <w:rPr>
                <w:rtl w:val="0"/>
              </w:rPr>
              <w:t xml:space="preserve">Front Suspension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pPr>
            <w:r w:rsidDel="00000000" w:rsidR="00000000" w:rsidRPr="00000000">
              <w:rPr>
                <w:rtl w:val="0"/>
              </w:rPr>
              <w:t xml:space="preserve">Gas shocks and a MacPherson strut with coil springs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pPr>
            <w:r w:rsidDel="00000000" w:rsidR="00000000" w:rsidRPr="00000000">
              <w:rPr>
                <w:rtl w:val="0"/>
              </w:rPr>
              <w:t xml:space="preserve">Rear Suspension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pPr>
            <w:r w:rsidDel="00000000" w:rsidR="00000000" w:rsidRPr="00000000">
              <w:rPr>
                <w:rtl w:val="0"/>
              </w:rPr>
              <w:t xml:space="preserve">Leaf springs with gas shocks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pPr>
            <w:r w:rsidDel="00000000" w:rsidR="00000000" w:rsidRPr="00000000">
              <w:rPr>
                <w:rtl w:val="0"/>
              </w:rPr>
              <w:t xml:space="preserve">Steering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pPr>
            <w:r w:rsidDel="00000000" w:rsidR="00000000" w:rsidRPr="00000000">
              <w:rPr>
                <w:rtl w:val="0"/>
              </w:rPr>
              <w:t xml:space="preserve">Hydraulic power-assisted rack and pinion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pPr>
            <w:r w:rsidDel="00000000" w:rsidR="00000000" w:rsidRPr="00000000">
              <w:rPr>
                <w:rtl w:val="0"/>
              </w:rPr>
              <w:t xml:space="preserve">Brakes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both"/>
              <w:rPr/>
            </w:pPr>
            <w:r w:rsidDel="00000000" w:rsidR="00000000" w:rsidRPr="00000000">
              <w:rPr>
                <w:rtl w:val="0"/>
              </w:rPr>
              <w:t xml:space="preserve">Front disc and rear drum ventilation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pPr>
            <w:r w:rsidDel="00000000" w:rsidR="00000000" w:rsidRPr="00000000">
              <w:rPr>
                <w:rtl w:val="0"/>
              </w:rPr>
              <w:t xml:space="preserve">Options for Safety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pPr>
            <w:r w:rsidDel="00000000" w:rsidR="00000000" w:rsidRPr="00000000">
              <w:rPr>
                <w:rtl w:val="0"/>
              </w:rPr>
              <w:t xml:space="preserve">Electronic stability control, traction control, airbags, tire pressure monitoring systems, and a reinforced body structure</w:t>
            </w:r>
          </w:p>
        </w:tc>
      </w:tr>
    </w:tbl>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center"/>
        <w:rPr>
          <w:b w:val="1"/>
          <w:sz w:val="34"/>
          <w:szCs w:val="34"/>
        </w:rPr>
      </w:pPr>
      <w:r w:rsidDel="00000000" w:rsidR="00000000" w:rsidRPr="00000000">
        <w:rPr>
          <w:rtl w:val="0"/>
        </w:rPr>
      </w:r>
    </w:p>
    <w:p w:rsidR="00000000" w:rsidDel="00000000" w:rsidP="00000000" w:rsidRDefault="00000000" w:rsidRPr="00000000" w14:paraId="00000046">
      <w:pPr>
        <w:pStyle w:val="Heading2"/>
        <w:jc w:val="both"/>
        <w:rPr/>
      </w:pPr>
      <w:bookmarkStart w:colFirst="0" w:colLast="0" w:name="_8mvjjvf9b1as" w:id="14"/>
      <w:bookmarkEnd w:id="14"/>
      <w:r w:rsidDel="00000000" w:rsidR="00000000" w:rsidRPr="00000000">
        <w:rPr>
          <w:rtl w:val="0"/>
        </w:rPr>
        <w:t xml:space="preserve">Conclusion</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To sum up, the LDV Mifa 9 is unquestionably a game-changer in the commercial vehicle industry. With its unparalleled performance, style, and comfort, it's simple to understand why it's swiftly growing in popularity among people and organizations.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To test drive the LDV Mifa 9 for yourself, schedule a test drive with LDV Parramatta immediately. Our friendly and knowledgeable staff are always on hand to answer any questions and help you find the perfect vehicle to suit your needs.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So why are you still waiting? Find more about the strength and adaptability of the LDV Mifa 9 by visiting our </w:t>
      </w:r>
      <w:hyperlink r:id="rId7">
        <w:r w:rsidDel="00000000" w:rsidR="00000000" w:rsidRPr="00000000">
          <w:rPr>
            <w:color w:val="1155cc"/>
            <w:u w:val="single"/>
            <w:rtl w:val="0"/>
          </w:rPr>
          <w:t xml:space="preserve">LDV Parramatta showroom</w:t>
        </w:r>
      </w:hyperlink>
      <w:r w:rsidDel="00000000" w:rsidR="00000000" w:rsidRPr="00000000">
        <w:rPr>
          <w:rtl w:val="0"/>
        </w:rPr>
        <w:t xml:space="preserve"> or scheduling a test drive online right away!</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hyperlink r:id="rId8">
        <w:r w:rsidDel="00000000" w:rsidR="00000000" w:rsidRPr="00000000">
          <w:rPr>
            <w:color w:val="1155cc"/>
            <w:u w:val="single"/>
            <w:rtl w:val="0"/>
          </w:rPr>
          <w:t xml:space="preserve">Book a test drive</w:t>
        </w:r>
      </w:hyperlink>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dvparramatta.com.au/contact-us/" TargetMode="External"/><Relationship Id="rId7" Type="http://schemas.openxmlformats.org/officeDocument/2006/relationships/hyperlink" Target="https://www.ldvparramatta.com.au/" TargetMode="External"/><Relationship Id="rId8" Type="http://schemas.openxmlformats.org/officeDocument/2006/relationships/hyperlink" Target="https://www.ldvparramatta.com.au/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