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References and Competitors:</w:t>
      </w:r>
    </w:p>
    <w:p w:rsidR="00000000" w:rsidDel="00000000" w:rsidP="00000000" w:rsidRDefault="00000000" w:rsidRPr="00000000" w14:paraId="00000002">
      <w:pPr>
        <w:rPr/>
      </w:pPr>
      <w:hyperlink r:id="rId6">
        <w:r w:rsidDel="00000000" w:rsidR="00000000" w:rsidRPr="00000000">
          <w:rPr>
            <w:color w:val="1155cc"/>
            <w:u w:val="single"/>
            <w:rtl w:val="0"/>
          </w:rPr>
          <w:t xml:space="preserve">https://mgmotor.com.au/models/mg-mg5/</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https://www.drive.com.au/news/2024-mg-5-price-and-specs-orders-open/</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https://www.whichcar.com.au/news/mg5-pricing-and-features-meet-australia-s-cheapest-sedan</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https://en.wikipedia.org/wiki/MG5_(automobile)</w:t>
        </w:r>
      </w:hyperlink>
      <w:r w:rsidDel="00000000" w:rsidR="00000000" w:rsidRPr="00000000">
        <w:rPr>
          <w:rtl w:val="0"/>
        </w:rPr>
      </w:r>
    </w:p>
    <w:p w:rsidR="00000000" w:rsidDel="00000000" w:rsidP="00000000" w:rsidRDefault="00000000" w:rsidRPr="00000000" w14:paraId="00000006">
      <w:pPr>
        <w:rPr/>
      </w:pPr>
      <w:hyperlink r:id="rId10">
        <w:r w:rsidDel="00000000" w:rsidR="00000000" w:rsidRPr="00000000">
          <w:rPr>
            <w:color w:val="1155cc"/>
            <w:u w:val="single"/>
            <w:rtl w:val="0"/>
          </w:rPr>
          <w:t xml:space="preserve">https://www.mg.co.uk/new-cars/mg5-ev</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Keywords:</w:t>
      </w:r>
    </w:p>
    <w:p w:rsidR="00000000" w:rsidDel="00000000" w:rsidP="00000000" w:rsidRDefault="00000000" w:rsidRPr="00000000" w14:paraId="00000009">
      <w:pPr>
        <w:rPr/>
      </w:pPr>
      <w:r w:rsidDel="00000000" w:rsidR="00000000" w:rsidRPr="00000000">
        <w:rPr>
          <w:rtl w:val="0"/>
        </w:rPr>
        <w:t xml:space="preserve">Mg5 </w:t>
      </w:r>
    </w:p>
    <w:p w:rsidR="00000000" w:rsidDel="00000000" w:rsidP="00000000" w:rsidRDefault="00000000" w:rsidRPr="00000000" w14:paraId="0000000A">
      <w:pPr>
        <w:rPr/>
      </w:pPr>
      <w:r w:rsidDel="00000000" w:rsidR="00000000" w:rsidRPr="00000000">
        <w:rPr>
          <w:rtl w:val="0"/>
        </w:rPr>
        <w:t xml:space="preserve">Mg 5</w:t>
      </w:r>
    </w:p>
    <w:p w:rsidR="00000000" w:rsidDel="00000000" w:rsidP="00000000" w:rsidRDefault="00000000" w:rsidRPr="00000000" w14:paraId="0000000B">
      <w:pPr>
        <w:rPr/>
      </w:pPr>
      <w:r w:rsidDel="00000000" w:rsidR="00000000" w:rsidRPr="00000000">
        <w:rPr>
          <w:rtl w:val="0"/>
        </w:rPr>
        <w:t xml:space="preserve">Mg5 australia</w:t>
      </w:r>
    </w:p>
    <w:p w:rsidR="00000000" w:rsidDel="00000000" w:rsidP="00000000" w:rsidRDefault="00000000" w:rsidRPr="00000000" w14:paraId="0000000C">
      <w:pPr>
        <w:rPr/>
      </w:pPr>
      <w:r w:rsidDel="00000000" w:rsidR="00000000" w:rsidRPr="00000000">
        <w:rPr>
          <w:rtl w:val="0"/>
        </w:rPr>
        <w:t xml:space="preserve">Mg 5 australia</w:t>
      </w:r>
    </w:p>
    <w:p w:rsidR="00000000" w:rsidDel="00000000" w:rsidP="00000000" w:rsidRDefault="00000000" w:rsidRPr="00000000" w14:paraId="0000000D">
      <w:pPr>
        <w:rPr/>
      </w:pPr>
      <w:r w:rsidDel="00000000" w:rsidR="00000000" w:rsidRPr="00000000">
        <w:rPr>
          <w:rtl w:val="0"/>
        </w:rPr>
        <w:t xml:space="preserve">Mg5 ev</w:t>
      </w:r>
    </w:p>
    <w:p w:rsidR="00000000" w:rsidDel="00000000" w:rsidP="00000000" w:rsidRDefault="00000000" w:rsidRPr="00000000" w14:paraId="0000000E">
      <w:pPr>
        <w:rPr/>
      </w:pPr>
      <w:r w:rsidDel="00000000" w:rsidR="00000000" w:rsidRPr="00000000">
        <w:rPr>
          <w:rtl w:val="0"/>
        </w:rPr>
        <w:t xml:space="preserve">mg 5 2022 interior</w:t>
      </w:r>
    </w:p>
    <w:p w:rsidR="00000000" w:rsidDel="00000000" w:rsidP="00000000" w:rsidRDefault="00000000" w:rsidRPr="00000000" w14:paraId="0000000F">
      <w:pPr>
        <w:rPr/>
      </w:pPr>
      <w:r w:rsidDel="00000000" w:rsidR="00000000" w:rsidRPr="00000000">
        <w:rPr>
          <w:rtl w:val="0"/>
        </w:rPr>
        <w:t xml:space="preserve">Cheapest car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Meta Description:</w:t>
      </w:r>
    </w:p>
    <w:p w:rsidR="00000000" w:rsidDel="00000000" w:rsidP="00000000" w:rsidRDefault="00000000" w:rsidRPr="00000000" w14:paraId="00000012">
      <w:pPr>
        <w:rPr/>
      </w:pPr>
      <w:r w:rsidDel="00000000" w:rsidR="00000000" w:rsidRPr="00000000">
        <w:rPr>
          <w:rtl w:val="0"/>
        </w:rPr>
        <w:t xml:space="preserve">Discover Australia’s most affordable sedan, the 2023 MG5. Learn about its price, specs, engine details, and warranty. Register your interest today!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URL: mg5-price-and-specs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Title: 2023 MG5 Price and Specs: Meet Australia’s Cheapest Sedan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new MG5 Sedan is set to make its debut in the Australian MG Showroom coming July. This amazing compact car will be available at a starting price of $24,990 driveaway, making it the most budget-friendly sedan in Australia.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MG5 is rising as a noteworthy player in the small sedan vehicle range, aiming to redefine MG’s standing in the market amongst its competitors like Toyota Corolla and Hyundai i30.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How much will the 2023 MG5 cost?</w:t>
      </w:r>
    </w:p>
    <w:p w:rsidR="00000000" w:rsidDel="00000000" w:rsidP="00000000" w:rsidRDefault="00000000" w:rsidRPr="00000000" w14:paraId="0000001D">
      <w:pPr>
        <w:rPr/>
      </w:pPr>
      <w:r w:rsidDel="00000000" w:rsidR="00000000" w:rsidRPr="00000000">
        <w:rPr>
          <w:rtl w:val="0"/>
        </w:rPr>
        <w:t xml:space="preserve">The MG5 Sedan will come in two variants: Vibe and Essence. The MG5 Vibe, tagged at $24,990 driveaway, ranks among the best value-for-money sedans in Australia. On the other hand, the MG5 Essence, with a starting price of $28,990 driveaway, offers another economical option for sedan lovers.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2023 MG5 Standard Specifications</w:t>
      </w:r>
    </w:p>
    <w:p w:rsidR="00000000" w:rsidDel="00000000" w:rsidP="00000000" w:rsidRDefault="00000000" w:rsidRPr="00000000" w14:paraId="00000020">
      <w:pPr>
        <w:rPr/>
      </w:pPr>
      <w:r w:rsidDel="00000000" w:rsidR="00000000" w:rsidRPr="00000000">
        <w:rPr>
          <w:rtl w:val="0"/>
        </w:rPr>
        <w:t xml:space="preserve">Let’s look into the standard features this impressive sedan comes with.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MG5 Vibe Features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A 10-inch central touchscreen that’s compatible with both Apple CarPlay and Android Auto</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A sound system equipped with four speakers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Sturdy 17-inch wheels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Safety features include six airbags that cover the dual frontal, front-side, and side-curtain areas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A semi-digital instrument cluster</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Synthetic leather seating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MG5 Essence Features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Beyond the features present in the MG5 Vibe, the Essence model brings in more enhancements, such as: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Six-speaker sound system</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360-degree camera</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Synthetic leather-clad steering wheel</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Glass sunroof for an open-sky driving experience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Engine Specifications, Fuel Efficiency and Boot Space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MG5 Vibe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Powered by a non-turbo 1.5-litre four-cylinder petrol engine, delivering 84kW and 150Nm</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Utilizes a continuously variable transmission (CVT) to send power to the front wheels</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Records a modest fuel consumption of 5.7 litres per 100km for combined urban and highway driving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MG5 Essence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Equipped with a turbocharged 1.5-litre engine, offering an increased output of 119kW and 250Nm</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The power is routed to the front wheels via a seven-speed dual-clutch automatic transmission</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It has a slight increase in fuel consumption, registering 5.9L/100km due to its enhanced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As for the boot space, the MG5 offers a boot capacity of 401 litres with the rear seats in the upright position. While this may be somewhat less than what some competitors like the Kia Cerato (502L), Hyundai i30 (474L), and Toyota Corolla (470L) offer, it’s still roomy enough to cater to daily needs.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Warranty</w:t>
      </w:r>
    </w:p>
    <w:p w:rsidR="00000000" w:rsidDel="00000000" w:rsidP="00000000" w:rsidRDefault="00000000" w:rsidRPr="00000000" w14:paraId="00000042">
      <w:pPr>
        <w:rPr/>
      </w:pPr>
      <w:r w:rsidDel="00000000" w:rsidR="00000000" w:rsidRPr="00000000">
        <w:rPr>
          <w:rtl w:val="0"/>
        </w:rPr>
        <w:t xml:space="preserve">The MG5 features a seven-year/unlimited-kilometre warranty consistent across Australia’s MG model line-up.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Colour Variants</w:t>
      </w:r>
    </w:p>
    <w:p w:rsidR="00000000" w:rsidDel="00000000" w:rsidP="00000000" w:rsidRDefault="00000000" w:rsidRPr="00000000" w14:paraId="00000045">
      <w:pPr>
        <w:rPr/>
      </w:pPr>
      <w:r w:rsidDel="00000000" w:rsidR="00000000" w:rsidRPr="00000000">
        <w:rPr>
          <w:rtl w:val="0"/>
        </w:rPr>
        <w:t xml:space="preserve">Dover White</w:t>
      </w:r>
    </w:p>
    <w:p w:rsidR="00000000" w:rsidDel="00000000" w:rsidP="00000000" w:rsidRDefault="00000000" w:rsidRPr="00000000" w14:paraId="00000046">
      <w:pPr>
        <w:rPr/>
      </w:pPr>
      <w:r w:rsidDel="00000000" w:rsidR="00000000" w:rsidRPr="00000000">
        <w:rPr>
          <w:rtl w:val="0"/>
        </w:rPr>
        <w:t xml:space="preserve">Royal Yellow</w:t>
      </w:r>
    </w:p>
    <w:p w:rsidR="00000000" w:rsidDel="00000000" w:rsidP="00000000" w:rsidRDefault="00000000" w:rsidRPr="00000000" w14:paraId="00000047">
      <w:pPr>
        <w:rPr/>
      </w:pPr>
      <w:r w:rsidDel="00000000" w:rsidR="00000000" w:rsidRPr="00000000">
        <w:rPr>
          <w:rtl w:val="0"/>
        </w:rPr>
        <w:t xml:space="preserve">Black Pearl</w:t>
      </w:r>
    </w:p>
    <w:p w:rsidR="00000000" w:rsidDel="00000000" w:rsidP="00000000" w:rsidRDefault="00000000" w:rsidRPr="00000000" w14:paraId="00000048">
      <w:pPr>
        <w:rPr/>
      </w:pPr>
      <w:r w:rsidDel="00000000" w:rsidR="00000000" w:rsidRPr="00000000">
        <w:rPr>
          <w:rtl w:val="0"/>
        </w:rPr>
        <w:t xml:space="preserve">Brixton Blue</w:t>
      </w:r>
    </w:p>
    <w:p w:rsidR="00000000" w:rsidDel="00000000" w:rsidP="00000000" w:rsidRDefault="00000000" w:rsidRPr="00000000" w14:paraId="00000049">
      <w:pPr>
        <w:rPr/>
      </w:pPr>
      <w:r w:rsidDel="00000000" w:rsidR="00000000" w:rsidRPr="00000000">
        <w:rPr>
          <w:rtl w:val="0"/>
        </w:rPr>
        <w:t xml:space="preserve">Diamond Red</w:t>
      </w:r>
    </w:p>
    <w:p w:rsidR="00000000" w:rsidDel="00000000" w:rsidP="00000000" w:rsidRDefault="00000000" w:rsidRPr="00000000" w14:paraId="0000004A">
      <w:pPr>
        <w:rPr/>
      </w:pPr>
      <w:r w:rsidDel="00000000" w:rsidR="00000000" w:rsidRPr="00000000">
        <w:rPr>
          <w:rtl w:val="0"/>
        </w:rPr>
        <w:t xml:space="preserve">Misty Grey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2023 MG5 marks a new beginning in Australia’s compact car scene. With its competitive pricing and impressive features, the MG 5 is a budget-friendly yet tech-packed competitor to the current market leaders. As the most affordable sedan in Australia, the MG 5 is ready to shake things up in the electric sedan market.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Are you an MG5 Fan yet? Register your Interest Today</w:t>
      </w:r>
    </w:p>
    <w:p w:rsidR="00000000" w:rsidDel="00000000" w:rsidP="00000000" w:rsidRDefault="00000000" w:rsidRPr="00000000" w14:paraId="0000004F">
      <w:pPr>
        <w:rPr/>
      </w:pPr>
      <w:r w:rsidDel="00000000" w:rsidR="00000000" w:rsidRPr="00000000">
        <w:rPr>
          <w:rtl w:val="0"/>
        </w:rPr>
        <w:t xml:space="preserve">Are you excited about the arrival of the brand-new MG5 sedan? So are we. The MG5 is set to land in MG dealerships next month, in July, and pre-orders are now open.</w:t>
      </w:r>
    </w:p>
    <w:p w:rsidR="00000000" w:rsidDel="00000000" w:rsidP="00000000" w:rsidRDefault="00000000" w:rsidRPr="00000000" w14:paraId="00000050">
      <w:pPr>
        <w:rPr/>
      </w:pPr>
      <w:r w:rsidDel="00000000" w:rsidR="00000000" w:rsidRPr="00000000">
        <w:rPr>
          <w:rtl w:val="0"/>
        </w:rPr>
        <w:t xml:space="preserve">[Book Interest]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Frequently Asked Questions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Is there going to be an electric MG 5 in Australia?</w:t>
      </w:r>
    </w:p>
    <w:p w:rsidR="00000000" w:rsidDel="00000000" w:rsidP="00000000" w:rsidRDefault="00000000" w:rsidRPr="00000000" w14:paraId="00000055">
      <w:pPr>
        <w:rPr/>
      </w:pPr>
      <w:r w:rsidDel="00000000" w:rsidR="00000000" w:rsidRPr="00000000">
        <w:rPr>
          <w:rtl w:val="0"/>
        </w:rPr>
        <w:t xml:space="preserve">While there’s no official statement about the release of an electric MG5 in the Australian market, it’s not outside the realm of possibility, considering that MG5 does sell a fully electric version in other regions.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Who manufactures MG cars in Australia?</w:t>
      </w:r>
    </w:p>
    <w:p w:rsidR="00000000" w:rsidDel="00000000" w:rsidP="00000000" w:rsidRDefault="00000000" w:rsidRPr="00000000" w14:paraId="00000058">
      <w:pPr>
        <w:rPr/>
      </w:pPr>
      <w:r w:rsidDel="00000000" w:rsidR="00000000" w:rsidRPr="00000000">
        <w:rPr>
          <w:rtl w:val="0"/>
        </w:rPr>
        <w:t xml:space="preserve">MG cars are exclusively manufactured by SAIC Motor Corporation Limited, a Chinese automotive company that owns the MG brand.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How safe is the MG5?</w:t>
      </w:r>
    </w:p>
    <w:p w:rsidR="00000000" w:rsidDel="00000000" w:rsidP="00000000" w:rsidRDefault="00000000" w:rsidRPr="00000000" w14:paraId="0000005B">
      <w:pPr>
        <w:rPr/>
      </w:pPr>
      <w:r w:rsidDel="00000000" w:rsidR="00000000" w:rsidRPr="00000000">
        <w:rPr>
          <w:rtl w:val="0"/>
        </w:rPr>
        <w:t xml:space="preserve">While the MG5 has yet to receive an ANCAP safety rating, it boasts numerous safety-focused features and technologies for driver and passenger protection. It has a seven-year unlimited kilometre warranty, indicating strong confidence in its build quality.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Please fill out the contact form below to stay updated about the MG5’s arrival at our dealership. We’d be happy to notify you.</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g.co.uk/new-cars/mg5-ev" TargetMode="External"/><Relationship Id="rId9" Type="http://schemas.openxmlformats.org/officeDocument/2006/relationships/hyperlink" Target="https://en.wikipedia.org/wiki/MG5_(automobile)" TargetMode="External"/><Relationship Id="rId5" Type="http://schemas.openxmlformats.org/officeDocument/2006/relationships/styles" Target="styles.xml"/><Relationship Id="rId6" Type="http://schemas.openxmlformats.org/officeDocument/2006/relationships/hyperlink" Target="https://mgmotor.com.au/models/mg-mg5/" TargetMode="External"/><Relationship Id="rId7" Type="http://schemas.openxmlformats.org/officeDocument/2006/relationships/hyperlink" Target="https://www.drive.com.au/news/2024-mg-5-price-and-specs-orders-open/" TargetMode="External"/><Relationship Id="rId8" Type="http://schemas.openxmlformats.org/officeDocument/2006/relationships/hyperlink" Target="https://www.whichcar.com.au/news/mg5-pricing-and-features-meet-australia-s-cheapest-sed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