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Renault Campaign Blog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v9lirfop3u6" w:id="0"/>
      <w:bookmarkEnd w:id="0"/>
      <w:r w:rsidDel="00000000" w:rsidR="00000000" w:rsidRPr="00000000">
        <w:rPr>
          <w:rtl w:val="0"/>
        </w:rPr>
        <w:t xml:space="preserve">MY 22 STOCK CLEARANCE SPECIAL OFFER</w:t>
      </w:r>
    </w:p>
    <w:p w:rsidR="00000000" w:rsidDel="00000000" w:rsidP="00000000" w:rsidRDefault="00000000" w:rsidRPr="00000000" w14:paraId="00000004">
      <w:pPr>
        <w:rPr/>
      </w:pPr>
      <w:r w:rsidDel="00000000" w:rsidR="00000000" w:rsidRPr="00000000">
        <w:rPr>
          <w:rtl w:val="0"/>
        </w:rPr>
        <w:t xml:space="preserve">Attention all Renault enthusiasts! The time has come to upgrade your ride and make the most from the ongoing Chatswood Renault's MY 22 Stock Clearance sale. This limited-time event </w:t>
      </w:r>
      <w:hyperlink r:id="rId6">
        <w:r w:rsidDel="00000000" w:rsidR="00000000" w:rsidRPr="00000000">
          <w:rPr>
            <w:color w:val="1155cc"/>
            <w:u w:val="single"/>
            <w:rtl w:val="0"/>
          </w:rPr>
          <w:t xml:space="preserve">offers</w:t>
        </w:r>
      </w:hyperlink>
      <w:r w:rsidDel="00000000" w:rsidR="00000000" w:rsidRPr="00000000">
        <w:rPr>
          <w:rtl w:val="0"/>
        </w:rPr>
        <w:t xml:space="preserve"> unbeatable prices on selected new Renault models, including the Renault Captur and Renault Arkana.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Starting from just $34,990 driveway* for the </w:t>
      </w:r>
      <w:hyperlink r:id="rId7">
        <w:r w:rsidDel="00000000" w:rsidR="00000000" w:rsidRPr="00000000">
          <w:rPr>
            <w:color w:val="1155cc"/>
            <w:u w:val="single"/>
            <w:rtl w:val="0"/>
          </w:rPr>
          <w:t xml:space="preserve">Renault Captur</w:t>
        </w:r>
      </w:hyperlink>
      <w:r w:rsidDel="00000000" w:rsidR="00000000" w:rsidRPr="00000000">
        <w:rPr>
          <w:rtl w:val="0"/>
        </w:rPr>
        <w:t xml:space="preserve"> and $39,990 driveway* for the </w:t>
      </w:r>
      <w:hyperlink r:id="rId8">
        <w:r w:rsidDel="00000000" w:rsidR="00000000" w:rsidRPr="00000000">
          <w:rPr>
            <w:color w:val="1155cc"/>
            <w:u w:val="single"/>
            <w:rtl w:val="0"/>
          </w:rPr>
          <w:t xml:space="preserve">Renault Arkana</w:t>
        </w:r>
      </w:hyperlink>
      <w:r w:rsidDel="00000000" w:rsidR="00000000" w:rsidRPr="00000000">
        <w:rPr>
          <w:rtl w:val="0"/>
        </w:rPr>
        <w:t xml:space="preserve">, now is the perfect time to get your hands on the Renault SUV of your dreams. With prices like these and only limited stock available, you may not get a better deal later.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sale has started from 16th January and will be available until 28th February, giving you plenty of time to visit </w:t>
      </w:r>
      <w:hyperlink r:id="rId9">
        <w:r w:rsidDel="00000000" w:rsidR="00000000" w:rsidRPr="00000000">
          <w:rPr>
            <w:color w:val="1155cc"/>
            <w:u w:val="single"/>
            <w:rtl w:val="0"/>
          </w:rPr>
          <w:t xml:space="preserve">Chatswood Renault</w:t>
        </w:r>
      </w:hyperlink>
      <w:r w:rsidDel="00000000" w:rsidR="00000000" w:rsidRPr="00000000">
        <w:rPr>
          <w:rtl w:val="0"/>
        </w:rPr>
        <w:t xml:space="preserve"> and find the Renault that's perfect for you.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if you're ready to upgrade your ride and get behind the wheel of a top-quality Renault SUV, head down to Chatswood Renault and take advantage of their MY 22 Stock Clearance sale. With prices this low, these vehicles won't last long, So Hurry up and visit our </w:t>
      </w:r>
      <w:hyperlink r:id="rId10">
        <w:r w:rsidDel="00000000" w:rsidR="00000000" w:rsidRPr="00000000">
          <w:rPr>
            <w:color w:val="1155cc"/>
            <w:u w:val="single"/>
            <w:rtl w:val="0"/>
          </w:rPr>
          <w:t xml:space="preserve">offer</w:t>
        </w:r>
      </w:hyperlink>
      <w:r w:rsidDel="00000000" w:rsidR="00000000" w:rsidRPr="00000000">
        <w:rPr>
          <w:rtl w:val="0"/>
        </w:rPr>
        <w:t xml:space="preserve"> page and book a test drive today.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Alternatively, if you are also a fan of LDV vehicles, </w:t>
      </w:r>
      <w:hyperlink r:id="rId11">
        <w:r w:rsidDel="00000000" w:rsidR="00000000" w:rsidRPr="00000000">
          <w:rPr>
            <w:color w:val="1155cc"/>
            <w:u w:val="single"/>
            <w:rtl w:val="0"/>
          </w:rPr>
          <w:t xml:space="preserve">Chatswood LDV</w:t>
        </w:r>
      </w:hyperlink>
      <w:r w:rsidDel="00000000" w:rsidR="00000000" w:rsidRPr="00000000">
        <w:rPr>
          <w:rtl w:val="0"/>
        </w:rPr>
        <w:t xml:space="preserve"> currently has exciting </w:t>
      </w:r>
      <w:hyperlink r:id="rId12">
        <w:r w:rsidDel="00000000" w:rsidR="00000000" w:rsidRPr="00000000">
          <w:rPr>
            <w:color w:val="1155cc"/>
            <w:u w:val="single"/>
            <w:rtl w:val="0"/>
          </w:rPr>
          <w:t xml:space="preserve">LDV offers</w:t>
        </w:r>
      </w:hyperlink>
      <w:r w:rsidDel="00000000" w:rsidR="00000000" w:rsidRPr="00000000">
        <w:rPr>
          <w:rtl w:val="0"/>
        </w:rPr>
        <w:t xml:space="preserve"> going on as well. You can check them and see if anything catches your eyes.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hatswoodldv.com.au/" TargetMode="External"/><Relationship Id="rId10" Type="http://schemas.openxmlformats.org/officeDocument/2006/relationships/hyperlink" Target="https://www.chatswoodrenault.com.au/national-offers/" TargetMode="External"/><Relationship Id="rId12" Type="http://schemas.openxmlformats.org/officeDocument/2006/relationships/hyperlink" Target="https://www.chatswoodldv.com.au/special/" TargetMode="External"/><Relationship Id="rId9" Type="http://schemas.openxmlformats.org/officeDocument/2006/relationships/hyperlink" Target="https://www.chatswoodrenault.com.au/" TargetMode="External"/><Relationship Id="rId5" Type="http://schemas.openxmlformats.org/officeDocument/2006/relationships/styles" Target="styles.xml"/><Relationship Id="rId6" Type="http://schemas.openxmlformats.org/officeDocument/2006/relationships/hyperlink" Target="https://www.chatswoodrenault.com.au/national-offers/" TargetMode="External"/><Relationship Id="rId7" Type="http://schemas.openxmlformats.org/officeDocument/2006/relationships/hyperlink" Target="https://www.chatswoodrenault.com.au/new-vehicles/captur/" TargetMode="External"/><Relationship Id="rId8" Type="http://schemas.openxmlformats.org/officeDocument/2006/relationships/hyperlink" Target="https://www.chatswoodrenault.com.au/new-vehicles/ark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