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renault finance (2),</w:t>
      </w:r>
    </w:p>
    <w:p w:rsidR="00000000" w:rsidDel="00000000" w:rsidP="00000000" w:rsidRDefault="00000000" w:rsidRPr="00000000" w14:paraId="00000002">
      <w:pPr>
        <w:rPr/>
      </w:pPr>
      <w:r w:rsidDel="00000000" w:rsidR="00000000" w:rsidRPr="00000000">
        <w:rPr>
          <w:rtl w:val="0"/>
        </w:rPr>
        <w:t xml:space="preserve">locations finance enquiry (2),</w:t>
      </w:r>
    </w:p>
    <w:p w:rsidR="00000000" w:rsidDel="00000000" w:rsidP="00000000" w:rsidRDefault="00000000" w:rsidRPr="00000000" w14:paraId="00000003">
      <w:pPr>
        <w:rPr/>
      </w:pPr>
      <w:r w:rsidDel="00000000" w:rsidR="00000000" w:rsidRPr="00000000">
        <w:rPr>
          <w:rtl w:val="0"/>
        </w:rPr>
        <w:t xml:space="preserve">renault financial services (4),</w:t>
      </w:r>
    </w:p>
    <w:p w:rsidR="00000000" w:rsidDel="00000000" w:rsidP="00000000" w:rsidRDefault="00000000" w:rsidRPr="00000000" w14:paraId="00000004">
      <w:pPr>
        <w:rPr/>
      </w:pPr>
      <w:r w:rsidDel="00000000" w:rsidR="00000000" w:rsidRPr="00000000">
        <w:rPr>
          <w:rtl w:val="0"/>
        </w:rPr>
        <w:t xml:space="preserve">personal or business needs (3),</w:t>
      </w:r>
    </w:p>
    <w:p w:rsidR="00000000" w:rsidDel="00000000" w:rsidP="00000000" w:rsidRDefault="00000000" w:rsidRPr="00000000" w14:paraId="00000005">
      <w:pPr>
        <w:rPr/>
      </w:pPr>
      <w:r w:rsidDel="00000000" w:rsidR="00000000" w:rsidRPr="00000000">
        <w:rPr>
          <w:rtl w:val="0"/>
        </w:rPr>
        <w:t xml:space="preserve">vehicle finance package (2),</w:t>
      </w:r>
    </w:p>
    <w:p w:rsidR="00000000" w:rsidDel="00000000" w:rsidP="00000000" w:rsidRDefault="00000000" w:rsidRPr="00000000" w14:paraId="00000006">
      <w:pPr>
        <w:rPr/>
      </w:pPr>
      <w:r w:rsidDel="00000000" w:rsidR="00000000" w:rsidRPr="00000000">
        <w:rPr>
          <w:rtl w:val="0"/>
        </w:rPr>
        <w:t xml:space="preserve">finance enquiry (3),</w:t>
      </w:r>
    </w:p>
    <w:p w:rsidR="00000000" w:rsidDel="00000000" w:rsidP="00000000" w:rsidRDefault="00000000" w:rsidRPr="00000000" w14:paraId="00000007">
      <w:pPr>
        <w:rPr/>
      </w:pPr>
      <w:r w:rsidDel="00000000" w:rsidR="00000000" w:rsidRPr="00000000">
        <w:rPr>
          <w:rtl w:val="0"/>
        </w:rPr>
        <w:t xml:space="preserve">renault financial services offers(3),</w:t>
      </w:r>
    </w:p>
    <w:p w:rsidR="00000000" w:rsidDel="00000000" w:rsidP="00000000" w:rsidRDefault="00000000" w:rsidRPr="00000000" w14:paraId="00000008">
      <w:pPr>
        <w:rPr/>
      </w:pPr>
      <w:r w:rsidDel="00000000" w:rsidR="00000000" w:rsidRPr="00000000">
        <w:rPr>
          <w:rtl w:val="0"/>
        </w:rPr>
        <w:t xml:space="preserve">financial advisor (3),</w:t>
      </w:r>
    </w:p>
    <w:p w:rsidR="00000000" w:rsidDel="00000000" w:rsidP="00000000" w:rsidRDefault="00000000" w:rsidRPr="00000000" w14:paraId="00000009">
      <w:pPr>
        <w:rPr/>
      </w:pPr>
      <w:r w:rsidDel="00000000" w:rsidR="00000000" w:rsidRPr="00000000">
        <w:rPr>
          <w:rtl w:val="0"/>
        </w:rPr>
        <w:t xml:space="preserve">consumer loan(1),</w:t>
      </w:r>
    </w:p>
    <w:p w:rsidR="00000000" w:rsidDel="00000000" w:rsidP="00000000" w:rsidRDefault="00000000" w:rsidRPr="00000000" w14:paraId="0000000A">
      <w:pPr>
        <w:rPr/>
      </w:pPr>
      <w:r w:rsidDel="00000000" w:rsidR="00000000" w:rsidRPr="00000000">
        <w:rPr>
          <w:rtl w:val="0"/>
        </w:rPr>
        <w:t xml:space="preserve">personal or domestic use(2),</w:t>
      </w:r>
    </w:p>
    <w:p w:rsidR="00000000" w:rsidDel="00000000" w:rsidP="00000000" w:rsidRDefault="00000000" w:rsidRPr="00000000" w14:paraId="0000000B">
      <w:pPr>
        <w:rPr/>
      </w:pPr>
      <w:r w:rsidDel="00000000" w:rsidR="00000000" w:rsidRPr="00000000">
        <w:rPr>
          <w:rtl w:val="0"/>
        </w:rPr>
        <w:t xml:space="preserve">personally tailored loan(2),</w:t>
      </w:r>
    </w:p>
    <w:p w:rsidR="00000000" w:rsidDel="00000000" w:rsidP="00000000" w:rsidRDefault="00000000" w:rsidRPr="00000000" w14:paraId="0000000C">
      <w:pPr>
        <w:rPr/>
      </w:pPr>
      <w:r w:rsidDel="00000000" w:rsidR="00000000" w:rsidRPr="00000000">
        <w:rPr>
          <w:rtl w:val="0"/>
        </w:rPr>
        <w:t xml:space="preserve">australian credit licence number(2),</w:t>
      </w:r>
    </w:p>
    <w:p w:rsidR="00000000" w:rsidDel="00000000" w:rsidP="00000000" w:rsidRDefault="00000000" w:rsidRPr="00000000" w14:paraId="0000000D">
      <w:pPr>
        <w:rPr/>
      </w:pPr>
      <w:r w:rsidDel="00000000" w:rsidR="00000000" w:rsidRPr="00000000">
        <w:rPr>
          <w:rtl w:val="0"/>
        </w:rPr>
        <w:t xml:space="preserve">business solutions(2),</w:t>
      </w:r>
    </w:p>
    <w:p w:rsidR="00000000" w:rsidDel="00000000" w:rsidP="00000000" w:rsidRDefault="00000000" w:rsidRPr="00000000" w14:paraId="0000000E">
      <w:pPr>
        <w:rPr/>
      </w:pPr>
      <w:r w:rsidDel="00000000" w:rsidR="00000000" w:rsidRPr="00000000">
        <w:rPr>
          <w:rtl w:val="0"/>
        </w:rPr>
        <w:t xml:space="preserve">early termination fees(2),</w:t>
      </w:r>
    </w:p>
    <w:p w:rsidR="00000000" w:rsidDel="00000000" w:rsidP="00000000" w:rsidRDefault="00000000" w:rsidRPr="00000000" w14:paraId="0000000F">
      <w:pPr>
        <w:rPr/>
      </w:pPr>
      <w:r w:rsidDel="00000000" w:rsidR="00000000" w:rsidRPr="00000000">
        <w:rPr>
          <w:rtl w:val="0"/>
        </w:rPr>
        <w:t xml:space="preserve">legal tax(2),</w:t>
      </w:r>
    </w:p>
    <w:p w:rsidR="00000000" w:rsidDel="00000000" w:rsidP="00000000" w:rsidRDefault="00000000" w:rsidRPr="00000000" w14:paraId="00000010">
      <w:pPr>
        <w:rPr/>
      </w:pPr>
      <w:r w:rsidDel="00000000" w:rsidR="00000000" w:rsidRPr="00000000">
        <w:rPr>
          <w:rtl w:val="0"/>
        </w:rPr>
        <w:t xml:space="preserve">consumer loans(2),</w:t>
      </w:r>
    </w:p>
    <w:p w:rsidR="00000000" w:rsidDel="00000000" w:rsidP="00000000" w:rsidRDefault="00000000" w:rsidRPr="00000000" w14:paraId="00000011">
      <w:pPr>
        <w:rPr/>
      </w:pPr>
      <w:r w:rsidDel="00000000" w:rsidR="00000000" w:rsidRPr="00000000">
        <w:rPr>
          <w:rtl w:val="0"/>
        </w:rPr>
        <w:t xml:space="preserve">commercial loans(2),</w:t>
      </w:r>
    </w:p>
    <w:p w:rsidR="00000000" w:rsidDel="00000000" w:rsidP="00000000" w:rsidRDefault="00000000" w:rsidRPr="00000000" w14:paraId="00000012">
      <w:pPr>
        <w:rPr/>
      </w:pPr>
      <w:r w:rsidDel="00000000" w:rsidR="00000000" w:rsidRPr="00000000">
        <w:rPr>
          <w:rtl w:val="0"/>
        </w:rPr>
        <w:t xml:space="preserve">registered business(2),</w:t>
      </w:r>
    </w:p>
    <w:p w:rsidR="00000000" w:rsidDel="00000000" w:rsidP="00000000" w:rsidRDefault="00000000" w:rsidRPr="00000000" w14:paraId="00000013">
      <w:pPr>
        <w:rPr/>
      </w:pPr>
      <w:r w:rsidDel="00000000" w:rsidR="00000000" w:rsidRPr="00000000">
        <w:rPr>
          <w:rtl w:val="0"/>
        </w:rPr>
        <w:t xml:space="preserve">competitive interest rate(2),</w:t>
      </w:r>
    </w:p>
    <w:p w:rsidR="00000000" w:rsidDel="00000000" w:rsidP="00000000" w:rsidRDefault="00000000" w:rsidRPr="00000000" w14:paraId="00000014">
      <w:pPr>
        <w:rPr/>
      </w:pPr>
      <w:r w:rsidDel="00000000" w:rsidR="00000000" w:rsidRPr="00000000">
        <w:rPr>
          <w:rtl w:val="0"/>
        </w:rPr>
        <w:t xml:space="preserve">cash flow requirements(2),</w:t>
      </w:r>
    </w:p>
    <w:p w:rsidR="00000000" w:rsidDel="00000000" w:rsidP="00000000" w:rsidRDefault="00000000" w:rsidRPr="00000000" w14:paraId="00000015">
      <w:pPr>
        <w:rPr/>
      </w:pPr>
      <w:r w:rsidDel="00000000" w:rsidR="00000000" w:rsidRPr="00000000">
        <w:rPr>
          <w:rtl w:val="0"/>
        </w:rPr>
        <w:t xml:space="preserve">lease payments(1),</w:t>
      </w:r>
    </w:p>
    <w:p w:rsidR="00000000" w:rsidDel="00000000" w:rsidP="00000000" w:rsidRDefault="00000000" w:rsidRPr="00000000" w14:paraId="00000016">
      <w:pPr>
        <w:rPr/>
      </w:pPr>
      <w:r w:rsidDel="00000000" w:rsidR="00000000" w:rsidRPr="00000000">
        <w:rPr>
          <w:rtl w:val="0"/>
        </w:rPr>
        <w:t xml:space="preserve">employee's pre tax income(1),</w:t>
      </w:r>
    </w:p>
    <w:p w:rsidR="00000000" w:rsidDel="00000000" w:rsidP="00000000" w:rsidRDefault="00000000" w:rsidRPr="00000000" w14:paraId="00000017">
      <w:pPr>
        <w:rPr/>
      </w:pPr>
      <w:r w:rsidDel="00000000" w:rsidR="00000000" w:rsidRPr="00000000">
        <w:rPr>
          <w:rtl w:val="0"/>
        </w:rPr>
        <w:t xml:space="preserve">flexible payment options(2),</w:t>
      </w:r>
    </w:p>
    <w:p w:rsidR="00000000" w:rsidDel="00000000" w:rsidP="00000000" w:rsidRDefault="00000000" w:rsidRPr="00000000" w14:paraId="00000018">
      <w:pPr>
        <w:rPr/>
      </w:pPr>
      <w:r w:rsidDel="00000000" w:rsidR="00000000" w:rsidRPr="00000000">
        <w:rPr>
          <w:rtl w:val="0"/>
        </w:rPr>
        <w:t xml:space="preserve">car loan(2),</w:t>
      </w:r>
    </w:p>
    <w:p w:rsidR="00000000" w:rsidDel="00000000" w:rsidP="00000000" w:rsidRDefault="00000000" w:rsidRPr="00000000" w14:paraId="00000019">
      <w:pPr>
        <w:rPr/>
      </w:pPr>
      <w:r w:rsidDel="00000000" w:rsidR="00000000" w:rsidRPr="00000000">
        <w:rPr>
          <w:rtl w:val="0"/>
        </w:rPr>
        <w:t xml:space="preserve">finance department(2),</w:t>
      </w:r>
    </w:p>
    <w:p w:rsidR="00000000" w:rsidDel="00000000" w:rsidP="00000000" w:rsidRDefault="00000000" w:rsidRPr="00000000" w14:paraId="0000001A">
      <w:pPr>
        <w:rPr/>
      </w:pPr>
      <w:r w:rsidDel="00000000" w:rsidR="00000000" w:rsidRPr="00000000">
        <w:rPr>
          <w:rtl w:val="0"/>
        </w:rPr>
        <w:t xml:space="preserve">finance lease(2),</w:t>
      </w:r>
    </w:p>
    <w:p w:rsidR="00000000" w:rsidDel="00000000" w:rsidP="00000000" w:rsidRDefault="00000000" w:rsidRPr="00000000" w14:paraId="0000001B">
      <w:pPr>
        <w:rPr/>
      </w:pPr>
      <w:r w:rsidDel="00000000" w:rsidR="00000000" w:rsidRPr="00000000">
        <w:rPr>
          <w:rtl w:val="0"/>
        </w:rPr>
        <w:t xml:space="preserve">finance solution(2),</w:t>
      </w:r>
    </w:p>
    <w:p w:rsidR="00000000" w:rsidDel="00000000" w:rsidP="00000000" w:rsidRDefault="00000000" w:rsidRPr="00000000" w14:paraId="0000001C">
      <w:pPr>
        <w:rPr/>
      </w:pPr>
      <w:r w:rsidDel="00000000" w:rsidR="00000000" w:rsidRPr="00000000">
        <w:rPr>
          <w:rtl w:val="0"/>
        </w:rPr>
        <w:t xml:space="preserve">highly competitive range(2),</w:t>
      </w:r>
    </w:p>
    <w:p w:rsidR="00000000" w:rsidDel="00000000" w:rsidP="00000000" w:rsidRDefault="00000000" w:rsidRPr="00000000" w14:paraId="0000001D">
      <w:pPr>
        <w:rPr/>
      </w:pPr>
      <w:r w:rsidDel="00000000" w:rsidR="00000000" w:rsidRPr="00000000">
        <w:rPr>
          <w:rtl w:val="0"/>
        </w:rPr>
        <w:t xml:space="preserve">flexible payment structure(1),</w:t>
      </w:r>
    </w:p>
    <w:p w:rsidR="00000000" w:rsidDel="00000000" w:rsidP="00000000" w:rsidRDefault="00000000" w:rsidRPr="00000000" w14:paraId="0000001E">
      <w:pPr>
        <w:rPr/>
      </w:pPr>
      <w:r w:rsidDel="00000000" w:rsidR="00000000" w:rsidRPr="00000000">
        <w:rPr>
          <w:rtl w:val="0"/>
        </w:rPr>
        <w:t xml:space="preserve">new and used cars(2),</w:t>
      </w:r>
    </w:p>
    <w:p w:rsidR="00000000" w:rsidDel="00000000" w:rsidP="00000000" w:rsidRDefault="00000000" w:rsidRPr="00000000" w14:paraId="0000001F">
      <w:pPr>
        <w:rPr/>
      </w:pPr>
      <w:r w:rsidDel="00000000" w:rsidR="00000000" w:rsidRPr="00000000">
        <w:rPr>
          <w:rtl w:val="0"/>
        </w:rPr>
        <w:t xml:space="preserve">finance options(2),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Welcome to the Finance Department at Chatswood Renault, where you can find the best finance option that works best for you. As an authorized Renault dealership, we offer a range of comprehensive financial solutions tailored to suit your personal or business needs. We understand that purchasing a vehicle is a significant investment, which is why we strive to make the financing process as smooth as possible.</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At Chatswood Renault, we pride ourselves on transparency and customer focus. Our dedicated finance team will go above and beyond to ensure that you have a clear understanding of the terms and conditions of your financing arrangement. Whether you are considering a new Renault model or a certified pre-owned Renault, we are here to help. Our team will work closely with you to explore all available financing options, including loans, leasing, and specialized payment plans. We are committed to finding solutions that align with your budget and long-term goals.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[h2]Our Finance Services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Chatswood Renault offers a wide range of financing services to meet your specific needs. Whether you require personal or business finance, we have you covered.</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[h3]Consumer Loan</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are an individual buyer, our consumer loan option is ideal for you. With our personally tailored loan plans, you have the flexibility to choose a term ranging from 1 to 5 years. Additionally, our fixed interest rate ensures stability throughout the loan term. We also provide convenient and flexible payment options that allow you to make extra payments, thereby reducing the total interest payable and saving you money.</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[h3]Commercial Loan</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businesses and companies, our commercial loan options are designed to cater to your unique cash flow requirements. Whether you need a commercial loan, mortgage, lease, novated lease, or a business line of credit, our financial solutions are here to support you. We understand the complexities of running a registered business, and our experienced finance team will work closely with you to find the best financing solution.</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[h2]Why Finance with Us?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several reasons why you should choose Chatswood Renault for your vehicle finance needs:</w:t>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Wide Range of Financing Options: We offer a highly competitive range of finance options, ensuring that you find the one that suits your requirements.</w:t>
      </w:r>
    </w:p>
    <w:p w:rsidR="00000000" w:rsidDel="00000000" w:rsidP="00000000" w:rsidRDefault="00000000" w:rsidRPr="00000000" w14:paraId="0000002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Competitive Interest Rates: Our Renault Financial Services provide competitive interest rates to help you save on your vehicle finance.</w:t>
      </w:r>
    </w:p>
    <w:p w:rsidR="00000000" w:rsidDel="00000000" w:rsidP="00000000" w:rsidRDefault="00000000" w:rsidRPr="00000000" w14:paraId="0000002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Flexible Terms and Conditions: We understand that flexibility is essential, which is why we offer flexible terms and conditions to accommodate your specific needs.</w:t>
      </w:r>
    </w:p>
    <w:p w:rsidR="00000000" w:rsidDel="00000000" w:rsidP="00000000" w:rsidRDefault="00000000" w:rsidRPr="00000000" w14:paraId="0000002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Simplified Application and Approval Process: Our finance department has streamlined the application and approval process, making it convenient and hassle-free for you.</w:t>
      </w:r>
    </w:p>
    <w:p w:rsidR="00000000" w:rsidDel="00000000" w:rsidP="00000000" w:rsidRDefault="00000000" w:rsidRPr="00000000" w14:paraId="0000002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Convenient After-Sales Support: Our commitment to customer satisfaction extends beyond the purchase. We provide ongoing support to ensure your finance arrangement continues to meet your needs.</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[h2]Car Finance Requirements in Australia</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be eligible for car finance, you will need to provide the following details to the dealership:</w:t>
      </w:r>
    </w:p>
    <w:p w:rsidR="00000000" w:rsidDel="00000000" w:rsidP="00000000" w:rsidRDefault="00000000" w:rsidRPr="00000000" w14:paraId="0000003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Proof of Identity and Residence: Valid identification documents and proof of your current address.</w:t>
      </w:r>
    </w:p>
    <w:p w:rsidR="00000000" w:rsidDel="00000000" w:rsidP="00000000" w:rsidRDefault="00000000" w:rsidRPr="00000000" w14:paraId="0000003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Proof of Income: Documentation to verify your income, such as recent pay stubs or tax returns.</w:t>
      </w:r>
    </w:p>
    <w:p w:rsidR="00000000" w:rsidDel="00000000" w:rsidP="00000000" w:rsidRDefault="00000000" w:rsidRPr="00000000" w14:paraId="0000003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Credit History: Information about your credit history, including any outstanding loans or credit card debts.</w:t>
      </w:r>
    </w:p>
    <w:p w:rsidR="00000000" w:rsidDel="00000000" w:rsidP="00000000" w:rsidRDefault="00000000" w:rsidRPr="00000000" w14:paraId="0000003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Loan Amount and Deposit: Details of the loan amount you require and any deposit you are willing to make.</w:t>
      </w:r>
    </w:p>
    <w:p w:rsidR="00000000" w:rsidDel="00000000" w:rsidP="00000000" w:rsidRDefault="00000000" w:rsidRPr="00000000" w14:paraId="0000003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Earnings and Employment: Information about your employment status and income.</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start the finance process, simply fill in our finance enquiry form, providing us with your requirements. Our experienced financial advisors will analyze your information and assist you in finding the best financial solution for your needs.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Chatswood Renault's finance department is committed to providing exceptional service and expertise in vehicle finance. Whether you are looking for a personal or business finance package, our team is here to guide you through the process. As an</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authorized Renault dealership, we are backed by Renault Financial Services, a trusted name in the industry. With their expertise, we can offer you a range of financing options that are tailored to your personal or business needs.</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[h3]Renault Financial Services Offers</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partnership with Renault Financial Services allows us to provide you with exclusive benefits and features. When you choose to finance with us, you can expect:</w:t>
      </w:r>
    </w:p>
    <w:p w:rsidR="00000000" w:rsidDel="00000000" w:rsidP="00000000" w:rsidRDefault="00000000" w:rsidRPr="00000000" w14:paraId="0000003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Personalized Solutions: We understand that everyone's financial situation is unique. That's why our financial advisors will work closely with you to create a finance solution that aligns with your specific requirements.</w:t>
      </w:r>
    </w:p>
    <w:p w:rsidR="00000000" w:rsidDel="00000000" w:rsidP="00000000" w:rsidRDefault="00000000" w:rsidRPr="00000000" w14:paraId="0000003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Competitive Interest Rates: We offer highly competitive interest rates to ensure that your finance arrangement is affordable and cost-effective.</w:t>
      </w:r>
    </w:p>
    <w:p w:rsidR="00000000" w:rsidDel="00000000" w:rsidP="00000000" w:rsidRDefault="00000000" w:rsidRPr="00000000" w14:paraId="0000003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Flexible Payment Options: We provide flexible payment structures to suit your budget and cash flow. You have the freedom to choose the payment frequency and method that works best for you.</w:t>
      </w:r>
    </w:p>
    <w:p w:rsidR="00000000" w:rsidDel="00000000" w:rsidP="00000000" w:rsidRDefault="00000000" w:rsidRPr="00000000" w14:paraId="0000003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Early Termination Options: We understand that circumstances can change. If you need to terminate your finance agreement early, we offer options that minimize any potential fees or penalties.</w:t>
      </w:r>
    </w:p>
    <w:p w:rsidR="00000000" w:rsidDel="00000000" w:rsidP="00000000" w:rsidRDefault="00000000" w:rsidRPr="00000000" w14:paraId="0000004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Expert Advice: Our knowledgeable financial advisors are here to guide you through the entire finance process. They will explain all the terms and conditions, ensuring that you have a clear understanding before making any commitments.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[h2]Vehicle Finance Packages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Whether you are interested in purchasing a new or used Renault vehicle, we have finance options available for you. Our vehicle finance packages are designed to provide you with a seamless and convenient financing experience. We offer:</w:t>
      </w:r>
    </w:p>
    <w:p w:rsidR="00000000" w:rsidDel="00000000" w:rsidP="00000000" w:rsidRDefault="00000000" w:rsidRPr="00000000" w14:paraId="0000004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Car Loans: Our car loan options provide you with the funds necessary to purchase your desired vehicle. With competitive interest rates and flexible terms, we make owning a Renault more affordable than ever.</w:t>
      </w:r>
    </w:p>
    <w:p w:rsidR="00000000" w:rsidDel="00000000" w:rsidP="00000000" w:rsidRDefault="00000000" w:rsidRPr="00000000" w14:paraId="0000004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Finance Lease: If you prefer to lease rather than own, our finance lease option allows you to enjoy the benefits of driving a Renault without the long-term commitment of ownership. You can choose the lease term and mileage limit that suits your needs.</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[h2]Why Choose Us for Your Renault Finance?</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it comes to financing your Renault vehicle, choosing us provides you with several advantages:</w:t>
      </w:r>
    </w:p>
    <w:p w:rsidR="00000000" w:rsidDel="00000000" w:rsidP="00000000" w:rsidRDefault="00000000" w:rsidRPr="00000000" w14:paraId="0000004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Expertise: Our finance department consists of experienced professionals who specialize in automotive finance. They have in-depth knowledge of the industry and can provide you with the guidance you need to make informed decisions.</w:t>
      </w:r>
    </w:p>
    <w:p w:rsidR="00000000" w:rsidDel="00000000" w:rsidP="00000000" w:rsidRDefault="00000000" w:rsidRPr="00000000" w14:paraId="0000004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Competitive Rates: We offer competitive interest rates that can save you money over the life of your finance agreement. Our goal is to provide you with an affordable and cost-effective financing solution.</w:t>
      </w:r>
    </w:p>
    <w:p w:rsidR="00000000" w:rsidDel="00000000" w:rsidP="00000000" w:rsidRDefault="00000000" w:rsidRPr="00000000" w14:paraId="0000004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Personalized Service: We treat each customer as an individual, and our team is dedicated to understanding your unique needs. We take the time to listen to your requirements and tailor a finance package that works best for you.</w:t>
      </w:r>
    </w:p>
    <w:p w:rsidR="00000000" w:rsidDel="00000000" w:rsidP="00000000" w:rsidRDefault="00000000" w:rsidRPr="00000000" w14:paraId="0000004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Extensive Network: As part of the Renault family, we have access to an extensive network of finance providers. This allows us to explore multiple options and find the most suitable financing arrangement for you.</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[h2]Contact Us Today</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are ready to explore your Renault finance options, contact our finance department or visit one of our convenient locations. Our friendly team will be happy to assist you with any inquiries and guide you through the finance process. As an authorized Renault dealership, we are committed to providing you with a seamless and transparent finance experience.</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Chatswood Renault Finance Department - Your trusted partner for all your Renault finance needs.</w:t>
      </w:r>
    </w:p>
    <w:p w:rsidR="00000000" w:rsidDel="00000000" w:rsidP="00000000" w:rsidRDefault="00000000" w:rsidRPr="00000000" w14:paraId="0000004E">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b w:val="0"/>
        <w:i w:val="0"/>
        <w:smallCaps w:val="0"/>
        <w:strike w:val="0"/>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b w:val="0"/>
        <w:i w:val="0"/>
        <w:smallCaps w:val="0"/>
        <w:strike w:val="0"/>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b w:val="0"/>
        <w:i w:val="0"/>
        <w:smallCaps w:val="0"/>
        <w:strike w:val="0"/>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b w:val="0"/>
        <w:i w:val="0"/>
        <w:smallCaps w:val="0"/>
        <w:strike w:val="0"/>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b w:val="0"/>
        <w:i w:val="0"/>
        <w:smallCaps w:val="0"/>
        <w:strike w:val="0"/>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