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CONSOLIDATED REPORT OF IRREGULARITY OBSERVED IN OTHER PARAMETERS</w:t>
      </w:r>
    </w:p>
    <w:p>
      <w:r>
        <w:t>Branch Name: LAKEVIEW</w:t>
      </w:r>
    </w:p>
    <w:p>
      <w:r>
        <w:t>Weekly Report for the period 02/05/2026 to 09/05/2026      Date of report: 09/05/2026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 N</w:t>
            </w:r>
          </w:p>
        </w:tc>
        <w:tc>
          <w:tcPr>
            <w:tcW w:type="dxa" w:w="2160"/>
          </w:tcPr>
          <w:p>
            <w:r>
              <w:t>Report on</w:t>
            </w:r>
          </w:p>
        </w:tc>
        <w:tc>
          <w:tcPr>
            <w:tcW w:type="dxa" w:w="2160"/>
          </w:tcPr>
          <w:p>
            <w:r>
              <w:t>Date of TXN</w:t>
            </w:r>
          </w:p>
        </w:tc>
        <w:tc>
          <w:tcPr>
            <w:tcW w:type="dxa" w:w="2160"/>
          </w:tcPr>
          <w:p>
            <w:r>
              <w:t>Irregularities/ Observation/ Remark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Interest variation Report.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Manual tinkering of interest spread in loan heads.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Linking of CIFs/ Delinking of CIFs.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Annexure-3</w:t>
            </w:r>
          </w:p>
        </w:tc>
      </w:tr>
    </w:tbl>
    <w:p>
      <w:r>
        <w:t>Annexure-2 Manual tinkering of interest spread in any loan heads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Rate as per A/c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2766566614</w:t>
            </w:r>
          </w:p>
        </w:tc>
        <w:tc>
          <w:tcPr>
            <w:tcW w:type="dxa" w:w="2160"/>
          </w:tcPr>
          <w:p>
            <w:r>
              <w:t>Education Loan Guar</w:t>
            </w:r>
          </w:p>
        </w:tc>
        <w:tc>
          <w:tcPr>
            <w:tcW w:type="dxa" w:w="2160"/>
          </w:tcPr>
          <w:p>
            <w:r>
              <w:t>9.90</w:t>
            </w:r>
          </w:p>
        </w:tc>
        <w:tc>
          <w:tcPr>
            <w:tcW w:type="dxa" w:w="2160"/>
          </w:tcPr>
          <w:p>
            <w:r>
              <w:t>10.40</w:t>
            </w:r>
          </w:p>
        </w:tc>
      </w:tr>
      <w:tr>
        <w:tc>
          <w:tcPr>
            <w:tcW w:type="dxa" w:w="2160"/>
          </w:tcPr>
          <w:p>
            <w:r>
              <w:t>5295886288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8.85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  <w:tr>
        <w:tc>
          <w:tcPr>
            <w:tcW w:type="dxa" w:w="2160"/>
          </w:tcPr>
          <w:p>
            <w:r>
              <w:t>2534379800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11.25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  <w:tr>
        <w:tc>
          <w:tcPr>
            <w:tcW w:type="dxa" w:w="2160"/>
          </w:tcPr>
          <w:p>
            <w:r>
              <w:t>5026590100</w:t>
            </w:r>
          </w:p>
        </w:tc>
        <w:tc>
          <w:tcPr>
            <w:tcW w:type="dxa" w:w="2160"/>
          </w:tcPr>
          <w:p>
            <w:r>
              <w:t>CC General</w:t>
            </w:r>
          </w:p>
        </w:tc>
        <w:tc>
          <w:tcPr>
            <w:tcW w:type="dxa" w:w="2160"/>
          </w:tcPr>
          <w:p>
            <w:r>
              <w:t>14.40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</w:tbl>
    <w:p>
      <w:r>
        <w:t>Annexure-3 Linking of CIFs/ Delinking of CIFs.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CIF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2248461747</w:t>
            </w:r>
          </w:p>
        </w:tc>
        <w:tc>
          <w:tcPr>
            <w:tcW w:type="dxa" w:w="1728"/>
          </w:tcPr>
          <w:p>
            <w:r>
              <w:t>7811943504</w:t>
            </w:r>
          </w:p>
        </w:tc>
        <w:tc>
          <w:tcPr>
            <w:tcW w:type="dxa" w:w="1728"/>
          </w:tcPr>
          <w:p>
            <w:r>
              <w:t>Miss ARJUN JOSHI</w:t>
            </w:r>
          </w:p>
        </w:tc>
        <w:tc>
          <w:tcPr>
            <w:tcW w:type="dxa" w:w="1728"/>
          </w:tcPr>
          <w:p>
            <w:r>
              <w:t>CIF LINKING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2614934286</w:t>
            </w:r>
          </w:p>
        </w:tc>
        <w:tc>
          <w:tcPr>
            <w:tcW w:type="dxa" w:w="1728"/>
          </w:tcPr>
          <w:p>
            <w:r>
              <w:t>5118119886</w:t>
            </w:r>
          </w:p>
        </w:tc>
        <w:tc>
          <w:tcPr>
            <w:tcW w:type="dxa" w:w="1728"/>
          </w:tcPr>
          <w:p>
            <w:r>
              <w:t>Mrs. ANITA RAO</w:t>
            </w:r>
          </w:p>
        </w:tc>
        <w:tc>
          <w:tcPr>
            <w:tcW w:type="dxa" w:w="1728"/>
          </w:tcPr>
          <w:p>
            <w:r>
              <w:t>CIF DELINKING</w:t>
            </w:r>
          </w:p>
        </w:tc>
      </w:tr>
    </w:tbl>
    <w:p>
      <w:r>
        <w:t>Annexure-9 Change of mobile number in CIF.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CIF No.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Old Mobile No.</w:t>
            </w:r>
          </w:p>
        </w:tc>
        <w:tc>
          <w:tcPr>
            <w:tcW w:type="dxa" w:w="1728"/>
          </w:tcPr>
          <w:p>
            <w:r>
              <w:t>New Mobile No.</w:t>
            </w:r>
          </w:p>
        </w:tc>
      </w:tr>
      <w:tr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</w:tcPr>
          <w:p>
            <w:r>
              <w:t>5059049801</w:t>
            </w:r>
          </w:p>
        </w:tc>
        <w:tc>
          <w:tcPr>
            <w:tcW w:type="dxa" w:w="1728"/>
          </w:tcPr>
          <w:p>
            <w:r>
              <w:t>Mr. VINOD DESAI</w:t>
            </w:r>
          </w:p>
        </w:tc>
        <w:tc>
          <w:tcPr>
            <w:tcW w:type="dxa" w:w="1728"/>
          </w:tcPr>
          <w:p>
            <w:r>
              <w:t>916599227394</w:t>
            </w:r>
          </w:p>
        </w:tc>
        <w:tc>
          <w:tcPr>
            <w:tcW w:type="dxa" w:w="1728"/>
          </w:tcPr>
          <w:p>
            <w:r>
              <w:t>915816259704</w:t>
            </w:r>
          </w:p>
        </w:tc>
      </w:tr>
      <w:tr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4457185027</w:t>
            </w:r>
          </w:p>
        </w:tc>
        <w:tc>
          <w:tcPr>
            <w:tcW w:type="dxa" w:w="1728"/>
          </w:tcPr>
          <w:p>
            <w:r>
              <w:t>Mr. DEEPA BHAT</w:t>
            </w:r>
          </w:p>
        </w:tc>
        <w:tc>
          <w:tcPr>
            <w:tcW w:type="dxa" w:w="1728"/>
          </w:tcPr>
          <w:p>
            <w:r>
              <w:t>916183963894</w:t>
            </w:r>
          </w:p>
        </w:tc>
        <w:tc>
          <w:tcPr>
            <w:tcW w:type="dxa" w:w="1728"/>
          </w:tcPr>
          <w:p>
            <w:r>
              <w:t>917972205375</w:t>
            </w:r>
          </w:p>
        </w:tc>
      </w:tr>
      <w:tr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3569333643</w:t>
            </w:r>
          </w:p>
        </w:tc>
        <w:tc>
          <w:tcPr>
            <w:tcW w:type="dxa" w:w="1728"/>
          </w:tcPr>
          <w:p>
            <w:r>
              <w:t>Miss MEERA SHETTY</w:t>
            </w:r>
          </w:p>
        </w:tc>
        <w:tc>
          <w:tcPr>
            <w:tcW w:type="dxa" w:w="1728"/>
          </w:tcPr>
          <w:p>
            <w:r>
              <w:t>917645834631</w:t>
            </w:r>
          </w:p>
        </w:tc>
        <w:tc>
          <w:tcPr>
            <w:tcW w:type="dxa" w:w="1728"/>
          </w:tcPr>
          <w:p>
            <w:r>
              <w:t>911146684679</w:t>
            </w:r>
          </w:p>
        </w:tc>
      </w:tr>
    </w:tbl>
    <w:p>
      <w:r>
        <w:t>Annexure-11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</w:tr>
      <w:tr>
        <w:tc>
          <w:tcPr>
            <w:tcW w:type="dxa" w:w="1728"/>
          </w:tcPr>
          <w:p>
            <w:r>
              <w:t>27/05/2026</w:t>
            </w:r>
          </w:p>
        </w:tc>
        <w:tc>
          <w:tcPr>
            <w:tcW w:type="dxa" w:w="1728"/>
          </w:tcPr>
          <w:p>
            <w:r>
              <w:t>4957621027</w:t>
            </w:r>
          </w:p>
        </w:tc>
        <w:tc>
          <w:tcPr>
            <w:tcW w:type="dxa" w:w="1728"/>
          </w:tcPr>
          <w:p>
            <w:r>
              <w:t>RAVI BHAT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-400000.00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6104694451</w:t>
            </w:r>
          </w:p>
        </w:tc>
        <w:tc>
          <w:tcPr>
            <w:tcW w:type="dxa" w:w="1728"/>
          </w:tcPr>
          <w:p>
            <w:r>
              <w:t>MEERA RAO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-50000.00</w:t>
            </w:r>
          </w:p>
        </w:tc>
      </w:tr>
    </w:tbl>
    <w:p>
      <w:r>
        <w:t>Annexure-12 Report accounts becoming operative from Inoperative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DATE OF INOPERATIVE</w:t>
            </w:r>
          </w:p>
        </w:tc>
        <w:tc>
          <w:tcPr>
            <w:tcW w:type="dxa" w:w="1728"/>
          </w:tcPr>
          <w:p>
            <w:r>
              <w:t>DATE OF OPERATIVE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5108511848</w:t>
            </w:r>
          </w:p>
        </w:tc>
        <w:tc>
          <w:tcPr>
            <w:tcW w:type="dxa" w:w="1728"/>
          </w:tcPr>
          <w:p>
            <w:r>
              <w:t>Mr. KIRAN KULKARNI</w:t>
            </w:r>
          </w:p>
        </w:tc>
        <w:tc>
          <w:tcPr>
            <w:tcW w:type="dxa" w:w="1728"/>
          </w:tcPr>
          <w:p>
            <w:r>
              <w:t>13/05/2024</w:t>
            </w:r>
          </w:p>
        </w:tc>
        <w:tc>
          <w:tcPr>
            <w:tcW w:type="dxa" w:w="1728"/>
          </w:tcPr>
          <w:p>
            <w:r>
              <w:t>08/05/2026</w:t>
            </w:r>
          </w:p>
        </w:tc>
      </w:tr>
      <w:tr>
        <w:tc>
          <w:tcPr>
            <w:tcW w:type="dxa" w:w="1728"/>
          </w:tcPr>
          <w:p>
            <w:r>
              <w:t>08/05/2026</w:t>
            </w:r>
          </w:p>
        </w:tc>
        <w:tc>
          <w:tcPr>
            <w:tcW w:type="dxa" w:w="1728"/>
          </w:tcPr>
          <w:p>
            <w:r>
              <w:t>4728228961</w:t>
            </w:r>
          </w:p>
        </w:tc>
        <w:tc>
          <w:tcPr>
            <w:tcW w:type="dxa" w:w="1728"/>
          </w:tcPr>
          <w:p>
            <w:r>
              <w:t>Mrs. MOHAN KULKARNI</w:t>
            </w:r>
          </w:p>
        </w:tc>
        <w:tc>
          <w:tcPr>
            <w:tcW w:type="dxa" w:w="1728"/>
          </w:tcPr>
          <w:p>
            <w:r>
              <w:t>12/03/2024</w:t>
            </w:r>
          </w:p>
        </w:tc>
        <w:tc>
          <w:tcPr>
            <w:tcW w:type="dxa" w:w="1728"/>
          </w:tcPr>
          <w:p>
            <w:r>
              <w:t>06/05/2026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