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DCE1" w14:textId="6A9EE6DD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t>Control Systems</w:t>
      </w:r>
    </w:p>
    <w:p w14:paraId="6D0B9E66" w14:textId="5E9ED32D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t>Scenario 1:</w:t>
      </w:r>
    </w:p>
    <w:p w14:paraId="3CE125E9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7839F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3551FF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3B7E8AC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customer_rec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2165F331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MONTHS_BETWEEN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.DOB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age</w:t>
      </w:r>
    </w:p>
    <w:p w14:paraId="5F2F5712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</w:p>
    <w:p w14:paraId="362C373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spellEnd"/>
    </w:p>
    <w:p w14:paraId="594E0A9F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21FA5BF7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customer_rec.age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CA6E348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4969FEBF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InterestRate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InterestRate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025ECB12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customer_rec.CustomerID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9A1115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321DE25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'Discount applied to </w:t>
      </w:r>
      <w:proofErr w:type="spellStart"/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customer_rec.CustomerID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553DEC3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D95CBA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6B32721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F0E5D2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61AD720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5FCF825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Loans;</w:t>
      </w:r>
    </w:p>
    <w:p w14:paraId="64C88FB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18475B" w14:textId="5FCFCDC4" w:rsidR="00A51A7B" w:rsidRDefault="00A51A7B">
      <w:r w:rsidRPr="00A51A7B">
        <w:rPr>
          <w:b/>
          <w:bCs/>
          <w:sz w:val="40"/>
          <w:szCs w:val="40"/>
        </w:rPr>
        <w:t>Output</w:t>
      </w:r>
      <w:r>
        <w:t>:</w:t>
      </w:r>
    </w:p>
    <w:p w14:paraId="4215CE24" w14:textId="3A18A730" w:rsidR="00A51A7B" w:rsidRDefault="00A51A7B">
      <w:r w:rsidRPr="00A51A7B">
        <w:drawing>
          <wp:inline distT="0" distB="0" distL="0" distR="0" wp14:anchorId="7D1E5253" wp14:editId="4DE089F0">
            <wp:extent cx="5731510" cy="1915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E99" w14:textId="3787D710" w:rsidR="00A51A7B" w:rsidRDefault="00A51A7B"/>
    <w:p w14:paraId="6C422032" w14:textId="5B819B1B" w:rsidR="00A51A7B" w:rsidRDefault="00A51A7B">
      <w:r w:rsidRPr="00A51A7B">
        <w:lastRenderedPageBreak/>
        <w:drawing>
          <wp:inline distT="0" distB="0" distL="0" distR="0" wp14:anchorId="297DCE56" wp14:editId="267A7535">
            <wp:extent cx="5731510" cy="742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11F3" w14:textId="54A5C2CE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t>Scenario 2:</w:t>
      </w:r>
    </w:p>
    <w:p w14:paraId="28DF1B5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ALTER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12287E2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ADD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IsVIP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67C2B5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981AB3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A451A4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cust_rec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780EA435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64BE73D9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96F299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cust_rec.Balance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89A826F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1A8A9F63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IsVIP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'True'</w:t>
      </w:r>
    </w:p>
    <w:p w14:paraId="5311623E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cust_rec.CustomerID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CF2D71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325CC7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 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cust_rec.CustomerID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promoted to VIP.'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61E2CD1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EA9FE67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91A343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031261E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8903281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EE3E07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IsVIP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54CE711A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62F4DCC" w14:textId="4E9EC16B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br/>
        <w:t>Output:</w:t>
      </w:r>
    </w:p>
    <w:p w14:paraId="3B6F099A" w14:textId="2BDCCD67" w:rsidR="00A51A7B" w:rsidRDefault="00A51A7B">
      <w:r w:rsidRPr="00A51A7B">
        <w:drawing>
          <wp:inline distT="0" distB="0" distL="0" distR="0" wp14:anchorId="63CCC64C" wp14:editId="7F77A408">
            <wp:extent cx="5731510" cy="2335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C40E" w14:textId="542FA570" w:rsidR="00A51A7B" w:rsidRDefault="00A51A7B"/>
    <w:p w14:paraId="42EA89DC" w14:textId="25D48E02" w:rsidR="00A51A7B" w:rsidRDefault="00A51A7B">
      <w:r w:rsidRPr="00A51A7B">
        <w:lastRenderedPageBreak/>
        <w:drawing>
          <wp:inline distT="0" distB="0" distL="0" distR="0" wp14:anchorId="5352FF95" wp14:editId="4BDAD970">
            <wp:extent cx="5731510" cy="8425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0EA" w14:textId="476E28EB" w:rsidR="00A51A7B" w:rsidRDefault="00A51A7B"/>
    <w:p w14:paraId="682492C4" w14:textId="73E330CF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lastRenderedPageBreak/>
        <w:t>Scenario 3:</w:t>
      </w:r>
    </w:p>
    <w:p w14:paraId="58BE9EFD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3E63B5C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loan_rec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527FFE08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EndDate</w:t>
      </w:r>
      <w:proofErr w:type="spellEnd"/>
    </w:p>
    <w:p w14:paraId="134148EF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4A97AC0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EndDate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</w:p>
    <w:p w14:paraId="37AE582A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67906C5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'Reminder: Loan ID 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loan_rec.LoanID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5C05804B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for Customer ID 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loan_rec.CustomerID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5A179715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is due on 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TO_CHAR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loan_rec.EndDate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560BF8AA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4F6B2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5CE5F08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92081A9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1AFC5F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(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LoanAmount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InterestRate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StartDate,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EndDate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950A965" w14:textId="334200FF" w:rsid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7000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62D0A1C" w14:textId="08E994FD" w:rsid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B5390E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EndDate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FE9A61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</w:p>
    <w:p w14:paraId="01956320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EndDate</w:t>
      </w:r>
      <w:proofErr w:type="spellEnd"/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51A7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  <w:r w:rsidRPr="00A51A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40565F6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67F5C37" w14:textId="77777777" w:rsidR="00A51A7B" w:rsidRPr="00A51A7B" w:rsidRDefault="00A51A7B" w:rsidP="00A51A7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DD47972" w14:textId="2F015943" w:rsidR="00A51A7B" w:rsidRDefault="00A51A7B"/>
    <w:p w14:paraId="61CA2A6B" w14:textId="165C1697" w:rsidR="00A51A7B" w:rsidRPr="00A51A7B" w:rsidRDefault="00A51A7B">
      <w:pPr>
        <w:rPr>
          <w:b/>
          <w:bCs/>
          <w:sz w:val="40"/>
          <w:szCs w:val="40"/>
        </w:rPr>
      </w:pPr>
      <w:r w:rsidRPr="00A51A7B">
        <w:rPr>
          <w:b/>
          <w:bCs/>
          <w:sz w:val="40"/>
          <w:szCs w:val="40"/>
        </w:rPr>
        <w:t>Output:</w:t>
      </w:r>
    </w:p>
    <w:p w14:paraId="65DB607E" w14:textId="52C4F608" w:rsidR="00A51A7B" w:rsidRDefault="00A51A7B">
      <w:r w:rsidRPr="00A51A7B">
        <w:drawing>
          <wp:inline distT="0" distB="0" distL="0" distR="0" wp14:anchorId="691F74EF" wp14:editId="3BC297B0">
            <wp:extent cx="5731510" cy="2225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E539" w14:textId="1E37EF1C" w:rsidR="00A51A7B" w:rsidRDefault="00A51A7B">
      <w:r w:rsidRPr="00A51A7B">
        <w:lastRenderedPageBreak/>
        <w:drawing>
          <wp:inline distT="0" distB="0" distL="0" distR="0" wp14:anchorId="62DCCFF3" wp14:editId="29F77BFB">
            <wp:extent cx="5731510" cy="834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45"/>
    <w:rsid w:val="00702964"/>
    <w:rsid w:val="00A51A7B"/>
    <w:rsid w:val="00B8322D"/>
    <w:rsid w:val="00C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32DE"/>
  <w15:chartTrackingRefBased/>
  <w15:docId w15:val="{96E93504-BED1-4693-B23B-109B0495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Reddy Pingala</dc:creator>
  <cp:keywords/>
  <dc:description/>
  <cp:lastModifiedBy>Nikhita Reddy Pingala</cp:lastModifiedBy>
  <cp:revision>2</cp:revision>
  <dcterms:created xsi:type="dcterms:W3CDTF">2025-06-28T15:12:00Z</dcterms:created>
  <dcterms:modified xsi:type="dcterms:W3CDTF">2025-06-28T15:12:00Z</dcterms:modified>
</cp:coreProperties>
</file>