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A975E" w14:textId="77777777" w:rsidR="00AA48CD" w:rsidRDefault="0090394F" w:rsidP="004119AC">
      <w:pPr>
        <w:pStyle w:val="NoSpacing"/>
        <w:jc w:val="center"/>
        <w:rPr>
          <w:color w:val="CD0000"/>
          <w:sz w:val="40"/>
          <w:szCs w:val="40"/>
        </w:rPr>
      </w:pPr>
      <w:r w:rsidRPr="0090394F">
        <w:rPr>
          <w:color w:val="CD0000"/>
          <w:sz w:val="40"/>
          <w:szCs w:val="40"/>
        </w:rPr>
        <w:t>CSYE 7245</w:t>
      </w:r>
      <w:r w:rsidR="00033B22">
        <w:rPr>
          <w:color w:val="CD0000"/>
          <w:sz w:val="40"/>
          <w:szCs w:val="40"/>
        </w:rPr>
        <w:t>–</w:t>
      </w:r>
    </w:p>
    <w:p w14:paraId="330D969D" w14:textId="77777777" w:rsidR="00A21AB9" w:rsidRDefault="00033B22" w:rsidP="004119AC">
      <w:pPr>
        <w:pStyle w:val="NoSpacing"/>
        <w:jc w:val="center"/>
        <w:rPr>
          <w:color w:val="CD0000"/>
          <w:sz w:val="40"/>
          <w:szCs w:val="40"/>
        </w:rPr>
      </w:pPr>
      <w:r>
        <w:rPr>
          <w:color w:val="CD0000"/>
          <w:sz w:val="40"/>
          <w:szCs w:val="40"/>
        </w:rPr>
        <w:t xml:space="preserve"> </w:t>
      </w:r>
      <w:r w:rsidR="00AA48CD" w:rsidRPr="00AA48CD">
        <w:rPr>
          <w:color w:val="CD0000"/>
          <w:sz w:val="40"/>
          <w:szCs w:val="40"/>
        </w:rPr>
        <w:t>Big-Data Systems and Intelligence Analytics</w:t>
      </w:r>
    </w:p>
    <w:p w14:paraId="2B57D7FB" w14:textId="263E9667" w:rsidR="005F4C3E" w:rsidRPr="008E2483" w:rsidRDefault="00C14F39" w:rsidP="00C14F39">
      <w:pPr>
        <w:pStyle w:val="NoSpacing"/>
        <w:jc w:val="center"/>
        <w:rPr>
          <w:color w:val="CD0000"/>
          <w:sz w:val="40"/>
          <w:szCs w:val="40"/>
        </w:rPr>
      </w:pPr>
      <w:r>
        <w:rPr>
          <w:color w:val="CD0000"/>
          <w:sz w:val="40"/>
          <w:szCs w:val="40"/>
        </w:rPr>
        <w:t xml:space="preserve">Sample </w:t>
      </w:r>
      <w:r w:rsidR="00AA553E">
        <w:rPr>
          <w:color w:val="CD0000"/>
          <w:sz w:val="40"/>
          <w:szCs w:val="40"/>
        </w:rPr>
        <w:t>Exam</w:t>
      </w:r>
      <w:r>
        <w:rPr>
          <w:color w:val="CD0000"/>
          <w:sz w:val="40"/>
          <w:szCs w:val="40"/>
        </w:rPr>
        <w:t xml:space="preserve"> and</w:t>
      </w:r>
      <w:r w:rsidR="003C2AAF">
        <w:rPr>
          <w:color w:val="CD0000"/>
          <w:sz w:val="40"/>
          <w:szCs w:val="40"/>
        </w:rPr>
        <w:t xml:space="preserve"> Solutions</w:t>
      </w:r>
      <w:r w:rsidR="007A5B13">
        <w:rPr>
          <w:color w:val="CD0000"/>
          <w:sz w:val="40"/>
          <w:szCs w:val="40"/>
        </w:rPr>
        <w:t xml:space="preserve"> One</w:t>
      </w:r>
    </w:p>
    <w:p w14:paraId="6AC85825" w14:textId="77777777" w:rsidR="00B75574" w:rsidRPr="00395DF3" w:rsidRDefault="00B75574" w:rsidP="00B75574">
      <w:pPr>
        <w:pStyle w:val="NoSpacing"/>
        <w:rPr>
          <w:rFonts w:cstheme="minorHAnsi"/>
        </w:rPr>
      </w:pPr>
    </w:p>
    <w:p w14:paraId="51FA2868" w14:textId="5696A4DB" w:rsidR="00FF6B46" w:rsidRPr="008655DD" w:rsidRDefault="00FF6B46" w:rsidP="00707EE4">
      <w:pPr>
        <w:jc w:val="both"/>
        <w:rPr>
          <w:rFonts w:asciiTheme="minorHAnsi" w:hAnsiTheme="minorHAnsi" w:cstheme="minorHAnsi"/>
          <w:color w:val="CD0000"/>
          <w:sz w:val="22"/>
          <w:szCs w:val="22"/>
        </w:rPr>
      </w:pPr>
      <w:bookmarkStart w:id="0" w:name="_GoBack"/>
      <w:bookmarkEnd w:id="0"/>
    </w:p>
    <w:p w14:paraId="6C3F549A" w14:textId="0946C972" w:rsidR="007F01DE" w:rsidRPr="008655DD" w:rsidRDefault="007F01DE" w:rsidP="00707EE4">
      <w:pPr>
        <w:jc w:val="both"/>
        <w:rPr>
          <w:rFonts w:asciiTheme="minorHAnsi" w:hAnsiTheme="minorHAnsi" w:cstheme="minorHAnsi"/>
          <w:color w:val="CD0000"/>
          <w:sz w:val="22"/>
          <w:szCs w:val="22"/>
        </w:rPr>
      </w:pPr>
    </w:p>
    <w:p w14:paraId="6119E779" w14:textId="545D9D79" w:rsidR="007E4498" w:rsidRPr="00BE25E7" w:rsidRDefault="007E4498" w:rsidP="007E4498">
      <w:pPr>
        <w:pStyle w:val="NoSpacing"/>
        <w:rPr>
          <w:rFonts w:cstheme="minorHAnsi"/>
          <w:color w:val="CD0000"/>
        </w:rPr>
      </w:pPr>
      <w:r w:rsidRPr="00BE25E7">
        <w:rPr>
          <w:rFonts w:cstheme="minorHAnsi"/>
          <w:color w:val="CD0000"/>
        </w:rPr>
        <w:t>Q</w:t>
      </w:r>
      <w:r w:rsidR="00440BE9" w:rsidRPr="00BE25E7">
        <w:rPr>
          <w:rFonts w:cstheme="minorHAnsi"/>
          <w:color w:val="CD0000"/>
        </w:rPr>
        <w:t>1</w:t>
      </w:r>
      <w:r w:rsidRPr="00BE25E7">
        <w:rPr>
          <w:rFonts w:cstheme="minorHAnsi"/>
          <w:color w:val="CD0000"/>
        </w:rPr>
        <w:t xml:space="preserve"> (</w:t>
      </w:r>
      <w:r w:rsidR="00440BE9" w:rsidRPr="00BE25E7">
        <w:rPr>
          <w:rFonts w:cstheme="minorHAnsi"/>
          <w:color w:val="CD0000"/>
        </w:rPr>
        <w:t>10</w:t>
      </w:r>
      <w:r w:rsidRPr="00BE25E7">
        <w:rPr>
          <w:rFonts w:cstheme="minorHAnsi"/>
          <w:color w:val="CD0000"/>
        </w:rPr>
        <w:t xml:space="preserve"> Points) </w:t>
      </w:r>
    </w:p>
    <w:p w14:paraId="39D20A2A" w14:textId="77777777" w:rsidR="007E4498" w:rsidRPr="00BE25E7" w:rsidRDefault="007E4498" w:rsidP="007E4498">
      <w:pPr>
        <w:pStyle w:val="NoSpacing"/>
        <w:rPr>
          <w:rFonts w:cstheme="minorHAnsi"/>
        </w:rPr>
      </w:pPr>
    </w:p>
    <w:p w14:paraId="49DCB4BD" w14:textId="77777777" w:rsidR="007E4498" w:rsidRPr="00BE25E7" w:rsidRDefault="007E4498" w:rsidP="007E4498">
      <w:pPr>
        <w:pStyle w:val="NoSpacing"/>
        <w:rPr>
          <w:rFonts w:cstheme="minorHAnsi"/>
        </w:rPr>
      </w:pPr>
      <w:r w:rsidRPr="00BE25E7">
        <w:rPr>
          <w:rFonts w:cstheme="minorHAnsi"/>
        </w:rPr>
        <w:t xml:space="preserve">You are organizing a game hack-a-thon and want to make sure there is at least one instructor who is skilled at each of the n skills required to build a game (e.g. programming, art, animation, modeling, artificial intelligence, analytics, etc.) You have received job applications from m potential instructors. For each of n skills, there is some subset of potential instructors qualified to teach it. The question is: For a given number k ≤ m, is </w:t>
      </w:r>
      <w:proofErr w:type="spellStart"/>
      <w:r w:rsidRPr="00BE25E7">
        <w:rPr>
          <w:rFonts w:cstheme="minorHAnsi"/>
        </w:rPr>
        <w:t>is</w:t>
      </w:r>
      <w:proofErr w:type="spellEnd"/>
      <w:r w:rsidRPr="00BE25E7">
        <w:rPr>
          <w:rFonts w:cstheme="minorHAnsi"/>
        </w:rPr>
        <w:t xml:space="preserve"> possible to hire at most k instructors that can teach all of the k skills. We’ll call this the Cheapest Teacher Set.</w:t>
      </w:r>
    </w:p>
    <w:p w14:paraId="330E9B71" w14:textId="77777777" w:rsidR="007E4498" w:rsidRPr="00BE25E7" w:rsidRDefault="007E4498" w:rsidP="007E4498">
      <w:pPr>
        <w:pStyle w:val="NoSpacing"/>
        <w:rPr>
          <w:rFonts w:cstheme="minorHAnsi"/>
        </w:rPr>
      </w:pPr>
    </w:p>
    <w:p w14:paraId="526DFD4A" w14:textId="5E9318FC" w:rsidR="007E4498" w:rsidRPr="00BE25E7" w:rsidRDefault="007E4498" w:rsidP="007E4498">
      <w:pPr>
        <w:pStyle w:val="NoSpacing"/>
        <w:rPr>
          <w:rFonts w:cstheme="minorHAnsi"/>
        </w:rPr>
      </w:pPr>
      <w:r w:rsidRPr="00BE25E7">
        <w:rPr>
          <w:rFonts w:cstheme="minorHAnsi"/>
        </w:rPr>
        <w:t xml:space="preserve">Is the Cheapest Teacher Set </w:t>
      </w:r>
      <w:r w:rsidR="00440BE9" w:rsidRPr="00BE25E7">
        <w:rPr>
          <w:rFonts w:cstheme="minorHAnsi"/>
        </w:rPr>
        <w:t xml:space="preserve">in </w:t>
      </w:r>
      <w:r w:rsidRPr="00BE25E7">
        <w:rPr>
          <w:rFonts w:cstheme="minorHAnsi"/>
        </w:rPr>
        <w:t>NP</w:t>
      </w:r>
    </w:p>
    <w:p w14:paraId="609AE569" w14:textId="77777777" w:rsidR="007E4498" w:rsidRPr="00BE25E7" w:rsidRDefault="007E4498" w:rsidP="007E4498">
      <w:pPr>
        <w:pStyle w:val="NoSpacing"/>
        <w:rPr>
          <w:rFonts w:cstheme="minorHAnsi"/>
        </w:rPr>
      </w:pPr>
    </w:p>
    <w:p w14:paraId="315FCBB5" w14:textId="77777777" w:rsidR="007E4498" w:rsidRPr="00BE25E7" w:rsidRDefault="007E4498" w:rsidP="007E4498">
      <w:pPr>
        <w:pStyle w:val="NoSpacing"/>
        <w:rPr>
          <w:rFonts w:cstheme="minorHAnsi"/>
        </w:rPr>
      </w:pPr>
    </w:p>
    <w:p w14:paraId="43169B12" w14:textId="77777777" w:rsidR="007E4498" w:rsidRPr="00BE25E7" w:rsidRDefault="007E4498" w:rsidP="007E4498">
      <w:pPr>
        <w:pStyle w:val="NoSpacing"/>
        <w:rPr>
          <w:rFonts w:cstheme="minorHAnsi"/>
          <w:color w:val="CD0000"/>
        </w:rPr>
      </w:pPr>
      <w:r w:rsidRPr="00BE25E7">
        <w:rPr>
          <w:rFonts w:cstheme="minorHAnsi"/>
          <w:color w:val="CD0000"/>
        </w:rPr>
        <w:t>Solution:</w:t>
      </w:r>
    </w:p>
    <w:p w14:paraId="5547E3D8" w14:textId="77777777" w:rsidR="007E4498" w:rsidRPr="00BE25E7" w:rsidRDefault="007E4498" w:rsidP="007E4498">
      <w:pPr>
        <w:pStyle w:val="NoSpacing"/>
        <w:rPr>
          <w:rFonts w:cstheme="minorHAnsi"/>
        </w:rPr>
      </w:pPr>
    </w:p>
    <w:p w14:paraId="41FCBB4C" w14:textId="77777777" w:rsidR="007E4498" w:rsidRPr="00BE25E7" w:rsidRDefault="007E4498" w:rsidP="007E4498">
      <w:pPr>
        <w:autoSpaceDE w:val="0"/>
        <w:autoSpaceDN w:val="0"/>
        <w:adjustRightInd w:val="0"/>
        <w:rPr>
          <w:rFonts w:asciiTheme="minorHAnsi" w:hAnsiTheme="minorHAnsi" w:cstheme="minorHAnsi"/>
          <w:sz w:val="22"/>
          <w:szCs w:val="22"/>
        </w:rPr>
      </w:pPr>
      <w:r w:rsidRPr="00BE25E7">
        <w:rPr>
          <w:rFonts w:asciiTheme="minorHAnsi" w:hAnsiTheme="minorHAnsi" w:cstheme="minorHAnsi"/>
          <w:sz w:val="22"/>
          <w:szCs w:val="22"/>
        </w:rPr>
        <w:t>The problem is in NP. We can easily find a poly-time certifier. That is, IF given a solution for an NP problem you could verify it yes or no in polynomial time.</w:t>
      </w:r>
    </w:p>
    <w:p w14:paraId="17AA26AF" w14:textId="77777777" w:rsidR="007E4498" w:rsidRPr="00BE25E7" w:rsidRDefault="007E4498" w:rsidP="007E4498">
      <w:pPr>
        <w:autoSpaceDE w:val="0"/>
        <w:autoSpaceDN w:val="0"/>
        <w:adjustRightInd w:val="0"/>
        <w:rPr>
          <w:rFonts w:asciiTheme="minorHAnsi" w:hAnsiTheme="minorHAnsi" w:cstheme="minorHAnsi"/>
          <w:sz w:val="22"/>
          <w:szCs w:val="22"/>
        </w:rPr>
      </w:pPr>
      <w:r w:rsidRPr="00BE25E7">
        <w:rPr>
          <w:rFonts w:asciiTheme="minorHAnsi" w:hAnsiTheme="minorHAnsi" w:cstheme="minorHAnsi"/>
          <w:sz w:val="22"/>
          <w:szCs w:val="22"/>
        </w:rPr>
        <w:t>Poly-time certifier</w:t>
      </w:r>
    </w:p>
    <w:p w14:paraId="759AB368" w14:textId="77777777" w:rsidR="007E4498" w:rsidRPr="00BE25E7" w:rsidRDefault="007E4498" w:rsidP="007E4498">
      <w:pPr>
        <w:autoSpaceDE w:val="0"/>
        <w:autoSpaceDN w:val="0"/>
        <w:adjustRightInd w:val="0"/>
        <w:rPr>
          <w:rFonts w:asciiTheme="minorHAnsi" w:hAnsiTheme="minorHAnsi" w:cstheme="minorHAnsi"/>
          <w:sz w:val="22"/>
          <w:szCs w:val="22"/>
        </w:rPr>
      </w:pPr>
      <w:r w:rsidRPr="00BE25E7">
        <w:rPr>
          <w:rFonts w:asciiTheme="minorHAnsi" w:hAnsiTheme="minorHAnsi" w:cstheme="minorHAnsi"/>
          <w:sz w:val="22"/>
          <w:szCs w:val="22"/>
        </w:rPr>
        <w:t>Given a set of k instructors we can easily check if they cover the n skills just by putting the n skills in a list and then looping thru the k instructors and removing any skills they have from the list.  If the list is empty then the k instructors have covered the list and we return yes.  If we loop thru all k instructors and any skills remain in the list then we return no.</w:t>
      </w:r>
    </w:p>
    <w:p w14:paraId="7BAAC379" w14:textId="60E20C34" w:rsidR="007E4498" w:rsidRPr="00BE25E7" w:rsidRDefault="007E4498" w:rsidP="00707EE4">
      <w:pPr>
        <w:jc w:val="both"/>
        <w:rPr>
          <w:rFonts w:asciiTheme="minorHAnsi" w:hAnsiTheme="minorHAnsi" w:cstheme="minorHAnsi"/>
          <w:color w:val="CD0000"/>
          <w:sz w:val="22"/>
          <w:szCs w:val="22"/>
        </w:rPr>
      </w:pPr>
    </w:p>
    <w:p w14:paraId="2C7A280B" w14:textId="3AFDCA24" w:rsidR="00D62E7D" w:rsidRPr="00BE25E7" w:rsidRDefault="00440BE9" w:rsidP="00D62E7D">
      <w:pPr>
        <w:pStyle w:val="NoSpacing"/>
        <w:rPr>
          <w:rFonts w:cstheme="minorHAnsi"/>
        </w:rPr>
      </w:pPr>
      <w:r w:rsidRPr="00BE25E7">
        <w:rPr>
          <w:rFonts w:cstheme="minorHAnsi"/>
          <w:color w:val="CD0000"/>
        </w:rPr>
        <w:t>Q2</w:t>
      </w:r>
      <w:r w:rsidR="00D62E7D" w:rsidRPr="00BE25E7">
        <w:rPr>
          <w:rFonts w:cstheme="minorHAnsi"/>
          <w:color w:val="CD0000"/>
        </w:rPr>
        <w:t xml:space="preserve"> (5 Points)</w:t>
      </w:r>
    </w:p>
    <w:p w14:paraId="655EFCD2" w14:textId="77777777" w:rsidR="00D62E7D" w:rsidRPr="00BE25E7" w:rsidRDefault="00D62E7D" w:rsidP="00D62E7D">
      <w:pPr>
        <w:pStyle w:val="NoSpacing"/>
        <w:rPr>
          <w:rFonts w:cstheme="minorHAnsi"/>
        </w:rPr>
      </w:pPr>
      <w:r w:rsidRPr="00BE25E7">
        <w:rPr>
          <w:rFonts w:cstheme="minorHAnsi"/>
        </w:rPr>
        <w:t>1.</w:t>
      </w:r>
      <w:r w:rsidRPr="00BE25E7">
        <w:rPr>
          <w:rFonts w:cstheme="minorHAnsi"/>
        </w:rPr>
        <w:tab/>
        <w:t>How many people must there be before the probability that at least two people have a birthday on October 31 is greater than 1/2?</w:t>
      </w:r>
    </w:p>
    <w:p w14:paraId="0815E16E" w14:textId="77777777" w:rsidR="00D62E7D" w:rsidRPr="00BE25E7" w:rsidRDefault="00D62E7D" w:rsidP="00D62E7D">
      <w:pPr>
        <w:pStyle w:val="NoSpacing"/>
        <w:rPr>
          <w:rFonts w:cstheme="minorHAnsi"/>
          <w:color w:val="CD0000"/>
        </w:rPr>
      </w:pPr>
    </w:p>
    <w:p w14:paraId="4A75E3F8" w14:textId="77777777" w:rsidR="00D62E7D" w:rsidRPr="00BE25E7" w:rsidRDefault="00D62E7D" w:rsidP="00D62E7D">
      <w:pPr>
        <w:pStyle w:val="NoSpacing"/>
        <w:rPr>
          <w:rFonts w:cstheme="minorHAnsi"/>
          <w:color w:val="CD0000"/>
        </w:rPr>
      </w:pPr>
      <w:r w:rsidRPr="00BE25E7">
        <w:rPr>
          <w:rFonts w:cstheme="minorHAnsi"/>
          <w:color w:val="CD0000"/>
        </w:rPr>
        <w:t>Solution:</w:t>
      </w:r>
    </w:p>
    <w:p w14:paraId="27B784FA" w14:textId="77777777" w:rsidR="00D62E7D" w:rsidRPr="00BE25E7" w:rsidRDefault="00D62E7D" w:rsidP="00D62E7D">
      <w:pPr>
        <w:pStyle w:val="NoSpacing"/>
        <w:rPr>
          <w:rFonts w:cstheme="minorHAnsi"/>
          <w:color w:val="000000"/>
        </w:rPr>
      </w:pPr>
    </w:p>
    <w:p w14:paraId="4675232B" w14:textId="77777777" w:rsidR="00D62E7D" w:rsidRPr="00BE25E7" w:rsidRDefault="00D62E7D" w:rsidP="00D62E7D">
      <w:pPr>
        <w:pStyle w:val="NoSpacing"/>
        <w:rPr>
          <w:rFonts w:cstheme="minorHAnsi"/>
          <w:color w:val="000000"/>
        </w:rPr>
      </w:pPr>
      <w:r w:rsidRPr="00BE25E7">
        <w:rPr>
          <w:rFonts w:cstheme="minorHAnsi"/>
          <w:color w:val="000000"/>
        </w:rPr>
        <w:t xml:space="preserve">Note: This is NOT the birthday problem or the probability that, in a set of n randomly chosen people, some pair of them will have the same birthday and a 50% probability with 23 people. </w:t>
      </w:r>
    </w:p>
    <w:p w14:paraId="16D2F2E1" w14:textId="77777777" w:rsidR="00D62E7D" w:rsidRPr="00BE25E7" w:rsidRDefault="00D62E7D" w:rsidP="00D62E7D">
      <w:pPr>
        <w:pStyle w:val="NoSpacing"/>
        <w:rPr>
          <w:rFonts w:cstheme="minorHAnsi"/>
          <w:color w:val="000000"/>
        </w:rPr>
      </w:pPr>
    </w:p>
    <w:p w14:paraId="35BC5571" w14:textId="77777777" w:rsidR="00D62E7D" w:rsidRPr="00BE25E7" w:rsidRDefault="00D524E1" w:rsidP="00D62E7D">
      <w:pPr>
        <w:pStyle w:val="NoSpacing"/>
        <w:rPr>
          <w:rFonts w:cstheme="minorHAnsi"/>
          <w:color w:val="000000"/>
        </w:rPr>
      </w:pPr>
      <w:hyperlink r:id="rId7" w:history="1">
        <w:r w:rsidR="00D62E7D" w:rsidRPr="00BE25E7">
          <w:rPr>
            <w:rStyle w:val="Hyperlink"/>
            <w:rFonts w:cstheme="minorHAnsi"/>
          </w:rPr>
          <w:t>http://en.wikipedia.org/wiki/Birthday_problem</w:t>
        </w:r>
      </w:hyperlink>
    </w:p>
    <w:p w14:paraId="15269044" w14:textId="77777777" w:rsidR="00D62E7D" w:rsidRPr="00BE25E7" w:rsidRDefault="00D62E7D" w:rsidP="00D62E7D">
      <w:pPr>
        <w:pStyle w:val="NoSpacing"/>
        <w:rPr>
          <w:rFonts w:cstheme="minorHAnsi"/>
          <w:color w:val="000000"/>
        </w:rPr>
      </w:pPr>
    </w:p>
    <w:p w14:paraId="03794DBC" w14:textId="77777777" w:rsidR="00D62E7D" w:rsidRPr="00BE25E7" w:rsidRDefault="00D62E7D" w:rsidP="00D62E7D">
      <w:pPr>
        <w:pStyle w:val="NoSpacing"/>
        <w:rPr>
          <w:rFonts w:cstheme="minorHAnsi"/>
          <w:color w:val="252525"/>
          <w:shd w:val="clear" w:color="auto" w:fill="FFFFFF"/>
        </w:rPr>
      </w:pPr>
      <w:r w:rsidRPr="00BE25E7">
        <w:rPr>
          <w:rFonts w:cstheme="minorHAnsi"/>
          <w:color w:val="000000"/>
        </w:rPr>
        <w:t xml:space="preserve">In that problem we are comparing every person to all of the others.  We think of that problem in terms of </w:t>
      </w:r>
      <w:r w:rsidRPr="00BE25E7">
        <w:rPr>
          <w:rFonts w:cstheme="minorHAnsi"/>
          <w:color w:val="252525"/>
          <w:shd w:val="clear" w:color="auto" w:fill="FFFFFF"/>
        </w:rPr>
        <w:t xml:space="preserve">number of possible pair-wise combinations.  </w:t>
      </w:r>
    </w:p>
    <w:p w14:paraId="5FA7CE48" w14:textId="77777777" w:rsidR="00D62E7D" w:rsidRPr="00BE25E7" w:rsidRDefault="00D62E7D" w:rsidP="00D62E7D">
      <w:pPr>
        <w:pStyle w:val="NoSpacing"/>
        <w:rPr>
          <w:rFonts w:cstheme="minorHAnsi"/>
          <w:color w:val="252525"/>
          <w:shd w:val="clear" w:color="auto" w:fill="FFFFFF"/>
        </w:rPr>
      </w:pPr>
    </w:p>
    <w:p w14:paraId="43A187B5" w14:textId="77777777" w:rsidR="00D62E7D" w:rsidRPr="00BE25E7" w:rsidRDefault="00D62E7D" w:rsidP="00D62E7D">
      <w:pPr>
        <w:pStyle w:val="NoSpacing"/>
        <w:rPr>
          <w:rFonts w:cstheme="minorHAnsi"/>
          <w:color w:val="000000"/>
        </w:rPr>
      </w:pPr>
      <w:r w:rsidRPr="00BE25E7">
        <w:rPr>
          <w:rFonts w:cstheme="minorHAnsi"/>
          <w:color w:val="252525"/>
          <w:shd w:val="clear" w:color="auto" w:fill="FFFFFF"/>
        </w:rPr>
        <w:t xml:space="preserve">In the question asked we are comparing n people with a fixed date, </w:t>
      </w:r>
      <w:r w:rsidRPr="00BE25E7">
        <w:rPr>
          <w:rFonts w:cstheme="minorHAnsi"/>
        </w:rPr>
        <w:t xml:space="preserve">October 31, not making all </w:t>
      </w:r>
      <w:r w:rsidRPr="00BE25E7">
        <w:rPr>
          <w:rFonts w:cstheme="minorHAnsi"/>
          <w:color w:val="252525"/>
          <w:shd w:val="clear" w:color="auto" w:fill="FFFFFF"/>
        </w:rPr>
        <w:t>possible pair-wise combinations.</w:t>
      </w:r>
    </w:p>
    <w:p w14:paraId="26E005A5" w14:textId="77777777" w:rsidR="00D62E7D" w:rsidRPr="00BE25E7" w:rsidRDefault="00D62E7D" w:rsidP="00D62E7D">
      <w:pPr>
        <w:pStyle w:val="NoSpacing"/>
        <w:rPr>
          <w:rFonts w:cstheme="minorHAnsi"/>
          <w:color w:val="000000"/>
        </w:rPr>
      </w:pPr>
    </w:p>
    <w:p w14:paraId="7B454B14" w14:textId="77777777" w:rsidR="00D62E7D" w:rsidRPr="00BE25E7" w:rsidRDefault="00D62E7D" w:rsidP="00D62E7D">
      <w:pPr>
        <w:pStyle w:val="NoSpacing"/>
        <w:rPr>
          <w:rFonts w:cstheme="minorHAnsi"/>
          <w:color w:val="000000"/>
        </w:rPr>
      </w:pPr>
      <w:r w:rsidRPr="00BE25E7">
        <w:rPr>
          <w:rFonts w:cstheme="minorHAnsi"/>
          <w:color w:val="000000"/>
        </w:rPr>
        <w:lastRenderedPageBreak/>
        <w:t>•</w:t>
      </w:r>
      <w:r w:rsidRPr="00BE25E7">
        <w:rPr>
          <w:rFonts w:cstheme="minorHAnsi"/>
          <w:color w:val="000000"/>
        </w:rPr>
        <w:tab/>
        <w:t xml:space="preserve">Probability that someone in the room has a </w:t>
      </w:r>
      <w:r w:rsidRPr="00BE25E7">
        <w:rPr>
          <w:rFonts w:cstheme="minorHAnsi"/>
        </w:rPr>
        <w:t>birthday on October 31</w:t>
      </w:r>
      <w:r w:rsidRPr="00BE25E7">
        <w:rPr>
          <w:rFonts w:cstheme="minorHAnsi"/>
          <w:color w:val="000000"/>
        </w:rPr>
        <w:t xml:space="preserve">, denoted by P(B) is 1− probability that no one in the room has a </w:t>
      </w:r>
      <w:r w:rsidRPr="00BE25E7">
        <w:rPr>
          <w:rFonts w:cstheme="minorHAnsi"/>
        </w:rPr>
        <w:t>birthday on October 31</w:t>
      </w:r>
      <w:r w:rsidRPr="00BE25E7">
        <w:rPr>
          <w:rFonts w:cstheme="minorHAnsi"/>
          <w:color w:val="000000"/>
        </w:rPr>
        <w:t>, P(B) = 1 − (364/365)</w:t>
      </w:r>
      <w:r w:rsidRPr="00BE25E7">
        <w:rPr>
          <w:rFonts w:cstheme="minorHAnsi"/>
          <w:color w:val="000000"/>
          <w:vertAlign w:val="superscript"/>
        </w:rPr>
        <w:t>n</w:t>
      </w:r>
      <w:r w:rsidRPr="00BE25E7">
        <w:rPr>
          <w:rFonts w:cstheme="minorHAnsi"/>
          <w:color w:val="000000"/>
        </w:rPr>
        <w:t>.</w:t>
      </w:r>
    </w:p>
    <w:p w14:paraId="2C5E2AB0" w14:textId="77777777" w:rsidR="00D62E7D" w:rsidRPr="00BE25E7" w:rsidRDefault="00D62E7D" w:rsidP="00D62E7D">
      <w:pPr>
        <w:pStyle w:val="NoSpacing"/>
        <w:rPr>
          <w:rFonts w:cstheme="minorHAnsi"/>
          <w:color w:val="000000"/>
        </w:rPr>
      </w:pPr>
      <w:r w:rsidRPr="00BE25E7">
        <w:rPr>
          <w:rFonts w:cstheme="minorHAnsi"/>
          <w:color w:val="000000"/>
        </w:rPr>
        <w:t>•</w:t>
      </w:r>
      <w:r w:rsidRPr="00BE25E7">
        <w:rPr>
          <w:rFonts w:cstheme="minorHAnsi"/>
          <w:color w:val="000000"/>
        </w:rPr>
        <w:tab/>
        <w:t xml:space="preserve"> We wish P(B) ≥ 1/2,</w:t>
      </w:r>
    </w:p>
    <w:p w14:paraId="3398757C" w14:textId="77777777" w:rsidR="00D62E7D" w:rsidRPr="00BE25E7" w:rsidRDefault="00D62E7D" w:rsidP="00D62E7D">
      <w:pPr>
        <w:pStyle w:val="NoSpacing"/>
        <w:rPr>
          <w:rFonts w:cstheme="minorHAnsi"/>
          <w:color w:val="000000"/>
        </w:rPr>
      </w:pPr>
      <w:r w:rsidRPr="00BE25E7">
        <w:rPr>
          <w:rFonts w:cstheme="minorHAnsi"/>
          <w:color w:val="000000"/>
        </w:rPr>
        <w:t>thus 1 − (364/365)</w:t>
      </w:r>
      <w:r w:rsidRPr="00BE25E7">
        <w:rPr>
          <w:rFonts w:cstheme="minorHAnsi"/>
          <w:color w:val="000000"/>
          <w:vertAlign w:val="superscript"/>
        </w:rPr>
        <w:t>n</w:t>
      </w:r>
      <w:r w:rsidRPr="00BE25E7">
        <w:rPr>
          <w:rFonts w:cstheme="minorHAnsi"/>
          <w:color w:val="000000"/>
        </w:rPr>
        <w:t xml:space="preserve"> ≥ 1/2.  (</w:t>
      </w:r>
      <w:r w:rsidRPr="00BE25E7">
        <w:rPr>
          <w:rFonts w:cstheme="minorHAnsi"/>
          <w:i/>
          <w:color w:val="000000"/>
        </w:rPr>
        <w:t>This is fine for full credit</w:t>
      </w:r>
      <w:r w:rsidRPr="00BE25E7">
        <w:rPr>
          <w:rFonts w:cstheme="minorHAnsi"/>
          <w:color w:val="000000"/>
        </w:rPr>
        <w:t>)</w:t>
      </w:r>
    </w:p>
    <w:p w14:paraId="7ADFDDD3" w14:textId="77777777" w:rsidR="00D62E7D" w:rsidRPr="00BE25E7" w:rsidRDefault="00D62E7D" w:rsidP="00D62E7D">
      <w:pPr>
        <w:pStyle w:val="NoSpacing"/>
        <w:rPr>
          <w:rFonts w:cstheme="minorHAnsi"/>
          <w:color w:val="000000"/>
        </w:rPr>
      </w:pPr>
      <w:r w:rsidRPr="00BE25E7">
        <w:rPr>
          <w:rFonts w:cstheme="minorHAnsi"/>
          <w:color w:val="000000"/>
        </w:rPr>
        <w:t xml:space="preserve">Taking logs, </w:t>
      </w:r>
    </w:p>
    <w:p w14:paraId="794DE84D" w14:textId="77777777" w:rsidR="00D62E7D" w:rsidRPr="00BE25E7" w:rsidRDefault="00D62E7D" w:rsidP="00D62E7D">
      <w:pPr>
        <w:pStyle w:val="NoSpacing"/>
        <w:rPr>
          <w:rFonts w:cstheme="minorHAnsi"/>
        </w:rPr>
      </w:pPr>
      <w:r w:rsidRPr="00BE25E7">
        <w:rPr>
          <w:rFonts w:cstheme="minorHAnsi"/>
        </w:rPr>
        <w:t>log(1/2) ≥ log(364/365)</w:t>
      </w:r>
      <w:r w:rsidRPr="00BE25E7">
        <w:rPr>
          <w:rFonts w:cstheme="minorHAnsi"/>
          <w:vertAlign w:val="superscript"/>
        </w:rPr>
        <w:t>n</w:t>
      </w:r>
    </w:p>
    <w:p w14:paraId="3CD5CD88" w14:textId="77777777" w:rsidR="00D62E7D" w:rsidRPr="00BE25E7" w:rsidRDefault="00D62E7D" w:rsidP="00D62E7D">
      <w:pPr>
        <w:pStyle w:val="NoSpacing"/>
        <w:rPr>
          <w:rFonts w:cstheme="minorHAnsi"/>
        </w:rPr>
      </w:pPr>
      <w:r w:rsidRPr="00BE25E7">
        <w:rPr>
          <w:rFonts w:cstheme="minorHAnsi"/>
        </w:rPr>
        <w:t>-log 2 ≥  n log(364/365)</w:t>
      </w:r>
    </w:p>
    <w:p w14:paraId="713AA21C" w14:textId="77777777" w:rsidR="00D62E7D" w:rsidRPr="00BE25E7" w:rsidRDefault="00D62E7D" w:rsidP="00D62E7D">
      <w:pPr>
        <w:pStyle w:val="NoSpacing"/>
        <w:rPr>
          <w:rFonts w:cstheme="minorHAnsi"/>
        </w:rPr>
      </w:pPr>
      <w:r w:rsidRPr="00BE25E7">
        <w:rPr>
          <w:rFonts w:cstheme="minorHAnsi"/>
        </w:rPr>
        <w:t>log 2 ≤ n log(364/365)</w:t>
      </w:r>
    </w:p>
    <w:p w14:paraId="716A05DA" w14:textId="77777777" w:rsidR="00D62E7D" w:rsidRPr="00BE25E7" w:rsidRDefault="00D62E7D" w:rsidP="00D62E7D">
      <w:pPr>
        <w:pStyle w:val="NoSpacing"/>
        <w:rPr>
          <w:rFonts w:cstheme="minorHAnsi"/>
        </w:rPr>
      </w:pPr>
      <w:r w:rsidRPr="00BE25E7">
        <w:rPr>
          <w:rFonts w:cstheme="minorHAnsi"/>
        </w:rPr>
        <w:t>253 ≤ n</w:t>
      </w:r>
    </w:p>
    <w:p w14:paraId="0B6F7BCD" w14:textId="77777777" w:rsidR="00D62E7D" w:rsidRPr="00BE25E7" w:rsidRDefault="00D62E7D" w:rsidP="00D62E7D">
      <w:pPr>
        <w:pStyle w:val="NoSpacing"/>
        <w:rPr>
          <w:rFonts w:cstheme="minorHAnsi"/>
        </w:rPr>
      </w:pPr>
    </w:p>
    <w:p w14:paraId="745A6977" w14:textId="77777777" w:rsidR="00D62E7D" w:rsidRPr="00BE25E7" w:rsidRDefault="00D62E7D" w:rsidP="00D62E7D">
      <w:pPr>
        <w:pStyle w:val="NoSpacing"/>
        <w:rPr>
          <w:rFonts w:cstheme="minorHAnsi"/>
          <w:color w:val="CD0000"/>
        </w:rPr>
      </w:pPr>
    </w:p>
    <w:p w14:paraId="4B8CFFD4" w14:textId="456F8810" w:rsidR="00D62E7D" w:rsidRPr="00BE25E7" w:rsidRDefault="00440BE9" w:rsidP="00D62E7D">
      <w:pPr>
        <w:pStyle w:val="NoSpacing"/>
        <w:rPr>
          <w:rFonts w:cstheme="minorHAnsi"/>
          <w:color w:val="000000"/>
        </w:rPr>
      </w:pPr>
      <w:r w:rsidRPr="00BE25E7">
        <w:rPr>
          <w:rFonts w:cstheme="minorHAnsi"/>
          <w:color w:val="CD0000"/>
        </w:rPr>
        <w:t>Q3</w:t>
      </w:r>
      <w:r w:rsidR="00D62E7D" w:rsidRPr="00BE25E7">
        <w:rPr>
          <w:rFonts w:cstheme="minorHAnsi"/>
          <w:color w:val="CD0000"/>
        </w:rPr>
        <w:t xml:space="preserve"> (5 Points)</w:t>
      </w:r>
      <w:r w:rsidR="00D62E7D" w:rsidRPr="00BE25E7">
        <w:rPr>
          <w:rFonts w:cstheme="minorHAnsi"/>
          <w:color w:val="000000"/>
        </w:rPr>
        <w:t xml:space="preserve"> Consider a six-sided die that gets a 1 with probability p = 1/6. </w:t>
      </w:r>
      <w:r w:rsidRPr="00BE25E7">
        <w:rPr>
          <w:rFonts w:cstheme="minorHAnsi"/>
          <w:color w:val="000000"/>
        </w:rPr>
        <w:t xml:space="preserve"> What is the probability </w:t>
      </w:r>
      <w:r w:rsidR="00D62E7D" w:rsidRPr="00BE25E7">
        <w:rPr>
          <w:rFonts w:cstheme="minorHAnsi"/>
          <w:color w:val="000000"/>
        </w:rPr>
        <w:t>that you can get a 1 after rolling the die 3 times?</w:t>
      </w:r>
    </w:p>
    <w:p w14:paraId="7B3F3CC2" w14:textId="77777777" w:rsidR="00D62E7D" w:rsidRPr="00BE25E7" w:rsidRDefault="00D62E7D" w:rsidP="00D62E7D">
      <w:pPr>
        <w:pStyle w:val="NoSpacing"/>
        <w:rPr>
          <w:rFonts w:cstheme="minorHAnsi"/>
          <w:color w:val="000000"/>
        </w:rPr>
      </w:pPr>
    </w:p>
    <w:p w14:paraId="440AC906" w14:textId="77777777" w:rsidR="00D62E7D" w:rsidRPr="00BE25E7" w:rsidRDefault="00D62E7D" w:rsidP="00D62E7D">
      <w:pPr>
        <w:pStyle w:val="NoSpacing"/>
        <w:rPr>
          <w:rFonts w:cstheme="minorHAnsi"/>
          <w:color w:val="CD0000"/>
        </w:rPr>
      </w:pPr>
      <w:r w:rsidRPr="00BE25E7">
        <w:rPr>
          <w:rFonts w:cstheme="minorHAnsi"/>
          <w:color w:val="CD0000"/>
        </w:rPr>
        <w:t>Solution:</w:t>
      </w:r>
    </w:p>
    <w:p w14:paraId="6CCED068" w14:textId="77777777" w:rsidR="00D62E7D" w:rsidRPr="00BE25E7" w:rsidRDefault="00D62E7D" w:rsidP="00D62E7D">
      <w:pPr>
        <w:pStyle w:val="NoSpacing"/>
        <w:rPr>
          <w:rFonts w:cstheme="minorHAnsi"/>
          <w:color w:val="000000"/>
        </w:rPr>
      </w:pPr>
    </w:p>
    <w:p w14:paraId="551E0ED4" w14:textId="77777777" w:rsidR="00D62E7D" w:rsidRPr="00BE25E7" w:rsidRDefault="00D62E7D" w:rsidP="00D62E7D">
      <w:pPr>
        <w:pStyle w:val="NoSpacing"/>
        <w:rPr>
          <w:rFonts w:cstheme="minorHAnsi"/>
          <w:color w:val="000000"/>
        </w:rPr>
      </w:pPr>
      <w:r w:rsidRPr="00BE25E7">
        <w:rPr>
          <w:rFonts w:cstheme="minorHAnsi"/>
          <w:color w:val="000000"/>
        </w:rPr>
        <w:t>Because these are independent events (the roll of one die doesn’t affect another) we have p = 1/6 chance on each of the die throws.  You want probability of at least a 1 in 3 rolls that means total probability (1 - none of the dice has 1). Hence the probability comes out to be 1−(5/6)</w:t>
      </w:r>
      <w:r w:rsidRPr="00BE25E7">
        <w:rPr>
          <w:rFonts w:cstheme="minorHAnsi"/>
          <w:color w:val="000000"/>
          <w:vertAlign w:val="superscript"/>
        </w:rPr>
        <w:t>3</w:t>
      </w:r>
      <w:r w:rsidRPr="00BE25E7">
        <w:rPr>
          <w:rFonts w:cstheme="minorHAnsi"/>
          <w:color w:val="000000"/>
        </w:rPr>
        <w:t>=1-</w:t>
      </w:r>
      <w:r w:rsidRPr="00BE25E7">
        <w:rPr>
          <w:rFonts w:cstheme="minorHAnsi"/>
          <w:color w:val="222222"/>
          <w:shd w:val="clear" w:color="auto" w:fill="FFFFFF"/>
        </w:rPr>
        <w:t xml:space="preserve"> 0.58=0.42</w:t>
      </w:r>
    </w:p>
    <w:p w14:paraId="7D2BCE54" w14:textId="77777777" w:rsidR="00D62E7D" w:rsidRPr="00BE25E7" w:rsidRDefault="00D62E7D" w:rsidP="00D62E7D">
      <w:pPr>
        <w:pStyle w:val="NoSpacing"/>
        <w:rPr>
          <w:rFonts w:cstheme="minorHAnsi"/>
          <w:color w:val="000000"/>
        </w:rPr>
      </w:pPr>
    </w:p>
    <w:p w14:paraId="14975B43" w14:textId="77777777" w:rsidR="00D62E7D" w:rsidRPr="00BE25E7" w:rsidRDefault="00D62E7D" w:rsidP="00D62E7D">
      <w:pPr>
        <w:jc w:val="both"/>
        <w:rPr>
          <w:rFonts w:asciiTheme="minorHAnsi" w:hAnsiTheme="minorHAnsi" w:cstheme="minorHAnsi"/>
          <w:sz w:val="22"/>
          <w:szCs w:val="22"/>
        </w:rPr>
      </w:pPr>
      <w:r w:rsidRPr="00BE25E7">
        <w:rPr>
          <w:rFonts w:asciiTheme="minorHAnsi" w:hAnsiTheme="minorHAnsi" w:cstheme="minorHAnsi"/>
          <w:sz w:val="22"/>
          <w:szCs w:val="22"/>
        </w:rPr>
        <w:t>However if we want exactly one success (a roll of 1) in three tries this is just the binomial expansion. If we run n</w:t>
      </w:r>
      <w:r w:rsidRPr="00BE25E7">
        <w:rPr>
          <w:rFonts w:asciiTheme="minorHAnsi" w:hAnsiTheme="minorHAnsi" w:cstheme="minorHAnsi"/>
          <w:b/>
          <w:sz w:val="22"/>
          <w:szCs w:val="22"/>
        </w:rPr>
        <w:t xml:space="preserve"> </w:t>
      </w:r>
      <w:r w:rsidRPr="00BE25E7">
        <w:rPr>
          <w:rFonts w:asciiTheme="minorHAnsi" w:hAnsiTheme="minorHAnsi" w:cstheme="minorHAnsi"/>
          <w:sz w:val="22"/>
          <w:szCs w:val="22"/>
        </w:rPr>
        <w:t>trials, where the probability of success for each single trial is p, what is the probability of exactly k successes?</w:t>
      </w:r>
    </w:p>
    <w:p w14:paraId="0D94DECD" w14:textId="77777777" w:rsidR="00D62E7D" w:rsidRPr="00BE25E7" w:rsidRDefault="00D62E7D" w:rsidP="00D62E7D">
      <w:pPr>
        <w:jc w:val="both"/>
        <w:rPr>
          <w:rFonts w:asciiTheme="minorHAnsi" w:hAnsiTheme="minorHAnsi" w:cstheme="minorHAnsi"/>
          <w:sz w:val="22"/>
          <w:szCs w:val="22"/>
        </w:rPr>
      </w:pPr>
    </w:p>
    <w:p w14:paraId="23342090" w14:textId="77777777" w:rsidR="00D62E7D" w:rsidRPr="00BE25E7" w:rsidRDefault="00D524E1" w:rsidP="00D62E7D">
      <w:pPr>
        <w:jc w:val="both"/>
        <w:rPr>
          <w:rFonts w:asciiTheme="minorHAnsi" w:hAnsiTheme="minorHAnsi" w:cstheme="minorHAnsi"/>
          <w:sz w:val="22"/>
          <w:szCs w:val="22"/>
        </w:rPr>
      </w:pPr>
      <w:r w:rsidRPr="00D524E1">
        <w:rPr>
          <w:rFonts w:asciiTheme="minorHAnsi" w:hAnsiTheme="minorHAnsi" w:cstheme="minorHAnsi"/>
          <w:noProof/>
          <w:position w:val="-24"/>
          <w:sz w:val="22"/>
          <w:szCs w:val="22"/>
        </w:rPr>
        <w:object w:dxaOrig="560" w:dyaOrig="620" w14:anchorId="04D3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27.75pt;height:30.85pt;mso-width-percent:0;mso-height-percent:0;mso-width-percent:0;mso-height-percent:0" o:ole="">
            <v:imagedata r:id="rId8" o:title=""/>
          </v:shape>
          <o:OLEObject Type="Embed" ProgID="Equation.DSMT4" ShapeID="_x0000_i1036" DrawAspect="Content" ObjectID="_1617139796" r:id="rId9"/>
        </w:object>
      </w:r>
      <w:r w:rsidR="00D62E7D" w:rsidRPr="00BE25E7">
        <w:rPr>
          <w:rFonts w:asciiTheme="minorHAnsi" w:hAnsiTheme="minorHAnsi" w:cstheme="minorHAnsi"/>
          <w:sz w:val="22"/>
          <w:szCs w:val="22"/>
        </w:rPr>
        <w:t xml:space="preserve">    </w:t>
      </w:r>
      <w:r w:rsidRPr="00D524E1">
        <w:rPr>
          <w:rFonts w:asciiTheme="minorHAnsi" w:hAnsiTheme="minorHAnsi" w:cstheme="minorHAnsi"/>
          <w:noProof/>
          <w:position w:val="-24"/>
          <w:sz w:val="22"/>
          <w:szCs w:val="22"/>
        </w:rPr>
        <w:object w:dxaOrig="260" w:dyaOrig="620" w14:anchorId="6E4551F3">
          <v:shape id="_x0000_i1035" type="#_x0000_t75" alt="" style="width:13.4pt;height:30.85pt;mso-width-percent:0;mso-height-percent:0;mso-width-percent:0;mso-height-percent:0" o:ole="">
            <v:imagedata r:id="rId10" o:title=""/>
          </v:shape>
          <o:OLEObject Type="Embed" ProgID="Equation.DSMT4" ShapeID="_x0000_i1035" DrawAspect="Content" ObjectID="_1617139797" r:id="rId11"/>
        </w:object>
      </w:r>
      <w:r w:rsidR="00D62E7D" w:rsidRPr="00BE25E7">
        <w:rPr>
          <w:rFonts w:asciiTheme="minorHAnsi" w:hAnsiTheme="minorHAnsi" w:cstheme="minorHAnsi"/>
          <w:sz w:val="22"/>
          <w:szCs w:val="22"/>
        </w:rPr>
        <w:t xml:space="preserve">   </w:t>
      </w:r>
      <w:r w:rsidRPr="00D524E1">
        <w:rPr>
          <w:rFonts w:asciiTheme="minorHAnsi" w:hAnsiTheme="minorHAnsi" w:cstheme="minorHAnsi"/>
          <w:noProof/>
          <w:position w:val="-24"/>
          <w:sz w:val="22"/>
          <w:szCs w:val="22"/>
        </w:rPr>
        <w:object w:dxaOrig="260" w:dyaOrig="620" w14:anchorId="0FCABD80">
          <v:shape id="_x0000_i1034" type="#_x0000_t75" alt="" style="width:13.4pt;height:30.85pt;mso-width-percent:0;mso-height-percent:0;mso-width-percent:0;mso-height-percent:0" o:ole="">
            <v:imagedata r:id="rId12" o:title=""/>
          </v:shape>
          <o:OLEObject Type="Embed" ProgID="Equation.DSMT4" ShapeID="_x0000_i1034" DrawAspect="Content" ObjectID="_1617139798" r:id="rId13"/>
        </w:object>
      </w:r>
      <w:r w:rsidR="00D62E7D" w:rsidRPr="00BE25E7">
        <w:rPr>
          <w:rFonts w:asciiTheme="minorHAnsi" w:hAnsiTheme="minorHAnsi" w:cstheme="minorHAnsi"/>
          <w:sz w:val="22"/>
          <w:szCs w:val="22"/>
        </w:rPr>
        <w:t xml:space="preserve">   </w:t>
      </w:r>
      <w:r w:rsidRPr="00D524E1">
        <w:rPr>
          <w:rFonts w:asciiTheme="minorHAnsi" w:hAnsiTheme="minorHAnsi" w:cstheme="minorHAnsi"/>
          <w:noProof/>
          <w:position w:val="-24"/>
          <w:sz w:val="22"/>
          <w:szCs w:val="22"/>
        </w:rPr>
        <w:object w:dxaOrig="560" w:dyaOrig="620" w14:anchorId="6E223796">
          <v:shape id="_x0000_i1033" type="#_x0000_t75" alt="" style="width:27.75pt;height:30.85pt;mso-width-percent:0;mso-height-percent:0;mso-width-percent:0;mso-height-percent:0" o:ole="">
            <v:imagedata r:id="rId14" o:title=""/>
          </v:shape>
          <o:OLEObject Type="Embed" ProgID="Equation.DSMT4" ShapeID="_x0000_i1033" DrawAspect="Content" ObjectID="_1617139799" r:id="rId15"/>
        </w:object>
      </w:r>
      <w:r w:rsidR="00D62E7D" w:rsidRPr="00BE25E7">
        <w:rPr>
          <w:rFonts w:asciiTheme="minorHAnsi" w:hAnsiTheme="minorHAnsi" w:cstheme="minorHAnsi"/>
          <w:sz w:val="22"/>
          <w:szCs w:val="22"/>
        </w:rPr>
        <w:t xml:space="preserve">   </w:t>
      </w:r>
      <w:r w:rsidRPr="00D524E1">
        <w:rPr>
          <w:rFonts w:asciiTheme="minorHAnsi" w:hAnsiTheme="minorHAnsi" w:cstheme="minorHAnsi"/>
          <w:noProof/>
          <w:position w:val="-24"/>
          <w:sz w:val="22"/>
          <w:szCs w:val="22"/>
        </w:rPr>
        <w:object w:dxaOrig="260" w:dyaOrig="620" w14:anchorId="0975804C">
          <v:shape id="_x0000_i1032" type="#_x0000_t75" alt="" style="width:13.4pt;height:30.85pt;mso-width-percent:0;mso-height-percent:0;mso-width-percent:0;mso-height-percent:0" o:ole="">
            <v:imagedata r:id="rId16" o:title=""/>
          </v:shape>
          <o:OLEObject Type="Embed" ProgID="Equation.DSMT4" ShapeID="_x0000_i1032" DrawAspect="Content" ObjectID="_1617139800" r:id="rId17"/>
        </w:object>
      </w:r>
      <w:r w:rsidR="00D62E7D" w:rsidRPr="00BE25E7">
        <w:rPr>
          <w:rFonts w:asciiTheme="minorHAnsi" w:hAnsiTheme="minorHAnsi" w:cstheme="minorHAnsi"/>
          <w:sz w:val="22"/>
          <w:szCs w:val="22"/>
        </w:rPr>
        <w:t xml:space="preserve">  …….   </w:t>
      </w:r>
      <w:r w:rsidRPr="00D524E1">
        <w:rPr>
          <w:rFonts w:asciiTheme="minorHAnsi" w:hAnsiTheme="minorHAnsi" w:cstheme="minorHAnsi"/>
          <w:noProof/>
          <w:position w:val="-24"/>
          <w:sz w:val="22"/>
          <w:szCs w:val="22"/>
        </w:rPr>
        <w:object w:dxaOrig="240" w:dyaOrig="620" w14:anchorId="637D71B0">
          <v:shape id="_x0000_i1031" type="#_x0000_t75" alt="" style="width:12.05pt;height:30.85pt;mso-width-percent:0;mso-height-percent:0;mso-width-percent:0;mso-height-percent:0" o:ole="">
            <v:imagedata r:id="rId18" o:title=""/>
          </v:shape>
          <o:OLEObject Type="Embed" ProgID="Equation.DSMT4" ShapeID="_x0000_i1031" DrawAspect="Content" ObjectID="_1617139801" r:id="rId19"/>
        </w:object>
      </w:r>
    </w:p>
    <w:p w14:paraId="21D1EFBC" w14:textId="77777777" w:rsidR="00D62E7D" w:rsidRPr="00BE25E7" w:rsidRDefault="00D62E7D" w:rsidP="00D62E7D">
      <w:pPr>
        <w:jc w:val="both"/>
        <w:rPr>
          <w:rFonts w:asciiTheme="minorHAnsi" w:hAnsiTheme="minorHAnsi" w:cstheme="minorHAnsi"/>
          <w:sz w:val="22"/>
          <w:szCs w:val="22"/>
        </w:rPr>
      </w:pPr>
    </w:p>
    <w:p w14:paraId="0DE6B459" w14:textId="77777777" w:rsidR="00D62E7D" w:rsidRPr="00BE25E7" w:rsidRDefault="00D62E7D" w:rsidP="00D62E7D">
      <w:pPr>
        <w:jc w:val="both"/>
        <w:rPr>
          <w:rFonts w:asciiTheme="minorHAnsi" w:hAnsiTheme="minorHAnsi" w:cstheme="minorHAnsi"/>
          <w:b/>
          <w:sz w:val="22"/>
          <w:szCs w:val="22"/>
        </w:rPr>
      </w:pPr>
      <w:r w:rsidRPr="00BE25E7">
        <w:rPr>
          <w:rFonts w:asciiTheme="minorHAnsi" w:hAnsiTheme="minorHAnsi" w:cstheme="minorHAnsi"/>
          <w:sz w:val="22"/>
          <w:szCs w:val="22"/>
        </w:rPr>
        <w:t xml:space="preserve">k slots where prob. success is </w:t>
      </w:r>
      <w:r w:rsidR="00D524E1" w:rsidRPr="00D524E1">
        <w:rPr>
          <w:rFonts w:asciiTheme="minorHAnsi" w:hAnsiTheme="minorHAnsi" w:cstheme="minorHAnsi"/>
          <w:noProof/>
          <w:position w:val="-10"/>
          <w:sz w:val="22"/>
          <w:szCs w:val="22"/>
        </w:rPr>
        <w:object w:dxaOrig="240" w:dyaOrig="260" w14:anchorId="36A2B563">
          <v:shape id="_x0000_i1030" type="#_x0000_t75" alt="" style="width:12.05pt;height:13.4pt;mso-width-percent:0;mso-height-percent:0;mso-width-percent:0;mso-height-percent:0" o:ole="">
            <v:imagedata r:id="rId20" o:title=""/>
          </v:shape>
          <o:OLEObject Type="Embed" ProgID="Equation.DSMT4" ShapeID="_x0000_i1030" DrawAspect="Content" ObjectID="_1617139802" r:id="rId21"/>
        </w:object>
      </w:r>
      <w:r w:rsidRPr="00BE25E7">
        <w:rPr>
          <w:rFonts w:asciiTheme="minorHAnsi" w:hAnsiTheme="minorHAnsi" w:cstheme="minorHAnsi"/>
          <w:sz w:val="22"/>
          <w:szCs w:val="22"/>
        </w:rPr>
        <w:t xml:space="preserve">, n-k slots where prob. failure is </w:t>
      </w:r>
      <w:r w:rsidRPr="00BE25E7">
        <w:rPr>
          <w:rFonts w:asciiTheme="minorHAnsi" w:hAnsiTheme="minorHAnsi" w:cstheme="minorHAnsi"/>
          <w:b/>
          <w:sz w:val="22"/>
          <w:szCs w:val="22"/>
        </w:rPr>
        <w:t xml:space="preserve"> </w:t>
      </w:r>
      <w:r w:rsidR="00D524E1" w:rsidRPr="00D524E1">
        <w:rPr>
          <w:rFonts w:asciiTheme="minorHAnsi" w:hAnsiTheme="minorHAnsi" w:cstheme="minorHAnsi"/>
          <w:b/>
          <w:noProof/>
          <w:position w:val="-10"/>
          <w:sz w:val="22"/>
          <w:szCs w:val="22"/>
        </w:rPr>
        <w:object w:dxaOrig="520" w:dyaOrig="320" w14:anchorId="137EF98A">
          <v:shape id="_x0000_i1029" type="#_x0000_t75" alt="" style="width:25.95pt;height:16.55pt;mso-width-percent:0;mso-height-percent:0;mso-width-percent:0;mso-height-percent:0" o:ole="">
            <v:imagedata r:id="rId22" o:title=""/>
          </v:shape>
          <o:OLEObject Type="Embed" ProgID="Equation.DSMT4" ShapeID="_x0000_i1029" DrawAspect="Content" ObjectID="_1617139803" r:id="rId23"/>
        </w:object>
      </w:r>
    </w:p>
    <w:p w14:paraId="66A184E2" w14:textId="77777777" w:rsidR="00D62E7D" w:rsidRPr="00BE25E7" w:rsidRDefault="00D62E7D" w:rsidP="00D62E7D">
      <w:pPr>
        <w:jc w:val="both"/>
        <w:rPr>
          <w:rFonts w:asciiTheme="minorHAnsi" w:hAnsiTheme="minorHAnsi" w:cstheme="minorHAnsi"/>
          <w:bCs/>
          <w:sz w:val="22"/>
          <w:szCs w:val="22"/>
        </w:rPr>
      </w:pPr>
      <w:r w:rsidRPr="00BE25E7">
        <w:rPr>
          <w:rFonts w:asciiTheme="minorHAnsi" w:hAnsiTheme="minorHAnsi" w:cstheme="minorHAnsi"/>
          <w:bCs/>
          <w:sz w:val="22"/>
          <w:szCs w:val="22"/>
        </w:rPr>
        <w:t xml:space="preserve">Thus, the probability of obtaining a specific configuration as denoted above is </w:t>
      </w:r>
      <w:proofErr w:type="spellStart"/>
      <w:r w:rsidRPr="00BE25E7">
        <w:rPr>
          <w:rFonts w:asciiTheme="minorHAnsi" w:hAnsiTheme="minorHAnsi" w:cstheme="minorHAnsi"/>
          <w:bCs/>
          <w:sz w:val="22"/>
          <w:szCs w:val="22"/>
        </w:rPr>
        <w:t>p</w:t>
      </w:r>
      <w:r w:rsidRPr="00BE25E7">
        <w:rPr>
          <w:rFonts w:asciiTheme="minorHAnsi" w:hAnsiTheme="minorHAnsi" w:cstheme="minorHAnsi"/>
          <w:bCs/>
          <w:sz w:val="22"/>
          <w:szCs w:val="22"/>
          <w:vertAlign w:val="superscript"/>
        </w:rPr>
        <w:t>k</w:t>
      </w:r>
      <w:proofErr w:type="spellEnd"/>
      <w:r w:rsidRPr="00BE25E7">
        <w:rPr>
          <w:rFonts w:asciiTheme="minorHAnsi" w:hAnsiTheme="minorHAnsi" w:cstheme="minorHAnsi"/>
          <w:bCs/>
          <w:sz w:val="22"/>
          <w:szCs w:val="22"/>
        </w:rPr>
        <w:t>(1-p)</w:t>
      </w:r>
      <w:r w:rsidRPr="00BE25E7">
        <w:rPr>
          <w:rFonts w:asciiTheme="minorHAnsi" w:hAnsiTheme="minorHAnsi" w:cstheme="minorHAnsi"/>
          <w:bCs/>
          <w:sz w:val="22"/>
          <w:szCs w:val="22"/>
          <w:vertAlign w:val="superscript"/>
        </w:rPr>
        <w:t>n-k</w:t>
      </w:r>
      <w:r w:rsidRPr="00BE25E7">
        <w:rPr>
          <w:rFonts w:asciiTheme="minorHAnsi" w:hAnsiTheme="minorHAnsi" w:cstheme="minorHAnsi"/>
          <w:bCs/>
          <w:sz w:val="22"/>
          <w:szCs w:val="22"/>
        </w:rPr>
        <w:t xml:space="preserve">. From here, we must ask ourselves, how many configurations lead to exactly k successes. The answer to this question is simply, "the number of ways to choose k slots out of the n slots above. This is </w:t>
      </w:r>
      <w:r w:rsidR="00D524E1" w:rsidRPr="00D524E1">
        <w:rPr>
          <w:rFonts w:asciiTheme="minorHAnsi" w:hAnsiTheme="minorHAnsi" w:cstheme="minorHAnsi"/>
          <w:bCs/>
          <w:noProof/>
          <w:position w:val="-30"/>
          <w:sz w:val="22"/>
          <w:szCs w:val="22"/>
        </w:rPr>
        <w:object w:dxaOrig="420" w:dyaOrig="720" w14:anchorId="2E92F142">
          <v:shape id="_x0000_i1028" type="#_x0000_t75" alt="" style="width:20.55pt;height:36.2pt;mso-width-percent:0;mso-height-percent:0;mso-width-percent:0;mso-height-percent:0" o:ole="">
            <v:imagedata r:id="rId24" o:title=""/>
          </v:shape>
          <o:OLEObject Type="Embed" ProgID="Equation.3" ShapeID="_x0000_i1028" DrawAspect="Content" ObjectID="_1617139804" r:id="rId25"/>
        </w:object>
      </w:r>
      <w:r w:rsidRPr="00BE25E7">
        <w:rPr>
          <w:rFonts w:asciiTheme="minorHAnsi" w:hAnsiTheme="minorHAnsi" w:cstheme="minorHAnsi"/>
          <w:bCs/>
          <w:sz w:val="22"/>
          <w:szCs w:val="22"/>
        </w:rPr>
        <w:t xml:space="preserve">. Thus, we must add </w:t>
      </w:r>
      <w:proofErr w:type="spellStart"/>
      <w:r w:rsidRPr="00BE25E7">
        <w:rPr>
          <w:rFonts w:asciiTheme="minorHAnsi" w:hAnsiTheme="minorHAnsi" w:cstheme="minorHAnsi"/>
          <w:bCs/>
          <w:sz w:val="22"/>
          <w:szCs w:val="22"/>
        </w:rPr>
        <w:t>p</w:t>
      </w:r>
      <w:r w:rsidRPr="00BE25E7">
        <w:rPr>
          <w:rFonts w:asciiTheme="minorHAnsi" w:hAnsiTheme="minorHAnsi" w:cstheme="minorHAnsi"/>
          <w:bCs/>
          <w:sz w:val="22"/>
          <w:szCs w:val="22"/>
          <w:vertAlign w:val="superscript"/>
        </w:rPr>
        <w:t>k</w:t>
      </w:r>
      <w:proofErr w:type="spellEnd"/>
      <w:r w:rsidRPr="00BE25E7">
        <w:rPr>
          <w:rFonts w:asciiTheme="minorHAnsi" w:hAnsiTheme="minorHAnsi" w:cstheme="minorHAnsi"/>
          <w:bCs/>
          <w:sz w:val="22"/>
          <w:szCs w:val="22"/>
        </w:rPr>
        <w:t>(1-p)</w:t>
      </w:r>
      <w:r w:rsidRPr="00BE25E7">
        <w:rPr>
          <w:rFonts w:asciiTheme="minorHAnsi" w:hAnsiTheme="minorHAnsi" w:cstheme="minorHAnsi"/>
          <w:bCs/>
          <w:sz w:val="22"/>
          <w:szCs w:val="22"/>
          <w:vertAlign w:val="superscript"/>
        </w:rPr>
        <w:t>n-k</w:t>
      </w:r>
      <w:r w:rsidRPr="00BE25E7">
        <w:rPr>
          <w:rFonts w:asciiTheme="minorHAnsi" w:hAnsiTheme="minorHAnsi" w:cstheme="minorHAnsi"/>
          <w:bCs/>
          <w:sz w:val="22"/>
          <w:szCs w:val="22"/>
        </w:rPr>
        <w:t xml:space="preserve"> with itself exactly </w:t>
      </w:r>
      <w:r w:rsidR="00D524E1" w:rsidRPr="00D524E1">
        <w:rPr>
          <w:rFonts w:asciiTheme="minorHAnsi" w:hAnsiTheme="minorHAnsi" w:cstheme="minorHAnsi"/>
          <w:bCs/>
          <w:noProof/>
          <w:position w:val="-30"/>
          <w:sz w:val="22"/>
          <w:szCs w:val="22"/>
        </w:rPr>
        <w:object w:dxaOrig="420" w:dyaOrig="720" w14:anchorId="50C90763">
          <v:shape id="_x0000_i1027" type="#_x0000_t75" alt="" style="width:20.55pt;height:36.2pt;mso-width-percent:0;mso-height-percent:0;mso-width-percent:0;mso-height-percent:0" o:ole="">
            <v:imagedata r:id="rId26" o:title=""/>
          </v:shape>
          <o:OLEObject Type="Embed" ProgID="Equation.3" ShapeID="_x0000_i1027" DrawAspect="Content" ObjectID="_1617139805" r:id="rId27"/>
        </w:object>
      </w:r>
      <w:r w:rsidRPr="00BE25E7">
        <w:rPr>
          <w:rFonts w:asciiTheme="minorHAnsi" w:hAnsiTheme="minorHAnsi" w:cstheme="minorHAnsi"/>
          <w:bCs/>
          <w:sz w:val="22"/>
          <w:szCs w:val="22"/>
        </w:rPr>
        <w:t xml:space="preserve"> times.</w:t>
      </w:r>
    </w:p>
    <w:p w14:paraId="5D73C80A" w14:textId="77777777" w:rsidR="00D62E7D" w:rsidRPr="00BE25E7" w:rsidRDefault="00D62E7D" w:rsidP="00D62E7D">
      <w:pPr>
        <w:jc w:val="both"/>
        <w:rPr>
          <w:rFonts w:asciiTheme="minorHAnsi" w:hAnsiTheme="minorHAnsi" w:cstheme="minorHAnsi"/>
          <w:bCs/>
          <w:sz w:val="22"/>
          <w:szCs w:val="22"/>
        </w:rPr>
      </w:pPr>
      <w:r w:rsidRPr="00BE25E7">
        <w:rPr>
          <w:rFonts w:asciiTheme="minorHAnsi" w:hAnsiTheme="minorHAnsi" w:cstheme="minorHAnsi"/>
          <w:bCs/>
          <w:sz w:val="22"/>
          <w:szCs w:val="22"/>
        </w:rPr>
        <w:t>This leads to the formula:</w:t>
      </w:r>
    </w:p>
    <w:p w14:paraId="3DCDFDBA" w14:textId="77777777" w:rsidR="00D62E7D" w:rsidRPr="00BE25E7" w:rsidRDefault="00D62E7D" w:rsidP="00D62E7D">
      <w:pPr>
        <w:jc w:val="both"/>
        <w:rPr>
          <w:rFonts w:asciiTheme="minorHAnsi" w:hAnsiTheme="minorHAnsi" w:cstheme="minorHAnsi"/>
          <w:bCs/>
          <w:sz w:val="22"/>
          <w:szCs w:val="22"/>
        </w:rPr>
      </w:pPr>
    </w:p>
    <w:p w14:paraId="228B9719" w14:textId="77777777" w:rsidR="00D62E7D" w:rsidRPr="00BE25E7" w:rsidRDefault="00D62E7D" w:rsidP="00D62E7D">
      <w:pPr>
        <w:jc w:val="both"/>
        <w:rPr>
          <w:rFonts w:asciiTheme="minorHAnsi" w:hAnsiTheme="minorHAnsi" w:cstheme="minorHAnsi"/>
          <w:sz w:val="22"/>
          <w:szCs w:val="22"/>
        </w:rPr>
      </w:pPr>
      <w:r w:rsidRPr="00BE25E7">
        <w:rPr>
          <w:rFonts w:asciiTheme="minorHAnsi" w:hAnsiTheme="minorHAnsi" w:cstheme="minorHAnsi"/>
          <w:b/>
          <w:sz w:val="22"/>
          <w:szCs w:val="22"/>
        </w:rPr>
        <w:t xml:space="preserve">                                      </w:t>
      </w:r>
      <w:r w:rsidR="00D524E1" w:rsidRPr="00D524E1">
        <w:rPr>
          <w:rFonts w:asciiTheme="minorHAnsi" w:hAnsiTheme="minorHAnsi" w:cstheme="minorHAnsi"/>
          <w:b/>
          <w:noProof/>
          <w:position w:val="-30"/>
          <w:sz w:val="22"/>
          <w:szCs w:val="22"/>
        </w:rPr>
        <w:object w:dxaOrig="1579" w:dyaOrig="720" w14:anchorId="15162C6E">
          <v:shape id="_x0000_i1026" type="#_x0000_t75" alt="" style="width:79.15pt;height:36.2pt;mso-width-percent:0;mso-height-percent:0;mso-width-percent:0;mso-height-percent:0" o:ole="">
            <v:imagedata r:id="rId28" o:title=""/>
          </v:shape>
          <o:OLEObject Type="Embed" ProgID="Equation.DSMT4" ShapeID="_x0000_i1026" DrawAspect="Content" ObjectID="_1617139806" r:id="rId29"/>
        </w:object>
      </w:r>
      <w:r w:rsidRPr="00BE25E7">
        <w:rPr>
          <w:rFonts w:asciiTheme="minorHAnsi" w:hAnsiTheme="minorHAnsi" w:cstheme="minorHAnsi"/>
          <w:b/>
          <w:sz w:val="22"/>
          <w:szCs w:val="22"/>
        </w:rPr>
        <w:t xml:space="preserve">              </w:t>
      </w:r>
      <w:r w:rsidRPr="00BE25E7">
        <w:rPr>
          <w:rFonts w:asciiTheme="minorHAnsi" w:hAnsiTheme="minorHAnsi" w:cstheme="minorHAnsi"/>
          <w:sz w:val="22"/>
          <w:szCs w:val="22"/>
        </w:rPr>
        <w:t xml:space="preserve">                                                 </w:t>
      </w:r>
    </w:p>
    <w:p w14:paraId="60305B58" w14:textId="77777777" w:rsidR="00D62E7D" w:rsidRPr="00BE25E7" w:rsidRDefault="00D62E7D" w:rsidP="00D62E7D">
      <w:pPr>
        <w:pStyle w:val="NoSpacing"/>
        <w:rPr>
          <w:rFonts w:cstheme="minorHAnsi"/>
          <w:color w:val="000000"/>
        </w:rPr>
      </w:pPr>
    </w:p>
    <w:p w14:paraId="3A2D20D3" w14:textId="77777777" w:rsidR="00D62E7D" w:rsidRPr="00BE25E7" w:rsidRDefault="00D62E7D" w:rsidP="00D62E7D">
      <w:pPr>
        <w:pStyle w:val="NoSpacing"/>
        <w:rPr>
          <w:rFonts w:cstheme="minorHAnsi"/>
          <w:color w:val="000000"/>
        </w:rPr>
      </w:pPr>
    </w:p>
    <w:p w14:paraId="70512108" w14:textId="77777777" w:rsidR="00D62E7D" w:rsidRPr="00BE25E7" w:rsidRDefault="00D62E7D" w:rsidP="00D62E7D">
      <w:pPr>
        <w:jc w:val="both"/>
        <w:rPr>
          <w:rFonts w:asciiTheme="minorHAnsi" w:hAnsiTheme="minorHAnsi" w:cstheme="minorHAnsi"/>
          <w:sz w:val="22"/>
          <w:szCs w:val="22"/>
        </w:rPr>
      </w:pPr>
      <w:r w:rsidRPr="00BE25E7">
        <w:rPr>
          <w:rFonts w:asciiTheme="minorHAnsi" w:hAnsiTheme="minorHAnsi" w:cstheme="minorHAnsi"/>
          <w:sz w:val="22"/>
          <w:szCs w:val="22"/>
        </w:rPr>
        <w:t xml:space="preserve">X = 1, with probability </w:t>
      </w:r>
      <w:r w:rsidR="00D524E1" w:rsidRPr="00D524E1">
        <w:rPr>
          <w:rFonts w:asciiTheme="minorHAnsi" w:hAnsiTheme="minorHAnsi" w:cstheme="minorHAnsi"/>
          <w:noProof/>
          <w:position w:val="-30"/>
          <w:sz w:val="22"/>
          <w:szCs w:val="22"/>
        </w:rPr>
        <w:object w:dxaOrig="1660" w:dyaOrig="720" w14:anchorId="42E5F516">
          <v:shape id="_x0000_i1025" type="#_x0000_t75" alt="" style="width:83.65pt;height:36.2pt;mso-width-percent:0;mso-height-percent:0;mso-width-percent:0;mso-height-percent:0" o:ole="">
            <v:imagedata r:id="rId30" o:title=""/>
          </v:shape>
          <o:OLEObject Type="Embed" ProgID="Equation.3" ShapeID="_x0000_i1025" DrawAspect="Content" ObjectID="_1617139807" r:id="rId31"/>
        </w:object>
      </w:r>
    </w:p>
    <w:p w14:paraId="736D1CB3" w14:textId="77777777" w:rsidR="00D62E7D" w:rsidRPr="00BE25E7" w:rsidRDefault="00D62E7D" w:rsidP="00D62E7D">
      <w:pPr>
        <w:pStyle w:val="NoSpacing"/>
        <w:rPr>
          <w:rFonts w:cstheme="minorHAnsi"/>
        </w:rPr>
      </w:pPr>
      <w:r w:rsidRPr="00BE25E7">
        <w:rPr>
          <w:rFonts w:cstheme="minorHAnsi"/>
        </w:rPr>
        <w:t>Note: 3 choose 1 is 3. The 3/8 comes from 3* 1/2</w:t>
      </w:r>
      <w:r w:rsidRPr="00BE25E7">
        <w:rPr>
          <w:rFonts w:cstheme="minorHAnsi"/>
          <w:vertAlign w:val="superscript"/>
        </w:rPr>
        <w:t>3</w:t>
      </w:r>
    </w:p>
    <w:p w14:paraId="3BF2F557" w14:textId="77777777" w:rsidR="00D62E7D" w:rsidRPr="00BE25E7" w:rsidRDefault="00D62E7D" w:rsidP="00D62E7D">
      <w:pPr>
        <w:pStyle w:val="NoSpacing"/>
        <w:rPr>
          <w:rFonts w:cstheme="minorHAnsi"/>
        </w:rPr>
      </w:pPr>
    </w:p>
    <w:p w14:paraId="72BADD40" w14:textId="77777777" w:rsidR="00D62E7D" w:rsidRPr="00BE25E7" w:rsidRDefault="00D62E7D" w:rsidP="00D62E7D">
      <w:pPr>
        <w:pStyle w:val="NoSpacing"/>
        <w:rPr>
          <w:rFonts w:cstheme="minorHAnsi"/>
        </w:rPr>
      </w:pPr>
      <w:r w:rsidRPr="00BE25E7">
        <w:rPr>
          <w:rFonts w:cstheme="minorHAnsi"/>
        </w:rPr>
        <w:lastRenderedPageBreak/>
        <w:t>3*   = 0.3442   (3 choose 1)(1/6)(5/6)^2</w:t>
      </w:r>
    </w:p>
    <w:p w14:paraId="5AFB206C" w14:textId="474EAABC" w:rsidR="007E4498" w:rsidRPr="00BE25E7" w:rsidRDefault="007E4498" w:rsidP="00707EE4">
      <w:pPr>
        <w:jc w:val="both"/>
        <w:rPr>
          <w:rFonts w:asciiTheme="minorHAnsi" w:hAnsiTheme="minorHAnsi" w:cstheme="minorHAnsi"/>
          <w:color w:val="CD0000"/>
          <w:sz w:val="22"/>
          <w:szCs w:val="22"/>
        </w:rPr>
      </w:pPr>
    </w:p>
    <w:p w14:paraId="2FF8CA29" w14:textId="52E0D943" w:rsidR="00D62E7D" w:rsidRPr="00BE25E7" w:rsidRDefault="00D62E7D" w:rsidP="00707EE4">
      <w:pPr>
        <w:jc w:val="both"/>
        <w:rPr>
          <w:rFonts w:asciiTheme="minorHAnsi" w:hAnsiTheme="minorHAnsi" w:cstheme="minorHAnsi"/>
          <w:color w:val="CD0000"/>
          <w:sz w:val="22"/>
          <w:szCs w:val="22"/>
        </w:rPr>
      </w:pPr>
    </w:p>
    <w:p w14:paraId="16FBBE6D" w14:textId="52C52254" w:rsidR="00E8284A" w:rsidRPr="00BE25E7" w:rsidRDefault="00E8284A" w:rsidP="00707EE4">
      <w:pPr>
        <w:jc w:val="both"/>
        <w:rPr>
          <w:rFonts w:asciiTheme="minorHAnsi" w:hAnsiTheme="minorHAnsi" w:cstheme="minorHAnsi"/>
          <w:color w:val="CD0000"/>
          <w:sz w:val="22"/>
          <w:szCs w:val="22"/>
        </w:rPr>
      </w:pPr>
    </w:p>
    <w:p w14:paraId="218BB7B2" w14:textId="5083E06D" w:rsidR="00E8284A" w:rsidRPr="00BE25E7" w:rsidRDefault="00440BE9" w:rsidP="00E8284A">
      <w:pPr>
        <w:spacing w:before="100" w:beforeAutospacing="1" w:after="100" w:afterAutospacing="1"/>
        <w:rPr>
          <w:rFonts w:asciiTheme="minorHAnsi" w:hAnsiTheme="minorHAnsi" w:cstheme="minorHAnsi"/>
          <w:color w:val="000000"/>
          <w:sz w:val="22"/>
          <w:szCs w:val="22"/>
        </w:rPr>
      </w:pPr>
      <w:r w:rsidRPr="00BE25E7">
        <w:rPr>
          <w:rFonts w:asciiTheme="minorHAnsi" w:hAnsiTheme="minorHAnsi" w:cstheme="minorHAnsi"/>
          <w:color w:val="CD0000"/>
          <w:sz w:val="22"/>
          <w:szCs w:val="22"/>
        </w:rPr>
        <w:t>Q4</w:t>
      </w:r>
      <w:r w:rsidR="00E8284A" w:rsidRPr="00BE25E7">
        <w:rPr>
          <w:rFonts w:asciiTheme="minorHAnsi" w:hAnsiTheme="minorHAnsi" w:cstheme="minorHAnsi"/>
          <w:color w:val="CD0000"/>
          <w:sz w:val="22"/>
          <w:szCs w:val="22"/>
        </w:rPr>
        <w:t xml:space="preserve"> (5 Points) </w:t>
      </w:r>
      <w:r w:rsidR="00E8284A" w:rsidRPr="00BE25E7">
        <w:rPr>
          <w:rFonts w:asciiTheme="minorHAnsi" w:hAnsiTheme="minorHAnsi" w:cstheme="minorHAnsi"/>
          <w:color w:val="000000"/>
          <w:sz w:val="22"/>
          <w:szCs w:val="22"/>
        </w:rPr>
        <w:t>Is n</w:t>
      </w:r>
      <w:r w:rsidR="00E8284A" w:rsidRPr="00BE25E7">
        <w:rPr>
          <w:rFonts w:asciiTheme="minorHAnsi" w:hAnsiTheme="minorHAnsi" w:cstheme="minorHAnsi"/>
          <w:color w:val="000000"/>
          <w:sz w:val="22"/>
          <w:szCs w:val="22"/>
          <w:vertAlign w:val="superscript"/>
        </w:rPr>
        <w:t>2</w:t>
      </w:r>
      <w:r w:rsidR="00E8284A" w:rsidRPr="00BE25E7">
        <w:rPr>
          <w:rFonts w:asciiTheme="minorHAnsi" w:hAnsiTheme="minorHAnsi" w:cstheme="minorHAnsi"/>
          <w:color w:val="000000"/>
          <w:sz w:val="22"/>
          <w:szCs w:val="22"/>
        </w:rPr>
        <w:t xml:space="preserve"> log(n) big-O of  n</w:t>
      </w:r>
      <w:r w:rsidR="00E8284A" w:rsidRPr="00BE25E7">
        <w:rPr>
          <w:rFonts w:asciiTheme="minorHAnsi" w:hAnsiTheme="minorHAnsi" w:cstheme="minorHAnsi"/>
          <w:color w:val="000000"/>
          <w:sz w:val="22"/>
          <w:szCs w:val="22"/>
          <w:vertAlign w:val="superscript"/>
        </w:rPr>
        <w:t>2</w:t>
      </w:r>
      <w:r w:rsidR="00E8284A" w:rsidRPr="00BE25E7">
        <w:rPr>
          <w:rFonts w:asciiTheme="minorHAnsi" w:hAnsiTheme="minorHAnsi" w:cstheme="minorHAnsi"/>
          <w:color w:val="000000"/>
          <w:sz w:val="22"/>
          <w:szCs w:val="22"/>
        </w:rPr>
        <w:t xml:space="preserve">? That is, which function bounds the other from above as n gets large (if either does). Prove your answer. The intersection of the two functions is </w:t>
      </w:r>
      <w:r w:rsidR="00E8284A" w:rsidRPr="00BE25E7">
        <w:rPr>
          <w:rFonts w:asciiTheme="minorHAnsi" w:hAnsiTheme="minorHAnsi" w:cstheme="minorHAnsi"/>
          <w:noProof/>
          <w:sz w:val="22"/>
          <w:szCs w:val="22"/>
        </w:rPr>
        <w:drawing>
          <wp:inline distT="0" distB="0" distL="0" distR="0" wp14:anchorId="4597B3C6" wp14:editId="67D88F3D">
            <wp:extent cx="942975" cy="171450"/>
            <wp:effectExtent l="0" t="0" r="9525" b="0"/>
            <wp:docPr id="28" name="Picture 28" descr="http://www4c.wolframalpha.com/Calculate/MSP/MSP886220c2i79g4b7073ec00001079cfh93ff7aah4?MSPStoreType=image/gif&amp;s=49&amp;w=99.&amp;h=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200_1" descr="http://www4c.wolframalpha.com/Calculate/MSP/MSP886220c2i79g4b7073ec00001079cfh93ff7aah4?MSPStoreType=image/gif&amp;s=49&amp;w=99.&amp;h=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42975" cy="171450"/>
                    </a:xfrm>
                    <a:prstGeom prst="rect">
                      <a:avLst/>
                    </a:prstGeom>
                    <a:noFill/>
                    <a:ln>
                      <a:noFill/>
                    </a:ln>
                  </pic:spPr>
                </pic:pic>
              </a:graphicData>
            </a:graphic>
          </wp:inline>
        </w:drawing>
      </w:r>
    </w:p>
    <w:p w14:paraId="0812E33C" w14:textId="77777777" w:rsidR="00E8284A" w:rsidRPr="00BE25E7" w:rsidRDefault="00E8284A" w:rsidP="00E8284A">
      <w:pPr>
        <w:pStyle w:val="NoSpacing"/>
        <w:rPr>
          <w:rFonts w:cstheme="minorHAnsi"/>
          <w:color w:val="CD0000"/>
        </w:rPr>
      </w:pPr>
      <w:r w:rsidRPr="00BE25E7">
        <w:rPr>
          <w:rFonts w:cstheme="minorHAnsi"/>
          <w:color w:val="CD0000"/>
        </w:rPr>
        <w:t>Solution:</w:t>
      </w:r>
    </w:p>
    <w:p w14:paraId="57A437C8" w14:textId="77777777" w:rsidR="00E8284A" w:rsidRPr="00BE25E7" w:rsidRDefault="00E8284A" w:rsidP="00E8284A">
      <w:pPr>
        <w:pStyle w:val="NoSpacing"/>
        <w:rPr>
          <w:rFonts w:cstheme="minorHAnsi"/>
          <w:color w:val="000000"/>
        </w:rPr>
      </w:pPr>
    </w:p>
    <w:p w14:paraId="51FCDC55" w14:textId="77777777" w:rsidR="00E8284A" w:rsidRPr="00BE25E7" w:rsidRDefault="00E8284A" w:rsidP="00E8284A">
      <w:pPr>
        <w:pStyle w:val="NoSpacing"/>
        <w:rPr>
          <w:rFonts w:eastAsia="Times New Roman" w:cstheme="minorHAnsi"/>
          <w:color w:val="000000"/>
        </w:rPr>
      </w:pPr>
      <w:r w:rsidRPr="00BE25E7">
        <w:rPr>
          <w:rFonts w:cstheme="minorHAnsi"/>
          <w:color w:val="000000"/>
        </w:rPr>
        <w:t xml:space="preserve">Yes. </w:t>
      </w:r>
      <w:r w:rsidRPr="00BE25E7">
        <w:rPr>
          <w:rFonts w:eastAsia="Times New Roman" w:cstheme="minorHAnsi"/>
          <w:color w:val="000000"/>
        </w:rPr>
        <w:t xml:space="preserve"> A function f(n) is O(g) </w:t>
      </w:r>
      <w:proofErr w:type="spellStart"/>
      <w:r w:rsidRPr="00BE25E7">
        <w:rPr>
          <w:rFonts w:eastAsia="Times New Roman" w:cstheme="minorHAnsi"/>
          <w:color w:val="000000"/>
        </w:rPr>
        <w:t>iff</w:t>
      </w:r>
      <w:proofErr w:type="spellEnd"/>
      <w:r w:rsidRPr="00BE25E7">
        <w:rPr>
          <w:rFonts w:eastAsia="Times New Roman" w:cstheme="minorHAnsi"/>
          <w:color w:val="000000"/>
        </w:rPr>
        <w:t xml:space="preserve"> there exists a C and N such that f(x) ≤ C |g(x)| for all x ≥ N. In the case of proving big-O, you need to find the C and N.   We can see after an N=3 and a C=1 the x of n</w:t>
      </w:r>
      <w:r w:rsidRPr="00BE25E7">
        <w:rPr>
          <w:rFonts w:eastAsia="Times New Roman" w:cstheme="minorHAnsi"/>
          <w:color w:val="000000"/>
          <w:vertAlign w:val="superscript"/>
        </w:rPr>
        <w:t>2</w:t>
      </w:r>
      <w:r w:rsidRPr="00BE25E7">
        <w:rPr>
          <w:rFonts w:eastAsia="Times New Roman" w:cstheme="minorHAnsi"/>
          <w:color w:val="000000"/>
        </w:rPr>
        <w:t xml:space="preserve"> log(n) ≥ n</w:t>
      </w:r>
      <w:r w:rsidRPr="00BE25E7">
        <w:rPr>
          <w:rFonts w:eastAsia="Times New Roman" w:cstheme="minorHAnsi"/>
          <w:color w:val="000000"/>
          <w:vertAlign w:val="superscript"/>
        </w:rPr>
        <w:t>2</w:t>
      </w:r>
      <w:r w:rsidRPr="00BE25E7">
        <w:rPr>
          <w:rFonts w:eastAsia="Times New Roman" w:cstheme="minorHAnsi"/>
          <w:color w:val="000000"/>
        </w:rPr>
        <w:t xml:space="preserve"> as the x goes to infinity. </w:t>
      </w:r>
    </w:p>
    <w:p w14:paraId="6C9D7933" w14:textId="77777777" w:rsidR="00E8284A" w:rsidRPr="00BE25E7" w:rsidRDefault="00E8284A" w:rsidP="00E8284A">
      <w:pPr>
        <w:pStyle w:val="NoSpacing"/>
        <w:rPr>
          <w:rFonts w:cstheme="minorHAnsi"/>
        </w:rPr>
      </w:pPr>
    </w:p>
    <w:p w14:paraId="703F8EF0" w14:textId="77777777" w:rsidR="00E8284A" w:rsidRPr="00BE25E7" w:rsidRDefault="00E8284A" w:rsidP="00E8284A">
      <w:pPr>
        <w:spacing w:before="100" w:beforeAutospacing="1" w:after="100" w:afterAutospacing="1"/>
        <w:rPr>
          <w:rFonts w:asciiTheme="minorHAnsi" w:hAnsiTheme="minorHAnsi" w:cstheme="minorHAnsi"/>
          <w:color w:val="000000"/>
          <w:sz w:val="22"/>
          <w:szCs w:val="22"/>
        </w:rPr>
      </w:pPr>
    </w:p>
    <w:p w14:paraId="515B7F4D" w14:textId="77777777" w:rsidR="00E8284A" w:rsidRPr="00BE25E7" w:rsidRDefault="00E8284A" w:rsidP="00E8284A">
      <w:pPr>
        <w:pStyle w:val="NoSpacing"/>
        <w:rPr>
          <w:rFonts w:eastAsia="Times New Roman" w:cstheme="minorHAnsi"/>
          <w:color w:val="000000"/>
        </w:rPr>
      </w:pPr>
    </w:p>
    <w:p w14:paraId="3E2F9F63" w14:textId="77777777" w:rsidR="00E8284A" w:rsidRPr="00BE25E7" w:rsidRDefault="00E8284A" w:rsidP="00E8284A">
      <w:pPr>
        <w:pStyle w:val="NoSpacing"/>
        <w:rPr>
          <w:rFonts w:eastAsia="Times New Roman" w:cstheme="minorHAnsi"/>
          <w:color w:val="000000"/>
        </w:rPr>
      </w:pPr>
    </w:p>
    <w:p w14:paraId="440280D1" w14:textId="77777777" w:rsidR="00E8284A" w:rsidRPr="00BE25E7" w:rsidRDefault="00E8284A" w:rsidP="00E8284A">
      <w:pPr>
        <w:pStyle w:val="NoSpacing"/>
        <w:rPr>
          <w:rFonts w:eastAsia="Times New Roman" w:cstheme="minorHAnsi"/>
          <w:color w:val="000000"/>
        </w:rPr>
      </w:pPr>
    </w:p>
    <w:p w14:paraId="2F14A253" w14:textId="77777777" w:rsidR="00E8284A" w:rsidRPr="00BE25E7" w:rsidRDefault="00E8284A" w:rsidP="00E8284A">
      <w:pPr>
        <w:pStyle w:val="NoSpacing"/>
        <w:rPr>
          <w:rFonts w:eastAsia="Times New Roman" w:cstheme="minorHAnsi"/>
          <w:color w:val="000000"/>
        </w:rPr>
      </w:pPr>
    </w:p>
    <w:p w14:paraId="45A4202C" w14:textId="77777777" w:rsidR="00E8284A" w:rsidRPr="00BE25E7" w:rsidRDefault="00E8284A" w:rsidP="00E8284A">
      <w:pPr>
        <w:pStyle w:val="NoSpacing"/>
        <w:rPr>
          <w:rFonts w:eastAsia="Times New Roman" w:cstheme="minorHAnsi"/>
          <w:color w:val="000000"/>
        </w:rPr>
      </w:pPr>
    </w:p>
    <w:p w14:paraId="4472FF8A" w14:textId="77777777" w:rsidR="00E8284A" w:rsidRPr="00BE25E7" w:rsidRDefault="00E8284A" w:rsidP="00E8284A">
      <w:pPr>
        <w:pStyle w:val="NoSpacing"/>
        <w:rPr>
          <w:rFonts w:cstheme="minorHAnsi"/>
        </w:rPr>
      </w:pPr>
    </w:p>
    <w:p w14:paraId="0AC23CE2" w14:textId="77777777" w:rsidR="00E8284A" w:rsidRPr="00BE25E7" w:rsidRDefault="00E8284A" w:rsidP="00E8284A">
      <w:pPr>
        <w:pStyle w:val="NoSpacing"/>
        <w:rPr>
          <w:rFonts w:cstheme="minorHAnsi"/>
          <w:color w:val="CD0000"/>
        </w:rPr>
      </w:pPr>
      <w:r w:rsidRPr="00BE25E7">
        <w:rPr>
          <w:rFonts w:cstheme="minorHAnsi"/>
          <w:color w:val="CD0000"/>
        </w:rPr>
        <w:br w:type="page"/>
      </w:r>
    </w:p>
    <w:p w14:paraId="58A66538" w14:textId="7FF55254" w:rsidR="00E8284A" w:rsidRPr="00BE25E7" w:rsidRDefault="00E8284A" w:rsidP="00E8284A">
      <w:pPr>
        <w:pStyle w:val="NoSpacing"/>
        <w:rPr>
          <w:rFonts w:cstheme="minorHAnsi"/>
        </w:rPr>
      </w:pPr>
      <w:r w:rsidRPr="00BE25E7">
        <w:rPr>
          <w:rFonts w:cstheme="minorHAnsi"/>
          <w:color w:val="CD0000"/>
        </w:rPr>
        <w:lastRenderedPageBreak/>
        <w:t>Q</w:t>
      </w:r>
      <w:r w:rsidR="00440BE9" w:rsidRPr="00BE25E7">
        <w:rPr>
          <w:rFonts w:cstheme="minorHAnsi"/>
          <w:color w:val="CD0000"/>
        </w:rPr>
        <w:t>5</w:t>
      </w:r>
      <w:r w:rsidRPr="00BE25E7">
        <w:rPr>
          <w:rFonts w:cstheme="minorHAnsi"/>
          <w:color w:val="CD0000"/>
        </w:rPr>
        <w:t xml:space="preserve"> (10 Points)</w:t>
      </w:r>
      <w:r w:rsidRPr="00BE25E7">
        <w:rPr>
          <w:rFonts w:cstheme="minorHAnsi"/>
        </w:rPr>
        <w:t xml:space="preserve"> </w:t>
      </w:r>
    </w:p>
    <w:p w14:paraId="0285FB40" w14:textId="77777777" w:rsidR="00E8284A" w:rsidRPr="00BE25E7" w:rsidRDefault="00E8284A" w:rsidP="00E8284A">
      <w:pPr>
        <w:pStyle w:val="NoSpacing"/>
        <w:rPr>
          <w:rFonts w:cstheme="minorHAnsi"/>
        </w:rPr>
      </w:pPr>
    </w:p>
    <w:p w14:paraId="69047AEC" w14:textId="77777777" w:rsidR="00E8284A" w:rsidRPr="00BE25E7" w:rsidRDefault="00E8284A" w:rsidP="00E8284A">
      <w:pPr>
        <w:pStyle w:val="NoSpacing"/>
        <w:rPr>
          <w:rFonts w:cstheme="minorHAnsi"/>
        </w:rPr>
      </w:pPr>
      <w:r w:rsidRPr="00BE25E7">
        <w:rPr>
          <w:rFonts w:cstheme="minorHAnsi"/>
        </w:rPr>
        <w:t>Master Theorem</w:t>
      </w:r>
    </w:p>
    <w:p w14:paraId="6BECA42C" w14:textId="77777777" w:rsidR="00E8284A" w:rsidRPr="00BE25E7" w:rsidRDefault="00E8284A" w:rsidP="00E8284A">
      <w:pPr>
        <w:pStyle w:val="NoSpacing"/>
        <w:rPr>
          <w:rFonts w:cstheme="minorHAnsi"/>
        </w:rPr>
      </w:pPr>
      <w:r w:rsidRPr="00BE25E7">
        <w:rPr>
          <w:rFonts w:cstheme="minorHAnsi"/>
        </w:rPr>
        <w:t>For each of the following recurrences, give an expression for the runtime T(n) if the recurrence can be solved with the Master Theorem. Otherwise, indicate that the Master Theorem does not apply.</w:t>
      </w:r>
    </w:p>
    <w:p w14:paraId="7063272A" w14:textId="77777777" w:rsidR="00E8284A" w:rsidRPr="00BE25E7" w:rsidRDefault="00E8284A" w:rsidP="00E8284A">
      <w:pPr>
        <w:pStyle w:val="NoSpacing"/>
        <w:rPr>
          <w:rFonts w:cstheme="minorHAnsi"/>
        </w:rPr>
      </w:pPr>
    </w:p>
    <w:p w14:paraId="26E267C7" w14:textId="77777777" w:rsidR="00E8284A" w:rsidRPr="00BE25E7" w:rsidRDefault="00E8284A" w:rsidP="00E8284A">
      <w:pPr>
        <w:pStyle w:val="NoSpacing"/>
        <w:numPr>
          <w:ilvl w:val="0"/>
          <w:numId w:val="26"/>
        </w:numPr>
        <w:rPr>
          <w:rFonts w:cstheme="minorHAnsi"/>
        </w:rPr>
      </w:pPr>
      <w:r w:rsidRPr="00BE25E7">
        <w:rPr>
          <w:rFonts w:cstheme="minorHAnsi"/>
        </w:rPr>
        <w:t>T(n) = 4T (n/2)- n</w:t>
      </w:r>
      <w:r w:rsidRPr="00BE25E7">
        <w:rPr>
          <w:rFonts w:cstheme="minorHAnsi"/>
          <w:vertAlign w:val="superscript"/>
        </w:rPr>
        <w:t>2</w:t>
      </w:r>
    </w:p>
    <w:p w14:paraId="56B3F7F6" w14:textId="77777777" w:rsidR="00E8284A" w:rsidRPr="00BE25E7" w:rsidRDefault="00E8284A" w:rsidP="00E8284A">
      <w:pPr>
        <w:pStyle w:val="NoSpacing"/>
        <w:rPr>
          <w:rFonts w:cstheme="minorHAnsi"/>
        </w:rPr>
      </w:pPr>
    </w:p>
    <w:p w14:paraId="513C7AD2" w14:textId="77777777" w:rsidR="00E8284A" w:rsidRPr="00BE25E7" w:rsidRDefault="00E8284A" w:rsidP="00E8284A">
      <w:pPr>
        <w:pStyle w:val="NoSpacing"/>
        <w:numPr>
          <w:ilvl w:val="0"/>
          <w:numId w:val="26"/>
        </w:numPr>
        <w:rPr>
          <w:rFonts w:cstheme="minorHAnsi"/>
        </w:rPr>
      </w:pPr>
      <w:r w:rsidRPr="00BE25E7">
        <w:rPr>
          <w:rFonts w:cstheme="minorHAnsi"/>
        </w:rPr>
        <w:t>T(n) = 2T (n/2)+ c</w:t>
      </w:r>
    </w:p>
    <w:p w14:paraId="1840BE0E" w14:textId="77777777" w:rsidR="00E8284A" w:rsidRPr="00BE25E7" w:rsidRDefault="00E8284A" w:rsidP="00E8284A">
      <w:pPr>
        <w:pStyle w:val="NoSpacing"/>
        <w:rPr>
          <w:rFonts w:cstheme="minorHAnsi"/>
        </w:rPr>
      </w:pPr>
    </w:p>
    <w:p w14:paraId="06C7EAEB" w14:textId="77777777" w:rsidR="00E8284A" w:rsidRPr="00BE25E7" w:rsidRDefault="00E8284A" w:rsidP="00E8284A">
      <w:pPr>
        <w:pStyle w:val="NoSpacing"/>
        <w:numPr>
          <w:ilvl w:val="0"/>
          <w:numId w:val="26"/>
        </w:numPr>
        <w:rPr>
          <w:rFonts w:cstheme="minorHAnsi"/>
        </w:rPr>
      </w:pPr>
      <w:r w:rsidRPr="00BE25E7">
        <w:rPr>
          <w:rFonts w:cstheme="minorHAnsi"/>
        </w:rPr>
        <w:t xml:space="preserve">T(n) = </w:t>
      </w:r>
      <w:proofErr w:type="spellStart"/>
      <w:r w:rsidRPr="00BE25E7">
        <w:rPr>
          <w:rFonts w:cstheme="minorHAnsi"/>
        </w:rPr>
        <w:t>nT</w:t>
      </w:r>
      <w:proofErr w:type="spellEnd"/>
      <w:r w:rsidRPr="00BE25E7">
        <w:rPr>
          <w:rFonts w:cstheme="minorHAnsi"/>
        </w:rPr>
        <w:t xml:space="preserve"> (n/2) + n log n</w:t>
      </w:r>
    </w:p>
    <w:p w14:paraId="3E8BE5F4" w14:textId="77777777" w:rsidR="00E8284A" w:rsidRPr="00BE25E7" w:rsidRDefault="00E8284A" w:rsidP="00E8284A">
      <w:pPr>
        <w:pStyle w:val="NoSpacing"/>
        <w:rPr>
          <w:rFonts w:cstheme="minorHAnsi"/>
        </w:rPr>
      </w:pPr>
    </w:p>
    <w:p w14:paraId="18019E68" w14:textId="77777777" w:rsidR="00E8284A" w:rsidRPr="00BE25E7" w:rsidRDefault="00E8284A" w:rsidP="00E8284A">
      <w:pPr>
        <w:pStyle w:val="NoSpacing"/>
        <w:numPr>
          <w:ilvl w:val="0"/>
          <w:numId w:val="26"/>
        </w:numPr>
        <w:rPr>
          <w:rFonts w:cstheme="minorHAnsi"/>
        </w:rPr>
      </w:pPr>
      <w:r w:rsidRPr="00BE25E7">
        <w:rPr>
          <w:rFonts w:cstheme="minorHAnsi"/>
        </w:rPr>
        <w:t>T(n) = 27T (n/3)+n</w:t>
      </w:r>
    </w:p>
    <w:p w14:paraId="1126AA51" w14:textId="77777777" w:rsidR="00E8284A" w:rsidRPr="00BE25E7" w:rsidRDefault="00E8284A" w:rsidP="00E8284A">
      <w:pPr>
        <w:pStyle w:val="NoSpacing"/>
        <w:rPr>
          <w:rFonts w:cstheme="minorHAnsi"/>
        </w:rPr>
      </w:pPr>
    </w:p>
    <w:p w14:paraId="13609130" w14:textId="77777777" w:rsidR="00E8284A" w:rsidRPr="00BE25E7" w:rsidRDefault="00E8284A" w:rsidP="00E8284A">
      <w:pPr>
        <w:pStyle w:val="NoSpacing"/>
        <w:numPr>
          <w:ilvl w:val="0"/>
          <w:numId w:val="26"/>
        </w:numPr>
        <w:rPr>
          <w:rFonts w:cstheme="minorHAnsi"/>
        </w:rPr>
      </w:pPr>
      <w:r w:rsidRPr="00BE25E7">
        <w:rPr>
          <w:rFonts w:cstheme="minorHAnsi"/>
        </w:rPr>
        <w:t>T(n) = 2T(n/2) + O(n)</w:t>
      </w:r>
    </w:p>
    <w:p w14:paraId="7AAE94E8" w14:textId="77777777" w:rsidR="00E8284A" w:rsidRPr="00BE25E7" w:rsidRDefault="00E8284A" w:rsidP="00E8284A">
      <w:pPr>
        <w:pStyle w:val="NoSpacing"/>
        <w:rPr>
          <w:rFonts w:cstheme="minorHAnsi"/>
        </w:rPr>
      </w:pPr>
    </w:p>
    <w:p w14:paraId="16938A82" w14:textId="77777777" w:rsidR="00E8284A" w:rsidRPr="00BE25E7" w:rsidRDefault="00E8284A" w:rsidP="00E8284A">
      <w:pPr>
        <w:pStyle w:val="NoSpacing"/>
        <w:rPr>
          <w:rFonts w:cstheme="minorHAnsi"/>
        </w:rPr>
      </w:pPr>
    </w:p>
    <w:p w14:paraId="35356B61" w14:textId="77777777" w:rsidR="00E8284A" w:rsidRPr="00BE25E7" w:rsidRDefault="00E8284A" w:rsidP="00E8284A">
      <w:pPr>
        <w:pStyle w:val="NoSpacing"/>
        <w:rPr>
          <w:rFonts w:cstheme="minorHAnsi"/>
          <w:color w:val="CD0000"/>
        </w:rPr>
      </w:pPr>
      <w:r w:rsidRPr="00BE25E7">
        <w:rPr>
          <w:rFonts w:cstheme="minorHAnsi"/>
          <w:color w:val="CD0000"/>
        </w:rPr>
        <w:t>Solution:</w:t>
      </w:r>
    </w:p>
    <w:p w14:paraId="5D652D05" w14:textId="77777777" w:rsidR="00E8284A" w:rsidRPr="00BE25E7" w:rsidRDefault="00E8284A" w:rsidP="00E8284A">
      <w:pPr>
        <w:pStyle w:val="NoSpacing"/>
        <w:rPr>
          <w:rFonts w:cstheme="minorHAnsi"/>
          <w:color w:val="000000"/>
        </w:rPr>
      </w:pPr>
    </w:p>
    <w:p w14:paraId="0D7D0F48" w14:textId="77777777" w:rsidR="00E8284A" w:rsidRPr="00BE25E7" w:rsidRDefault="00E8284A" w:rsidP="00E8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r w:rsidRPr="00BE25E7">
        <w:rPr>
          <w:rFonts w:asciiTheme="minorHAnsi" w:hAnsiTheme="minorHAnsi" w:cstheme="minorHAnsi"/>
          <w:color w:val="000000"/>
          <w:sz w:val="22"/>
          <w:szCs w:val="22"/>
        </w:rPr>
        <w:t xml:space="preserve">The Master Theorem applies to recurrences of the following form: T (n) = </w:t>
      </w:r>
      <w:proofErr w:type="spellStart"/>
      <w:r w:rsidRPr="00BE25E7">
        <w:rPr>
          <w:rFonts w:asciiTheme="minorHAnsi" w:hAnsiTheme="minorHAnsi" w:cstheme="minorHAnsi"/>
          <w:color w:val="000000"/>
          <w:sz w:val="22"/>
          <w:szCs w:val="22"/>
        </w:rPr>
        <w:t>aT</w:t>
      </w:r>
      <w:proofErr w:type="spellEnd"/>
      <w:r w:rsidRPr="00BE25E7">
        <w:rPr>
          <w:rFonts w:asciiTheme="minorHAnsi" w:hAnsiTheme="minorHAnsi" w:cstheme="minorHAnsi"/>
          <w:color w:val="000000"/>
          <w:sz w:val="22"/>
          <w:szCs w:val="22"/>
        </w:rPr>
        <w:t xml:space="preserve"> (n/b) + f (n)</w:t>
      </w:r>
    </w:p>
    <w:p w14:paraId="11BFF74E" w14:textId="77777777" w:rsidR="00E8284A" w:rsidRPr="00BE25E7" w:rsidRDefault="00E8284A" w:rsidP="00E8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r w:rsidRPr="00BE25E7">
        <w:rPr>
          <w:rFonts w:asciiTheme="minorHAnsi" w:hAnsiTheme="minorHAnsi" w:cstheme="minorHAnsi"/>
          <w:color w:val="000000"/>
          <w:sz w:val="22"/>
          <w:szCs w:val="22"/>
        </w:rPr>
        <w:t>where a ≥ 1 and b &gt; 1 are constants and f(n) is an asymptotically positive function. There are 3 cases:</w:t>
      </w:r>
    </w:p>
    <w:p w14:paraId="0C7F1D04" w14:textId="77777777" w:rsidR="00E8284A" w:rsidRPr="00BE25E7" w:rsidRDefault="00E8284A" w:rsidP="00E8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r w:rsidRPr="00BE25E7">
        <w:rPr>
          <w:rFonts w:asciiTheme="minorHAnsi" w:hAnsiTheme="minorHAnsi" w:cstheme="minorHAnsi"/>
          <w:color w:val="000000"/>
          <w:sz w:val="22"/>
          <w:szCs w:val="22"/>
        </w:rPr>
        <w:t>1. If f(n) = O(</w:t>
      </w:r>
      <w:proofErr w:type="spellStart"/>
      <w:r w:rsidRPr="00BE25E7">
        <w:rPr>
          <w:rFonts w:asciiTheme="minorHAnsi" w:hAnsiTheme="minorHAnsi" w:cstheme="minorHAnsi"/>
          <w:color w:val="000000"/>
          <w:sz w:val="22"/>
          <w:szCs w:val="22"/>
        </w:rPr>
        <w:t>n</w:t>
      </w:r>
      <w:r w:rsidRPr="00BE25E7">
        <w:rPr>
          <w:rFonts w:asciiTheme="minorHAnsi" w:hAnsiTheme="minorHAnsi" w:cstheme="minorHAnsi"/>
          <w:color w:val="000000"/>
          <w:sz w:val="22"/>
          <w:szCs w:val="22"/>
          <w:vertAlign w:val="superscript"/>
        </w:rPr>
        <w:t>log</w:t>
      </w:r>
      <w:r w:rsidRPr="00BE25E7">
        <w:rPr>
          <w:rFonts w:asciiTheme="minorHAnsi" w:hAnsiTheme="minorHAnsi" w:cstheme="minorHAnsi"/>
          <w:color w:val="000000"/>
          <w:sz w:val="22"/>
          <w:szCs w:val="22"/>
          <w:vertAlign w:val="subscript"/>
        </w:rPr>
        <w:t>b</w:t>
      </w:r>
      <w:proofErr w:type="spellEnd"/>
      <w:r w:rsidRPr="00BE25E7">
        <w:rPr>
          <w:rFonts w:asciiTheme="minorHAnsi" w:hAnsiTheme="minorHAnsi" w:cstheme="minorHAnsi"/>
          <w:color w:val="000000"/>
          <w:sz w:val="22"/>
          <w:szCs w:val="22"/>
          <w:vertAlign w:val="superscript"/>
        </w:rPr>
        <w:t xml:space="preserve"> a−ε</w:t>
      </w:r>
      <w:r w:rsidRPr="00BE25E7">
        <w:rPr>
          <w:rFonts w:asciiTheme="minorHAnsi" w:hAnsiTheme="minorHAnsi" w:cstheme="minorHAnsi"/>
          <w:color w:val="000000"/>
          <w:sz w:val="22"/>
          <w:szCs w:val="22"/>
        </w:rPr>
        <w:t>) for some constant ε &gt; 0, then T(n) = Θ(</w:t>
      </w:r>
      <w:proofErr w:type="spellStart"/>
      <w:r w:rsidRPr="00BE25E7">
        <w:rPr>
          <w:rFonts w:asciiTheme="minorHAnsi" w:hAnsiTheme="minorHAnsi" w:cstheme="minorHAnsi"/>
          <w:color w:val="000000"/>
          <w:sz w:val="22"/>
          <w:szCs w:val="22"/>
        </w:rPr>
        <w:t>n</w:t>
      </w:r>
      <w:r w:rsidRPr="00BE25E7">
        <w:rPr>
          <w:rFonts w:asciiTheme="minorHAnsi" w:hAnsiTheme="minorHAnsi" w:cstheme="minorHAnsi"/>
          <w:color w:val="000000"/>
          <w:sz w:val="22"/>
          <w:szCs w:val="22"/>
          <w:vertAlign w:val="superscript"/>
        </w:rPr>
        <w:t>log</w:t>
      </w:r>
      <w:r w:rsidRPr="00BE25E7">
        <w:rPr>
          <w:rFonts w:asciiTheme="minorHAnsi" w:hAnsiTheme="minorHAnsi" w:cstheme="minorHAnsi"/>
          <w:color w:val="000000"/>
          <w:sz w:val="22"/>
          <w:szCs w:val="22"/>
          <w:vertAlign w:val="subscript"/>
        </w:rPr>
        <w:t>b</w:t>
      </w:r>
      <w:proofErr w:type="spellEnd"/>
      <w:r w:rsidRPr="00BE25E7">
        <w:rPr>
          <w:rFonts w:asciiTheme="minorHAnsi" w:hAnsiTheme="minorHAnsi" w:cstheme="minorHAnsi"/>
          <w:color w:val="000000"/>
          <w:sz w:val="22"/>
          <w:szCs w:val="22"/>
          <w:vertAlign w:val="superscript"/>
        </w:rPr>
        <w:t xml:space="preserve"> a</w:t>
      </w:r>
      <w:r w:rsidRPr="00BE25E7">
        <w:rPr>
          <w:rFonts w:asciiTheme="minorHAnsi" w:hAnsiTheme="minorHAnsi" w:cstheme="minorHAnsi"/>
          <w:color w:val="000000"/>
          <w:sz w:val="22"/>
          <w:szCs w:val="22"/>
        </w:rPr>
        <w:t>). (CASE 1)</w:t>
      </w:r>
    </w:p>
    <w:p w14:paraId="0388E658" w14:textId="77777777" w:rsidR="00E8284A" w:rsidRPr="00BE25E7" w:rsidRDefault="00E8284A" w:rsidP="00E8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r w:rsidRPr="00BE25E7">
        <w:rPr>
          <w:rFonts w:asciiTheme="minorHAnsi" w:hAnsiTheme="minorHAnsi" w:cstheme="minorHAnsi"/>
          <w:color w:val="000000"/>
          <w:sz w:val="22"/>
          <w:szCs w:val="22"/>
        </w:rPr>
        <w:t>2. If f(n) = Θ(</w:t>
      </w:r>
      <w:proofErr w:type="spellStart"/>
      <w:r w:rsidRPr="00BE25E7">
        <w:rPr>
          <w:rFonts w:asciiTheme="minorHAnsi" w:hAnsiTheme="minorHAnsi" w:cstheme="minorHAnsi"/>
          <w:color w:val="000000"/>
          <w:sz w:val="22"/>
          <w:szCs w:val="22"/>
        </w:rPr>
        <w:t>nlogb</w:t>
      </w:r>
      <w:proofErr w:type="spellEnd"/>
      <w:r w:rsidRPr="00BE25E7">
        <w:rPr>
          <w:rFonts w:asciiTheme="minorHAnsi" w:hAnsiTheme="minorHAnsi" w:cstheme="minorHAnsi"/>
          <w:color w:val="000000"/>
          <w:sz w:val="22"/>
          <w:szCs w:val="22"/>
        </w:rPr>
        <w:t xml:space="preserve"> a </w:t>
      </w:r>
      <w:proofErr w:type="spellStart"/>
      <w:r w:rsidRPr="00BE25E7">
        <w:rPr>
          <w:rFonts w:asciiTheme="minorHAnsi" w:hAnsiTheme="minorHAnsi" w:cstheme="minorHAnsi"/>
          <w:color w:val="000000"/>
          <w:sz w:val="22"/>
          <w:szCs w:val="22"/>
        </w:rPr>
        <w:t>logk</w:t>
      </w:r>
      <w:proofErr w:type="spellEnd"/>
      <w:r w:rsidRPr="00BE25E7">
        <w:rPr>
          <w:rFonts w:asciiTheme="minorHAnsi" w:hAnsiTheme="minorHAnsi" w:cstheme="minorHAnsi"/>
          <w:color w:val="000000"/>
          <w:sz w:val="22"/>
          <w:szCs w:val="22"/>
        </w:rPr>
        <w:t xml:space="preserve"> n) with1 k ≥ 0, then T(n) = Θ(</w:t>
      </w:r>
      <w:proofErr w:type="spellStart"/>
      <w:r w:rsidRPr="00BE25E7">
        <w:rPr>
          <w:rFonts w:asciiTheme="minorHAnsi" w:hAnsiTheme="minorHAnsi" w:cstheme="minorHAnsi"/>
          <w:color w:val="000000"/>
          <w:sz w:val="22"/>
          <w:szCs w:val="22"/>
        </w:rPr>
        <w:t>nlogb</w:t>
      </w:r>
      <w:proofErr w:type="spellEnd"/>
      <w:r w:rsidRPr="00BE25E7">
        <w:rPr>
          <w:rFonts w:asciiTheme="minorHAnsi" w:hAnsiTheme="minorHAnsi" w:cstheme="minorHAnsi"/>
          <w:color w:val="000000"/>
          <w:sz w:val="22"/>
          <w:szCs w:val="22"/>
        </w:rPr>
        <w:t xml:space="preserve"> a logk+1 n). (CASE 2)</w:t>
      </w:r>
    </w:p>
    <w:p w14:paraId="35F960D0" w14:textId="77777777" w:rsidR="00E8284A" w:rsidRPr="00BE25E7" w:rsidRDefault="00E8284A" w:rsidP="00E8284A">
      <w:pPr>
        <w:rPr>
          <w:rFonts w:asciiTheme="minorHAnsi" w:hAnsiTheme="minorHAnsi" w:cstheme="minorHAnsi"/>
          <w:sz w:val="22"/>
          <w:szCs w:val="22"/>
        </w:rPr>
      </w:pPr>
      <w:r w:rsidRPr="00BE25E7">
        <w:rPr>
          <w:rFonts w:asciiTheme="minorHAnsi" w:hAnsiTheme="minorHAnsi" w:cstheme="minorHAnsi"/>
          <w:color w:val="000000"/>
          <w:sz w:val="22"/>
          <w:szCs w:val="22"/>
        </w:rPr>
        <w:t>3. If f(n) = Ω(</w:t>
      </w:r>
      <w:proofErr w:type="spellStart"/>
      <w:r w:rsidRPr="00BE25E7">
        <w:rPr>
          <w:rFonts w:asciiTheme="minorHAnsi" w:hAnsiTheme="minorHAnsi" w:cstheme="minorHAnsi"/>
          <w:color w:val="000000"/>
          <w:sz w:val="22"/>
          <w:szCs w:val="22"/>
        </w:rPr>
        <w:t>nlogb</w:t>
      </w:r>
      <w:proofErr w:type="spellEnd"/>
      <w:r w:rsidRPr="00BE25E7">
        <w:rPr>
          <w:rFonts w:asciiTheme="minorHAnsi" w:hAnsiTheme="minorHAnsi" w:cstheme="minorHAnsi"/>
          <w:color w:val="000000"/>
          <w:sz w:val="22"/>
          <w:szCs w:val="22"/>
        </w:rPr>
        <w:t xml:space="preserve"> </w:t>
      </w:r>
      <w:proofErr w:type="spellStart"/>
      <w:r w:rsidRPr="00BE25E7">
        <w:rPr>
          <w:rFonts w:asciiTheme="minorHAnsi" w:hAnsiTheme="minorHAnsi" w:cstheme="minorHAnsi"/>
          <w:color w:val="000000"/>
          <w:sz w:val="22"/>
          <w:szCs w:val="22"/>
        </w:rPr>
        <w:t>a+ε</w:t>
      </w:r>
      <w:proofErr w:type="spellEnd"/>
      <w:r w:rsidRPr="00BE25E7">
        <w:rPr>
          <w:rFonts w:asciiTheme="minorHAnsi" w:hAnsiTheme="minorHAnsi" w:cstheme="minorHAnsi"/>
          <w:color w:val="000000"/>
          <w:sz w:val="22"/>
          <w:szCs w:val="22"/>
        </w:rPr>
        <w:t xml:space="preserve">) with ε &gt; 0, and f(n) satisfies the regularity condition, then T(n) = Θ(f(n)). Regularity condition: </w:t>
      </w:r>
      <w:proofErr w:type="spellStart"/>
      <w:r w:rsidRPr="00BE25E7">
        <w:rPr>
          <w:rFonts w:asciiTheme="minorHAnsi" w:hAnsiTheme="minorHAnsi" w:cstheme="minorHAnsi"/>
          <w:color w:val="000000"/>
          <w:sz w:val="22"/>
          <w:szCs w:val="22"/>
        </w:rPr>
        <w:t>af</w:t>
      </w:r>
      <w:proofErr w:type="spellEnd"/>
      <w:r w:rsidRPr="00BE25E7">
        <w:rPr>
          <w:rFonts w:asciiTheme="minorHAnsi" w:hAnsiTheme="minorHAnsi" w:cstheme="minorHAnsi"/>
          <w:color w:val="000000"/>
          <w:sz w:val="22"/>
          <w:szCs w:val="22"/>
        </w:rPr>
        <w:t xml:space="preserve">(n/b) ≤ </w:t>
      </w:r>
      <w:proofErr w:type="spellStart"/>
      <w:r w:rsidRPr="00BE25E7">
        <w:rPr>
          <w:rFonts w:asciiTheme="minorHAnsi" w:hAnsiTheme="minorHAnsi" w:cstheme="minorHAnsi"/>
          <w:color w:val="000000"/>
          <w:sz w:val="22"/>
          <w:szCs w:val="22"/>
        </w:rPr>
        <w:t>cf</w:t>
      </w:r>
      <w:proofErr w:type="spellEnd"/>
      <w:r w:rsidRPr="00BE25E7">
        <w:rPr>
          <w:rFonts w:asciiTheme="minorHAnsi" w:hAnsiTheme="minorHAnsi" w:cstheme="minorHAnsi"/>
          <w:color w:val="000000"/>
          <w:sz w:val="22"/>
          <w:szCs w:val="22"/>
        </w:rPr>
        <w:t>(n) for some constant c &lt; 1 and all sufficiently large n. (CASE 3)</w:t>
      </w:r>
    </w:p>
    <w:p w14:paraId="3B03D0CC" w14:textId="77777777" w:rsidR="00E8284A" w:rsidRPr="00BE25E7" w:rsidRDefault="00E8284A" w:rsidP="00E8284A">
      <w:pPr>
        <w:pStyle w:val="NoSpacing"/>
        <w:rPr>
          <w:rFonts w:cstheme="minorHAnsi"/>
        </w:rPr>
      </w:pPr>
    </w:p>
    <w:p w14:paraId="1C6DF5A8" w14:textId="77777777" w:rsidR="00E8284A" w:rsidRPr="00BE25E7" w:rsidRDefault="00E8284A" w:rsidP="00E8284A">
      <w:pPr>
        <w:pStyle w:val="NoSpacing"/>
        <w:numPr>
          <w:ilvl w:val="0"/>
          <w:numId w:val="27"/>
        </w:numPr>
        <w:rPr>
          <w:rFonts w:cstheme="minorHAnsi"/>
        </w:rPr>
      </w:pPr>
      <w:r w:rsidRPr="00BE25E7">
        <w:rPr>
          <w:rFonts w:cstheme="minorHAnsi"/>
        </w:rPr>
        <w:t>T(n) = 4T (n/2)- n</w:t>
      </w:r>
      <w:r w:rsidRPr="00BE25E7">
        <w:rPr>
          <w:rFonts w:cstheme="minorHAnsi"/>
          <w:vertAlign w:val="superscript"/>
        </w:rPr>
        <w:t>2</w:t>
      </w:r>
    </w:p>
    <w:p w14:paraId="4175F5D0" w14:textId="77777777" w:rsidR="00E8284A" w:rsidRPr="00BE25E7" w:rsidRDefault="00E8284A" w:rsidP="00E8284A">
      <w:pPr>
        <w:pStyle w:val="NoSpacing"/>
        <w:rPr>
          <w:rFonts w:cstheme="minorHAnsi"/>
        </w:rPr>
      </w:pPr>
    </w:p>
    <w:p w14:paraId="656406D9" w14:textId="77777777" w:rsidR="00E8284A" w:rsidRPr="00BE25E7" w:rsidRDefault="00E8284A" w:rsidP="00E8284A">
      <w:pPr>
        <w:pStyle w:val="NoSpacing"/>
        <w:rPr>
          <w:rFonts w:cstheme="minorHAnsi"/>
        </w:rPr>
      </w:pPr>
      <w:r w:rsidRPr="00BE25E7">
        <w:rPr>
          <w:rFonts w:cstheme="minorHAnsi"/>
        </w:rPr>
        <w:t>Does not apply. f(n) =  - n</w:t>
      </w:r>
      <w:r w:rsidRPr="00BE25E7">
        <w:rPr>
          <w:rFonts w:cstheme="minorHAnsi"/>
          <w:vertAlign w:val="superscript"/>
        </w:rPr>
        <w:t>2</w:t>
      </w:r>
    </w:p>
    <w:p w14:paraId="4967AE50" w14:textId="77777777" w:rsidR="00E8284A" w:rsidRPr="00BE25E7" w:rsidRDefault="00E8284A" w:rsidP="00E8284A">
      <w:pPr>
        <w:pStyle w:val="NoSpacing"/>
        <w:rPr>
          <w:rFonts w:cstheme="minorHAnsi"/>
        </w:rPr>
      </w:pPr>
    </w:p>
    <w:p w14:paraId="29971A17" w14:textId="77777777" w:rsidR="00E8284A" w:rsidRPr="00BE25E7" w:rsidRDefault="00E8284A" w:rsidP="00E8284A">
      <w:pPr>
        <w:pStyle w:val="NoSpacing"/>
        <w:numPr>
          <w:ilvl w:val="0"/>
          <w:numId w:val="27"/>
        </w:numPr>
        <w:rPr>
          <w:rFonts w:cstheme="minorHAnsi"/>
        </w:rPr>
      </w:pPr>
      <w:r w:rsidRPr="00BE25E7">
        <w:rPr>
          <w:rFonts w:cstheme="minorHAnsi"/>
        </w:rPr>
        <w:t>T(n) = 2T (n/2)+ c</w:t>
      </w:r>
    </w:p>
    <w:p w14:paraId="24D0B4D5" w14:textId="77777777" w:rsidR="00E8284A" w:rsidRPr="00BE25E7" w:rsidRDefault="00E8284A" w:rsidP="00E8284A">
      <w:pPr>
        <w:pStyle w:val="NoSpacing"/>
        <w:rPr>
          <w:rFonts w:cstheme="minorHAnsi"/>
        </w:rPr>
      </w:pPr>
    </w:p>
    <w:p w14:paraId="75B60600" w14:textId="77777777" w:rsidR="00E8284A" w:rsidRPr="00BE25E7" w:rsidRDefault="00E8284A" w:rsidP="00E8284A">
      <w:pPr>
        <w:pStyle w:val="NoSpacing"/>
        <w:rPr>
          <w:rFonts w:cstheme="minorHAnsi"/>
        </w:rPr>
      </w:pPr>
      <w:r w:rsidRPr="00BE25E7">
        <w:rPr>
          <w:rFonts w:cstheme="minorHAnsi"/>
        </w:rPr>
        <w:t xml:space="preserve">a=b=2;  k=log(2) log(2)=1    f(n) = c   1&gt;0 so </w:t>
      </w:r>
      <w:r w:rsidRPr="00BE25E7">
        <w:rPr>
          <w:rFonts w:cstheme="minorHAnsi"/>
          <w:color w:val="000000"/>
        </w:rPr>
        <w:t>(CASE 1)</w:t>
      </w:r>
    </w:p>
    <w:p w14:paraId="631117CC" w14:textId="77777777" w:rsidR="00E8284A" w:rsidRPr="00BE25E7" w:rsidRDefault="00E8284A" w:rsidP="00E8284A">
      <w:pPr>
        <w:pStyle w:val="NoSpacing"/>
        <w:rPr>
          <w:rFonts w:cstheme="minorHAnsi"/>
          <w:i/>
          <w:color w:val="000000"/>
        </w:rPr>
      </w:pPr>
      <w:r w:rsidRPr="00BE25E7">
        <w:rPr>
          <w:rFonts w:cstheme="minorHAnsi"/>
          <w:color w:val="000000"/>
        </w:rPr>
        <w:t>(n) = Θ(</w:t>
      </w:r>
      <w:proofErr w:type="spellStart"/>
      <w:r w:rsidRPr="00BE25E7">
        <w:rPr>
          <w:rFonts w:cstheme="minorHAnsi"/>
          <w:color w:val="000000"/>
        </w:rPr>
        <w:t>n</w:t>
      </w:r>
      <w:r w:rsidRPr="00BE25E7">
        <w:rPr>
          <w:rFonts w:cstheme="minorHAnsi"/>
          <w:color w:val="000000"/>
          <w:vertAlign w:val="superscript"/>
        </w:rPr>
        <w:t>log</w:t>
      </w:r>
      <w:r w:rsidRPr="00BE25E7">
        <w:rPr>
          <w:rFonts w:cstheme="minorHAnsi"/>
          <w:color w:val="000000"/>
          <w:vertAlign w:val="subscript"/>
        </w:rPr>
        <w:t>b</w:t>
      </w:r>
      <w:proofErr w:type="spellEnd"/>
      <w:r w:rsidRPr="00BE25E7">
        <w:rPr>
          <w:rFonts w:cstheme="minorHAnsi"/>
          <w:color w:val="000000"/>
          <w:vertAlign w:val="superscript"/>
        </w:rPr>
        <w:t xml:space="preserve"> a</w:t>
      </w:r>
      <w:r w:rsidRPr="00BE25E7">
        <w:rPr>
          <w:rFonts w:cstheme="minorHAnsi"/>
          <w:color w:val="000000"/>
        </w:rPr>
        <w:t>) = Θ(n</w:t>
      </w:r>
      <w:r w:rsidRPr="00BE25E7">
        <w:rPr>
          <w:rFonts w:cstheme="minorHAnsi"/>
          <w:color w:val="000000"/>
          <w:vertAlign w:val="superscript"/>
        </w:rPr>
        <w:t>1</w:t>
      </w:r>
      <w:r w:rsidRPr="00BE25E7">
        <w:rPr>
          <w:rFonts w:cstheme="minorHAnsi"/>
          <w:color w:val="000000"/>
        </w:rPr>
        <w:t xml:space="preserve">) =  Θ(n) </w:t>
      </w:r>
    </w:p>
    <w:p w14:paraId="21CAD93C" w14:textId="77777777" w:rsidR="00E8284A" w:rsidRPr="00BE25E7" w:rsidRDefault="00E8284A" w:rsidP="00E8284A">
      <w:pPr>
        <w:pStyle w:val="NoSpacing"/>
        <w:rPr>
          <w:rFonts w:cstheme="minorHAnsi"/>
        </w:rPr>
      </w:pPr>
    </w:p>
    <w:p w14:paraId="7DFC8A64" w14:textId="77777777" w:rsidR="00E8284A" w:rsidRPr="00BE25E7" w:rsidRDefault="00E8284A" w:rsidP="00E8284A">
      <w:pPr>
        <w:pStyle w:val="NoSpacing"/>
        <w:numPr>
          <w:ilvl w:val="0"/>
          <w:numId w:val="27"/>
        </w:numPr>
        <w:rPr>
          <w:rFonts w:cstheme="minorHAnsi"/>
        </w:rPr>
      </w:pPr>
      <w:r w:rsidRPr="00BE25E7">
        <w:rPr>
          <w:rFonts w:cstheme="minorHAnsi"/>
        </w:rPr>
        <w:t xml:space="preserve">T(n) = </w:t>
      </w:r>
      <w:proofErr w:type="spellStart"/>
      <w:r w:rsidRPr="00BE25E7">
        <w:rPr>
          <w:rFonts w:cstheme="minorHAnsi"/>
        </w:rPr>
        <w:t>nT</w:t>
      </w:r>
      <w:proofErr w:type="spellEnd"/>
      <w:r w:rsidRPr="00BE25E7">
        <w:rPr>
          <w:rFonts w:cstheme="minorHAnsi"/>
        </w:rPr>
        <w:t xml:space="preserve"> (n/2) + n log n</w:t>
      </w:r>
    </w:p>
    <w:p w14:paraId="5C5615FD" w14:textId="77777777" w:rsidR="00E8284A" w:rsidRPr="00BE25E7" w:rsidRDefault="00E8284A" w:rsidP="00E8284A">
      <w:pPr>
        <w:pStyle w:val="NoSpacing"/>
        <w:rPr>
          <w:rFonts w:cstheme="minorHAnsi"/>
        </w:rPr>
      </w:pPr>
    </w:p>
    <w:p w14:paraId="6D9667E5" w14:textId="77777777" w:rsidR="00E8284A" w:rsidRPr="00BE25E7" w:rsidRDefault="00E8284A" w:rsidP="00E8284A">
      <w:pPr>
        <w:pStyle w:val="NoSpacing"/>
        <w:rPr>
          <w:rFonts w:cstheme="minorHAnsi"/>
        </w:rPr>
      </w:pPr>
      <w:r w:rsidRPr="00BE25E7">
        <w:rPr>
          <w:rFonts w:cstheme="minorHAnsi"/>
        </w:rPr>
        <w:t>Does not apply. a is not constant.</w:t>
      </w:r>
    </w:p>
    <w:p w14:paraId="3E1CA5FE" w14:textId="77777777" w:rsidR="00E8284A" w:rsidRPr="00BE25E7" w:rsidRDefault="00E8284A" w:rsidP="00E8284A">
      <w:pPr>
        <w:pStyle w:val="NoSpacing"/>
        <w:rPr>
          <w:rFonts w:cstheme="minorHAnsi"/>
        </w:rPr>
      </w:pPr>
    </w:p>
    <w:p w14:paraId="6C18C708" w14:textId="77777777" w:rsidR="00E8284A" w:rsidRPr="00BE25E7" w:rsidRDefault="00E8284A" w:rsidP="00E8284A">
      <w:pPr>
        <w:pStyle w:val="NoSpacing"/>
        <w:numPr>
          <w:ilvl w:val="0"/>
          <w:numId w:val="27"/>
        </w:numPr>
        <w:rPr>
          <w:rFonts w:cstheme="minorHAnsi"/>
        </w:rPr>
      </w:pPr>
      <w:r w:rsidRPr="00BE25E7">
        <w:rPr>
          <w:rFonts w:cstheme="minorHAnsi"/>
        </w:rPr>
        <w:t>T(n) = 27T (n/3)+n</w:t>
      </w:r>
    </w:p>
    <w:p w14:paraId="0D985BDF" w14:textId="77777777" w:rsidR="00E8284A" w:rsidRPr="00BE25E7" w:rsidRDefault="00E8284A" w:rsidP="00E8284A">
      <w:pPr>
        <w:pStyle w:val="NoSpacing"/>
        <w:rPr>
          <w:rFonts w:cstheme="minorHAnsi"/>
        </w:rPr>
      </w:pPr>
    </w:p>
    <w:p w14:paraId="29092519" w14:textId="77777777" w:rsidR="00E8284A" w:rsidRPr="00BE25E7" w:rsidRDefault="00E8284A" w:rsidP="00E8284A">
      <w:pPr>
        <w:pStyle w:val="NoSpacing"/>
        <w:rPr>
          <w:rFonts w:cstheme="minorHAnsi"/>
        </w:rPr>
      </w:pPr>
      <w:r w:rsidRPr="00BE25E7">
        <w:rPr>
          <w:rFonts w:cstheme="minorHAnsi"/>
        </w:rPr>
        <w:t xml:space="preserve">a=27 b=3;  k=log(27) log(3)=3    f(n) = n   3&gt;1 so </w:t>
      </w:r>
      <w:r w:rsidRPr="00BE25E7">
        <w:rPr>
          <w:rFonts w:cstheme="minorHAnsi"/>
          <w:color w:val="000000"/>
        </w:rPr>
        <w:t>(CASE 1)</w:t>
      </w:r>
    </w:p>
    <w:p w14:paraId="5EE0F491" w14:textId="77777777" w:rsidR="00E8284A" w:rsidRPr="00BE25E7" w:rsidRDefault="00E8284A" w:rsidP="00E8284A">
      <w:pPr>
        <w:pStyle w:val="NoSpacing"/>
        <w:rPr>
          <w:rFonts w:cstheme="minorHAnsi"/>
          <w:color w:val="000000"/>
        </w:rPr>
      </w:pPr>
      <w:r w:rsidRPr="00BE25E7">
        <w:rPr>
          <w:rFonts w:cstheme="minorHAnsi"/>
          <w:color w:val="000000"/>
        </w:rPr>
        <w:t>(n) = Θ(</w:t>
      </w:r>
      <w:proofErr w:type="spellStart"/>
      <w:r w:rsidRPr="00BE25E7">
        <w:rPr>
          <w:rFonts w:cstheme="minorHAnsi"/>
          <w:color w:val="000000"/>
        </w:rPr>
        <w:t>n</w:t>
      </w:r>
      <w:r w:rsidRPr="00BE25E7">
        <w:rPr>
          <w:rFonts w:cstheme="minorHAnsi"/>
          <w:color w:val="000000"/>
          <w:vertAlign w:val="superscript"/>
        </w:rPr>
        <w:t>log</w:t>
      </w:r>
      <w:r w:rsidRPr="00BE25E7">
        <w:rPr>
          <w:rFonts w:cstheme="minorHAnsi"/>
          <w:color w:val="000000"/>
          <w:vertAlign w:val="subscript"/>
        </w:rPr>
        <w:t>b</w:t>
      </w:r>
      <w:proofErr w:type="spellEnd"/>
      <w:r w:rsidRPr="00BE25E7">
        <w:rPr>
          <w:rFonts w:cstheme="minorHAnsi"/>
          <w:color w:val="000000"/>
          <w:vertAlign w:val="superscript"/>
        </w:rPr>
        <w:t xml:space="preserve"> a</w:t>
      </w:r>
      <w:r w:rsidRPr="00BE25E7">
        <w:rPr>
          <w:rFonts w:cstheme="minorHAnsi"/>
          <w:color w:val="000000"/>
        </w:rPr>
        <w:t>) = Θ(n</w:t>
      </w:r>
      <w:r w:rsidRPr="00BE25E7">
        <w:rPr>
          <w:rFonts w:cstheme="minorHAnsi"/>
          <w:color w:val="000000"/>
          <w:vertAlign w:val="superscript"/>
        </w:rPr>
        <w:t xml:space="preserve">3 </w:t>
      </w:r>
      <w:r w:rsidRPr="00BE25E7">
        <w:rPr>
          <w:rFonts w:cstheme="minorHAnsi"/>
          <w:color w:val="000000"/>
        </w:rPr>
        <w:t xml:space="preserve">) </w:t>
      </w:r>
    </w:p>
    <w:p w14:paraId="77133943" w14:textId="77777777" w:rsidR="00E8284A" w:rsidRPr="00BE25E7" w:rsidRDefault="00E8284A" w:rsidP="00E8284A">
      <w:pPr>
        <w:pStyle w:val="NoSpacing"/>
        <w:rPr>
          <w:rFonts w:cstheme="minorHAnsi"/>
        </w:rPr>
      </w:pPr>
    </w:p>
    <w:p w14:paraId="3788B055" w14:textId="77777777" w:rsidR="00E8284A" w:rsidRPr="00BE25E7" w:rsidRDefault="00E8284A" w:rsidP="00E8284A">
      <w:pPr>
        <w:pStyle w:val="NoSpacing"/>
        <w:rPr>
          <w:rFonts w:cstheme="minorHAnsi"/>
        </w:rPr>
      </w:pPr>
    </w:p>
    <w:p w14:paraId="11E1836D" w14:textId="77777777" w:rsidR="00E8284A" w:rsidRPr="00BE25E7" w:rsidRDefault="00E8284A" w:rsidP="00E8284A">
      <w:pPr>
        <w:pStyle w:val="NoSpacing"/>
        <w:numPr>
          <w:ilvl w:val="0"/>
          <w:numId w:val="27"/>
        </w:numPr>
        <w:rPr>
          <w:rFonts w:cstheme="minorHAnsi"/>
        </w:rPr>
      </w:pPr>
      <w:r w:rsidRPr="00BE25E7">
        <w:rPr>
          <w:rFonts w:cstheme="minorHAnsi"/>
        </w:rPr>
        <w:t>T(n) = 2T(n/2) + O(n)</w:t>
      </w:r>
    </w:p>
    <w:p w14:paraId="137B9835" w14:textId="77777777" w:rsidR="00E8284A" w:rsidRPr="00BE25E7" w:rsidRDefault="00E8284A" w:rsidP="00E8284A">
      <w:pPr>
        <w:pStyle w:val="NoSpacing"/>
        <w:rPr>
          <w:rFonts w:cstheme="minorHAnsi"/>
        </w:rPr>
      </w:pPr>
    </w:p>
    <w:p w14:paraId="078AF828" w14:textId="77777777" w:rsidR="00E8284A" w:rsidRPr="00BE25E7" w:rsidRDefault="00E8284A" w:rsidP="00E8284A">
      <w:pPr>
        <w:pStyle w:val="NoSpacing"/>
        <w:rPr>
          <w:rFonts w:cstheme="minorHAnsi"/>
        </w:rPr>
      </w:pPr>
    </w:p>
    <w:p w14:paraId="795ED445" w14:textId="77777777" w:rsidR="00E8284A" w:rsidRPr="00BE25E7" w:rsidRDefault="00E8284A" w:rsidP="00E8284A">
      <w:pPr>
        <w:pStyle w:val="NoSpacing"/>
        <w:rPr>
          <w:rFonts w:cstheme="minorHAnsi"/>
        </w:rPr>
      </w:pPr>
      <w:r w:rsidRPr="00BE25E7">
        <w:rPr>
          <w:rFonts w:cstheme="minorHAnsi"/>
        </w:rPr>
        <w:lastRenderedPageBreak/>
        <w:t xml:space="preserve">a=b=2;  k=log(2) log(2)=1    f(n) = n   1=1 so </w:t>
      </w:r>
      <w:r w:rsidRPr="00BE25E7">
        <w:rPr>
          <w:rFonts w:cstheme="minorHAnsi"/>
          <w:color w:val="000000"/>
        </w:rPr>
        <w:t>(CASE 2)</w:t>
      </w:r>
    </w:p>
    <w:p w14:paraId="46024EAE" w14:textId="77777777" w:rsidR="00E8284A" w:rsidRPr="00BE25E7" w:rsidRDefault="00E8284A" w:rsidP="00E8284A">
      <w:pPr>
        <w:pStyle w:val="NoSpacing"/>
        <w:rPr>
          <w:rFonts w:cstheme="minorHAnsi"/>
          <w:color w:val="000000"/>
        </w:rPr>
      </w:pPr>
      <w:r w:rsidRPr="00BE25E7">
        <w:rPr>
          <w:rFonts w:cstheme="minorHAnsi"/>
          <w:color w:val="000000"/>
        </w:rPr>
        <w:t>f(n) = Θ(n) = Θ(</w:t>
      </w:r>
      <w:proofErr w:type="spellStart"/>
      <w:r w:rsidRPr="00BE25E7">
        <w:rPr>
          <w:rFonts w:cstheme="minorHAnsi"/>
          <w:color w:val="000000"/>
        </w:rPr>
        <w:t>n</w:t>
      </w:r>
      <w:r w:rsidRPr="00BE25E7">
        <w:rPr>
          <w:rFonts w:cstheme="minorHAnsi"/>
          <w:color w:val="000000"/>
          <w:vertAlign w:val="superscript"/>
        </w:rPr>
        <w:t>k</w:t>
      </w:r>
      <w:proofErr w:type="spellEnd"/>
      <w:r w:rsidRPr="00BE25E7">
        <w:rPr>
          <w:rFonts w:cstheme="minorHAnsi"/>
          <w:color w:val="000000"/>
          <w:vertAlign w:val="superscript"/>
        </w:rPr>
        <w:t xml:space="preserve"> </w:t>
      </w:r>
      <w:proofErr w:type="spellStart"/>
      <w:r w:rsidRPr="00BE25E7">
        <w:rPr>
          <w:rFonts w:cstheme="minorHAnsi"/>
          <w:color w:val="000000"/>
        </w:rPr>
        <w:t>log</w:t>
      </w:r>
      <w:r w:rsidRPr="00BE25E7">
        <w:rPr>
          <w:rFonts w:cstheme="minorHAnsi"/>
          <w:color w:val="000000"/>
          <w:vertAlign w:val="superscript"/>
        </w:rPr>
        <w:t>p</w:t>
      </w:r>
      <w:proofErr w:type="spellEnd"/>
      <w:r w:rsidRPr="00BE25E7">
        <w:rPr>
          <w:rFonts w:cstheme="minorHAnsi"/>
          <w:color w:val="000000"/>
        </w:rPr>
        <w:t xml:space="preserve"> n) = Θ(n</w:t>
      </w:r>
      <w:r w:rsidRPr="00BE25E7">
        <w:rPr>
          <w:rFonts w:cstheme="minorHAnsi"/>
          <w:color w:val="000000"/>
          <w:vertAlign w:val="superscript"/>
        </w:rPr>
        <w:t xml:space="preserve">1 </w:t>
      </w:r>
      <w:r w:rsidRPr="00BE25E7">
        <w:rPr>
          <w:rFonts w:cstheme="minorHAnsi"/>
          <w:color w:val="000000"/>
        </w:rPr>
        <w:t>log</w:t>
      </w:r>
      <w:r w:rsidRPr="00BE25E7">
        <w:rPr>
          <w:rFonts w:cstheme="minorHAnsi"/>
          <w:color w:val="000000"/>
          <w:vertAlign w:val="superscript"/>
        </w:rPr>
        <w:t>0</w:t>
      </w:r>
      <w:r w:rsidRPr="00BE25E7">
        <w:rPr>
          <w:rFonts w:cstheme="minorHAnsi"/>
          <w:color w:val="000000"/>
        </w:rPr>
        <w:t xml:space="preserve"> n) so p=1</w:t>
      </w:r>
    </w:p>
    <w:p w14:paraId="61914D8A" w14:textId="77777777" w:rsidR="00E8284A" w:rsidRPr="00BE25E7" w:rsidRDefault="00E8284A" w:rsidP="00E8284A">
      <w:pPr>
        <w:pStyle w:val="NoSpacing"/>
        <w:rPr>
          <w:rFonts w:cstheme="minorHAnsi"/>
          <w:color w:val="000000"/>
        </w:rPr>
      </w:pPr>
    </w:p>
    <w:p w14:paraId="1E58894B" w14:textId="77777777" w:rsidR="00E8284A" w:rsidRPr="00BE25E7" w:rsidRDefault="00E8284A" w:rsidP="00E8284A">
      <w:pPr>
        <w:pStyle w:val="NoSpacing"/>
        <w:rPr>
          <w:rFonts w:cstheme="minorHAnsi"/>
          <w:color w:val="000000"/>
        </w:rPr>
      </w:pPr>
      <w:r w:rsidRPr="00BE25E7">
        <w:rPr>
          <w:rFonts w:cstheme="minorHAnsi"/>
          <w:color w:val="000000"/>
        </w:rPr>
        <w:t>Θ(n</w:t>
      </w:r>
      <w:r w:rsidRPr="00BE25E7">
        <w:rPr>
          <w:rFonts w:cstheme="minorHAnsi"/>
          <w:color w:val="000000"/>
          <w:vertAlign w:val="superscript"/>
        </w:rPr>
        <w:t xml:space="preserve">1 </w:t>
      </w:r>
      <w:r w:rsidRPr="00BE25E7">
        <w:rPr>
          <w:rFonts w:cstheme="minorHAnsi"/>
          <w:color w:val="000000"/>
        </w:rPr>
        <w:t>log</w:t>
      </w:r>
      <w:r w:rsidRPr="00BE25E7">
        <w:rPr>
          <w:rFonts w:cstheme="minorHAnsi"/>
          <w:color w:val="000000"/>
          <w:vertAlign w:val="superscript"/>
        </w:rPr>
        <w:t>0+1</w:t>
      </w:r>
      <w:r w:rsidRPr="00BE25E7">
        <w:rPr>
          <w:rFonts w:cstheme="minorHAnsi"/>
          <w:color w:val="000000"/>
        </w:rPr>
        <w:t xml:space="preserve"> n)  which is Θ(n</w:t>
      </w:r>
      <w:r w:rsidRPr="00BE25E7">
        <w:rPr>
          <w:rFonts w:cstheme="minorHAnsi"/>
          <w:color w:val="000000"/>
          <w:vertAlign w:val="superscript"/>
        </w:rPr>
        <w:t xml:space="preserve"> </w:t>
      </w:r>
      <w:r w:rsidRPr="00BE25E7">
        <w:rPr>
          <w:rFonts w:cstheme="minorHAnsi"/>
          <w:color w:val="000000"/>
        </w:rPr>
        <w:t>log n)</w:t>
      </w:r>
    </w:p>
    <w:p w14:paraId="6FC2DC56" w14:textId="3A973A4A" w:rsidR="00E8284A" w:rsidRPr="00BE25E7" w:rsidRDefault="00E8284A" w:rsidP="00707EE4">
      <w:pPr>
        <w:jc w:val="both"/>
        <w:rPr>
          <w:rFonts w:asciiTheme="minorHAnsi" w:hAnsiTheme="minorHAnsi" w:cstheme="minorHAnsi"/>
          <w:color w:val="CD0000"/>
          <w:sz w:val="22"/>
          <w:szCs w:val="22"/>
        </w:rPr>
      </w:pPr>
    </w:p>
    <w:p w14:paraId="37CE224B" w14:textId="77777777" w:rsidR="00E77EA4" w:rsidRPr="00BE25E7" w:rsidRDefault="00E77EA4" w:rsidP="00E77EA4">
      <w:pPr>
        <w:autoSpaceDE w:val="0"/>
        <w:autoSpaceDN w:val="0"/>
        <w:adjustRightInd w:val="0"/>
        <w:rPr>
          <w:rFonts w:asciiTheme="minorHAnsi" w:hAnsiTheme="minorHAnsi" w:cstheme="minorHAnsi"/>
          <w:sz w:val="22"/>
          <w:szCs w:val="22"/>
        </w:rPr>
      </w:pPr>
    </w:p>
    <w:p w14:paraId="7A066924" w14:textId="79AFD022" w:rsidR="00E77EA4" w:rsidRPr="00BE25E7" w:rsidRDefault="003E4FE8" w:rsidP="00E77EA4">
      <w:pPr>
        <w:autoSpaceDE w:val="0"/>
        <w:autoSpaceDN w:val="0"/>
        <w:adjustRightInd w:val="0"/>
        <w:rPr>
          <w:rFonts w:asciiTheme="minorHAnsi" w:hAnsiTheme="minorHAnsi" w:cstheme="minorHAnsi"/>
          <w:sz w:val="22"/>
          <w:szCs w:val="22"/>
        </w:rPr>
      </w:pPr>
      <w:r w:rsidRPr="00BE25E7">
        <w:rPr>
          <w:rFonts w:asciiTheme="minorHAnsi" w:hAnsiTheme="minorHAnsi" w:cstheme="minorHAnsi"/>
          <w:color w:val="CD0000"/>
          <w:sz w:val="22"/>
          <w:szCs w:val="22"/>
        </w:rPr>
        <w:t>Q6</w:t>
      </w:r>
      <w:r w:rsidR="00E77EA4" w:rsidRPr="00BE25E7">
        <w:rPr>
          <w:rFonts w:asciiTheme="minorHAnsi" w:hAnsiTheme="minorHAnsi" w:cstheme="minorHAnsi"/>
          <w:color w:val="CD0000"/>
          <w:sz w:val="22"/>
          <w:szCs w:val="22"/>
        </w:rPr>
        <w:t xml:space="preserve"> (</w:t>
      </w:r>
      <w:r w:rsidRPr="00BE25E7">
        <w:rPr>
          <w:rFonts w:asciiTheme="minorHAnsi" w:hAnsiTheme="minorHAnsi" w:cstheme="minorHAnsi"/>
          <w:color w:val="CD0000"/>
          <w:sz w:val="22"/>
          <w:szCs w:val="22"/>
        </w:rPr>
        <w:t>10</w:t>
      </w:r>
      <w:r w:rsidR="00E77EA4" w:rsidRPr="00BE25E7">
        <w:rPr>
          <w:rFonts w:asciiTheme="minorHAnsi" w:hAnsiTheme="minorHAnsi" w:cstheme="minorHAnsi"/>
          <w:color w:val="CD0000"/>
          <w:sz w:val="22"/>
          <w:szCs w:val="22"/>
        </w:rPr>
        <w:t xml:space="preserve"> Points)</w:t>
      </w:r>
      <w:r w:rsidR="00E77EA4" w:rsidRPr="00BE25E7">
        <w:rPr>
          <w:rFonts w:asciiTheme="minorHAnsi" w:hAnsiTheme="minorHAnsi" w:cstheme="minorHAnsi"/>
          <w:color w:val="000000"/>
          <w:sz w:val="22"/>
          <w:szCs w:val="22"/>
        </w:rPr>
        <w:t xml:space="preserve"> </w:t>
      </w:r>
      <w:r w:rsidR="00E77EA4" w:rsidRPr="00BE25E7">
        <w:rPr>
          <w:rFonts w:asciiTheme="minorHAnsi" w:hAnsiTheme="minorHAnsi" w:cstheme="minorHAnsi"/>
          <w:sz w:val="22"/>
          <w:szCs w:val="22"/>
        </w:rPr>
        <w:t>Write the recurrence relations for merge-sort and quicksort. Make sure you include worst case and average case recurrence relations.</w:t>
      </w:r>
    </w:p>
    <w:p w14:paraId="62FC785F" w14:textId="77777777" w:rsidR="00E77EA4" w:rsidRPr="00BE25E7" w:rsidRDefault="00E77EA4" w:rsidP="00E77EA4">
      <w:pPr>
        <w:pStyle w:val="NoSpacing"/>
        <w:rPr>
          <w:rFonts w:cstheme="minorHAnsi"/>
        </w:rPr>
      </w:pPr>
    </w:p>
    <w:p w14:paraId="0AA2BCBE" w14:textId="77777777" w:rsidR="00E77EA4" w:rsidRPr="00BE25E7" w:rsidRDefault="00E77EA4" w:rsidP="00E77EA4">
      <w:pPr>
        <w:pStyle w:val="NoSpacing"/>
        <w:rPr>
          <w:rFonts w:cstheme="minorHAnsi"/>
          <w:color w:val="CD0000"/>
        </w:rPr>
      </w:pPr>
      <w:r w:rsidRPr="00BE25E7">
        <w:rPr>
          <w:rFonts w:cstheme="minorHAnsi"/>
          <w:color w:val="CD0000"/>
        </w:rPr>
        <w:t>Solution:</w:t>
      </w:r>
    </w:p>
    <w:p w14:paraId="202F6B8A" w14:textId="77777777" w:rsidR="00E77EA4" w:rsidRPr="00BE25E7" w:rsidRDefault="00E77EA4" w:rsidP="00E77EA4">
      <w:pPr>
        <w:pStyle w:val="NoSpacing"/>
        <w:rPr>
          <w:rFonts w:cstheme="minorHAnsi"/>
          <w:color w:val="000000"/>
        </w:rPr>
      </w:pPr>
    </w:p>
    <w:p w14:paraId="563D4E8B" w14:textId="77777777" w:rsidR="00E77EA4" w:rsidRPr="00BE25E7" w:rsidRDefault="00E77EA4" w:rsidP="00E77EA4">
      <w:pPr>
        <w:autoSpaceDE w:val="0"/>
        <w:autoSpaceDN w:val="0"/>
        <w:adjustRightInd w:val="0"/>
        <w:rPr>
          <w:rFonts w:asciiTheme="minorHAnsi" w:hAnsiTheme="minorHAnsi" w:cstheme="minorHAnsi"/>
          <w:sz w:val="22"/>
          <w:szCs w:val="22"/>
        </w:rPr>
      </w:pPr>
      <w:r w:rsidRPr="00BE25E7">
        <w:rPr>
          <w:rFonts w:asciiTheme="minorHAnsi" w:hAnsiTheme="minorHAnsi" w:cstheme="minorHAnsi"/>
          <w:sz w:val="22"/>
          <w:szCs w:val="22"/>
        </w:rPr>
        <w:t>The recurrence for merge-sort is T(n) = 2T(n/2)+n  or (T(n) = 2 T(n/2) + O(n))  The worst case and average case recurrence relations are the same.  The recurrence for this binary search is T(n) = T(n/2)+n or  T(n) = 2T(n/2)+n Which was solved in solved in Q3-v</w:t>
      </w:r>
    </w:p>
    <w:p w14:paraId="08FB1A4B" w14:textId="77777777" w:rsidR="00E77EA4" w:rsidRPr="00BE25E7" w:rsidRDefault="00E77EA4" w:rsidP="00E77EA4">
      <w:pPr>
        <w:pStyle w:val="NoSpacing"/>
        <w:rPr>
          <w:rFonts w:cstheme="minorHAnsi"/>
        </w:rPr>
      </w:pPr>
    </w:p>
    <w:p w14:paraId="242C6306" w14:textId="77777777" w:rsidR="00E77EA4" w:rsidRPr="00BE25E7" w:rsidRDefault="00E77EA4" w:rsidP="00E77EA4">
      <w:pPr>
        <w:pStyle w:val="NoSpacing"/>
        <w:rPr>
          <w:rFonts w:cstheme="minorHAnsi"/>
        </w:rPr>
      </w:pPr>
      <w:r w:rsidRPr="00BE25E7">
        <w:rPr>
          <w:rFonts w:cstheme="minorHAnsi"/>
        </w:rPr>
        <w:t>So this is Case 2 and O(n log n) or Θ(n log n)</w:t>
      </w:r>
    </w:p>
    <w:p w14:paraId="55DFA45C" w14:textId="77777777" w:rsidR="00E77EA4" w:rsidRPr="00BE25E7" w:rsidRDefault="00E77EA4" w:rsidP="00E77EA4">
      <w:pPr>
        <w:pStyle w:val="NoSpacing"/>
        <w:rPr>
          <w:rFonts w:cstheme="minorHAnsi"/>
        </w:rPr>
      </w:pPr>
    </w:p>
    <w:p w14:paraId="7FB14CB0" w14:textId="77777777" w:rsidR="00E77EA4" w:rsidRPr="00BE25E7" w:rsidRDefault="00E77EA4" w:rsidP="00E77EA4">
      <w:pPr>
        <w:pStyle w:val="NoSpacing"/>
        <w:rPr>
          <w:rFonts w:cstheme="minorHAnsi"/>
        </w:rPr>
      </w:pPr>
      <w:r w:rsidRPr="00BE25E7">
        <w:rPr>
          <w:rFonts w:cstheme="minorHAnsi"/>
        </w:rPr>
        <w:t>The recurrence for quicksort (worst case) is T(n) = T(0)+T(n-1)+n  = T(n-1)+n.  So this is Case 2 and O(n log n) or Θ(n log n). I also gave credit for О(n</w:t>
      </w:r>
      <w:r w:rsidRPr="00BE25E7">
        <w:rPr>
          <w:rFonts w:cstheme="minorHAnsi"/>
          <w:vertAlign w:val="superscript"/>
        </w:rPr>
        <w:t>2</w:t>
      </w:r>
      <w:r w:rsidRPr="00BE25E7">
        <w:rPr>
          <w:rFonts w:cstheme="minorHAnsi"/>
        </w:rPr>
        <w:t>)</w:t>
      </w:r>
    </w:p>
    <w:p w14:paraId="4FD7F206" w14:textId="77777777" w:rsidR="00E77EA4" w:rsidRPr="00BE25E7" w:rsidRDefault="00E77EA4" w:rsidP="00E77EA4">
      <w:pPr>
        <w:pStyle w:val="NoSpacing"/>
        <w:rPr>
          <w:rFonts w:cstheme="minorHAnsi"/>
        </w:rPr>
      </w:pPr>
    </w:p>
    <w:p w14:paraId="2A6CB436" w14:textId="77777777" w:rsidR="00E77EA4" w:rsidRPr="00BE25E7" w:rsidRDefault="00E77EA4" w:rsidP="00E77EA4">
      <w:pPr>
        <w:autoSpaceDE w:val="0"/>
        <w:autoSpaceDN w:val="0"/>
        <w:adjustRightInd w:val="0"/>
        <w:rPr>
          <w:rFonts w:asciiTheme="minorHAnsi" w:hAnsiTheme="minorHAnsi" w:cstheme="minorHAnsi"/>
          <w:sz w:val="22"/>
          <w:szCs w:val="22"/>
        </w:rPr>
      </w:pPr>
      <w:r w:rsidRPr="00BE25E7">
        <w:rPr>
          <w:rFonts w:asciiTheme="minorHAnsi" w:hAnsiTheme="minorHAnsi" w:cstheme="minorHAnsi"/>
          <w:sz w:val="22"/>
          <w:szCs w:val="22"/>
        </w:rPr>
        <w:t>The recurrence for quicksort (average case) is T(n) = 2T(n/2)+n.  (Which is the recurrence for merge-sort and solved above)</w:t>
      </w:r>
    </w:p>
    <w:p w14:paraId="274A41E7" w14:textId="77777777" w:rsidR="00E77EA4" w:rsidRPr="00BE25E7" w:rsidRDefault="00E77EA4" w:rsidP="00E77EA4">
      <w:pPr>
        <w:pStyle w:val="NoSpacing"/>
        <w:rPr>
          <w:rFonts w:cstheme="minorHAnsi"/>
        </w:rPr>
      </w:pPr>
    </w:p>
    <w:p w14:paraId="66CEFCEE" w14:textId="77777777" w:rsidR="00E77EA4" w:rsidRPr="00BE25E7" w:rsidRDefault="00E77EA4" w:rsidP="00E77EA4">
      <w:pPr>
        <w:pStyle w:val="NoSpacing"/>
        <w:rPr>
          <w:rFonts w:cstheme="minorHAnsi"/>
        </w:rPr>
      </w:pPr>
      <w:r w:rsidRPr="00BE25E7">
        <w:rPr>
          <w:rFonts w:cstheme="minorHAnsi"/>
        </w:rPr>
        <w:t xml:space="preserve">See </w:t>
      </w:r>
      <w:hyperlink r:id="rId33" w:anchor="Average-case_analysis_using_recurrences" w:history="1">
        <w:r w:rsidRPr="00BE25E7">
          <w:rPr>
            <w:rStyle w:val="Hyperlink"/>
            <w:rFonts w:cstheme="minorHAnsi"/>
          </w:rPr>
          <w:t>http://en.wikipedia.org/wiki/Quicksort#Average-case_analysis_using_recurrences</w:t>
        </w:r>
      </w:hyperlink>
    </w:p>
    <w:p w14:paraId="2DCA1147" w14:textId="77777777" w:rsidR="00E77EA4" w:rsidRPr="00BE25E7" w:rsidRDefault="00E77EA4" w:rsidP="00E77EA4">
      <w:pPr>
        <w:pStyle w:val="NoSpacing"/>
        <w:rPr>
          <w:rFonts w:cstheme="minorHAnsi"/>
        </w:rPr>
      </w:pPr>
    </w:p>
    <w:p w14:paraId="571342D1" w14:textId="77777777" w:rsidR="007404EF" w:rsidRPr="00BE25E7" w:rsidRDefault="007404EF" w:rsidP="00983AB9">
      <w:pPr>
        <w:pStyle w:val="NoSpacing"/>
        <w:rPr>
          <w:rFonts w:cstheme="minorHAnsi"/>
          <w:color w:val="CD0000"/>
        </w:rPr>
      </w:pPr>
    </w:p>
    <w:p w14:paraId="355343D3" w14:textId="500F9EB0" w:rsidR="00D6256F" w:rsidRPr="00BE25E7" w:rsidRDefault="00604940" w:rsidP="00C0761F">
      <w:pPr>
        <w:pStyle w:val="NoSpacing"/>
        <w:rPr>
          <w:rFonts w:cstheme="minorHAnsi"/>
        </w:rPr>
      </w:pPr>
      <w:r w:rsidRPr="00BE25E7">
        <w:rPr>
          <w:rFonts w:cstheme="minorHAnsi"/>
          <w:color w:val="CD0000"/>
        </w:rPr>
        <w:t>Q</w:t>
      </w:r>
      <w:r w:rsidR="00C0761F" w:rsidRPr="00BE25E7">
        <w:rPr>
          <w:rFonts w:cstheme="minorHAnsi"/>
          <w:color w:val="CD0000"/>
        </w:rPr>
        <w:t>7</w:t>
      </w:r>
      <w:r w:rsidRPr="00BE25E7">
        <w:rPr>
          <w:rFonts w:cstheme="minorHAnsi"/>
          <w:color w:val="CD0000"/>
        </w:rPr>
        <w:t xml:space="preserve"> </w:t>
      </w:r>
      <w:r w:rsidR="00983AB9" w:rsidRPr="00BE25E7">
        <w:rPr>
          <w:rFonts w:cstheme="minorHAnsi"/>
          <w:color w:val="CD0000"/>
        </w:rPr>
        <w:t>(</w:t>
      </w:r>
      <w:r w:rsidR="00E40BE0" w:rsidRPr="00BE25E7">
        <w:rPr>
          <w:rFonts w:cstheme="minorHAnsi"/>
          <w:color w:val="CD0000"/>
        </w:rPr>
        <w:t>5 Points</w:t>
      </w:r>
      <w:r w:rsidR="00983AB9" w:rsidRPr="00BE25E7">
        <w:rPr>
          <w:rFonts w:cstheme="minorHAnsi"/>
          <w:color w:val="CD0000"/>
        </w:rPr>
        <w:t>)</w:t>
      </w:r>
      <w:r w:rsidR="00983AB9" w:rsidRPr="00BE25E7">
        <w:rPr>
          <w:rFonts w:cstheme="minorHAnsi"/>
          <w:color w:val="000000"/>
        </w:rPr>
        <w:t xml:space="preserve"> </w:t>
      </w:r>
    </w:p>
    <w:p w14:paraId="565DC334" w14:textId="77777777" w:rsidR="00D6256F" w:rsidRPr="00BE25E7" w:rsidRDefault="00D6256F" w:rsidP="00D6256F">
      <w:pPr>
        <w:pStyle w:val="NormalWeb"/>
        <w:spacing w:before="0" w:beforeAutospacing="0" w:after="0" w:afterAutospacing="0"/>
        <w:jc w:val="both"/>
        <w:rPr>
          <w:rFonts w:asciiTheme="minorHAnsi" w:hAnsiTheme="minorHAnsi" w:cstheme="minorHAnsi"/>
          <w:sz w:val="22"/>
          <w:szCs w:val="22"/>
        </w:rPr>
      </w:pPr>
    </w:p>
    <w:p w14:paraId="66167BA7" w14:textId="77777777" w:rsidR="00D6256F" w:rsidRPr="00BE25E7" w:rsidRDefault="00D6256F" w:rsidP="00D6256F">
      <w:pPr>
        <w:pStyle w:val="NormalWeb"/>
        <w:spacing w:before="0" w:beforeAutospacing="0" w:after="0" w:afterAutospacing="0"/>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Arrange the following functions in increasing order of growth:</w:t>
      </w:r>
    </w:p>
    <w:p w14:paraId="0792A6BD" w14:textId="77777777" w:rsidR="00D6256F" w:rsidRPr="00BE25E7" w:rsidRDefault="00D6256F" w:rsidP="00D6256F">
      <w:pPr>
        <w:numPr>
          <w:ilvl w:val="0"/>
          <w:numId w:val="7"/>
        </w:numPr>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log(55n)</w:t>
      </w:r>
    </w:p>
    <w:p w14:paraId="201357CF" w14:textId="77777777" w:rsidR="00D6256F" w:rsidRPr="00BE25E7" w:rsidRDefault="00D6256F" w:rsidP="00D6256F">
      <w:pPr>
        <w:numPr>
          <w:ilvl w:val="0"/>
          <w:numId w:val="7"/>
        </w:numPr>
        <w:spacing w:before="100" w:beforeAutospacing="1" w:after="100" w:afterAutospacing="1"/>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55</w:t>
      </w:r>
      <w:r w:rsidRPr="00BE25E7">
        <w:rPr>
          <w:rFonts w:asciiTheme="minorHAnsi" w:hAnsiTheme="minorHAnsi" w:cstheme="minorHAnsi"/>
          <w:color w:val="000000"/>
          <w:sz w:val="22"/>
          <w:szCs w:val="22"/>
          <w:vertAlign w:val="superscript"/>
        </w:rPr>
        <w:t>n</w:t>
      </w:r>
      <w:r w:rsidRPr="00BE25E7">
        <w:rPr>
          <w:rFonts w:asciiTheme="minorHAnsi" w:hAnsiTheme="minorHAnsi" w:cstheme="minorHAnsi"/>
          <w:color w:val="000000"/>
          <w:sz w:val="22"/>
          <w:szCs w:val="22"/>
        </w:rPr>
        <w:t> + 11</w:t>
      </w:r>
      <w:r w:rsidRPr="00BE25E7">
        <w:rPr>
          <w:rFonts w:asciiTheme="minorHAnsi" w:hAnsiTheme="minorHAnsi" w:cstheme="minorHAnsi"/>
          <w:color w:val="000000"/>
          <w:sz w:val="22"/>
          <w:szCs w:val="22"/>
          <w:vertAlign w:val="superscript"/>
        </w:rPr>
        <w:t>n</w:t>
      </w:r>
    </w:p>
    <w:p w14:paraId="211C6E0D" w14:textId="77777777" w:rsidR="00D6256F" w:rsidRPr="00BE25E7" w:rsidRDefault="00D6256F" w:rsidP="00D6256F">
      <w:pPr>
        <w:numPr>
          <w:ilvl w:val="0"/>
          <w:numId w:val="7"/>
        </w:numPr>
        <w:spacing w:before="100" w:beforeAutospacing="1" w:after="100" w:afterAutospacing="1"/>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0.99</w:t>
      </w:r>
      <w:r w:rsidRPr="00BE25E7">
        <w:rPr>
          <w:rFonts w:asciiTheme="minorHAnsi" w:hAnsiTheme="minorHAnsi" w:cstheme="minorHAnsi"/>
          <w:color w:val="000000"/>
          <w:sz w:val="22"/>
          <w:szCs w:val="22"/>
          <w:vertAlign w:val="superscript"/>
        </w:rPr>
        <w:t>n</w:t>
      </w:r>
      <w:r w:rsidRPr="00BE25E7">
        <w:rPr>
          <w:rFonts w:asciiTheme="minorHAnsi" w:hAnsiTheme="minorHAnsi" w:cstheme="minorHAnsi"/>
          <w:color w:val="000000"/>
          <w:sz w:val="22"/>
          <w:szCs w:val="22"/>
        </w:rPr>
        <w:t> + 1</w:t>
      </w:r>
    </w:p>
    <w:p w14:paraId="5AB6B7FF" w14:textId="77777777" w:rsidR="00D6256F" w:rsidRPr="00BE25E7" w:rsidRDefault="00D6256F" w:rsidP="00D6256F">
      <w:pPr>
        <w:numPr>
          <w:ilvl w:val="0"/>
          <w:numId w:val="7"/>
        </w:numPr>
        <w:spacing w:before="100" w:beforeAutospacing="1" w:after="100" w:afterAutospacing="1"/>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n / log(n)</w:t>
      </w:r>
    </w:p>
    <w:p w14:paraId="2EBD9238" w14:textId="77777777" w:rsidR="00D6256F" w:rsidRPr="00BE25E7" w:rsidRDefault="00D6256F" w:rsidP="00D6256F">
      <w:pPr>
        <w:numPr>
          <w:ilvl w:val="0"/>
          <w:numId w:val="7"/>
        </w:numPr>
        <w:spacing w:before="100" w:beforeAutospacing="1" w:after="100" w:afterAutospacing="1"/>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log(n) + n</w:t>
      </w:r>
      <w:r w:rsidRPr="00BE25E7">
        <w:rPr>
          <w:rFonts w:asciiTheme="minorHAnsi" w:hAnsiTheme="minorHAnsi" w:cstheme="minorHAnsi"/>
          <w:color w:val="000000"/>
          <w:sz w:val="22"/>
          <w:szCs w:val="22"/>
          <w:vertAlign w:val="superscript"/>
        </w:rPr>
        <w:t>0.5</w:t>
      </w:r>
    </w:p>
    <w:p w14:paraId="399F4D5B" w14:textId="77777777" w:rsidR="00D6256F" w:rsidRPr="00BE25E7" w:rsidRDefault="00D6256F" w:rsidP="00D6256F">
      <w:pPr>
        <w:numPr>
          <w:ilvl w:val="0"/>
          <w:numId w:val="7"/>
        </w:numPr>
        <w:spacing w:before="100" w:beforeAutospacing="1" w:after="100" w:afterAutospacing="1"/>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log(log(n))</w:t>
      </w:r>
    </w:p>
    <w:p w14:paraId="2F675BD3" w14:textId="77777777" w:rsidR="00D6256F" w:rsidRPr="00BE25E7" w:rsidRDefault="00D6256F" w:rsidP="00D6256F">
      <w:pPr>
        <w:numPr>
          <w:ilvl w:val="0"/>
          <w:numId w:val="7"/>
        </w:numPr>
        <w:spacing w:before="100" w:beforeAutospacing="1" w:after="100" w:afterAutospacing="1"/>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log(n</w:t>
      </w:r>
      <w:r w:rsidRPr="00BE25E7">
        <w:rPr>
          <w:rFonts w:asciiTheme="minorHAnsi" w:hAnsiTheme="minorHAnsi" w:cstheme="minorHAnsi"/>
          <w:color w:val="000000"/>
          <w:sz w:val="22"/>
          <w:szCs w:val="22"/>
          <w:vertAlign w:val="superscript"/>
        </w:rPr>
        <w:t>3</w:t>
      </w:r>
      <w:r w:rsidRPr="00BE25E7">
        <w:rPr>
          <w:rFonts w:asciiTheme="minorHAnsi" w:hAnsiTheme="minorHAnsi" w:cstheme="minorHAnsi"/>
          <w:color w:val="000000"/>
          <w:sz w:val="22"/>
          <w:szCs w:val="22"/>
        </w:rPr>
        <w:t>)</w:t>
      </w:r>
    </w:p>
    <w:p w14:paraId="2B3A773C" w14:textId="77777777" w:rsidR="00D6256F" w:rsidRPr="00BE25E7" w:rsidRDefault="00D6256F" w:rsidP="00D6256F">
      <w:pPr>
        <w:numPr>
          <w:ilvl w:val="0"/>
          <w:numId w:val="7"/>
        </w:numPr>
        <w:spacing w:before="100" w:beforeAutospacing="1" w:after="100" w:afterAutospacing="1"/>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 xml:space="preserve">n! </w:t>
      </w:r>
      <w:proofErr w:type="spellStart"/>
      <w:r w:rsidRPr="00BE25E7">
        <w:rPr>
          <w:rFonts w:asciiTheme="minorHAnsi" w:hAnsiTheme="minorHAnsi" w:cstheme="minorHAnsi"/>
          <w:color w:val="000000"/>
          <w:sz w:val="22"/>
          <w:szCs w:val="22"/>
        </w:rPr>
        <w:t>e</w:t>
      </w:r>
      <w:r w:rsidRPr="00BE25E7">
        <w:rPr>
          <w:rFonts w:asciiTheme="minorHAnsi" w:hAnsiTheme="minorHAnsi" w:cstheme="minorHAnsi"/>
          <w:color w:val="000000"/>
          <w:sz w:val="22"/>
          <w:szCs w:val="22"/>
          <w:vertAlign w:val="superscript"/>
        </w:rPr>
        <w:t>n</w:t>
      </w:r>
      <w:proofErr w:type="spellEnd"/>
    </w:p>
    <w:p w14:paraId="7CFCFA81" w14:textId="77777777" w:rsidR="00D6256F" w:rsidRPr="00BE25E7" w:rsidRDefault="00D6256F" w:rsidP="00D6256F">
      <w:pPr>
        <w:numPr>
          <w:ilvl w:val="0"/>
          <w:numId w:val="7"/>
        </w:numPr>
        <w:spacing w:before="100" w:beforeAutospacing="1" w:after="100" w:afterAutospacing="1"/>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√n</w:t>
      </w:r>
    </w:p>
    <w:p w14:paraId="10233288" w14:textId="77777777" w:rsidR="00D6256F" w:rsidRPr="00BE25E7" w:rsidRDefault="00D6256F" w:rsidP="00D6256F">
      <w:pPr>
        <w:numPr>
          <w:ilvl w:val="0"/>
          <w:numId w:val="7"/>
        </w:numPr>
        <w:spacing w:before="100" w:beforeAutospacing="1" w:after="100" w:afterAutospacing="1"/>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5</w:t>
      </w:r>
      <w:r w:rsidRPr="00BE25E7">
        <w:rPr>
          <w:rFonts w:asciiTheme="minorHAnsi" w:hAnsiTheme="minorHAnsi" w:cstheme="minorHAnsi"/>
          <w:color w:val="000000"/>
          <w:sz w:val="22"/>
          <w:szCs w:val="22"/>
          <w:vertAlign w:val="superscript"/>
        </w:rPr>
        <w:t>n</w:t>
      </w:r>
    </w:p>
    <w:p w14:paraId="31565510" w14:textId="77777777" w:rsidR="00D6256F" w:rsidRPr="00BE25E7" w:rsidRDefault="00D6256F" w:rsidP="00D6256F">
      <w:pPr>
        <w:pStyle w:val="NoSpacing"/>
        <w:jc w:val="both"/>
        <w:rPr>
          <w:rFonts w:cstheme="minorHAnsi"/>
          <w:color w:val="CD0000"/>
        </w:rPr>
      </w:pPr>
    </w:p>
    <w:p w14:paraId="580A0F7E" w14:textId="77777777" w:rsidR="00D6256F" w:rsidRPr="00BE25E7" w:rsidRDefault="00D6256F" w:rsidP="00D6256F">
      <w:pPr>
        <w:pStyle w:val="NoSpacing"/>
        <w:jc w:val="both"/>
        <w:rPr>
          <w:rFonts w:cstheme="minorHAnsi"/>
          <w:color w:val="CD0000"/>
        </w:rPr>
      </w:pPr>
      <w:r w:rsidRPr="00BE25E7">
        <w:rPr>
          <w:rFonts w:cstheme="minorHAnsi"/>
          <w:color w:val="CD0000"/>
        </w:rPr>
        <w:t>Solution:</w:t>
      </w:r>
    </w:p>
    <w:p w14:paraId="150135F5" w14:textId="77777777" w:rsidR="00D6256F" w:rsidRPr="00BE25E7" w:rsidRDefault="00D6256F" w:rsidP="00D6256F">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0.99</w:t>
      </w:r>
      <w:r w:rsidRPr="00BE25E7">
        <w:rPr>
          <w:rFonts w:asciiTheme="minorHAnsi" w:hAnsiTheme="minorHAnsi" w:cstheme="minorHAnsi"/>
          <w:color w:val="000000"/>
          <w:sz w:val="22"/>
          <w:szCs w:val="22"/>
          <w:vertAlign w:val="superscript"/>
        </w:rPr>
        <w:t>n</w:t>
      </w:r>
      <w:r w:rsidRPr="00BE25E7">
        <w:rPr>
          <w:rFonts w:asciiTheme="minorHAnsi" w:hAnsiTheme="minorHAnsi" w:cstheme="minorHAnsi"/>
          <w:color w:val="000000"/>
          <w:sz w:val="22"/>
          <w:szCs w:val="22"/>
        </w:rPr>
        <w:t xml:space="preserve"> + 1 &amp;Theta;(1) (Exponentially decreasing)</w:t>
      </w:r>
    </w:p>
    <w:p w14:paraId="6A7FC208" w14:textId="77777777" w:rsidR="00D6256F" w:rsidRPr="00BE25E7" w:rsidRDefault="00D6256F" w:rsidP="00D6256F">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log(log n) &amp;Theta;(log(log n))</w:t>
      </w:r>
    </w:p>
    <w:p w14:paraId="4243986E" w14:textId="77777777" w:rsidR="00D6256F" w:rsidRPr="00BE25E7" w:rsidRDefault="00D6256F" w:rsidP="00D6256F">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log 55n &amp;Theta;(log n)</w:t>
      </w:r>
    </w:p>
    <w:p w14:paraId="363B808A" w14:textId="77777777" w:rsidR="00D6256F" w:rsidRPr="00BE25E7" w:rsidRDefault="00D6256F" w:rsidP="00D6256F">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log (n</w:t>
      </w:r>
      <w:r w:rsidRPr="00BE25E7">
        <w:rPr>
          <w:rFonts w:asciiTheme="minorHAnsi" w:hAnsiTheme="minorHAnsi" w:cstheme="minorHAnsi"/>
          <w:color w:val="000000"/>
          <w:sz w:val="22"/>
          <w:szCs w:val="22"/>
          <w:vertAlign w:val="superscript"/>
        </w:rPr>
        <w:t>3</w:t>
      </w:r>
      <w:r w:rsidRPr="00BE25E7">
        <w:rPr>
          <w:rFonts w:asciiTheme="minorHAnsi" w:hAnsiTheme="minorHAnsi" w:cstheme="minorHAnsi"/>
          <w:color w:val="000000"/>
          <w:sz w:val="22"/>
          <w:szCs w:val="22"/>
        </w:rPr>
        <w:t>) &amp;Theta;(log n)</w:t>
      </w:r>
    </w:p>
    <w:p w14:paraId="23BEFA0A" w14:textId="77777777" w:rsidR="00D6256F" w:rsidRPr="00BE25E7" w:rsidRDefault="00D6256F" w:rsidP="00D6256F">
      <w:pPr>
        <w:numPr>
          <w:ilvl w:val="0"/>
          <w:numId w:val="29"/>
        </w:numPr>
        <w:spacing w:before="100" w:beforeAutospacing="1" w:after="100" w:afterAutospacing="1"/>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√n &amp;Theta;(n</w:t>
      </w:r>
      <w:r w:rsidRPr="00BE25E7">
        <w:rPr>
          <w:rFonts w:asciiTheme="minorHAnsi" w:hAnsiTheme="minorHAnsi" w:cstheme="minorHAnsi"/>
          <w:color w:val="000000"/>
          <w:sz w:val="22"/>
          <w:szCs w:val="22"/>
          <w:vertAlign w:val="superscript"/>
        </w:rPr>
        <w:t>1/2</w:t>
      </w:r>
      <w:r w:rsidRPr="00BE25E7">
        <w:rPr>
          <w:rFonts w:asciiTheme="minorHAnsi" w:hAnsiTheme="minorHAnsi" w:cstheme="minorHAnsi"/>
          <w:color w:val="000000"/>
          <w:sz w:val="22"/>
          <w:szCs w:val="22"/>
        </w:rPr>
        <w:t>)</w:t>
      </w:r>
    </w:p>
    <w:p w14:paraId="708B052E" w14:textId="77777777" w:rsidR="00D6256F" w:rsidRPr="00BE25E7" w:rsidRDefault="00D6256F" w:rsidP="00D6256F">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log n + n</w:t>
      </w:r>
      <w:r w:rsidRPr="00BE25E7">
        <w:rPr>
          <w:rFonts w:asciiTheme="minorHAnsi" w:hAnsiTheme="minorHAnsi" w:cstheme="minorHAnsi"/>
          <w:color w:val="000000"/>
          <w:sz w:val="22"/>
          <w:szCs w:val="22"/>
          <w:vertAlign w:val="superscript"/>
        </w:rPr>
        <w:t xml:space="preserve">0.5 </w:t>
      </w:r>
      <w:r w:rsidRPr="00BE25E7">
        <w:rPr>
          <w:rFonts w:asciiTheme="minorHAnsi" w:hAnsiTheme="minorHAnsi" w:cstheme="minorHAnsi"/>
          <w:color w:val="000000"/>
          <w:sz w:val="22"/>
          <w:szCs w:val="22"/>
        </w:rPr>
        <w:t>&amp;Theta;(n</w:t>
      </w:r>
      <w:r w:rsidRPr="00BE25E7">
        <w:rPr>
          <w:rFonts w:asciiTheme="minorHAnsi" w:hAnsiTheme="minorHAnsi" w:cstheme="minorHAnsi"/>
          <w:color w:val="000000"/>
          <w:sz w:val="22"/>
          <w:szCs w:val="22"/>
          <w:vertAlign w:val="superscript"/>
        </w:rPr>
        <w:t>0.5</w:t>
      </w:r>
      <w:r w:rsidRPr="00BE25E7">
        <w:rPr>
          <w:rFonts w:asciiTheme="minorHAnsi" w:hAnsiTheme="minorHAnsi" w:cstheme="minorHAnsi"/>
          <w:color w:val="000000"/>
          <w:sz w:val="22"/>
          <w:szCs w:val="22"/>
        </w:rPr>
        <w:t>)</w:t>
      </w:r>
    </w:p>
    <w:p w14:paraId="2052B4B7" w14:textId="77777777" w:rsidR="00D6256F" w:rsidRPr="00BE25E7" w:rsidRDefault="00D6256F" w:rsidP="00D6256F">
      <w:pPr>
        <w:numPr>
          <w:ilvl w:val="0"/>
          <w:numId w:val="29"/>
        </w:numPr>
        <w:spacing w:before="100" w:beforeAutospacing="1" w:after="100" w:afterAutospacing="1"/>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lastRenderedPageBreak/>
        <w:t>n / log(n) &amp;Theta;(n/log n)</w:t>
      </w:r>
    </w:p>
    <w:p w14:paraId="1FEBA5D3" w14:textId="77777777" w:rsidR="00D6256F" w:rsidRPr="00BE25E7" w:rsidRDefault="00D6256F" w:rsidP="00D6256F">
      <w:pPr>
        <w:numPr>
          <w:ilvl w:val="0"/>
          <w:numId w:val="29"/>
        </w:numPr>
        <w:spacing w:before="100" w:beforeAutospacing="1" w:after="100" w:afterAutospacing="1"/>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5</w:t>
      </w:r>
      <w:r w:rsidRPr="00BE25E7">
        <w:rPr>
          <w:rFonts w:asciiTheme="minorHAnsi" w:hAnsiTheme="minorHAnsi" w:cstheme="minorHAnsi"/>
          <w:color w:val="000000"/>
          <w:sz w:val="22"/>
          <w:szCs w:val="22"/>
          <w:vertAlign w:val="superscript"/>
        </w:rPr>
        <w:t>n</w:t>
      </w:r>
      <w:r w:rsidRPr="00BE25E7">
        <w:rPr>
          <w:rFonts w:asciiTheme="minorHAnsi" w:hAnsiTheme="minorHAnsi" w:cstheme="minorHAnsi"/>
          <w:color w:val="000000"/>
          <w:sz w:val="22"/>
          <w:szCs w:val="22"/>
        </w:rPr>
        <w:t xml:space="preserve">  &amp;Theta;( 5</w:t>
      </w:r>
      <w:r w:rsidRPr="00BE25E7">
        <w:rPr>
          <w:rFonts w:asciiTheme="minorHAnsi" w:hAnsiTheme="minorHAnsi" w:cstheme="minorHAnsi"/>
          <w:color w:val="000000"/>
          <w:sz w:val="22"/>
          <w:szCs w:val="22"/>
          <w:vertAlign w:val="superscript"/>
        </w:rPr>
        <w:t>n</w:t>
      </w:r>
      <w:r w:rsidRPr="00BE25E7">
        <w:rPr>
          <w:rFonts w:asciiTheme="minorHAnsi" w:hAnsiTheme="minorHAnsi" w:cstheme="minorHAnsi"/>
          <w:color w:val="000000"/>
          <w:sz w:val="22"/>
          <w:szCs w:val="22"/>
        </w:rPr>
        <w:t>)</w:t>
      </w:r>
    </w:p>
    <w:p w14:paraId="2E456539" w14:textId="77777777" w:rsidR="00D6256F" w:rsidRPr="00BE25E7" w:rsidRDefault="00D6256F" w:rsidP="00D6256F">
      <w:pPr>
        <w:numPr>
          <w:ilvl w:val="0"/>
          <w:numId w:val="29"/>
        </w:numPr>
        <w:spacing w:before="100" w:beforeAutospacing="1" w:after="100" w:afterAutospacing="1"/>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55</w:t>
      </w:r>
      <w:r w:rsidRPr="00BE25E7">
        <w:rPr>
          <w:rFonts w:asciiTheme="minorHAnsi" w:hAnsiTheme="minorHAnsi" w:cstheme="minorHAnsi"/>
          <w:color w:val="000000"/>
          <w:sz w:val="22"/>
          <w:szCs w:val="22"/>
          <w:vertAlign w:val="superscript"/>
        </w:rPr>
        <w:t>n</w:t>
      </w:r>
      <w:r w:rsidRPr="00BE25E7">
        <w:rPr>
          <w:rFonts w:asciiTheme="minorHAnsi" w:hAnsiTheme="minorHAnsi" w:cstheme="minorHAnsi"/>
          <w:color w:val="000000"/>
          <w:sz w:val="22"/>
          <w:szCs w:val="22"/>
        </w:rPr>
        <w:t> + 11</w:t>
      </w:r>
      <w:r w:rsidRPr="00BE25E7">
        <w:rPr>
          <w:rFonts w:asciiTheme="minorHAnsi" w:hAnsiTheme="minorHAnsi" w:cstheme="minorHAnsi"/>
          <w:color w:val="000000"/>
          <w:sz w:val="22"/>
          <w:szCs w:val="22"/>
          <w:vertAlign w:val="superscript"/>
        </w:rPr>
        <w:t>n</w:t>
      </w:r>
      <w:r w:rsidRPr="00BE25E7">
        <w:rPr>
          <w:rFonts w:asciiTheme="minorHAnsi" w:hAnsiTheme="minorHAnsi" w:cstheme="minorHAnsi"/>
          <w:color w:val="000000"/>
          <w:sz w:val="22"/>
          <w:szCs w:val="22"/>
        </w:rPr>
        <w:t xml:space="preserve"> &amp;Theta;( 55</w:t>
      </w:r>
      <w:r w:rsidRPr="00BE25E7">
        <w:rPr>
          <w:rFonts w:asciiTheme="minorHAnsi" w:hAnsiTheme="minorHAnsi" w:cstheme="minorHAnsi"/>
          <w:color w:val="000000"/>
          <w:sz w:val="22"/>
          <w:szCs w:val="22"/>
          <w:vertAlign w:val="superscript"/>
        </w:rPr>
        <w:t>n</w:t>
      </w:r>
      <w:r w:rsidRPr="00BE25E7">
        <w:rPr>
          <w:rFonts w:asciiTheme="minorHAnsi" w:hAnsiTheme="minorHAnsi" w:cstheme="minorHAnsi"/>
          <w:color w:val="000000"/>
          <w:sz w:val="22"/>
          <w:szCs w:val="22"/>
        </w:rPr>
        <w:t>) (Exponentially increasing)</w:t>
      </w:r>
    </w:p>
    <w:p w14:paraId="3748FFD1" w14:textId="024796A4" w:rsidR="00D6256F" w:rsidRPr="00BE25E7" w:rsidRDefault="00D6256F" w:rsidP="00D6256F">
      <w:pPr>
        <w:numPr>
          <w:ilvl w:val="0"/>
          <w:numId w:val="29"/>
        </w:numPr>
        <w:spacing w:before="100" w:beforeAutospacing="1" w:after="100" w:afterAutospacing="1"/>
        <w:jc w:val="both"/>
        <w:rPr>
          <w:rFonts w:asciiTheme="minorHAnsi" w:hAnsiTheme="minorHAnsi" w:cstheme="minorHAnsi"/>
          <w:color w:val="000000"/>
          <w:sz w:val="22"/>
          <w:szCs w:val="22"/>
        </w:rPr>
      </w:pPr>
      <w:r w:rsidRPr="00BE25E7">
        <w:rPr>
          <w:rFonts w:asciiTheme="minorHAnsi" w:hAnsiTheme="minorHAnsi" w:cstheme="minorHAnsi"/>
          <w:color w:val="000000"/>
          <w:sz w:val="22"/>
          <w:szCs w:val="22"/>
        </w:rPr>
        <w:t xml:space="preserve">n! </w:t>
      </w:r>
      <w:proofErr w:type="spellStart"/>
      <w:r w:rsidRPr="00BE25E7">
        <w:rPr>
          <w:rFonts w:asciiTheme="minorHAnsi" w:hAnsiTheme="minorHAnsi" w:cstheme="minorHAnsi"/>
          <w:color w:val="000000"/>
          <w:sz w:val="22"/>
          <w:szCs w:val="22"/>
        </w:rPr>
        <w:t>e</w:t>
      </w:r>
      <w:r w:rsidRPr="00BE25E7">
        <w:rPr>
          <w:rFonts w:asciiTheme="minorHAnsi" w:hAnsiTheme="minorHAnsi" w:cstheme="minorHAnsi"/>
          <w:color w:val="000000"/>
          <w:sz w:val="22"/>
          <w:szCs w:val="22"/>
          <w:vertAlign w:val="superscript"/>
        </w:rPr>
        <w:t>n</w:t>
      </w:r>
      <w:proofErr w:type="spellEnd"/>
      <w:r w:rsidRPr="00BE25E7">
        <w:rPr>
          <w:rFonts w:asciiTheme="minorHAnsi" w:hAnsiTheme="minorHAnsi" w:cstheme="minorHAnsi"/>
          <w:color w:val="000000"/>
          <w:sz w:val="22"/>
          <w:szCs w:val="22"/>
        </w:rPr>
        <w:t xml:space="preserve"> &amp;Theta;(n(n+1/2))</w:t>
      </w:r>
    </w:p>
    <w:p w14:paraId="334F3621" w14:textId="77777777" w:rsidR="009D379B" w:rsidRPr="00BE25E7" w:rsidRDefault="009D379B" w:rsidP="009D379B">
      <w:pPr>
        <w:pStyle w:val="NoSpacing"/>
        <w:rPr>
          <w:rFonts w:cstheme="minorHAnsi"/>
        </w:rPr>
      </w:pPr>
    </w:p>
    <w:p w14:paraId="13709248" w14:textId="314DCB83" w:rsidR="00C0761F" w:rsidRPr="00BE25E7" w:rsidRDefault="00C0761F" w:rsidP="00C0761F">
      <w:pPr>
        <w:pStyle w:val="NoSpacing"/>
        <w:rPr>
          <w:rFonts w:cstheme="minorHAnsi"/>
        </w:rPr>
      </w:pPr>
      <w:r w:rsidRPr="00BE25E7">
        <w:rPr>
          <w:rFonts w:cstheme="minorHAnsi"/>
          <w:color w:val="CD0000"/>
        </w:rPr>
        <w:t>Q</w:t>
      </w:r>
      <w:r w:rsidRPr="00BE25E7">
        <w:rPr>
          <w:rFonts w:cstheme="minorHAnsi"/>
          <w:color w:val="CD0000"/>
        </w:rPr>
        <w:t>8</w:t>
      </w:r>
      <w:r w:rsidRPr="00BE25E7">
        <w:rPr>
          <w:rFonts w:cstheme="minorHAnsi"/>
          <w:color w:val="CD0000"/>
        </w:rPr>
        <w:t xml:space="preserve"> (</w:t>
      </w:r>
      <w:r w:rsidRPr="00BE25E7">
        <w:rPr>
          <w:rFonts w:cstheme="minorHAnsi"/>
          <w:color w:val="CD0000"/>
        </w:rPr>
        <w:t>1</w:t>
      </w:r>
      <w:r w:rsidRPr="00BE25E7">
        <w:rPr>
          <w:rFonts w:cstheme="minorHAnsi"/>
          <w:color w:val="CD0000"/>
        </w:rPr>
        <w:t>5 Points)</w:t>
      </w:r>
      <w:r w:rsidRPr="00BE25E7">
        <w:rPr>
          <w:rFonts w:cstheme="minorHAnsi"/>
          <w:color w:val="000000"/>
        </w:rPr>
        <w:t xml:space="preserve"> </w:t>
      </w:r>
    </w:p>
    <w:p w14:paraId="400B799F" w14:textId="77777777" w:rsidR="00C0761F" w:rsidRPr="00BE25E7" w:rsidRDefault="00C0761F" w:rsidP="009D379B">
      <w:pPr>
        <w:pStyle w:val="NoSpacing"/>
        <w:rPr>
          <w:rFonts w:cstheme="minorHAnsi"/>
        </w:rPr>
      </w:pPr>
    </w:p>
    <w:p w14:paraId="00DC57D9" w14:textId="60A89FE8" w:rsidR="009D379B" w:rsidRPr="00BE25E7" w:rsidRDefault="009D379B" w:rsidP="009D379B">
      <w:pPr>
        <w:pStyle w:val="NoSpacing"/>
        <w:rPr>
          <w:rFonts w:cstheme="minorHAnsi"/>
        </w:rPr>
      </w:pPr>
      <w:r w:rsidRPr="00BE25E7">
        <w:rPr>
          <w:rFonts w:cstheme="minorHAnsi"/>
        </w:rPr>
        <w:t>Consider a randomized version of SAT called Max-SAT which tries to satisfy as many clauses as possible with a random polynomial-time algorithm.  More precisely, we define Max-SAT as follows: Given a set of k clauses C= {C</w:t>
      </w:r>
      <w:r w:rsidRPr="00BE25E7">
        <w:rPr>
          <w:rFonts w:cstheme="minorHAnsi"/>
          <w:vertAlign w:val="subscript"/>
        </w:rPr>
        <w:t>1</w:t>
      </w:r>
      <w:r w:rsidRPr="00BE25E7">
        <w:rPr>
          <w:rFonts w:cstheme="minorHAnsi"/>
        </w:rPr>
        <w:t>, C</w:t>
      </w:r>
      <w:r w:rsidRPr="00BE25E7">
        <w:rPr>
          <w:rFonts w:cstheme="minorHAnsi"/>
          <w:vertAlign w:val="subscript"/>
        </w:rPr>
        <w:t>2</w:t>
      </w:r>
      <w:r w:rsidRPr="00BE25E7">
        <w:rPr>
          <w:rFonts w:cstheme="minorHAnsi"/>
        </w:rPr>
        <w:t xml:space="preserve"> … </w:t>
      </w:r>
      <w:proofErr w:type="spellStart"/>
      <w:r w:rsidRPr="00BE25E7">
        <w:rPr>
          <w:rFonts w:cstheme="minorHAnsi"/>
        </w:rPr>
        <w:t>C</w:t>
      </w:r>
      <w:r w:rsidRPr="00BE25E7">
        <w:rPr>
          <w:rFonts w:cstheme="minorHAnsi"/>
          <w:vertAlign w:val="subscript"/>
        </w:rPr>
        <w:t>k</w:t>
      </w:r>
      <w:proofErr w:type="spellEnd"/>
      <w:r w:rsidRPr="00BE25E7">
        <w:rPr>
          <w:rFonts w:cstheme="minorHAnsi"/>
        </w:rPr>
        <w:t>} and n literals X = {X</w:t>
      </w:r>
      <w:r w:rsidRPr="00BE25E7">
        <w:rPr>
          <w:rFonts w:cstheme="minorHAnsi"/>
          <w:vertAlign w:val="subscript"/>
        </w:rPr>
        <w:t>1</w:t>
      </w:r>
      <w:r w:rsidRPr="00BE25E7">
        <w:rPr>
          <w:rFonts w:cstheme="minorHAnsi"/>
        </w:rPr>
        <w:t>, X</w:t>
      </w:r>
      <w:r w:rsidRPr="00BE25E7">
        <w:rPr>
          <w:rFonts w:cstheme="minorHAnsi"/>
          <w:vertAlign w:val="subscript"/>
        </w:rPr>
        <w:t>2</w:t>
      </w:r>
      <w:r w:rsidRPr="00BE25E7">
        <w:rPr>
          <w:rFonts w:cstheme="minorHAnsi"/>
        </w:rPr>
        <w:t xml:space="preserve"> … </w:t>
      </w:r>
      <w:proofErr w:type="spellStart"/>
      <w:r w:rsidRPr="00BE25E7">
        <w:rPr>
          <w:rFonts w:cstheme="minorHAnsi"/>
        </w:rPr>
        <w:t>X</w:t>
      </w:r>
      <w:r w:rsidRPr="00BE25E7">
        <w:rPr>
          <w:rFonts w:cstheme="minorHAnsi"/>
          <w:vertAlign w:val="subscript"/>
        </w:rPr>
        <w:t>n</w:t>
      </w:r>
      <w:proofErr w:type="spellEnd"/>
      <w:r w:rsidRPr="00BE25E7">
        <w:rPr>
          <w:rFonts w:cstheme="minorHAnsi"/>
        </w:rPr>
        <w:t xml:space="preserve">} find a truth assignment satisfying as many clauses as possible. Each clause must have at least on literal in it, and all of the literals within a single clause are distinct. </w:t>
      </w:r>
    </w:p>
    <w:p w14:paraId="2022DABA" w14:textId="77777777" w:rsidR="009D379B" w:rsidRPr="00BE25E7" w:rsidRDefault="009D379B" w:rsidP="009D379B">
      <w:pPr>
        <w:pStyle w:val="NoSpacing"/>
        <w:rPr>
          <w:rFonts w:cstheme="minorHAnsi"/>
        </w:rPr>
      </w:pPr>
    </w:p>
    <w:p w14:paraId="742DE291" w14:textId="77777777" w:rsidR="009D379B" w:rsidRPr="00BE25E7" w:rsidRDefault="009D379B" w:rsidP="009D379B">
      <w:pPr>
        <w:pStyle w:val="NoSpacing"/>
        <w:numPr>
          <w:ilvl w:val="0"/>
          <w:numId w:val="34"/>
        </w:numPr>
        <w:rPr>
          <w:rFonts w:cstheme="minorHAnsi"/>
        </w:rPr>
      </w:pPr>
      <w:r w:rsidRPr="00BE25E7">
        <w:rPr>
          <w:rFonts w:cstheme="minorHAnsi"/>
        </w:rPr>
        <w:t>What is the expected number of satisfied clauses if each clause has just one literal and we randomly assign the truth value by flipping a fair coin?</w:t>
      </w:r>
    </w:p>
    <w:p w14:paraId="1F59C795" w14:textId="77777777" w:rsidR="009D379B" w:rsidRPr="00BE25E7" w:rsidRDefault="009D379B" w:rsidP="009D379B">
      <w:pPr>
        <w:pStyle w:val="NoSpacing"/>
        <w:numPr>
          <w:ilvl w:val="0"/>
          <w:numId w:val="34"/>
        </w:numPr>
        <w:rPr>
          <w:rFonts w:cstheme="minorHAnsi"/>
        </w:rPr>
      </w:pPr>
      <w:r w:rsidRPr="00BE25E7">
        <w:rPr>
          <w:rFonts w:cstheme="minorHAnsi"/>
        </w:rPr>
        <w:t>If each clause has just one literal can we always find a solution that will satisfy all k clauses?</w:t>
      </w:r>
    </w:p>
    <w:p w14:paraId="524A5467" w14:textId="77777777" w:rsidR="009D379B" w:rsidRPr="00BE25E7" w:rsidRDefault="009D379B" w:rsidP="009D379B">
      <w:pPr>
        <w:pStyle w:val="NoSpacing"/>
        <w:numPr>
          <w:ilvl w:val="0"/>
          <w:numId w:val="34"/>
        </w:numPr>
        <w:rPr>
          <w:rFonts w:cstheme="minorHAnsi"/>
        </w:rPr>
      </w:pPr>
      <w:r w:rsidRPr="00BE25E7">
        <w:rPr>
          <w:rFonts w:cstheme="minorHAnsi"/>
        </w:rPr>
        <w:t xml:space="preserve">Consider a Max-SAT problem whose clauses can have any number of n literals. That is with k clauses, n literals and each clause can have from 1 up to n literals (1,2, … n literals in a clause). Give a randomized polynomial-time algorithm that satisfies at least 55% of the k clauses. </w:t>
      </w:r>
    </w:p>
    <w:p w14:paraId="0894D2E1" w14:textId="77777777" w:rsidR="009D379B" w:rsidRPr="00BE25E7" w:rsidRDefault="009D379B" w:rsidP="009D379B">
      <w:pPr>
        <w:pStyle w:val="NoSpacing"/>
        <w:rPr>
          <w:rFonts w:cstheme="minorHAnsi"/>
        </w:rPr>
      </w:pPr>
    </w:p>
    <w:p w14:paraId="506AC4F3" w14:textId="77777777" w:rsidR="009D379B" w:rsidRPr="00BE25E7" w:rsidRDefault="009D379B" w:rsidP="009D379B">
      <w:pPr>
        <w:pStyle w:val="NoSpacing"/>
        <w:rPr>
          <w:rFonts w:cstheme="minorHAnsi"/>
        </w:rPr>
      </w:pPr>
    </w:p>
    <w:p w14:paraId="2B12757F" w14:textId="77777777" w:rsidR="009D379B" w:rsidRPr="00BE25E7" w:rsidRDefault="009D379B" w:rsidP="009D379B">
      <w:pPr>
        <w:pStyle w:val="NoSpacing"/>
        <w:rPr>
          <w:rFonts w:cstheme="minorHAnsi"/>
          <w:color w:val="CD0000"/>
        </w:rPr>
      </w:pPr>
      <w:r w:rsidRPr="00BE25E7">
        <w:rPr>
          <w:rFonts w:cstheme="minorHAnsi"/>
          <w:color w:val="CD0000"/>
        </w:rPr>
        <w:t>Solution:</w:t>
      </w:r>
    </w:p>
    <w:p w14:paraId="7E324D18" w14:textId="77777777" w:rsidR="009D379B" w:rsidRPr="00BE25E7" w:rsidRDefault="009D379B" w:rsidP="009D379B">
      <w:pPr>
        <w:pStyle w:val="NoSpacing"/>
        <w:rPr>
          <w:rFonts w:cstheme="minorHAnsi"/>
          <w:color w:val="CD0000"/>
        </w:rPr>
      </w:pPr>
    </w:p>
    <w:p w14:paraId="6AC48841" w14:textId="77777777" w:rsidR="009D379B" w:rsidRPr="00BE25E7" w:rsidRDefault="009D379B" w:rsidP="009D379B">
      <w:pPr>
        <w:pStyle w:val="NoSpacing"/>
        <w:rPr>
          <w:rFonts w:cstheme="minorHAnsi"/>
          <w:color w:val="CD0000"/>
        </w:rPr>
      </w:pPr>
    </w:p>
    <w:p w14:paraId="10AC0D3E" w14:textId="77777777" w:rsidR="009D379B" w:rsidRPr="00BE25E7" w:rsidRDefault="009D379B" w:rsidP="009D379B">
      <w:pPr>
        <w:pStyle w:val="NoSpacing"/>
        <w:rPr>
          <w:rFonts w:cstheme="minorHAnsi"/>
        </w:rPr>
      </w:pPr>
      <w:r w:rsidRPr="00BE25E7">
        <w:rPr>
          <w:rFonts w:cstheme="minorHAnsi"/>
        </w:rPr>
        <w:t>A.</w:t>
      </w:r>
      <w:r w:rsidRPr="00BE25E7">
        <w:rPr>
          <w:rFonts w:cstheme="minorHAnsi"/>
        </w:rPr>
        <w:tab/>
        <w:t>What is the expected number of satisfied clauses if each clause has just one literal and we randomly assign the truth value by flipping a fair coin?</w:t>
      </w:r>
    </w:p>
    <w:p w14:paraId="3384BF18" w14:textId="77777777" w:rsidR="009D379B" w:rsidRPr="00BE25E7" w:rsidRDefault="009D379B" w:rsidP="009D379B">
      <w:pPr>
        <w:jc w:val="both"/>
        <w:rPr>
          <w:rFonts w:asciiTheme="minorHAnsi" w:hAnsiTheme="minorHAnsi" w:cstheme="minorHAnsi"/>
          <w:w w:val="110"/>
          <w:sz w:val="22"/>
          <w:szCs w:val="22"/>
        </w:rPr>
      </w:pPr>
    </w:p>
    <w:p w14:paraId="06A3BEB5" w14:textId="77777777" w:rsidR="009D379B" w:rsidRPr="00BE25E7" w:rsidRDefault="009D379B" w:rsidP="009D379B">
      <w:pPr>
        <w:jc w:val="both"/>
        <w:rPr>
          <w:rFonts w:asciiTheme="minorHAnsi" w:hAnsiTheme="minorHAnsi" w:cstheme="minorHAnsi"/>
          <w:w w:val="110"/>
          <w:sz w:val="22"/>
          <w:szCs w:val="22"/>
        </w:rPr>
      </w:pPr>
      <w:r w:rsidRPr="00BE25E7">
        <w:rPr>
          <w:rFonts w:asciiTheme="minorHAnsi" w:hAnsiTheme="minorHAnsi" w:cstheme="minorHAnsi"/>
          <w:w w:val="110"/>
          <w:sz w:val="22"/>
          <w:szCs w:val="22"/>
        </w:rPr>
        <w:t xml:space="preserve">Consider a clause C with </w:t>
      </w:r>
      <w:r w:rsidRPr="00BE25E7">
        <w:rPr>
          <w:rFonts w:asciiTheme="minorHAnsi" w:hAnsiTheme="minorHAnsi" w:cstheme="minorHAnsi"/>
          <w:sz w:val="22"/>
          <w:szCs w:val="22"/>
        </w:rPr>
        <w:t xml:space="preserve">just one literal </w:t>
      </w:r>
      <w:r w:rsidRPr="00BE25E7">
        <w:rPr>
          <w:rFonts w:asciiTheme="minorHAnsi" w:hAnsiTheme="minorHAnsi" w:cstheme="minorHAnsi"/>
          <w:w w:val="110"/>
          <w:sz w:val="22"/>
          <w:szCs w:val="22"/>
        </w:rPr>
        <w:t>probability that it is satisfied</w:t>
      </w:r>
      <w:r w:rsidRPr="00BE25E7">
        <w:rPr>
          <w:rFonts w:asciiTheme="minorHAnsi" w:hAnsiTheme="minorHAnsi" w:cstheme="minorHAnsi"/>
          <w:sz w:val="22"/>
          <w:szCs w:val="22"/>
        </w:rPr>
        <w:t xml:space="preserve"> </w:t>
      </w:r>
      <w:r w:rsidRPr="00BE25E7">
        <w:rPr>
          <w:rFonts w:asciiTheme="minorHAnsi" w:hAnsiTheme="minorHAnsi" w:cstheme="minorHAnsi"/>
          <w:w w:val="110"/>
          <w:sz w:val="22"/>
          <w:szCs w:val="22"/>
        </w:rPr>
        <w:t xml:space="preserve">is 1/2. If you want to say that the literals assigned to clauses are independent then the expectation of the sum of the clauses is the same </w:t>
      </w:r>
      <w:r w:rsidRPr="00BE25E7">
        <w:rPr>
          <w:rFonts w:asciiTheme="minorHAnsi" w:hAnsiTheme="minorHAnsi" w:cstheme="minorHAnsi"/>
          <w:sz w:val="22"/>
          <w:szCs w:val="22"/>
        </w:rPr>
        <w:t xml:space="preserve">the expected number of satisfied clauses which is k/2 clauses. If you made an argument that </w:t>
      </w:r>
      <w:r w:rsidRPr="00BE25E7">
        <w:rPr>
          <w:rFonts w:asciiTheme="minorHAnsi" w:hAnsiTheme="minorHAnsi" w:cstheme="minorHAnsi"/>
          <w:w w:val="110"/>
          <w:sz w:val="22"/>
          <w:szCs w:val="22"/>
        </w:rPr>
        <w:t xml:space="preserve">clauses are not independent then an answer of &lt; </w:t>
      </w:r>
      <w:r w:rsidRPr="00BE25E7">
        <w:rPr>
          <w:rFonts w:asciiTheme="minorHAnsi" w:hAnsiTheme="minorHAnsi" w:cstheme="minorHAnsi"/>
          <w:sz w:val="22"/>
          <w:szCs w:val="22"/>
        </w:rPr>
        <w:t>k/2 clauses was also accepted.</w:t>
      </w:r>
    </w:p>
    <w:p w14:paraId="52D7E811" w14:textId="77777777" w:rsidR="009D379B" w:rsidRPr="00BE25E7" w:rsidRDefault="009D379B" w:rsidP="009D379B">
      <w:pPr>
        <w:jc w:val="both"/>
        <w:rPr>
          <w:rFonts w:asciiTheme="minorHAnsi" w:hAnsiTheme="minorHAnsi" w:cstheme="minorHAnsi"/>
          <w:w w:val="110"/>
          <w:sz w:val="22"/>
          <w:szCs w:val="22"/>
        </w:rPr>
      </w:pPr>
      <w:r w:rsidRPr="00BE25E7">
        <w:rPr>
          <w:rFonts w:asciiTheme="minorHAnsi" w:hAnsiTheme="minorHAnsi" w:cstheme="minorHAnsi"/>
          <w:w w:val="110"/>
          <w:sz w:val="22"/>
          <w:szCs w:val="22"/>
        </w:rPr>
        <w:t>B.</w:t>
      </w:r>
      <w:r w:rsidRPr="00BE25E7">
        <w:rPr>
          <w:rFonts w:asciiTheme="minorHAnsi" w:hAnsiTheme="minorHAnsi" w:cstheme="minorHAnsi"/>
          <w:w w:val="110"/>
          <w:sz w:val="22"/>
          <w:szCs w:val="22"/>
        </w:rPr>
        <w:tab/>
        <w:t xml:space="preserve">If each clause has just one literal can we </w:t>
      </w:r>
      <w:r w:rsidRPr="00BE25E7">
        <w:rPr>
          <w:rFonts w:asciiTheme="minorHAnsi" w:hAnsiTheme="minorHAnsi" w:cstheme="minorHAnsi"/>
          <w:i/>
          <w:w w:val="110"/>
          <w:sz w:val="22"/>
          <w:szCs w:val="22"/>
        </w:rPr>
        <w:t>always</w:t>
      </w:r>
      <w:r w:rsidRPr="00BE25E7">
        <w:rPr>
          <w:rFonts w:asciiTheme="minorHAnsi" w:hAnsiTheme="minorHAnsi" w:cstheme="minorHAnsi"/>
          <w:w w:val="110"/>
          <w:sz w:val="22"/>
          <w:szCs w:val="22"/>
        </w:rPr>
        <w:t xml:space="preserve"> find a solution that will satisfy all k clauses?</w:t>
      </w:r>
    </w:p>
    <w:p w14:paraId="3FEEA480" w14:textId="77777777" w:rsidR="009D379B" w:rsidRPr="00BE25E7" w:rsidRDefault="009D379B" w:rsidP="009D379B">
      <w:pPr>
        <w:jc w:val="both"/>
        <w:rPr>
          <w:rFonts w:asciiTheme="minorHAnsi" w:hAnsiTheme="minorHAnsi" w:cstheme="minorHAnsi"/>
          <w:w w:val="110"/>
          <w:sz w:val="22"/>
          <w:szCs w:val="22"/>
        </w:rPr>
      </w:pPr>
      <w:r w:rsidRPr="00BE25E7">
        <w:rPr>
          <w:rFonts w:asciiTheme="minorHAnsi" w:hAnsiTheme="minorHAnsi" w:cstheme="minorHAnsi"/>
          <w:w w:val="110"/>
          <w:sz w:val="22"/>
          <w:szCs w:val="22"/>
        </w:rPr>
        <w:t>No. Counter example C</w:t>
      </w:r>
      <w:r w:rsidRPr="00BE25E7">
        <w:rPr>
          <w:rFonts w:asciiTheme="minorHAnsi" w:hAnsiTheme="minorHAnsi" w:cstheme="minorHAnsi"/>
          <w:w w:val="110"/>
          <w:sz w:val="22"/>
          <w:szCs w:val="22"/>
          <w:vertAlign w:val="subscript"/>
        </w:rPr>
        <w:t>1</w:t>
      </w:r>
      <w:r w:rsidRPr="00BE25E7">
        <w:rPr>
          <w:rFonts w:asciiTheme="minorHAnsi" w:hAnsiTheme="minorHAnsi" w:cstheme="minorHAnsi"/>
          <w:w w:val="110"/>
          <w:sz w:val="22"/>
          <w:szCs w:val="22"/>
        </w:rPr>
        <w:t xml:space="preserve"> = x and C</w:t>
      </w:r>
      <w:r w:rsidRPr="00BE25E7">
        <w:rPr>
          <w:rFonts w:asciiTheme="minorHAnsi" w:hAnsiTheme="minorHAnsi" w:cstheme="minorHAnsi"/>
          <w:w w:val="110"/>
          <w:sz w:val="22"/>
          <w:szCs w:val="22"/>
          <w:vertAlign w:val="subscript"/>
        </w:rPr>
        <w:t>2</w:t>
      </w:r>
      <w:r w:rsidRPr="00BE25E7">
        <w:rPr>
          <w:rFonts w:asciiTheme="minorHAnsi" w:hAnsiTheme="minorHAnsi" w:cstheme="minorHAnsi"/>
          <w:w w:val="110"/>
          <w:sz w:val="22"/>
          <w:szCs w:val="22"/>
        </w:rPr>
        <w:t xml:space="preserve"> is not x  {x} ^ {~x}</w:t>
      </w:r>
    </w:p>
    <w:p w14:paraId="4129918D" w14:textId="77777777" w:rsidR="009D379B" w:rsidRPr="00BE25E7" w:rsidRDefault="009D379B" w:rsidP="009D379B">
      <w:pPr>
        <w:jc w:val="both"/>
        <w:rPr>
          <w:rFonts w:asciiTheme="minorHAnsi" w:hAnsiTheme="minorHAnsi" w:cstheme="minorHAnsi"/>
          <w:w w:val="110"/>
          <w:sz w:val="22"/>
          <w:szCs w:val="22"/>
        </w:rPr>
      </w:pPr>
      <w:r w:rsidRPr="00BE25E7">
        <w:rPr>
          <w:rFonts w:asciiTheme="minorHAnsi" w:hAnsiTheme="minorHAnsi" w:cstheme="minorHAnsi"/>
          <w:w w:val="110"/>
          <w:sz w:val="22"/>
          <w:szCs w:val="22"/>
        </w:rPr>
        <w:t>C.</w:t>
      </w:r>
      <w:r w:rsidRPr="00BE25E7">
        <w:rPr>
          <w:rFonts w:asciiTheme="minorHAnsi" w:hAnsiTheme="minorHAnsi" w:cstheme="minorHAnsi"/>
          <w:w w:val="110"/>
          <w:sz w:val="22"/>
          <w:szCs w:val="22"/>
        </w:rPr>
        <w:tab/>
        <w:t>Consider a Max-SAT problem whose clauses can have any number of n literals. That is with k clauses, n literals and each clause can have from 1 up to n literals (1,2, … n literals in a clause). Give a randomized polynomial-time algorithm that satisfies at least 55% of the k clauses.</w:t>
      </w:r>
    </w:p>
    <w:p w14:paraId="72C199E6" w14:textId="77777777" w:rsidR="009D379B" w:rsidRPr="00BE25E7" w:rsidRDefault="009D379B" w:rsidP="009D379B">
      <w:pPr>
        <w:pStyle w:val="NoSpacing"/>
        <w:rPr>
          <w:rFonts w:cstheme="minorHAnsi"/>
        </w:rPr>
      </w:pPr>
      <w:r w:rsidRPr="00BE25E7">
        <w:rPr>
          <w:rFonts w:cstheme="minorHAnsi"/>
        </w:rPr>
        <w:t>Note: A wide range of reasonable arguments was accepted for full credit.</w:t>
      </w:r>
    </w:p>
    <w:p w14:paraId="0839F7EE" w14:textId="77777777" w:rsidR="009D379B" w:rsidRPr="00BE25E7" w:rsidRDefault="009D379B" w:rsidP="009D379B">
      <w:pPr>
        <w:pStyle w:val="NoSpacing"/>
        <w:rPr>
          <w:rFonts w:cstheme="minorHAnsi"/>
        </w:rPr>
      </w:pPr>
    </w:p>
    <w:p w14:paraId="32E9242D" w14:textId="77777777" w:rsidR="009D379B" w:rsidRPr="00BE25E7" w:rsidRDefault="009D379B" w:rsidP="009D379B">
      <w:pPr>
        <w:pStyle w:val="NoSpacing"/>
        <w:rPr>
          <w:rFonts w:cstheme="minorHAnsi"/>
        </w:rPr>
      </w:pPr>
      <w:r w:rsidRPr="00BE25E7">
        <w:rPr>
          <w:rFonts w:cstheme="minorHAnsi"/>
        </w:rPr>
        <w:t xml:space="preserve">Notice that for 2 literals in a clause the coin-flipping </w:t>
      </w:r>
      <w:r w:rsidRPr="00BE25E7">
        <w:rPr>
          <w:rFonts w:cstheme="minorHAnsi"/>
          <w:w w:val="110"/>
        </w:rPr>
        <w:t>algorithm that satisfies (2</w:t>
      </w:r>
      <w:r w:rsidRPr="00BE25E7">
        <w:rPr>
          <w:rFonts w:cstheme="minorHAnsi"/>
          <w:w w:val="110"/>
          <w:vertAlign w:val="superscript"/>
        </w:rPr>
        <w:t>2</w:t>
      </w:r>
      <w:r w:rsidRPr="00BE25E7">
        <w:rPr>
          <w:rFonts w:cstheme="minorHAnsi"/>
          <w:w w:val="110"/>
        </w:rPr>
        <w:t xml:space="preserve"> – 1)/2</w:t>
      </w:r>
      <w:r w:rsidRPr="00BE25E7">
        <w:rPr>
          <w:rFonts w:cstheme="minorHAnsi"/>
          <w:w w:val="110"/>
          <w:vertAlign w:val="superscript"/>
        </w:rPr>
        <w:t xml:space="preserve">2 </w:t>
      </w:r>
      <w:r w:rsidRPr="00BE25E7">
        <w:rPr>
          <w:rFonts w:cstheme="minorHAnsi"/>
          <w:w w:val="110"/>
        </w:rPr>
        <w:t>or 75% of the k clauses. The proportion increase (2</w:t>
      </w:r>
      <w:r w:rsidRPr="00BE25E7">
        <w:rPr>
          <w:rFonts w:cstheme="minorHAnsi"/>
          <w:w w:val="110"/>
          <w:vertAlign w:val="superscript"/>
        </w:rPr>
        <w:t>n</w:t>
      </w:r>
      <w:r w:rsidRPr="00BE25E7">
        <w:rPr>
          <w:rFonts w:cstheme="minorHAnsi"/>
          <w:w w:val="110"/>
        </w:rPr>
        <w:t xml:space="preserve"> – 1)/2</w:t>
      </w:r>
      <w:r w:rsidRPr="00BE25E7">
        <w:rPr>
          <w:rFonts w:cstheme="minorHAnsi"/>
          <w:w w:val="110"/>
          <w:vertAlign w:val="superscript"/>
        </w:rPr>
        <w:t xml:space="preserve">n </w:t>
      </w:r>
      <w:r w:rsidRPr="00BE25E7">
        <w:rPr>
          <w:rFonts w:cstheme="minorHAnsi"/>
        </w:rPr>
        <w:t xml:space="preserve">. So to get 55% we really just need to improve the coin-flipping </w:t>
      </w:r>
      <w:r w:rsidRPr="00BE25E7">
        <w:rPr>
          <w:rFonts w:cstheme="minorHAnsi"/>
          <w:w w:val="110"/>
        </w:rPr>
        <w:t xml:space="preserve">algorithm for single literal clauses or show that the expected value for the </w:t>
      </w:r>
      <w:r w:rsidRPr="00BE25E7">
        <w:rPr>
          <w:rFonts w:cstheme="minorHAnsi"/>
        </w:rPr>
        <w:t xml:space="preserve">coin-flipping </w:t>
      </w:r>
      <w:r w:rsidRPr="00BE25E7">
        <w:rPr>
          <w:rFonts w:cstheme="minorHAnsi"/>
          <w:w w:val="110"/>
        </w:rPr>
        <w:t xml:space="preserve">algorithm </w:t>
      </w:r>
      <w:r w:rsidRPr="00BE25E7">
        <w:rPr>
          <w:rFonts w:cstheme="minorHAnsi"/>
        </w:rPr>
        <w:t>is ≥ 55%. For variables that occur in single variable clauses, let the probability of setting the variable so as to satisfy the clause be p ≥ 1/2.  Now for a clause C, with l literals, l ≥ 2, the probability of satisfying it is at worst (1-1/2</w:t>
      </w:r>
      <w:r w:rsidRPr="00BE25E7">
        <w:rPr>
          <w:rFonts w:cstheme="minorHAnsi"/>
          <w:vertAlign w:val="superscript"/>
        </w:rPr>
        <w:t>l</w:t>
      </w:r>
      <w:r w:rsidRPr="00BE25E7">
        <w:rPr>
          <w:rFonts w:cstheme="minorHAnsi"/>
        </w:rPr>
        <w:t xml:space="preserve"> ) ≥ (1 – p</w:t>
      </w:r>
      <w:r w:rsidRPr="00BE25E7">
        <w:rPr>
          <w:rFonts w:cstheme="minorHAnsi"/>
          <w:vertAlign w:val="superscript"/>
        </w:rPr>
        <w:t>2</w:t>
      </w:r>
      <w:r w:rsidRPr="00BE25E7">
        <w:rPr>
          <w:rFonts w:cstheme="minorHAnsi"/>
        </w:rPr>
        <w:t>) since p ≥ 1/2 . Now to solve for p, we want to satisfy all clauses, so solve p = 1 – p</w:t>
      </w:r>
      <w:r w:rsidRPr="00BE25E7">
        <w:rPr>
          <w:rFonts w:cstheme="minorHAnsi"/>
          <w:vertAlign w:val="superscript"/>
        </w:rPr>
        <w:t>2</w:t>
      </w:r>
      <w:r w:rsidRPr="00BE25E7">
        <w:rPr>
          <w:rFonts w:cstheme="minorHAnsi"/>
        </w:rPr>
        <w:t xml:space="preserve"> to get p ≥ 0.62. And hence the expected number of satisfied clauses </w:t>
      </w:r>
      <w:r w:rsidRPr="00BE25E7">
        <w:rPr>
          <w:rFonts w:cstheme="minorHAnsi"/>
        </w:rPr>
        <w:lastRenderedPageBreak/>
        <w:t xml:space="preserve">is 0.62k.  So just coin-flipping gets p ≥ 55% when </w:t>
      </w:r>
      <w:r w:rsidRPr="00BE25E7">
        <w:rPr>
          <w:rFonts w:cstheme="minorHAnsi"/>
          <w:w w:val="110"/>
        </w:rPr>
        <w:t>each clause can have from 1 up to n literals (1,2, … n literals in a clause)</w:t>
      </w:r>
    </w:p>
    <w:p w14:paraId="351DAD76" w14:textId="77777777" w:rsidR="009D379B" w:rsidRPr="00BE25E7" w:rsidRDefault="009D379B" w:rsidP="009D379B">
      <w:pPr>
        <w:pStyle w:val="NoSpacing"/>
        <w:rPr>
          <w:rFonts w:cstheme="minorHAnsi"/>
        </w:rPr>
      </w:pPr>
    </w:p>
    <w:p w14:paraId="4E945CE9" w14:textId="77777777" w:rsidR="009D379B" w:rsidRPr="00BE25E7" w:rsidRDefault="009D379B" w:rsidP="009D379B">
      <w:pPr>
        <w:pStyle w:val="NoSpacing"/>
        <w:rPr>
          <w:rFonts w:cstheme="minorHAnsi"/>
          <w:w w:val="110"/>
        </w:rPr>
      </w:pPr>
      <w:r w:rsidRPr="00BE25E7">
        <w:rPr>
          <w:rFonts w:cstheme="minorHAnsi"/>
        </w:rPr>
        <w:t xml:space="preserve">To improve on this we can use a gradient descent type local search. Let the total number of clauses be k. For each non-satisfied clause flip the state of the literal and accept the change if the overall number of clauses has increased. Assume we have removed m non-satisfied clauses. Our expectation from above is to satisfy an additional 0.62 m of these.  So we get a 0.62k satisfied clauses and 0.38k non-satisfied clauses with coin flipping and 0.62k satisfied clauses and (0.62k)(0.38k) additional clauses with the gradient descent type local search improvement. This analysis uses </w:t>
      </w:r>
      <w:r w:rsidRPr="00BE25E7">
        <w:rPr>
          <w:rFonts w:cstheme="minorHAnsi"/>
          <w:w w:val="110"/>
        </w:rPr>
        <w:t>the assumption that literals assigned to clauses are independent (from the book and slides). This is a pretty big assumption and one would want to verify that empirically with code.</w:t>
      </w:r>
    </w:p>
    <w:p w14:paraId="361121C2" w14:textId="32B0B9BA" w:rsidR="00D56A57" w:rsidRPr="00BE25E7" w:rsidRDefault="00D56A57" w:rsidP="00D56A57">
      <w:pPr>
        <w:pStyle w:val="NoSpacing"/>
        <w:rPr>
          <w:rFonts w:cstheme="minorHAnsi"/>
          <w:color w:val="000000" w:themeColor="text1"/>
        </w:rPr>
      </w:pPr>
    </w:p>
    <w:p w14:paraId="40D1DDA0" w14:textId="4E3020C9" w:rsidR="00B82BC7" w:rsidRPr="00BE25E7" w:rsidRDefault="00B82BC7" w:rsidP="00D56A57">
      <w:pPr>
        <w:pStyle w:val="NoSpacing"/>
        <w:rPr>
          <w:rFonts w:cstheme="minorHAnsi"/>
          <w:color w:val="000000" w:themeColor="text1"/>
        </w:rPr>
      </w:pPr>
    </w:p>
    <w:p w14:paraId="26A95B94" w14:textId="2B274584" w:rsidR="005229A2" w:rsidRPr="00BE25E7" w:rsidRDefault="005229A2" w:rsidP="005229A2">
      <w:pPr>
        <w:pStyle w:val="NoSpacing"/>
        <w:rPr>
          <w:rFonts w:cstheme="minorHAnsi"/>
        </w:rPr>
      </w:pPr>
      <w:r w:rsidRPr="00BE25E7">
        <w:rPr>
          <w:rFonts w:cstheme="minorHAnsi"/>
          <w:color w:val="CD0000"/>
        </w:rPr>
        <w:t>Q</w:t>
      </w:r>
      <w:r w:rsidR="00EF0D1F" w:rsidRPr="00BE25E7">
        <w:rPr>
          <w:rFonts w:cstheme="minorHAnsi"/>
          <w:color w:val="CD0000"/>
        </w:rPr>
        <w:t>9</w:t>
      </w:r>
      <w:r w:rsidRPr="00BE25E7">
        <w:rPr>
          <w:rFonts w:cstheme="minorHAnsi"/>
          <w:color w:val="CD0000"/>
        </w:rPr>
        <w:t xml:space="preserve"> (5 Points)</w:t>
      </w:r>
    </w:p>
    <w:p w14:paraId="6F154C40" w14:textId="6DAA4C5F" w:rsidR="005229A2" w:rsidRPr="00BE25E7" w:rsidRDefault="00356A3E" w:rsidP="005229A2">
      <w:pPr>
        <w:pStyle w:val="NoSpacing"/>
        <w:rPr>
          <w:rFonts w:cstheme="minorHAnsi"/>
        </w:rPr>
      </w:pPr>
      <w:r w:rsidRPr="00BE25E7">
        <w:rPr>
          <w:rFonts w:cstheme="minorHAnsi"/>
        </w:rPr>
        <w:t xml:space="preserve">What is </w:t>
      </w:r>
      <w:r w:rsidRPr="00BE25E7">
        <w:rPr>
          <w:rFonts w:cstheme="minorHAnsi"/>
        </w:rPr>
        <w:t>the</w:t>
      </w:r>
      <w:r w:rsidRPr="00BE25E7">
        <w:rPr>
          <w:rFonts w:cstheme="minorHAnsi"/>
        </w:rPr>
        <w:t xml:space="preserve"> backpropagation</w:t>
      </w:r>
      <w:r w:rsidRPr="00BE25E7">
        <w:rPr>
          <w:rFonts w:cstheme="minorHAnsi"/>
        </w:rPr>
        <w:t xml:space="preserve"> algorithm</w:t>
      </w:r>
      <w:r w:rsidRPr="00BE25E7">
        <w:rPr>
          <w:rFonts w:cstheme="minorHAnsi"/>
        </w:rPr>
        <w:t>?</w:t>
      </w:r>
    </w:p>
    <w:p w14:paraId="3CE93368" w14:textId="77777777" w:rsidR="00356A3E" w:rsidRPr="00BE25E7" w:rsidRDefault="00356A3E" w:rsidP="005229A2">
      <w:pPr>
        <w:pStyle w:val="NoSpacing"/>
        <w:rPr>
          <w:rFonts w:cstheme="minorHAnsi"/>
          <w:color w:val="CD0000"/>
        </w:rPr>
      </w:pPr>
    </w:p>
    <w:p w14:paraId="1F1B1E8D" w14:textId="77777777" w:rsidR="005229A2" w:rsidRPr="00BE25E7" w:rsidRDefault="005229A2" w:rsidP="005229A2">
      <w:pPr>
        <w:pStyle w:val="NoSpacing"/>
        <w:rPr>
          <w:rFonts w:cstheme="minorHAnsi"/>
          <w:color w:val="CD0000"/>
        </w:rPr>
      </w:pPr>
      <w:r w:rsidRPr="00BE25E7">
        <w:rPr>
          <w:rFonts w:cstheme="minorHAnsi"/>
          <w:color w:val="CD0000"/>
        </w:rPr>
        <w:t>Solution:</w:t>
      </w:r>
    </w:p>
    <w:p w14:paraId="6E6FBEE4" w14:textId="77777777" w:rsidR="005229A2" w:rsidRPr="00BE25E7" w:rsidRDefault="005229A2" w:rsidP="005229A2">
      <w:pPr>
        <w:pStyle w:val="NoSpacing"/>
        <w:rPr>
          <w:rFonts w:cstheme="minorHAnsi"/>
          <w:color w:val="000000"/>
        </w:rPr>
      </w:pPr>
    </w:p>
    <w:p w14:paraId="23F6F057" w14:textId="447CD31F" w:rsidR="002F3736" w:rsidRPr="00BE25E7" w:rsidRDefault="00356A3E" w:rsidP="00D56A57">
      <w:pPr>
        <w:pStyle w:val="NoSpacing"/>
        <w:rPr>
          <w:rFonts w:cstheme="minorHAnsi"/>
          <w:color w:val="000000" w:themeColor="text1"/>
        </w:rPr>
      </w:pPr>
      <w:r w:rsidRPr="00BE25E7">
        <w:rPr>
          <w:rFonts w:cstheme="minorHAnsi"/>
          <w:color w:val="000000"/>
        </w:rPr>
        <w:t>Backpropagation, short for "backward propagation of errors," is an algorithm for supervised learning of artificial neural networks using gradient descent. Given an artificial neural network and an error function, the method calculates the gradient of the error functi</w:t>
      </w:r>
      <w:r w:rsidRPr="00BE25E7">
        <w:rPr>
          <w:rFonts w:cstheme="minorHAnsi"/>
          <w:color w:val="000000"/>
        </w:rPr>
        <w:t xml:space="preserve">on.  </w:t>
      </w:r>
    </w:p>
    <w:p w14:paraId="62EE8043" w14:textId="5800C257" w:rsidR="002F3736" w:rsidRPr="00BE25E7" w:rsidRDefault="002F3736" w:rsidP="00D56A57">
      <w:pPr>
        <w:pStyle w:val="NoSpacing"/>
        <w:rPr>
          <w:rFonts w:cstheme="minorHAnsi"/>
          <w:color w:val="000000" w:themeColor="text1"/>
        </w:rPr>
      </w:pPr>
    </w:p>
    <w:p w14:paraId="3203C4D6" w14:textId="77777777" w:rsidR="00D06F23" w:rsidRPr="00BE25E7" w:rsidRDefault="00D06F23" w:rsidP="00D06F23">
      <w:pPr>
        <w:pStyle w:val="NoSpacing"/>
        <w:rPr>
          <w:rFonts w:cstheme="minorHAnsi"/>
        </w:rPr>
      </w:pPr>
      <w:r w:rsidRPr="00BE25E7">
        <w:rPr>
          <w:rFonts w:cstheme="minorHAnsi"/>
          <w:color w:val="CD0000"/>
        </w:rPr>
        <w:t>Q10 (5 Points)</w:t>
      </w:r>
    </w:p>
    <w:p w14:paraId="6BF16077" w14:textId="3DEAB49C" w:rsidR="00D06F23" w:rsidRPr="00BE25E7" w:rsidRDefault="00961743" w:rsidP="00D06F23">
      <w:pPr>
        <w:pStyle w:val="NoSpacing"/>
        <w:rPr>
          <w:rFonts w:cstheme="minorHAnsi"/>
        </w:rPr>
      </w:pPr>
      <w:r w:rsidRPr="00BE25E7">
        <w:rPr>
          <w:rFonts w:cstheme="minorHAnsi"/>
        </w:rPr>
        <w:t>What is a</w:t>
      </w:r>
      <w:r w:rsidRPr="00BE25E7">
        <w:rPr>
          <w:rFonts w:cstheme="minorHAnsi"/>
        </w:rPr>
        <w:t xml:space="preserve"> </w:t>
      </w:r>
      <w:r w:rsidRPr="00BE25E7">
        <w:rPr>
          <w:rFonts w:cstheme="minorHAnsi"/>
        </w:rPr>
        <w:t>Convolutional Neural Network (CNN)</w:t>
      </w:r>
      <w:r w:rsidRPr="00BE25E7">
        <w:rPr>
          <w:rFonts w:cstheme="minorHAnsi"/>
        </w:rPr>
        <w:t>?</w:t>
      </w:r>
    </w:p>
    <w:p w14:paraId="701FABFF" w14:textId="77777777" w:rsidR="00961743" w:rsidRPr="00BE25E7" w:rsidRDefault="00961743" w:rsidP="00D06F23">
      <w:pPr>
        <w:pStyle w:val="NoSpacing"/>
        <w:rPr>
          <w:rFonts w:cstheme="minorHAnsi"/>
          <w:color w:val="CD0000"/>
        </w:rPr>
      </w:pPr>
    </w:p>
    <w:p w14:paraId="260EA7DF" w14:textId="77777777" w:rsidR="00D06F23" w:rsidRPr="00BE25E7" w:rsidRDefault="00D06F23" w:rsidP="00D06F23">
      <w:pPr>
        <w:pStyle w:val="NoSpacing"/>
        <w:rPr>
          <w:rFonts w:cstheme="minorHAnsi"/>
          <w:color w:val="CD0000"/>
        </w:rPr>
      </w:pPr>
      <w:r w:rsidRPr="00BE25E7">
        <w:rPr>
          <w:rFonts w:cstheme="minorHAnsi"/>
          <w:color w:val="CD0000"/>
        </w:rPr>
        <w:t>Solution:</w:t>
      </w:r>
    </w:p>
    <w:p w14:paraId="1B4AEC8E" w14:textId="77777777" w:rsidR="00D06F23" w:rsidRPr="00BE25E7" w:rsidRDefault="00D06F23" w:rsidP="00D06F23">
      <w:pPr>
        <w:pStyle w:val="NoSpacing"/>
        <w:rPr>
          <w:rFonts w:cstheme="minorHAnsi"/>
          <w:color w:val="000000"/>
        </w:rPr>
      </w:pPr>
    </w:p>
    <w:p w14:paraId="302C63F7" w14:textId="226E65C1" w:rsidR="00D06F23" w:rsidRPr="00BE25E7" w:rsidRDefault="00F310EF" w:rsidP="00D56A57">
      <w:pPr>
        <w:pStyle w:val="NoSpacing"/>
        <w:rPr>
          <w:rFonts w:cstheme="minorHAnsi"/>
          <w:color w:val="000000"/>
        </w:rPr>
      </w:pPr>
      <w:r w:rsidRPr="00BE25E7">
        <w:rPr>
          <w:rFonts w:cstheme="minorHAnsi"/>
          <w:color w:val="000000"/>
        </w:rPr>
        <w:t>A Convolutional Neural Network (CNN) is comprised of one or more convolutional layers (often with a subsampling step) and then followed by one or more fully connected layers as in a standard multilayer neural network. The architecture of a CNN is designed to take advantage of the 2D structure of an input image (or other 2D input such as a speech signal). This is achieved with local connections and tied weights followed by some form of pooling which results in translation invariant features. Another benefit of CNNs is that they are easier to train and have many fewer parameters than fully connected networks with the same number of hidden units. In this article we will discuss the architecture of a CNN and the back propagation algorithm to compute the gradient with respect to the parameters of the model in order to use gradient based optimization</w:t>
      </w:r>
      <w:r w:rsidRPr="00BE25E7">
        <w:rPr>
          <w:rFonts w:cstheme="minorHAnsi"/>
          <w:color w:val="000000"/>
        </w:rPr>
        <w:t>.</w:t>
      </w:r>
    </w:p>
    <w:p w14:paraId="00425F81" w14:textId="0D5688CB" w:rsidR="00F310EF" w:rsidRPr="00BE25E7" w:rsidRDefault="00F310EF" w:rsidP="00D56A57">
      <w:pPr>
        <w:pStyle w:val="NoSpacing"/>
        <w:rPr>
          <w:rFonts w:cstheme="minorHAnsi"/>
          <w:color w:val="000000"/>
        </w:rPr>
      </w:pPr>
    </w:p>
    <w:p w14:paraId="4BCA9EAD" w14:textId="77777777" w:rsidR="00F310EF" w:rsidRPr="00BE25E7" w:rsidRDefault="00F310EF" w:rsidP="00D56A57">
      <w:pPr>
        <w:pStyle w:val="NoSpacing"/>
        <w:rPr>
          <w:rFonts w:cstheme="minorHAnsi"/>
          <w:color w:val="000000" w:themeColor="text1"/>
        </w:rPr>
      </w:pPr>
    </w:p>
    <w:p w14:paraId="441A8E83" w14:textId="2E5EDC9A" w:rsidR="00D06F23" w:rsidRPr="00BE25E7" w:rsidRDefault="00D06F23" w:rsidP="00D06F23">
      <w:pPr>
        <w:pStyle w:val="NoSpacing"/>
        <w:rPr>
          <w:rFonts w:cstheme="minorHAnsi"/>
        </w:rPr>
      </w:pPr>
      <w:r w:rsidRPr="00BE25E7">
        <w:rPr>
          <w:rFonts w:cstheme="minorHAnsi"/>
          <w:color w:val="CD0000"/>
        </w:rPr>
        <w:t>Q1</w:t>
      </w:r>
      <w:r w:rsidR="00ED6033" w:rsidRPr="00BE25E7">
        <w:rPr>
          <w:rFonts w:cstheme="minorHAnsi"/>
          <w:color w:val="CD0000"/>
        </w:rPr>
        <w:t>1</w:t>
      </w:r>
      <w:r w:rsidRPr="00BE25E7">
        <w:rPr>
          <w:rFonts w:cstheme="minorHAnsi"/>
          <w:color w:val="CD0000"/>
        </w:rPr>
        <w:t xml:space="preserve"> (5 Points)</w:t>
      </w:r>
    </w:p>
    <w:p w14:paraId="6C2339D6" w14:textId="680B73B9" w:rsidR="000D42F3" w:rsidRPr="000D42F3" w:rsidRDefault="000D42F3" w:rsidP="000D42F3">
      <w:pPr>
        <w:rPr>
          <w:rFonts w:asciiTheme="minorHAnsi" w:hAnsiTheme="minorHAnsi" w:cstheme="minorHAnsi"/>
          <w:sz w:val="22"/>
          <w:szCs w:val="22"/>
        </w:rPr>
      </w:pPr>
      <w:r w:rsidRPr="000D42F3">
        <w:rPr>
          <w:rFonts w:asciiTheme="minorHAnsi" w:hAnsiTheme="minorHAnsi" w:cstheme="minorHAnsi"/>
          <w:color w:val="000000"/>
          <w:sz w:val="22"/>
          <w:szCs w:val="22"/>
          <w:shd w:val="clear" w:color="auto" w:fill="FFFFFF"/>
        </w:rPr>
        <w:t>Stacked Ensembles can almost always outperform a single model</w:t>
      </w:r>
      <w:r w:rsidRPr="00BE25E7">
        <w:rPr>
          <w:rFonts w:asciiTheme="minorHAnsi" w:hAnsiTheme="minorHAnsi" w:cstheme="minorHAnsi"/>
          <w:color w:val="000000"/>
          <w:sz w:val="22"/>
          <w:szCs w:val="22"/>
          <w:shd w:val="clear" w:color="auto" w:fill="FFFFFF"/>
        </w:rPr>
        <w:t xml:space="preserve"> and </w:t>
      </w:r>
      <w:r w:rsidR="00190995" w:rsidRPr="00BE25E7">
        <w:rPr>
          <w:rFonts w:asciiTheme="minorHAnsi" w:hAnsiTheme="minorHAnsi" w:cstheme="minorHAnsi"/>
          <w:color w:val="000000"/>
          <w:sz w:val="22"/>
          <w:szCs w:val="22"/>
          <w:shd w:val="clear" w:color="auto" w:fill="FFFFFF"/>
        </w:rPr>
        <w:t xml:space="preserve">are often at the top of H2O leaderboards.  What is a </w:t>
      </w:r>
      <w:r w:rsidR="00190995" w:rsidRPr="000D42F3">
        <w:rPr>
          <w:rFonts w:asciiTheme="minorHAnsi" w:hAnsiTheme="minorHAnsi" w:cstheme="minorHAnsi"/>
          <w:color w:val="000000"/>
          <w:sz w:val="22"/>
          <w:szCs w:val="22"/>
          <w:shd w:val="clear" w:color="auto" w:fill="FFFFFF"/>
        </w:rPr>
        <w:t>Stacked Ensemble</w:t>
      </w:r>
      <w:r w:rsidR="00190995" w:rsidRPr="00BE25E7">
        <w:rPr>
          <w:rFonts w:asciiTheme="minorHAnsi" w:hAnsiTheme="minorHAnsi" w:cstheme="minorHAnsi"/>
          <w:color w:val="000000"/>
          <w:sz w:val="22"/>
          <w:szCs w:val="22"/>
          <w:shd w:val="clear" w:color="auto" w:fill="FFFFFF"/>
        </w:rPr>
        <w:t>?</w:t>
      </w:r>
    </w:p>
    <w:p w14:paraId="4AFB9BBD" w14:textId="1A637074" w:rsidR="00D06F23" w:rsidRPr="00BE25E7" w:rsidRDefault="00D06F23" w:rsidP="00D06F23">
      <w:pPr>
        <w:pStyle w:val="NoSpacing"/>
        <w:rPr>
          <w:rFonts w:cstheme="minorHAnsi"/>
          <w:color w:val="CD0000"/>
        </w:rPr>
      </w:pPr>
    </w:p>
    <w:p w14:paraId="73DDC95C" w14:textId="1A7D0A77" w:rsidR="00190995" w:rsidRPr="00BE25E7" w:rsidRDefault="00190995" w:rsidP="00D06F23">
      <w:pPr>
        <w:pStyle w:val="NoSpacing"/>
        <w:rPr>
          <w:rFonts w:cstheme="minorHAnsi"/>
          <w:color w:val="CD0000"/>
        </w:rPr>
      </w:pPr>
      <w:r w:rsidRPr="00BE25E7">
        <w:rPr>
          <w:rFonts w:cstheme="minorHAnsi"/>
          <w:noProof/>
          <w:color w:val="CD0000"/>
        </w:rPr>
        <w:lastRenderedPageBreak/>
        <w:drawing>
          <wp:inline distT="0" distB="0" distL="0" distR="0" wp14:anchorId="4A0731D3" wp14:editId="112CEB86">
            <wp:extent cx="5943600" cy="2280920"/>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 Shot 2019-04-19 at 12.12.06 AM.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2280920"/>
                    </a:xfrm>
                    <a:prstGeom prst="rect">
                      <a:avLst/>
                    </a:prstGeom>
                  </pic:spPr>
                </pic:pic>
              </a:graphicData>
            </a:graphic>
          </wp:inline>
        </w:drawing>
      </w:r>
    </w:p>
    <w:p w14:paraId="013CABEA" w14:textId="77777777" w:rsidR="002C6654" w:rsidRPr="00BE25E7" w:rsidRDefault="002C6654" w:rsidP="00D06F23">
      <w:pPr>
        <w:pStyle w:val="NoSpacing"/>
        <w:rPr>
          <w:rFonts w:cstheme="minorHAnsi"/>
          <w:color w:val="CD0000"/>
        </w:rPr>
      </w:pPr>
    </w:p>
    <w:p w14:paraId="31928E3C" w14:textId="488068AE" w:rsidR="00D06F23" w:rsidRPr="00BE25E7" w:rsidRDefault="00D06F23" w:rsidP="00D06F23">
      <w:pPr>
        <w:pStyle w:val="NoSpacing"/>
        <w:rPr>
          <w:rFonts w:cstheme="minorHAnsi"/>
          <w:color w:val="CD0000"/>
        </w:rPr>
      </w:pPr>
      <w:r w:rsidRPr="00BE25E7">
        <w:rPr>
          <w:rFonts w:cstheme="minorHAnsi"/>
          <w:color w:val="CD0000"/>
        </w:rPr>
        <w:t>Solution:</w:t>
      </w:r>
    </w:p>
    <w:p w14:paraId="5E674ED7" w14:textId="77777777" w:rsidR="00D06F23" w:rsidRPr="00BE25E7" w:rsidRDefault="00D06F23" w:rsidP="00D06F23">
      <w:pPr>
        <w:pStyle w:val="NoSpacing"/>
        <w:rPr>
          <w:rFonts w:cstheme="minorHAnsi"/>
          <w:color w:val="000000"/>
        </w:rPr>
      </w:pPr>
    </w:p>
    <w:p w14:paraId="419671F0" w14:textId="38BD12A0" w:rsidR="00D06F23" w:rsidRPr="00BE25E7" w:rsidRDefault="002C6654" w:rsidP="00D56A57">
      <w:pPr>
        <w:pStyle w:val="NoSpacing"/>
        <w:rPr>
          <w:rFonts w:cstheme="minorHAnsi"/>
          <w:color w:val="000000" w:themeColor="text1"/>
        </w:rPr>
      </w:pPr>
      <w:r w:rsidRPr="00BE25E7">
        <w:rPr>
          <w:rFonts w:cstheme="minorHAnsi"/>
          <w:color w:val="000000"/>
        </w:rPr>
        <w:t>Stacking, also called Super Learning or Stacked Regression, is a class of algorithms that involves training a second-level “</w:t>
      </w:r>
      <w:proofErr w:type="spellStart"/>
      <w:r w:rsidRPr="00BE25E7">
        <w:rPr>
          <w:rFonts w:cstheme="minorHAnsi"/>
          <w:color w:val="000000"/>
        </w:rPr>
        <w:t>metalearner</w:t>
      </w:r>
      <w:proofErr w:type="spellEnd"/>
      <w:r w:rsidRPr="00BE25E7">
        <w:rPr>
          <w:rFonts w:cstheme="minorHAnsi"/>
          <w:color w:val="000000"/>
        </w:rPr>
        <w:t xml:space="preserve">” to find the optimal combination of the base diverse </w:t>
      </w:r>
      <w:r w:rsidRPr="00BE25E7">
        <w:rPr>
          <w:rFonts w:cstheme="minorHAnsi"/>
          <w:color w:val="000000"/>
        </w:rPr>
        <w:t>models</w:t>
      </w:r>
      <w:r w:rsidRPr="00BE25E7">
        <w:rPr>
          <w:rFonts w:cstheme="minorHAnsi"/>
          <w:color w:val="000000"/>
        </w:rPr>
        <w:t>. Unlike bagging and boosting, the goal in stacking is to ensemble strong, diverse sets of learners together.</w:t>
      </w:r>
    </w:p>
    <w:p w14:paraId="31ADF473" w14:textId="7987A11D" w:rsidR="00D06F23" w:rsidRPr="00BE25E7" w:rsidRDefault="00D06F23" w:rsidP="00D56A57">
      <w:pPr>
        <w:pStyle w:val="NoSpacing"/>
        <w:rPr>
          <w:rFonts w:cstheme="minorHAnsi"/>
          <w:color w:val="000000" w:themeColor="text1"/>
        </w:rPr>
      </w:pPr>
    </w:p>
    <w:p w14:paraId="2C5FADC2" w14:textId="2A718B8A" w:rsidR="00D06F23" w:rsidRPr="00BE25E7" w:rsidRDefault="00D06F23" w:rsidP="00D06F23">
      <w:pPr>
        <w:pStyle w:val="NoSpacing"/>
        <w:rPr>
          <w:rFonts w:cstheme="minorHAnsi"/>
        </w:rPr>
      </w:pPr>
      <w:r w:rsidRPr="00BE25E7">
        <w:rPr>
          <w:rFonts w:cstheme="minorHAnsi"/>
          <w:color w:val="CD0000"/>
        </w:rPr>
        <w:t>Q1</w:t>
      </w:r>
      <w:r w:rsidR="00062A3C" w:rsidRPr="00BE25E7">
        <w:rPr>
          <w:rFonts w:cstheme="minorHAnsi"/>
          <w:color w:val="CD0000"/>
        </w:rPr>
        <w:t>2</w:t>
      </w:r>
      <w:r w:rsidRPr="00BE25E7">
        <w:rPr>
          <w:rFonts w:cstheme="minorHAnsi"/>
          <w:color w:val="CD0000"/>
        </w:rPr>
        <w:t xml:space="preserve"> (5 Points)</w:t>
      </w:r>
    </w:p>
    <w:p w14:paraId="5E1B1D07" w14:textId="51079CF8" w:rsidR="00D879F6" w:rsidRPr="00BE25E7" w:rsidRDefault="00D879F6" w:rsidP="00D879F6">
      <w:pPr>
        <w:rPr>
          <w:rFonts w:asciiTheme="minorHAnsi" w:hAnsiTheme="minorHAnsi" w:cstheme="minorHAnsi"/>
          <w:sz w:val="22"/>
          <w:szCs w:val="22"/>
        </w:rPr>
      </w:pPr>
      <w:r w:rsidRPr="00BE25E7">
        <w:rPr>
          <w:rFonts w:asciiTheme="minorHAnsi" w:hAnsiTheme="minorHAnsi" w:cstheme="minorHAnsi"/>
          <w:color w:val="000000"/>
          <w:sz w:val="22"/>
          <w:szCs w:val="22"/>
          <w:shd w:val="clear" w:color="auto" w:fill="FFFFFF"/>
        </w:rPr>
        <w:t xml:space="preserve">How do </w:t>
      </w:r>
      <w:r w:rsidRPr="00BE25E7">
        <w:rPr>
          <w:rFonts w:asciiTheme="minorHAnsi" w:hAnsiTheme="minorHAnsi" w:cstheme="minorHAnsi"/>
          <w:color w:val="000000"/>
          <w:sz w:val="22"/>
          <w:szCs w:val="22"/>
          <w:shd w:val="clear" w:color="auto" w:fill="FFFFFF"/>
        </w:rPr>
        <w:t>we partition the data into training, validation and test sets</w:t>
      </w:r>
      <w:r w:rsidRPr="00BE25E7">
        <w:rPr>
          <w:rFonts w:asciiTheme="minorHAnsi" w:hAnsiTheme="minorHAnsi" w:cstheme="minorHAnsi"/>
          <w:color w:val="000000"/>
          <w:sz w:val="22"/>
          <w:szCs w:val="22"/>
          <w:shd w:val="clear" w:color="auto" w:fill="FFFFFF"/>
        </w:rPr>
        <w:t xml:space="preserve"> in H2O?</w:t>
      </w:r>
    </w:p>
    <w:p w14:paraId="3D64BAEB" w14:textId="77777777" w:rsidR="00D06F23" w:rsidRPr="00BE25E7" w:rsidRDefault="00D06F23" w:rsidP="00D06F23">
      <w:pPr>
        <w:pStyle w:val="NoSpacing"/>
        <w:rPr>
          <w:rFonts w:cstheme="minorHAnsi"/>
          <w:color w:val="CD0000"/>
        </w:rPr>
      </w:pPr>
    </w:p>
    <w:p w14:paraId="5C63AE26" w14:textId="77777777" w:rsidR="00D06F23" w:rsidRPr="00BE25E7" w:rsidRDefault="00D06F23" w:rsidP="00D06F23">
      <w:pPr>
        <w:pStyle w:val="NoSpacing"/>
        <w:rPr>
          <w:rFonts w:cstheme="minorHAnsi"/>
          <w:color w:val="CD0000"/>
        </w:rPr>
      </w:pPr>
      <w:r w:rsidRPr="00BE25E7">
        <w:rPr>
          <w:rFonts w:cstheme="minorHAnsi"/>
          <w:color w:val="CD0000"/>
        </w:rPr>
        <w:t>Solution:</w:t>
      </w:r>
    </w:p>
    <w:p w14:paraId="771CCD68" w14:textId="77777777" w:rsidR="00D06F23" w:rsidRPr="00BE25E7" w:rsidRDefault="00D06F23" w:rsidP="00D06F23">
      <w:pPr>
        <w:pStyle w:val="NoSpacing"/>
        <w:rPr>
          <w:rFonts w:cstheme="minorHAnsi"/>
          <w:color w:val="000000"/>
        </w:rPr>
      </w:pPr>
    </w:p>
    <w:p w14:paraId="04E55EDD" w14:textId="77777777" w:rsidR="00B95692" w:rsidRPr="00B95692" w:rsidRDefault="00B95692" w:rsidP="00B956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95692">
        <w:rPr>
          <w:rFonts w:asciiTheme="minorHAnsi" w:hAnsiTheme="minorHAnsi" w:cstheme="minorHAnsi"/>
          <w:i/>
          <w:iCs/>
          <w:color w:val="408080"/>
          <w:sz w:val="22"/>
          <w:szCs w:val="22"/>
        </w:rPr>
        <w:t># Partition data into 70%, 15%, 15% chunks</w:t>
      </w:r>
    </w:p>
    <w:p w14:paraId="18ECFE88" w14:textId="77777777" w:rsidR="00B95692" w:rsidRPr="00B95692" w:rsidRDefault="00B95692" w:rsidP="00B956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p>
    <w:p w14:paraId="56ED6213" w14:textId="3F26455C" w:rsidR="00B95692" w:rsidRPr="00B95692" w:rsidRDefault="00B95692" w:rsidP="00B956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proofErr w:type="spellStart"/>
      <w:r w:rsidRPr="00BE25E7">
        <w:rPr>
          <w:rFonts w:asciiTheme="minorHAnsi" w:hAnsiTheme="minorHAnsi" w:cstheme="minorHAnsi"/>
          <w:color w:val="333333"/>
          <w:sz w:val="22"/>
          <w:szCs w:val="22"/>
        </w:rPr>
        <w:t>train,valid</w:t>
      </w:r>
      <w:proofErr w:type="spellEnd"/>
      <w:r w:rsidRPr="00BE25E7">
        <w:rPr>
          <w:rFonts w:asciiTheme="minorHAnsi" w:hAnsiTheme="minorHAnsi" w:cstheme="minorHAnsi"/>
          <w:color w:val="333333"/>
          <w:sz w:val="22"/>
          <w:szCs w:val="22"/>
        </w:rPr>
        <w:t>, test</w:t>
      </w:r>
      <w:r w:rsidRPr="00B95692">
        <w:rPr>
          <w:rFonts w:asciiTheme="minorHAnsi" w:hAnsiTheme="minorHAnsi" w:cstheme="minorHAnsi"/>
          <w:color w:val="333333"/>
          <w:sz w:val="22"/>
          <w:szCs w:val="22"/>
        </w:rPr>
        <w:t xml:space="preserve"> </w:t>
      </w:r>
      <w:r w:rsidRPr="00B95692">
        <w:rPr>
          <w:rFonts w:asciiTheme="minorHAnsi" w:hAnsiTheme="minorHAnsi" w:cstheme="minorHAnsi"/>
          <w:color w:val="666666"/>
          <w:sz w:val="22"/>
          <w:szCs w:val="22"/>
        </w:rPr>
        <w:t>=</w:t>
      </w:r>
      <w:r w:rsidRPr="00B95692">
        <w:rPr>
          <w:rFonts w:asciiTheme="minorHAnsi" w:hAnsiTheme="minorHAnsi" w:cstheme="minorHAnsi"/>
          <w:color w:val="333333"/>
          <w:sz w:val="22"/>
          <w:szCs w:val="22"/>
        </w:rPr>
        <w:t xml:space="preserve"> </w:t>
      </w:r>
      <w:proofErr w:type="spellStart"/>
      <w:r w:rsidRPr="00B95692">
        <w:rPr>
          <w:rFonts w:asciiTheme="minorHAnsi" w:hAnsiTheme="minorHAnsi" w:cstheme="minorHAnsi"/>
          <w:color w:val="333333"/>
          <w:sz w:val="22"/>
          <w:szCs w:val="22"/>
        </w:rPr>
        <w:t>data</w:t>
      </w:r>
      <w:r w:rsidRPr="00B95692">
        <w:rPr>
          <w:rFonts w:asciiTheme="minorHAnsi" w:hAnsiTheme="minorHAnsi" w:cstheme="minorHAnsi"/>
          <w:color w:val="666666"/>
          <w:sz w:val="22"/>
          <w:szCs w:val="22"/>
        </w:rPr>
        <w:t>.</w:t>
      </w:r>
      <w:r w:rsidRPr="00B95692">
        <w:rPr>
          <w:rFonts w:asciiTheme="minorHAnsi" w:hAnsiTheme="minorHAnsi" w:cstheme="minorHAnsi"/>
          <w:color w:val="333333"/>
          <w:sz w:val="22"/>
          <w:szCs w:val="22"/>
        </w:rPr>
        <w:t>split_frame</w:t>
      </w:r>
      <w:proofErr w:type="spellEnd"/>
      <w:r w:rsidRPr="00B95692">
        <w:rPr>
          <w:rFonts w:asciiTheme="minorHAnsi" w:hAnsiTheme="minorHAnsi" w:cstheme="minorHAnsi"/>
          <w:color w:val="333333"/>
          <w:sz w:val="22"/>
          <w:szCs w:val="22"/>
        </w:rPr>
        <w:t>(ratios</w:t>
      </w:r>
      <w:r w:rsidRPr="00B95692">
        <w:rPr>
          <w:rFonts w:asciiTheme="minorHAnsi" w:hAnsiTheme="minorHAnsi" w:cstheme="minorHAnsi"/>
          <w:color w:val="666666"/>
          <w:sz w:val="22"/>
          <w:szCs w:val="22"/>
        </w:rPr>
        <w:t>=</w:t>
      </w:r>
      <w:r w:rsidRPr="00B95692">
        <w:rPr>
          <w:rFonts w:asciiTheme="minorHAnsi" w:hAnsiTheme="minorHAnsi" w:cstheme="minorHAnsi"/>
          <w:color w:val="333333"/>
          <w:sz w:val="22"/>
          <w:szCs w:val="22"/>
        </w:rPr>
        <w:t>[</w:t>
      </w:r>
      <w:r w:rsidRPr="00B95692">
        <w:rPr>
          <w:rFonts w:asciiTheme="minorHAnsi" w:hAnsiTheme="minorHAnsi" w:cstheme="minorHAnsi"/>
          <w:color w:val="666666"/>
          <w:sz w:val="22"/>
          <w:szCs w:val="22"/>
        </w:rPr>
        <w:t>0.7</w:t>
      </w:r>
      <w:r w:rsidRPr="00B95692">
        <w:rPr>
          <w:rFonts w:asciiTheme="minorHAnsi" w:hAnsiTheme="minorHAnsi" w:cstheme="minorHAnsi"/>
          <w:color w:val="333333"/>
          <w:sz w:val="22"/>
          <w:szCs w:val="22"/>
        </w:rPr>
        <w:t xml:space="preserve">, </w:t>
      </w:r>
      <w:r w:rsidRPr="00B95692">
        <w:rPr>
          <w:rFonts w:asciiTheme="minorHAnsi" w:hAnsiTheme="minorHAnsi" w:cstheme="minorHAnsi"/>
          <w:color w:val="666666"/>
          <w:sz w:val="22"/>
          <w:szCs w:val="22"/>
        </w:rPr>
        <w:t>0.15</w:t>
      </w:r>
      <w:r w:rsidRPr="00B95692">
        <w:rPr>
          <w:rFonts w:asciiTheme="minorHAnsi" w:hAnsiTheme="minorHAnsi" w:cstheme="minorHAnsi"/>
          <w:color w:val="333333"/>
          <w:sz w:val="22"/>
          <w:szCs w:val="22"/>
        </w:rPr>
        <w:t>])</w:t>
      </w:r>
    </w:p>
    <w:p w14:paraId="633CBE5C" w14:textId="6AA95955" w:rsidR="00D06F23" w:rsidRPr="00BE25E7" w:rsidRDefault="00D06F23" w:rsidP="00D56A57">
      <w:pPr>
        <w:pStyle w:val="NoSpacing"/>
        <w:rPr>
          <w:rFonts w:cstheme="minorHAnsi"/>
          <w:color w:val="000000" w:themeColor="text1"/>
        </w:rPr>
      </w:pPr>
    </w:p>
    <w:p w14:paraId="7DD4FB86" w14:textId="6EC2483A" w:rsidR="00D06F23" w:rsidRPr="00BE25E7" w:rsidRDefault="00D06F23" w:rsidP="00D56A57">
      <w:pPr>
        <w:pStyle w:val="NoSpacing"/>
        <w:rPr>
          <w:rFonts w:cstheme="minorHAnsi"/>
          <w:color w:val="000000" w:themeColor="text1"/>
        </w:rPr>
      </w:pPr>
    </w:p>
    <w:p w14:paraId="440E90EC" w14:textId="4AD94B05" w:rsidR="00D06F23" w:rsidRPr="00BE25E7" w:rsidRDefault="00D06F23" w:rsidP="00D06F23">
      <w:pPr>
        <w:pStyle w:val="NoSpacing"/>
        <w:rPr>
          <w:rFonts w:cstheme="minorHAnsi"/>
        </w:rPr>
      </w:pPr>
      <w:r w:rsidRPr="00BE25E7">
        <w:rPr>
          <w:rFonts w:cstheme="minorHAnsi"/>
          <w:color w:val="CD0000"/>
        </w:rPr>
        <w:t>Q1</w:t>
      </w:r>
      <w:r w:rsidR="00062A3C" w:rsidRPr="00BE25E7">
        <w:rPr>
          <w:rFonts w:cstheme="minorHAnsi"/>
          <w:color w:val="CD0000"/>
        </w:rPr>
        <w:t>3</w:t>
      </w:r>
      <w:r w:rsidRPr="00BE25E7">
        <w:rPr>
          <w:rFonts w:cstheme="minorHAnsi"/>
          <w:color w:val="CD0000"/>
        </w:rPr>
        <w:t xml:space="preserve"> (5 Po</w:t>
      </w:r>
      <w:proofErr w:type="spellStart"/>
      <w:r w:rsidRPr="00BE25E7">
        <w:rPr>
          <w:rFonts w:cstheme="minorHAnsi"/>
          <w:color w:val="CD0000"/>
        </w:rPr>
        <w:t>ints)</w:t>
      </w:r>
    </w:p>
    <w:p w14:paraId="34E89925" w14:textId="5D056D04" w:rsidR="00B95692" w:rsidRPr="00BE25E7" w:rsidRDefault="00B95692" w:rsidP="00B95692">
      <w:pPr>
        <w:pStyle w:val="HTMLPreformatted"/>
        <w:shd w:val="clear" w:color="auto" w:fill="FFFFFF"/>
        <w:wordWrap w:val="0"/>
        <w:textAlignment w:val="baseline"/>
        <w:rPr>
          <w:rFonts w:asciiTheme="minorHAnsi" w:hAnsiTheme="minorHAnsi" w:cstheme="minorHAnsi"/>
          <w:color w:val="000000"/>
          <w:sz w:val="22"/>
          <w:szCs w:val="22"/>
        </w:rPr>
      </w:pPr>
      <w:proofErr w:type="spellEnd"/>
      <w:r w:rsidRPr="00BE25E7">
        <w:rPr>
          <w:rFonts w:asciiTheme="minorHAnsi" w:hAnsiTheme="minorHAnsi" w:cstheme="minorHAnsi"/>
          <w:sz w:val="22"/>
          <w:szCs w:val="22"/>
        </w:rPr>
        <w:t xml:space="preserve">Below is a </w:t>
      </w:r>
      <w:r w:rsidRPr="00BE25E7">
        <w:rPr>
          <w:rFonts w:asciiTheme="minorHAnsi" w:hAnsiTheme="minorHAnsi" w:cstheme="minorHAnsi"/>
          <w:color w:val="000000"/>
          <w:sz w:val="22"/>
          <w:szCs w:val="22"/>
        </w:rPr>
        <w:t>Confusion Matrix (Act/</w:t>
      </w:r>
      <w:proofErr w:type="spellStart"/>
      <w:r w:rsidRPr="00BE25E7">
        <w:rPr>
          <w:rFonts w:asciiTheme="minorHAnsi" w:hAnsiTheme="minorHAnsi" w:cstheme="minorHAnsi"/>
          <w:color w:val="000000"/>
          <w:sz w:val="22"/>
          <w:szCs w:val="22"/>
        </w:rPr>
        <w:t>Pred</w:t>
      </w:r>
      <w:proofErr w:type="spellEnd"/>
      <w:r w:rsidRPr="00BE25E7">
        <w:rPr>
          <w:rFonts w:asciiTheme="minorHAnsi" w:hAnsiTheme="minorHAnsi" w:cstheme="minorHAnsi"/>
          <w:color w:val="000000"/>
          <w:sz w:val="22"/>
          <w:szCs w:val="22"/>
        </w:rPr>
        <w:t>) for max f1 threshol</w:t>
      </w:r>
      <w:r w:rsidRPr="00BE25E7">
        <w:rPr>
          <w:rFonts w:asciiTheme="minorHAnsi" w:hAnsiTheme="minorHAnsi" w:cstheme="minorHAnsi"/>
          <w:color w:val="000000"/>
          <w:sz w:val="22"/>
          <w:szCs w:val="22"/>
        </w:rPr>
        <w:t>d</w:t>
      </w:r>
      <w:r w:rsidR="00865966" w:rsidRPr="00BE25E7">
        <w:rPr>
          <w:rFonts w:asciiTheme="minorHAnsi" w:hAnsiTheme="minorHAnsi" w:cstheme="minorHAnsi"/>
          <w:color w:val="000000"/>
          <w:sz w:val="22"/>
          <w:szCs w:val="22"/>
        </w:rPr>
        <w:t xml:space="preserve"> by H2O</w:t>
      </w:r>
      <w:r w:rsidRPr="00BE25E7">
        <w:rPr>
          <w:rFonts w:asciiTheme="minorHAnsi" w:hAnsiTheme="minorHAnsi" w:cstheme="minorHAnsi"/>
          <w:color w:val="000000"/>
          <w:sz w:val="22"/>
          <w:szCs w:val="22"/>
        </w:rPr>
        <w:t xml:space="preserve">.  What is </w:t>
      </w:r>
      <w:r w:rsidRPr="00BE25E7">
        <w:rPr>
          <w:rFonts w:asciiTheme="minorHAnsi" w:hAnsiTheme="minorHAnsi" w:cstheme="minorHAnsi"/>
          <w:color w:val="000000"/>
          <w:sz w:val="22"/>
          <w:szCs w:val="22"/>
        </w:rPr>
        <w:t>max f1</w:t>
      </w:r>
      <w:r w:rsidRPr="00BE25E7">
        <w:rPr>
          <w:rFonts w:asciiTheme="minorHAnsi" w:hAnsiTheme="minorHAnsi" w:cstheme="minorHAnsi"/>
          <w:color w:val="000000"/>
          <w:sz w:val="22"/>
          <w:szCs w:val="22"/>
        </w:rPr>
        <w:t>?</w:t>
      </w:r>
    </w:p>
    <w:p w14:paraId="56D93750" w14:textId="662BDA5E" w:rsidR="00B95692" w:rsidRPr="00BE25E7" w:rsidRDefault="00B95692" w:rsidP="00B95692">
      <w:pPr>
        <w:pStyle w:val="HTMLPreformatted"/>
        <w:shd w:val="clear" w:color="auto" w:fill="FFFFFF"/>
        <w:wordWrap w:val="0"/>
        <w:textAlignment w:val="baseline"/>
        <w:rPr>
          <w:rFonts w:asciiTheme="minorHAnsi" w:hAnsiTheme="minorHAnsi" w:cstheme="minorHAnsi"/>
          <w:color w:val="000000"/>
          <w:sz w:val="22"/>
          <w:szCs w:val="22"/>
        </w:rPr>
      </w:pPr>
    </w:p>
    <w:p w14:paraId="3B652DFA" w14:textId="5B193406" w:rsidR="00B95692" w:rsidRPr="00BE25E7" w:rsidRDefault="00B95692" w:rsidP="00B95692">
      <w:pPr>
        <w:pStyle w:val="HTMLPreformatted"/>
        <w:shd w:val="clear" w:color="auto" w:fill="FFFFFF"/>
        <w:wordWrap w:val="0"/>
        <w:textAlignment w:val="baseline"/>
        <w:rPr>
          <w:rFonts w:asciiTheme="minorHAnsi" w:hAnsiTheme="minorHAnsi" w:cstheme="minorHAnsi"/>
          <w:color w:val="000000"/>
          <w:sz w:val="22"/>
          <w:szCs w:val="22"/>
        </w:rPr>
      </w:pPr>
      <w:r w:rsidRPr="00BE25E7">
        <w:rPr>
          <w:rFonts w:asciiTheme="minorHAnsi" w:hAnsiTheme="minorHAnsi" w:cstheme="minorHAnsi"/>
          <w:noProof/>
          <w:color w:val="000000"/>
          <w:sz w:val="22"/>
          <w:szCs w:val="22"/>
        </w:rPr>
        <w:drawing>
          <wp:inline distT="0" distB="0" distL="0" distR="0" wp14:anchorId="70EDADFB" wp14:editId="4A4B87BF">
            <wp:extent cx="5943600" cy="1445260"/>
            <wp:effectExtent l="0" t="0" r="0" b="254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 Shot 2019-04-19 at 12.19.11 A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445260"/>
                    </a:xfrm>
                    <a:prstGeom prst="rect">
                      <a:avLst/>
                    </a:prstGeom>
                  </pic:spPr>
                </pic:pic>
              </a:graphicData>
            </a:graphic>
          </wp:inline>
        </w:drawing>
      </w:r>
    </w:p>
    <w:p w14:paraId="7DDA9488" w14:textId="158365E0" w:rsidR="00D06F23" w:rsidRPr="00BE25E7" w:rsidRDefault="00D06F23" w:rsidP="00D06F23">
      <w:pPr>
        <w:pStyle w:val="NoSpacing"/>
        <w:rPr>
          <w:rFonts w:cstheme="minorHAnsi"/>
        </w:rPr>
      </w:pPr>
    </w:p>
    <w:p w14:paraId="45812DB3" w14:textId="77777777" w:rsidR="00D06F23" w:rsidRPr="00BE25E7" w:rsidRDefault="00D06F23" w:rsidP="00D06F23">
      <w:pPr>
        <w:pStyle w:val="NoSpacing"/>
        <w:rPr>
          <w:rFonts w:cstheme="minorHAnsi"/>
          <w:color w:val="CD0000"/>
        </w:rPr>
      </w:pPr>
    </w:p>
    <w:p w14:paraId="07C31575" w14:textId="77777777" w:rsidR="00D06F23" w:rsidRPr="00BE25E7" w:rsidRDefault="00D06F23" w:rsidP="00D06F23">
      <w:pPr>
        <w:pStyle w:val="NoSpacing"/>
        <w:rPr>
          <w:rFonts w:cstheme="minorHAnsi"/>
          <w:color w:val="CD0000"/>
        </w:rPr>
      </w:pPr>
      <w:proofErr w:type="spellStart"/>
      <w:r w:rsidRPr="00BE25E7">
        <w:rPr>
          <w:rFonts w:cstheme="minorHAnsi"/>
          <w:color w:val="CD0000"/>
        </w:rPr>
        <w:t>So</w:t>
      </w:r>
      <w:proofErr w:type="spellEnd"/>
      <w:r w:rsidRPr="00BE25E7">
        <w:rPr>
          <w:rFonts w:cstheme="minorHAnsi"/>
          <w:color w:val="CD0000"/>
        </w:rPr>
        <w:t>lution:</w:t>
      </w:r>
    </w:p>
    <w:p w14:paraId="621ACC6B" w14:textId="77777777" w:rsidR="00D06F23" w:rsidRPr="00BE25E7" w:rsidRDefault="00D06F23" w:rsidP="00D06F23">
      <w:pPr>
        <w:pStyle w:val="NoSpacing"/>
        <w:rPr>
          <w:rFonts w:cstheme="minorHAnsi"/>
          <w:color w:val="000000"/>
        </w:rPr>
      </w:pPr>
    </w:p>
    <w:p w14:paraId="2935E520" w14:textId="77777777" w:rsidR="00B95692" w:rsidRPr="00BE25E7" w:rsidRDefault="00B95692" w:rsidP="00D56A57">
      <w:pPr>
        <w:pStyle w:val="NoSpacing"/>
        <w:rPr>
          <w:rFonts w:cstheme="minorHAnsi"/>
          <w:color w:val="000000"/>
        </w:rPr>
      </w:pPr>
    </w:p>
    <w:p w14:paraId="0F0E48EA" w14:textId="77777777" w:rsidR="00B95692" w:rsidRPr="00BE25E7" w:rsidRDefault="00B95692" w:rsidP="00D56A57">
      <w:pPr>
        <w:pStyle w:val="NoSpacing"/>
        <w:rPr>
          <w:rFonts w:cstheme="minorHAnsi"/>
          <w:color w:val="000000"/>
        </w:rPr>
      </w:pPr>
    </w:p>
    <w:p w14:paraId="29C4ADA4" w14:textId="1E7A46D3" w:rsidR="00B95692" w:rsidRPr="00BE25E7" w:rsidRDefault="00B95692" w:rsidP="00D56A57">
      <w:pPr>
        <w:pStyle w:val="NoSpacing"/>
        <w:rPr>
          <w:rFonts w:cstheme="minorHAnsi"/>
          <w:color w:val="000000"/>
        </w:rPr>
      </w:pPr>
      <w:r w:rsidRPr="00BE25E7">
        <w:rPr>
          <w:rFonts w:cstheme="minorHAnsi"/>
          <w:color w:val="000000"/>
        </w:rPr>
        <w:lastRenderedPageBreak/>
        <w:t>In statistical analysis of binary classification, the F1 score (also F-score or F-measure) is a measure of a test's accuracy. It considers both the precision p and the recall r of the test to compute the score: p is the number of correct positive results divided by the number of all positive results returned by the classifier, and r is the number of correct positive results divided by the number of all relevant samples (all samples that should have been identified as positive). The F1 score is the harmonic average of the precision and recall, where an F1 score reaches its best value at 1 (perfect precision and recall) and worst at 0.</w:t>
      </w:r>
    </w:p>
    <w:p w14:paraId="187899F2" w14:textId="65B68DBD" w:rsidR="00D06F23" w:rsidRPr="00BE25E7" w:rsidRDefault="00D06F23" w:rsidP="00D56A57">
      <w:pPr>
        <w:pStyle w:val="NoSpacing"/>
        <w:rPr>
          <w:rFonts w:cstheme="minorHAnsi"/>
          <w:color w:val="000000" w:themeColor="text1"/>
        </w:rPr>
      </w:pPr>
    </w:p>
    <w:p w14:paraId="276867AD" w14:textId="6B5E0D6B" w:rsidR="00D06F23" w:rsidRPr="00BE25E7" w:rsidRDefault="00D06F23" w:rsidP="00D56A57">
      <w:pPr>
        <w:pStyle w:val="NoSpacing"/>
        <w:rPr>
          <w:rFonts w:cstheme="minorHAnsi"/>
          <w:color w:val="000000" w:themeColor="text1"/>
        </w:rPr>
      </w:pPr>
    </w:p>
    <w:p w14:paraId="32A84D22" w14:textId="01C4A4A8" w:rsidR="00D06F23" w:rsidRPr="00BE25E7" w:rsidRDefault="00D06F23" w:rsidP="00D06F23">
      <w:pPr>
        <w:pStyle w:val="NoSpacing"/>
        <w:rPr>
          <w:rFonts w:cstheme="minorHAnsi"/>
        </w:rPr>
      </w:pPr>
      <w:r w:rsidRPr="00BE25E7">
        <w:rPr>
          <w:rFonts w:cstheme="minorHAnsi"/>
          <w:color w:val="CD0000"/>
        </w:rPr>
        <w:t>Q1</w:t>
      </w:r>
      <w:r w:rsidR="0086308D" w:rsidRPr="00BE25E7">
        <w:rPr>
          <w:rFonts w:cstheme="minorHAnsi"/>
          <w:color w:val="CD0000"/>
        </w:rPr>
        <w:t>4</w:t>
      </w:r>
      <w:r w:rsidRPr="00BE25E7">
        <w:rPr>
          <w:rFonts w:cstheme="minorHAnsi"/>
          <w:color w:val="CD0000"/>
        </w:rPr>
        <w:t xml:space="preserve"> (5 Points)</w:t>
      </w:r>
    </w:p>
    <w:p w14:paraId="1FBC1B18" w14:textId="002B3195" w:rsidR="00AE4A3A" w:rsidRPr="00BE25E7" w:rsidRDefault="00AE4A3A" w:rsidP="00AE4A3A">
      <w:pPr>
        <w:rPr>
          <w:rFonts w:asciiTheme="minorHAnsi" w:eastAsiaTheme="minorHAnsi" w:hAnsiTheme="minorHAnsi" w:cstheme="minorHAnsi"/>
          <w:sz w:val="22"/>
          <w:szCs w:val="22"/>
        </w:rPr>
      </w:pPr>
      <w:r w:rsidRPr="00BE25E7">
        <w:rPr>
          <w:rFonts w:asciiTheme="minorHAnsi" w:eastAsiaTheme="minorHAnsi" w:hAnsiTheme="minorHAnsi" w:cstheme="minorHAnsi"/>
          <w:sz w:val="22"/>
          <w:szCs w:val="22"/>
        </w:rPr>
        <w:t>Explain about transformations and actions in the context of RDDs.</w:t>
      </w:r>
      <w:r w:rsidRPr="00BE25E7">
        <w:rPr>
          <w:rFonts w:asciiTheme="minorHAnsi" w:eastAsiaTheme="minorHAnsi" w:hAnsiTheme="minorHAnsi" w:cstheme="minorHAnsi"/>
          <w:sz w:val="22"/>
          <w:szCs w:val="22"/>
        </w:rPr>
        <w:t xml:space="preserve"> Give two examples.</w:t>
      </w:r>
    </w:p>
    <w:p w14:paraId="10AE5493" w14:textId="77777777" w:rsidR="00D06F23" w:rsidRPr="00BE25E7" w:rsidRDefault="00D06F23" w:rsidP="00D06F23">
      <w:pPr>
        <w:pStyle w:val="NoSpacing"/>
        <w:rPr>
          <w:rFonts w:cstheme="minorHAnsi"/>
          <w:color w:val="CD0000"/>
        </w:rPr>
      </w:pPr>
    </w:p>
    <w:p w14:paraId="0AEF56B5" w14:textId="77777777" w:rsidR="00D06F23" w:rsidRPr="00BE25E7" w:rsidRDefault="00D06F23" w:rsidP="00D06F23">
      <w:pPr>
        <w:pStyle w:val="NoSpacing"/>
        <w:rPr>
          <w:rFonts w:cstheme="minorHAnsi"/>
          <w:color w:val="CD0000"/>
        </w:rPr>
      </w:pPr>
      <w:r w:rsidRPr="00BE25E7">
        <w:rPr>
          <w:rFonts w:cstheme="minorHAnsi"/>
          <w:color w:val="CD0000"/>
        </w:rPr>
        <w:t>Solution:</w:t>
      </w:r>
    </w:p>
    <w:p w14:paraId="1ADE2649" w14:textId="77777777" w:rsidR="00D06F23" w:rsidRPr="00BE25E7" w:rsidRDefault="00D06F23" w:rsidP="00D06F23">
      <w:pPr>
        <w:pStyle w:val="NoSpacing"/>
        <w:rPr>
          <w:rFonts w:cstheme="minorHAnsi"/>
          <w:color w:val="000000"/>
        </w:rPr>
      </w:pPr>
    </w:p>
    <w:p w14:paraId="2989D93D" w14:textId="77777777" w:rsidR="00AE4A3A" w:rsidRPr="00BE25E7" w:rsidRDefault="00AE4A3A" w:rsidP="00AE4A3A">
      <w:pPr>
        <w:pStyle w:val="NoSpacing"/>
        <w:rPr>
          <w:rFonts w:cstheme="minorHAnsi"/>
          <w:color w:val="000000"/>
        </w:rPr>
      </w:pPr>
      <w:r w:rsidRPr="00BE25E7">
        <w:rPr>
          <w:rFonts w:cstheme="minorHAnsi"/>
          <w:color w:val="000000"/>
        </w:rPr>
        <w:t xml:space="preserve">Transformations are functions executed on demand, to produce a new RDD. All transformations are followed by actions. Some examples of transformations include map, filter and </w:t>
      </w:r>
      <w:proofErr w:type="spellStart"/>
      <w:r w:rsidRPr="00BE25E7">
        <w:rPr>
          <w:rFonts w:cstheme="minorHAnsi"/>
          <w:color w:val="000000"/>
        </w:rPr>
        <w:t>reduceByKey</w:t>
      </w:r>
      <w:proofErr w:type="spellEnd"/>
      <w:r w:rsidRPr="00BE25E7">
        <w:rPr>
          <w:rFonts w:cstheme="minorHAnsi"/>
          <w:color w:val="000000"/>
        </w:rPr>
        <w:t>.</w:t>
      </w:r>
    </w:p>
    <w:p w14:paraId="285FB6C1" w14:textId="77777777" w:rsidR="00AE4A3A" w:rsidRPr="00BE25E7" w:rsidRDefault="00AE4A3A" w:rsidP="00AE4A3A">
      <w:pPr>
        <w:pStyle w:val="NoSpacing"/>
        <w:rPr>
          <w:rFonts w:cstheme="minorHAnsi"/>
          <w:color w:val="000000"/>
        </w:rPr>
      </w:pPr>
    </w:p>
    <w:p w14:paraId="1235BD35" w14:textId="7AF2D4ED" w:rsidR="00D06F23" w:rsidRPr="00BE25E7" w:rsidRDefault="00AE4A3A" w:rsidP="00AE4A3A">
      <w:pPr>
        <w:pStyle w:val="NoSpacing"/>
        <w:rPr>
          <w:rFonts w:cstheme="minorHAnsi"/>
          <w:color w:val="000000" w:themeColor="text1"/>
        </w:rPr>
      </w:pPr>
      <w:r w:rsidRPr="00BE25E7">
        <w:rPr>
          <w:rFonts w:cstheme="minorHAnsi"/>
          <w:color w:val="000000"/>
        </w:rPr>
        <w:t>Actions are the results of RDD computations or transformations. After an action is performed, the data from RDD moves back to the local machine. Some examples of actions include reduce, collect, first, and take.</w:t>
      </w:r>
    </w:p>
    <w:p w14:paraId="705EB2BA" w14:textId="7BFB83A0" w:rsidR="00D06F23" w:rsidRPr="00BE25E7" w:rsidRDefault="00D06F23" w:rsidP="00D56A57">
      <w:pPr>
        <w:pStyle w:val="NoSpacing"/>
        <w:rPr>
          <w:rFonts w:cstheme="minorHAnsi"/>
          <w:color w:val="000000" w:themeColor="text1"/>
        </w:rPr>
      </w:pPr>
    </w:p>
    <w:p w14:paraId="3939DC3F" w14:textId="03567402" w:rsidR="00D06F23" w:rsidRPr="00BE25E7" w:rsidRDefault="00D06F23" w:rsidP="00D06F23">
      <w:pPr>
        <w:pStyle w:val="NoSpacing"/>
        <w:rPr>
          <w:rFonts w:cstheme="minorHAnsi"/>
        </w:rPr>
      </w:pPr>
      <w:r w:rsidRPr="00BE25E7">
        <w:rPr>
          <w:rFonts w:cstheme="minorHAnsi"/>
          <w:color w:val="CD0000"/>
        </w:rPr>
        <w:t>Q1</w:t>
      </w:r>
      <w:r w:rsidR="0086308D" w:rsidRPr="00BE25E7">
        <w:rPr>
          <w:rFonts w:cstheme="minorHAnsi"/>
          <w:color w:val="CD0000"/>
        </w:rPr>
        <w:t>5</w:t>
      </w:r>
      <w:r w:rsidRPr="00BE25E7">
        <w:rPr>
          <w:rFonts w:cstheme="minorHAnsi"/>
          <w:color w:val="CD0000"/>
        </w:rPr>
        <w:t xml:space="preserve"> (5 Points)</w:t>
      </w:r>
    </w:p>
    <w:p w14:paraId="13959381" w14:textId="1DBB292E" w:rsidR="00811948" w:rsidRPr="00BE25E7" w:rsidRDefault="00811948" w:rsidP="0081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inorHAnsi" w:hAnsiTheme="minorHAnsi" w:cstheme="minorHAnsi"/>
          <w:b/>
          <w:color w:val="333333"/>
          <w:sz w:val="22"/>
          <w:szCs w:val="22"/>
          <w:u w:val="single"/>
          <w:lang w:eastAsia="en-IN"/>
        </w:rPr>
      </w:pPr>
      <w:r w:rsidRPr="00BE25E7">
        <w:rPr>
          <w:rFonts w:asciiTheme="minorHAnsi" w:hAnsiTheme="minorHAnsi" w:cstheme="minorHAnsi"/>
          <w:color w:val="333333"/>
          <w:sz w:val="22"/>
          <w:szCs w:val="22"/>
          <w:lang w:eastAsia="en-IN"/>
        </w:rPr>
        <w:t xml:space="preserve">You have 2 </w:t>
      </w:r>
      <w:proofErr w:type="spellStart"/>
      <w:r w:rsidRPr="00BE25E7">
        <w:rPr>
          <w:rFonts w:asciiTheme="minorHAnsi" w:hAnsiTheme="minorHAnsi" w:cstheme="minorHAnsi"/>
          <w:color w:val="333333"/>
          <w:sz w:val="22"/>
          <w:szCs w:val="22"/>
          <w:lang w:eastAsia="en-IN"/>
        </w:rPr>
        <w:t>dataframes</w:t>
      </w:r>
      <w:proofErr w:type="spellEnd"/>
      <w:r w:rsidRPr="00BE25E7">
        <w:rPr>
          <w:rFonts w:asciiTheme="minorHAnsi" w:hAnsiTheme="minorHAnsi" w:cstheme="minorHAnsi"/>
          <w:color w:val="333333"/>
          <w:sz w:val="22"/>
          <w:szCs w:val="22"/>
          <w:lang w:eastAsia="en-IN"/>
        </w:rPr>
        <w:t xml:space="preserve"> df1 and df2. Both </w:t>
      </w:r>
      <w:proofErr w:type="spellStart"/>
      <w:r w:rsidRPr="00BE25E7">
        <w:rPr>
          <w:rFonts w:asciiTheme="minorHAnsi" w:hAnsiTheme="minorHAnsi" w:cstheme="minorHAnsi"/>
          <w:color w:val="333333"/>
          <w:sz w:val="22"/>
          <w:szCs w:val="22"/>
          <w:lang w:eastAsia="en-IN"/>
        </w:rPr>
        <w:t>dataframes</w:t>
      </w:r>
      <w:proofErr w:type="spellEnd"/>
      <w:r w:rsidRPr="00BE25E7">
        <w:rPr>
          <w:rFonts w:asciiTheme="minorHAnsi" w:hAnsiTheme="minorHAnsi" w:cstheme="minorHAnsi"/>
          <w:color w:val="333333"/>
          <w:sz w:val="22"/>
          <w:szCs w:val="22"/>
          <w:lang w:eastAsia="en-IN"/>
        </w:rPr>
        <w:t xml:space="preserve"> have common column called </w:t>
      </w:r>
      <w:r w:rsidRPr="00BE25E7">
        <w:rPr>
          <w:rFonts w:asciiTheme="minorHAnsi" w:hAnsiTheme="minorHAnsi" w:cstheme="minorHAnsi"/>
          <w:b/>
          <w:color w:val="333333"/>
          <w:sz w:val="22"/>
          <w:szCs w:val="22"/>
          <w:u w:val="single"/>
          <w:lang w:eastAsia="en-IN"/>
        </w:rPr>
        <w:t xml:space="preserve"> </w:t>
      </w:r>
      <w:r w:rsidRPr="00BE25E7">
        <w:rPr>
          <w:rFonts w:asciiTheme="minorHAnsi" w:hAnsiTheme="minorHAnsi" w:cstheme="minorHAnsi"/>
          <w:color w:val="333333"/>
          <w:sz w:val="22"/>
          <w:szCs w:val="22"/>
          <w:lang w:eastAsia="en-IN"/>
        </w:rPr>
        <w:t>“</w:t>
      </w:r>
      <w:proofErr w:type="spellStart"/>
      <w:r w:rsidRPr="00BE25E7">
        <w:rPr>
          <w:rFonts w:asciiTheme="minorHAnsi" w:hAnsiTheme="minorHAnsi" w:cstheme="minorHAnsi"/>
          <w:color w:val="333333"/>
          <w:sz w:val="22"/>
          <w:szCs w:val="22"/>
          <w:lang w:eastAsia="en-IN"/>
        </w:rPr>
        <w:t>IncidentNumber</w:t>
      </w:r>
      <w:proofErr w:type="spellEnd"/>
      <w:r w:rsidRPr="00BE25E7">
        <w:rPr>
          <w:rFonts w:asciiTheme="minorHAnsi" w:hAnsiTheme="minorHAnsi" w:cstheme="minorHAnsi"/>
          <w:color w:val="333333"/>
          <w:sz w:val="22"/>
          <w:szCs w:val="22"/>
          <w:lang w:eastAsia="en-IN"/>
        </w:rPr>
        <w:t xml:space="preserve">”. Write a Query to create df3 by joining these 2 </w:t>
      </w:r>
      <w:proofErr w:type="spellStart"/>
      <w:r w:rsidRPr="00BE25E7">
        <w:rPr>
          <w:rFonts w:asciiTheme="minorHAnsi" w:hAnsiTheme="minorHAnsi" w:cstheme="minorHAnsi"/>
          <w:color w:val="333333"/>
          <w:sz w:val="22"/>
          <w:szCs w:val="22"/>
          <w:lang w:eastAsia="en-IN"/>
        </w:rPr>
        <w:t>dataframes</w:t>
      </w:r>
      <w:proofErr w:type="spellEnd"/>
      <w:r w:rsidRPr="00BE25E7">
        <w:rPr>
          <w:rFonts w:asciiTheme="minorHAnsi" w:hAnsiTheme="minorHAnsi" w:cstheme="minorHAnsi"/>
          <w:color w:val="333333"/>
          <w:sz w:val="22"/>
          <w:szCs w:val="22"/>
          <w:lang w:eastAsia="en-IN"/>
        </w:rPr>
        <w:t xml:space="preserve"> and print the schema of Df3.</w:t>
      </w:r>
    </w:p>
    <w:p w14:paraId="0AEF110E" w14:textId="77777777" w:rsidR="00D06F23" w:rsidRPr="00BE25E7" w:rsidRDefault="00D06F23" w:rsidP="00D06F23">
      <w:pPr>
        <w:pStyle w:val="NoSpacing"/>
        <w:rPr>
          <w:rFonts w:cstheme="minorHAnsi"/>
          <w:color w:val="CD0000"/>
        </w:rPr>
      </w:pPr>
    </w:p>
    <w:p w14:paraId="106E0C72" w14:textId="77777777" w:rsidR="00D06F23" w:rsidRPr="00BE25E7" w:rsidRDefault="00D06F23" w:rsidP="00D06F23">
      <w:pPr>
        <w:pStyle w:val="NoSpacing"/>
        <w:rPr>
          <w:rFonts w:cstheme="minorHAnsi"/>
          <w:color w:val="CD0000"/>
        </w:rPr>
      </w:pPr>
      <w:r w:rsidRPr="00BE25E7">
        <w:rPr>
          <w:rFonts w:cstheme="minorHAnsi"/>
          <w:color w:val="CD0000"/>
        </w:rPr>
        <w:t>Solution:</w:t>
      </w:r>
    </w:p>
    <w:p w14:paraId="68E03A64" w14:textId="77777777" w:rsidR="00D06F23" w:rsidRPr="001A4206" w:rsidRDefault="00D06F23" w:rsidP="00D06F23">
      <w:pPr>
        <w:pStyle w:val="NoSpacing"/>
        <w:rPr>
          <w:rFonts w:cstheme="minorHAnsi"/>
          <w:color w:val="000000"/>
        </w:rPr>
      </w:pPr>
    </w:p>
    <w:p w14:paraId="095FC9E1" w14:textId="77777777" w:rsidR="00811948" w:rsidRPr="00547D9B" w:rsidRDefault="00811948" w:rsidP="00811948">
      <w:pPr>
        <w:pStyle w:val="HTMLPreformatted"/>
        <w:shd w:val="clear" w:color="auto" w:fill="F7F7F7"/>
        <w:wordWrap w:val="0"/>
        <w:rPr>
          <w:rStyle w:val="p"/>
          <w:rFonts w:asciiTheme="minorHAnsi" w:hAnsiTheme="minorHAnsi"/>
          <w:color w:val="333333"/>
          <w:sz w:val="24"/>
          <w:szCs w:val="24"/>
        </w:rPr>
      </w:pPr>
      <w:r w:rsidRPr="00547D9B">
        <w:rPr>
          <w:rStyle w:val="n"/>
          <w:rFonts w:asciiTheme="minorHAnsi" w:hAnsiTheme="minorHAnsi"/>
          <w:color w:val="333333"/>
          <w:sz w:val="24"/>
          <w:szCs w:val="24"/>
        </w:rPr>
        <w:t>Df3</w:t>
      </w:r>
      <w:r w:rsidRPr="00547D9B">
        <w:rPr>
          <w:rFonts w:asciiTheme="minorHAnsi" w:hAnsiTheme="minorHAnsi"/>
          <w:color w:val="333333"/>
          <w:sz w:val="24"/>
          <w:szCs w:val="24"/>
        </w:rPr>
        <w:t xml:space="preserve"> </w:t>
      </w:r>
      <w:r w:rsidRPr="00547D9B">
        <w:rPr>
          <w:rStyle w:val="o"/>
          <w:rFonts w:asciiTheme="minorHAnsi" w:hAnsiTheme="minorHAnsi"/>
          <w:color w:val="666666"/>
          <w:sz w:val="24"/>
          <w:szCs w:val="24"/>
        </w:rPr>
        <w:t>=</w:t>
      </w:r>
      <w:r w:rsidRPr="00547D9B">
        <w:rPr>
          <w:rFonts w:asciiTheme="minorHAnsi" w:hAnsiTheme="minorHAnsi"/>
          <w:color w:val="333333"/>
          <w:sz w:val="24"/>
          <w:szCs w:val="24"/>
        </w:rPr>
        <w:t xml:space="preserve"> </w:t>
      </w:r>
      <w:r w:rsidRPr="00547D9B">
        <w:rPr>
          <w:rStyle w:val="n"/>
          <w:rFonts w:asciiTheme="minorHAnsi" w:hAnsiTheme="minorHAnsi"/>
          <w:color w:val="333333"/>
          <w:sz w:val="24"/>
          <w:szCs w:val="24"/>
        </w:rPr>
        <w:t>df1</w:t>
      </w:r>
      <w:r w:rsidRPr="00547D9B">
        <w:rPr>
          <w:rStyle w:val="o"/>
          <w:rFonts w:asciiTheme="minorHAnsi" w:hAnsiTheme="minorHAnsi"/>
          <w:color w:val="666666"/>
          <w:sz w:val="24"/>
          <w:szCs w:val="24"/>
        </w:rPr>
        <w:t>.</w:t>
      </w:r>
      <w:r w:rsidRPr="00547D9B">
        <w:rPr>
          <w:rStyle w:val="n"/>
          <w:rFonts w:asciiTheme="minorHAnsi" w:hAnsiTheme="minorHAnsi"/>
          <w:color w:val="333333"/>
          <w:sz w:val="24"/>
          <w:szCs w:val="24"/>
        </w:rPr>
        <w:t>join</w:t>
      </w:r>
      <w:r w:rsidRPr="00547D9B">
        <w:rPr>
          <w:rStyle w:val="p"/>
          <w:rFonts w:asciiTheme="minorHAnsi" w:hAnsiTheme="minorHAnsi"/>
          <w:color w:val="333333"/>
          <w:sz w:val="24"/>
          <w:szCs w:val="24"/>
        </w:rPr>
        <w:t>(</w:t>
      </w:r>
      <w:r w:rsidRPr="00547D9B">
        <w:rPr>
          <w:rStyle w:val="n"/>
          <w:rFonts w:asciiTheme="minorHAnsi" w:hAnsiTheme="minorHAnsi"/>
          <w:color w:val="333333"/>
          <w:sz w:val="24"/>
          <w:szCs w:val="24"/>
        </w:rPr>
        <w:t>df2</w:t>
      </w:r>
      <w:r w:rsidRPr="00547D9B">
        <w:rPr>
          <w:rStyle w:val="p"/>
          <w:rFonts w:asciiTheme="minorHAnsi" w:hAnsiTheme="minorHAnsi"/>
          <w:color w:val="333333"/>
          <w:sz w:val="24"/>
          <w:szCs w:val="24"/>
        </w:rPr>
        <w:t>,</w:t>
      </w:r>
      <w:r w:rsidRPr="00547D9B">
        <w:rPr>
          <w:rStyle w:val="n"/>
          <w:rFonts w:asciiTheme="minorHAnsi" w:hAnsiTheme="minorHAnsi"/>
          <w:color w:val="333333"/>
          <w:sz w:val="24"/>
          <w:szCs w:val="24"/>
        </w:rPr>
        <w:t>df1</w:t>
      </w:r>
      <w:r w:rsidRPr="00547D9B">
        <w:rPr>
          <w:rStyle w:val="o"/>
          <w:rFonts w:asciiTheme="minorHAnsi" w:hAnsiTheme="minorHAnsi"/>
          <w:color w:val="666666"/>
          <w:sz w:val="24"/>
          <w:szCs w:val="24"/>
        </w:rPr>
        <w:t>.</w:t>
      </w:r>
      <w:r w:rsidRPr="00547D9B">
        <w:rPr>
          <w:rStyle w:val="n"/>
          <w:rFonts w:asciiTheme="minorHAnsi" w:hAnsiTheme="minorHAnsi"/>
          <w:color w:val="333333"/>
          <w:sz w:val="24"/>
          <w:szCs w:val="24"/>
        </w:rPr>
        <w:t>IncidentNumber</w:t>
      </w:r>
      <w:r w:rsidRPr="00547D9B">
        <w:rPr>
          <w:rFonts w:asciiTheme="minorHAnsi" w:hAnsiTheme="minorHAnsi"/>
          <w:color w:val="333333"/>
          <w:sz w:val="24"/>
          <w:szCs w:val="24"/>
        </w:rPr>
        <w:t xml:space="preserve"> </w:t>
      </w:r>
      <w:r w:rsidRPr="00547D9B">
        <w:rPr>
          <w:rStyle w:val="o"/>
          <w:rFonts w:asciiTheme="minorHAnsi" w:hAnsiTheme="minorHAnsi"/>
          <w:color w:val="666666"/>
          <w:sz w:val="24"/>
          <w:szCs w:val="24"/>
        </w:rPr>
        <w:t>==</w:t>
      </w:r>
      <w:r w:rsidRPr="00547D9B">
        <w:rPr>
          <w:rFonts w:asciiTheme="minorHAnsi" w:hAnsiTheme="minorHAnsi"/>
          <w:color w:val="333333"/>
          <w:sz w:val="24"/>
          <w:szCs w:val="24"/>
        </w:rPr>
        <w:t xml:space="preserve"> </w:t>
      </w:r>
      <w:r w:rsidRPr="00547D9B">
        <w:rPr>
          <w:rStyle w:val="n"/>
          <w:rFonts w:asciiTheme="minorHAnsi" w:hAnsiTheme="minorHAnsi"/>
          <w:color w:val="333333"/>
          <w:sz w:val="24"/>
          <w:szCs w:val="24"/>
        </w:rPr>
        <w:t>df2</w:t>
      </w:r>
      <w:r w:rsidRPr="00547D9B">
        <w:rPr>
          <w:rStyle w:val="o"/>
          <w:rFonts w:asciiTheme="minorHAnsi" w:hAnsiTheme="minorHAnsi"/>
          <w:color w:val="666666"/>
          <w:sz w:val="24"/>
          <w:szCs w:val="24"/>
        </w:rPr>
        <w:t>.</w:t>
      </w:r>
      <w:r w:rsidRPr="00547D9B">
        <w:rPr>
          <w:rStyle w:val="n"/>
          <w:rFonts w:asciiTheme="minorHAnsi" w:hAnsiTheme="minorHAnsi"/>
          <w:color w:val="333333"/>
          <w:sz w:val="24"/>
          <w:szCs w:val="24"/>
        </w:rPr>
        <w:t>IncidentNumber</w:t>
      </w:r>
      <w:r w:rsidRPr="00547D9B">
        <w:rPr>
          <w:rStyle w:val="p"/>
          <w:rFonts w:asciiTheme="minorHAnsi" w:hAnsiTheme="minorHAnsi"/>
          <w:color w:val="333333"/>
          <w:sz w:val="24"/>
          <w:szCs w:val="24"/>
        </w:rPr>
        <w:t>)</w:t>
      </w:r>
    </w:p>
    <w:p w14:paraId="3AD07828" w14:textId="77777777" w:rsidR="00811948" w:rsidRPr="00547D9B" w:rsidRDefault="00811948" w:rsidP="00811948">
      <w:pPr>
        <w:pStyle w:val="HTMLPreformatted"/>
        <w:shd w:val="clear" w:color="auto" w:fill="F7F7F7"/>
        <w:wordWrap w:val="0"/>
        <w:rPr>
          <w:rFonts w:asciiTheme="minorHAnsi" w:hAnsiTheme="minorHAnsi"/>
          <w:color w:val="333333"/>
          <w:sz w:val="24"/>
          <w:szCs w:val="24"/>
        </w:rPr>
      </w:pPr>
      <w:r w:rsidRPr="00547D9B">
        <w:rPr>
          <w:rFonts w:asciiTheme="minorHAnsi" w:hAnsiTheme="minorHAnsi"/>
          <w:color w:val="333333"/>
          <w:sz w:val="24"/>
          <w:szCs w:val="24"/>
        </w:rPr>
        <w:t>Df3.printSchema()</w:t>
      </w:r>
    </w:p>
    <w:p w14:paraId="7AF58D47" w14:textId="77777777" w:rsidR="00D06F23" w:rsidRPr="009848CF" w:rsidRDefault="00D06F23" w:rsidP="00D56A57">
      <w:pPr>
        <w:pStyle w:val="NoSpacing"/>
        <w:rPr>
          <w:rFonts w:cstheme="minorHAnsi"/>
          <w:color w:val="000000" w:themeColor="text1"/>
        </w:rPr>
      </w:pPr>
    </w:p>
    <w:p w14:paraId="4A48D6E2" w14:textId="77777777" w:rsidR="00D56A57" w:rsidRPr="009848CF" w:rsidRDefault="00D56A57" w:rsidP="00D56A57">
      <w:pPr>
        <w:pStyle w:val="NoSpacing"/>
        <w:rPr>
          <w:rFonts w:cstheme="minorHAnsi"/>
          <w:color w:val="000000" w:themeColor="text1"/>
        </w:rPr>
      </w:pPr>
    </w:p>
    <w:p w14:paraId="676879E9" w14:textId="77777777" w:rsidR="00D56A57" w:rsidRPr="009848CF" w:rsidRDefault="00D56A57" w:rsidP="00D56A57">
      <w:pPr>
        <w:pStyle w:val="NoSpacing"/>
        <w:rPr>
          <w:rFonts w:cstheme="minorHAnsi"/>
          <w:color w:val="CD0000"/>
        </w:rPr>
      </w:pPr>
    </w:p>
    <w:p w14:paraId="2E19C95F" w14:textId="77777777" w:rsidR="00D56A57" w:rsidRPr="009848CF" w:rsidRDefault="00D56A57" w:rsidP="00D56A57">
      <w:pPr>
        <w:pStyle w:val="NoSpacing"/>
        <w:rPr>
          <w:rFonts w:cstheme="minorHAnsi"/>
          <w:color w:val="CD0000"/>
        </w:rPr>
      </w:pPr>
      <w:r w:rsidRPr="009848CF">
        <w:rPr>
          <w:rFonts w:cstheme="minorHAnsi"/>
          <w:color w:val="CD0000"/>
        </w:rPr>
        <w:br w:type="page"/>
      </w:r>
    </w:p>
    <w:p w14:paraId="37495C09" w14:textId="77777777" w:rsidR="001C2A5C" w:rsidRPr="008655DD" w:rsidRDefault="001C2A5C" w:rsidP="00045CB2">
      <w:pPr>
        <w:pStyle w:val="NoSpacing"/>
        <w:rPr>
          <w:rFonts w:cstheme="minorHAnsi"/>
          <w:color w:val="252525"/>
        </w:rPr>
      </w:pPr>
    </w:p>
    <w:sectPr w:rsidR="001C2A5C" w:rsidRPr="008655DD">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97A7E" w14:textId="77777777" w:rsidR="00D524E1" w:rsidRDefault="00D524E1" w:rsidP="00661765">
      <w:r>
        <w:separator/>
      </w:r>
    </w:p>
  </w:endnote>
  <w:endnote w:type="continuationSeparator" w:id="0">
    <w:p w14:paraId="26757007" w14:textId="77777777" w:rsidR="00D524E1" w:rsidRDefault="00D524E1"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2212E526" w14:textId="77777777" w:rsidR="001C2A5C" w:rsidRDefault="001C2A5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49EDA890" w14:textId="77777777" w:rsidR="001C2A5C" w:rsidRDefault="001C2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DE542" w14:textId="77777777" w:rsidR="00D524E1" w:rsidRDefault="00D524E1" w:rsidP="00661765">
      <w:r>
        <w:separator/>
      </w:r>
    </w:p>
  </w:footnote>
  <w:footnote w:type="continuationSeparator" w:id="0">
    <w:p w14:paraId="33D2CD46" w14:textId="77777777" w:rsidR="00D524E1" w:rsidRDefault="00D524E1"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F92"/>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5565"/>
    <w:multiLevelType w:val="hybridMultilevel"/>
    <w:tmpl w:val="C7A000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B2568"/>
    <w:multiLevelType w:val="hybridMultilevel"/>
    <w:tmpl w:val="99642E7C"/>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3" w15:restartNumberingAfterBreak="0">
    <w:nsid w:val="031D0F53"/>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62E5C"/>
    <w:multiLevelType w:val="hybridMultilevel"/>
    <w:tmpl w:val="AA38B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300A95"/>
    <w:multiLevelType w:val="hybridMultilevel"/>
    <w:tmpl w:val="C5ACDFBC"/>
    <w:lvl w:ilvl="0" w:tplc="DCCAD0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0A00D1"/>
    <w:multiLevelType w:val="hybridMultilevel"/>
    <w:tmpl w:val="B01CC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261D2F"/>
    <w:multiLevelType w:val="hybridMultilevel"/>
    <w:tmpl w:val="06A65716"/>
    <w:lvl w:ilvl="0" w:tplc="108C3754">
      <w:start w:val="1"/>
      <w:numFmt w:val="upp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B02C4"/>
    <w:multiLevelType w:val="hybridMultilevel"/>
    <w:tmpl w:val="91782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D50B53"/>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C170D"/>
    <w:multiLevelType w:val="hybridMultilevel"/>
    <w:tmpl w:val="FDA43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7E616B"/>
    <w:multiLevelType w:val="hybridMultilevel"/>
    <w:tmpl w:val="7E84EC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080FB8"/>
    <w:multiLevelType w:val="multilevel"/>
    <w:tmpl w:val="60D8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DD3F9C"/>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7D1693"/>
    <w:multiLevelType w:val="hybridMultilevel"/>
    <w:tmpl w:val="76AAE3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44773DC"/>
    <w:multiLevelType w:val="hybridMultilevel"/>
    <w:tmpl w:val="7C02B4A6"/>
    <w:lvl w:ilvl="0" w:tplc="C0BC86B6">
      <w:start w:val="1"/>
      <w:numFmt w:val="upp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46EB9"/>
    <w:multiLevelType w:val="multilevel"/>
    <w:tmpl w:val="D92E3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BD0561"/>
    <w:multiLevelType w:val="hybridMultilevel"/>
    <w:tmpl w:val="0EBE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5115E6"/>
    <w:multiLevelType w:val="hybridMultilevel"/>
    <w:tmpl w:val="91782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F14FC"/>
    <w:multiLevelType w:val="hybridMultilevel"/>
    <w:tmpl w:val="E4E6CE08"/>
    <w:lvl w:ilvl="0" w:tplc="2A4E598C">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1" w15:restartNumberingAfterBreak="0">
    <w:nsid w:val="2FEF2BF9"/>
    <w:multiLevelType w:val="hybridMultilevel"/>
    <w:tmpl w:val="6BAAC2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0125BD"/>
    <w:multiLevelType w:val="hybridMultilevel"/>
    <w:tmpl w:val="96886B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25EEF"/>
    <w:multiLevelType w:val="hybridMultilevel"/>
    <w:tmpl w:val="B108F3B2"/>
    <w:lvl w:ilvl="0" w:tplc="16AE6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3A5180"/>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731819"/>
    <w:multiLevelType w:val="multilevel"/>
    <w:tmpl w:val="72B4E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457219"/>
    <w:multiLevelType w:val="hybridMultilevel"/>
    <w:tmpl w:val="179E8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2D188C"/>
    <w:multiLevelType w:val="multilevel"/>
    <w:tmpl w:val="E06C4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D047B7"/>
    <w:multiLevelType w:val="hybridMultilevel"/>
    <w:tmpl w:val="35B00E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62243"/>
    <w:multiLevelType w:val="multilevel"/>
    <w:tmpl w:val="5286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D755CD"/>
    <w:multiLevelType w:val="hybridMultilevel"/>
    <w:tmpl w:val="B7582C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046D1"/>
    <w:multiLevelType w:val="hybridMultilevel"/>
    <w:tmpl w:val="35B00E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30F73"/>
    <w:multiLevelType w:val="hybridMultilevel"/>
    <w:tmpl w:val="35B00E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E94342"/>
    <w:multiLevelType w:val="multilevel"/>
    <w:tmpl w:val="1D8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E44E25"/>
    <w:multiLevelType w:val="multilevel"/>
    <w:tmpl w:val="35C0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AC6DCF"/>
    <w:multiLevelType w:val="hybridMultilevel"/>
    <w:tmpl w:val="16029E18"/>
    <w:lvl w:ilvl="0" w:tplc="9320C1F0">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ABA26AC"/>
    <w:multiLevelType w:val="multilevel"/>
    <w:tmpl w:val="947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8D425E"/>
    <w:multiLevelType w:val="hybridMultilevel"/>
    <w:tmpl w:val="284693C0"/>
    <w:lvl w:ilvl="0" w:tplc="0082F4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297585"/>
    <w:multiLevelType w:val="hybridMultilevel"/>
    <w:tmpl w:val="35B00E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2806E0"/>
    <w:multiLevelType w:val="hybridMultilevel"/>
    <w:tmpl w:val="7402DC90"/>
    <w:lvl w:ilvl="0" w:tplc="C19E4BA6">
      <w:start w:val="1"/>
      <w:numFmt w:val="decimal"/>
      <w:lvlText w:val="%1."/>
      <w:lvlJc w:val="left"/>
      <w:pPr>
        <w:ind w:left="720" w:hanging="360"/>
      </w:pPr>
      <w:rPr>
        <w:rFonts w:ascii="Times" w:hAnsi="Times" w:cstheme="minorBidi"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3131B6"/>
    <w:multiLevelType w:val="multilevel"/>
    <w:tmpl w:val="7FD2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5440E0"/>
    <w:multiLevelType w:val="hybridMultilevel"/>
    <w:tmpl w:val="A21200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9"/>
  </w:num>
  <w:num w:numId="3">
    <w:abstractNumId w:val="12"/>
  </w:num>
  <w:num w:numId="4">
    <w:abstractNumId w:val="8"/>
  </w:num>
  <w:num w:numId="5">
    <w:abstractNumId w:val="17"/>
  </w:num>
  <w:num w:numId="6">
    <w:abstractNumId w:val="38"/>
  </w:num>
  <w:num w:numId="7">
    <w:abstractNumId w:val="37"/>
  </w:num>
  <w:num w:numId="8">
    <w:abstractNumId w:val="28"/>
  </w:num>
  <w:num w:numId="9">
    <w:abstractNumId w:val="42"/>
  </w:num>
  <w:num w:numId="10">
    <w:abstractNumId w:val="31"/>
  </w:num>
  <w:num w:numId="11">
    <w:abstractNumId w:val="41"/>
  </w:num>
  <w:num w:numId="12">
    <w:abstractNumId w:val="36"/>
  </w:num>
  <w:num w:numId="13">
    <w:abstractNumId w:val="25"/>
  </w:num>
  <w:num w:numId="14">
    <w:abstractNumId w:val="26"/>
  </w:num>
  <w:num w:numId="15">
    <w:abstractNumId w:val="32"/>
  </w:num>
  <w:num w:numId="16">
    <w:abstractNumId w:val="39"/>
  </w:num>
  <w:num w:numId="17">
    <w:abstractNumId w:val="1"/>
  </w:num>
  <w:num w:numId="18">
    <w:abstractNumId w:val="23"/>
  </w:num>
  <w:num w:numId="19">
    <w:abstractNumId w:val="27"/>
  </w:num>
  <w:num w:numId="20">
    <w:abstractNumId w:val="16"/>
  </w:num>
  <w:num w:numId="21">
    <w:abstractNumId w:val="5"/>
  </w:num>
  <w:num w:numId="22">
    <w:abstractNumId w:val="40"/>
  </w:num>
  <w:num w:numId="23">
    <w:abstractNumId w:val="6"/>
  </w:num>
  <w:num w:numId="24">
    <w:abstractNumId w:val="13"/>
  </w:num>
  <w:num w:numId="25">
    <w:abstractNumId w:val="34"/>
  </w:num>
  <w:num w:numId="26">
    <w:abstractNumId w:val="24"/>
  </w:num>
  <w:num w:numId="27">
    <w:abstractNumId w:val="3"/>
  </w:num>
  <w:num w:numId="28">
    <w:abstractNumId w:val="14"/>
  </w:num>
  <w:num w:numId="29">
    <w:abstractNumId w:val="21"/>
  </w:num>
  <w:num w:numId="30">
    <w:abstractNumId w:val="4"/>
  </w:num>
  <w:num w:numId="31">
    <w:abstractNumId w:val="15"/>
  </w:num>
  <w:num w:numId="32">
    <w:abstractNumId w:val="10"/>
  </w:num>
  <w:num w:numId="33">
    <w:abstractNumId w:val="0"/>
  </w:num>
  <w:num w:numId="34">
    <w:abstractNumId w:val="22"/>
  </w:num>
  <w:num w:numId="35">
    <w:abstractNumId w:val="19"/>
  </w:num>
  <w:num w:numId="36">
    <w:abstractNumId w:val="20"/>
  </w:num>
  <w:num w:numId="37">
    <w:abstractNumId w:val="7"/>
  </w:num>
  <w:num w:numId="38">
    <w:abstractNumId w:val="18"/>
  </w:num>
  <w:num w:numId="39">
    <w:abstractNumId w:val="33"/>
  </w:num>
  <w:num w:numId="40">
    <w:abstractNumId w:val="29"/>
  </w:num>
  <w:num w:numId="41">
    <w:abstractNumId w:val="11"/>
  </w:num>
  <w:num w:numId="42">
    <w:abstractNumId w:val="2"/>
  </w:num>
  <w:num w:numId="43">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1389"/>
    <w:rsid w:val="00001736"/>
    <w:rsid w:val="00001E70"/>
    <w:rsid w:val="00004A95"/>
    <w:rsid w:val="00012D18"/>
    <w:rsid w:val="000137BD"/>
    <w:rsid w:val="00013EB1"/>
    <w:rsid w:val="000161B9"/>
    <w:rsid w:val="00020333"/>
    <w:rsid w:val="00021473"/>
    <w:rsid w:val="00021722"/>
    <w:rsid w:val="00021A34"/>
    <w:rsid w:val="00021E1E"/>
    <w:rsid w:val="000226EB"/>
    <w:rsid w:val="00023DF1"/>
    <w:rsid w:val="00023EC2"/>
    <w:rsid w:val="00024F4B"/>
    <w:rsid w:val="000278BC"/>
    <w:rsid w:val="000306A1"/>
    <w:rsid w:val="0003102D"/>
    <w:rsid w:val="00033B22"/>
    <w:rsid w:val="000436A4"/>
    <w:rsid w:val="0004515A"/>
    <w:rsid w:val="00045CB2"/>
    <w:rsid w:val="00045E14"/>
    <w:rsid w:val="000469EE"/>
    <w:rsid w:val="00047EF8"/>
    <w:rsid w:val="00052CE4"/>
    <w:rsid w:val="0005799B"/>
    <w:rsid w:val="0006187C"/>
    <w:rsid w:val="0006233B"/>
    <w:rsid w:val="00062A3C"/>
    <w:rsid w:val="0006383B"/>
    <w:rsid w:val="00064ABF"/>
    <w:rsid w:val="000745A1"/>
    <w:rsid w:val="00083558"/>
    <w:rsid w:val="0008458B"/>
    <w:rsid w:val="00091ED7"/>
    <w:rsid w:val="00097EBE"/>
    <w:rsid w:val="000A07CD"/>
    <w:rsid w:val="000A0A44"/>
    <w:rsid w:val="000A0BB6"/>
    <w:rsid w:val="000A24C0"/>
    <w:rsid w:val="000B10F3"/>
    <w:rsid w:val="000B20A6"/>
    <w:rsid w:val="000B4324"/>
    <w:rsid w:val="000B563A"/>
    <w:rsid w:val="000C239D"/>
    <w:rsid w:val="000C488F"/>
    <w:rsid w:val="000C594A"/>
    <w:rsid w:val="000C5D67"/>
    <w:rsid w:val="000C612D"/>
    <w:rsid w:val="000D42F3"/>
    <w:rsid w:val="000E0D62"/>
    <w:rsid w:val="000E0F4E"/>
    <w:rsid w:val="000E1449"/>
    <w:rsid w:val="000E382F"/>
    <w:rsid w:val="000E5215"/>
    <w:rsid w:val="000F04FF"/>
    <w:rsid w:val="000F1122"/>
    <w:rsid w:val="000F154E"/>
    <w:rsid w:val="000F55FA"/>
    <w:rsid w:val="000F69BE"/>
    <w:rsid w:val="000F7698"/>
    <w:rsid w:val="001036A5"/>
    <w:rsid w:val="00107442"/>
    <w:rsid w:val="00112C34"/>
    <w:rsid w:val="001208AF"/>
    <w:rsid w:val="00121F18"/>
    <w:rsid w:val="00122F05"/>
    <w:rsid w:val="00126977"/>
    <w:rsid w:val="0012794E"/>
    <w:rsid w:val="001302B1"/>
    <w:rsid w:val="00130FB9"/>
    <w:rsid w:val="0013309E"/>
    <w:rsid w:val="001349C3"/>
    <w:rsid w:val="00134ADB"/>
    <w:rsid w:val="00135890"/>
    <w:rsid w:val="00143000"/>
    <w:rsid w:val="00145B48"/>
    <w:rsid w:val="00145D9C"/>
    <w:rsid w:val="001479C1"/>
    <w:rsid w:val="00147AFE"/>
    <w:rsid w:val="001528EF"/>
    <w:rsid w:val="0015380A"/>
    <w:rsid w:val="00156D55"/>
    <w:rsid w:val="0016351E"/>
    <w:rsid w:val="0016357A"/>
    <w:rsid w:val="001635CE"/>
    <w:rsid w:val="001640ED"/>
    <w:rsid w:val="001651A8"/>
    <w:rsid w:val="00167220"/>
    <w:rsid w:val="001736BD"/>
    <w:rsid w:val="00173B2E"/>
    <w:rsid w:val="0017657E"/>
    <w:rsid w:val="00176DEE"/>
    <w:rsid w:val="00181A9A"/>
    <w:rsid w:val="00190995"/>
    <w:rsid w:val="00191929"/>
    <w:rsid w:val="001943F9"/>
    <w:rsid w:val="001948C6"/>
    <w:rsid w:val="0019522E"/>
    <w:rsid w:val="001961D0"/>
    <w:rsid w:val="001A0060"/>
    <w:rsid w:val="001A06BD"/>
    <w:rsid w:val="001A18AA"/>
    <w:rsid w:val="001A1F1B"/>
    <w:rsid w:val="001A27DB"/>
    <w:rsid w:val="001B17B1"/>
    <w:rsid w:val="001C2A5C"/>
    <w:rsid w:val="001C353E"/>
    <w:rsid w:val="001C61A5"/>
    <w:rsid w:val="001D1FE0"/>
    <w:rsid w:val="001D4894"/>
    <w:rsid w:val="001E1043"/>
    <w:rsid w:val="001F06A3"/>
    <w:rsid w:val="001F093F"/>
    <w:rsid w:val="001F2AAF"/>
    <w:rsid w:val="001F2AEA"/>
    <w:rsid w:val="001F520C"/>
    <w:rsid w:val="001F79FE"/>
    <w:rsid w:val="00200C9E"/>
    <w:rsid w:val="00201815"/>
    <w:rsid w:val="00201929"/>
    <w:rsid w:val="002041DF"/>
    <w:rsid w:val="00204802"/>
    <w:rsid w:val="00207A21"/>
    <w:rsid w:val="00211338"/>
    <w:rsid w:val="00211574"/>
    <w:rsid w:val="00211580"/>
    <w:rsid w:val="0021305E"/>
    <w:rsid w:val="002146AC"/>
    <w:rsid w:val="00215366"/>
    <w:rsid w:val="00216444"/>
    <w:rsid w:val="002218A1"/>
    <w:rsid w:val="00223E2D"/>
    <w:rsid w:val="00225F27"/>
    <w:rsid w:val="00230188"/>
    <w:rsid w:val="0023035F"/>
    <w:rsid w:val="00230A82"/>
    <w:rsid w:val="00230D96"/>
    <w:rsid w:val="0023132E"/>
    <w:rsid w:val="002340A4"/>
    <w:rsid w:val="00234FC1"/>
    <w:rsid w:val="00240649"/>
    <w:rsid w:val="00243EAF"/>
    <w:rsid w:val="00244348"/>
    <w:rsid w:val="0025042D"/>
    <w:rsid w:val="00251741"/>
    <w:rsid w:val="00253D8F"/>
    <w:rsid w:val="00256322"/>
    <w:rsid w:val="00256DAE"/>
    <w:rsid w:val="00260DC9"/>
    <w:rsid w:val="00262DDD"/>
    <w:rsid w:val="0027162D"/>
    <w:rsid w:val="002717E9"/>
    <w:rsid w:val="0027434D"/>
    <w:rsid w:val="002816E2"/>
    <w:rsid w:val="0028187B"/>
    <w:rsid w:val="00282567"/>
    <w:rsid w:val="002900BE"/>
    <w:rsid w:val="00290BB9"/>
    <w:rsid w:val="002918E1"/>
    <w:rsid w:val="0029236E"/>
    <w:rsid w:val="002939AE"/>
    <w:rsid w:val="002A21CA"/>
    <w:rsid w:val="002A465E"/>
    <w:rsid w:val="002A50F2"/>
    <w:rsid w:val="002A622F"/>
    <w:rsid w:val="002B202F"/>
    <w:rsid w:val="002B27DC"/>
    <w:rsid w:val="002B2FE7"/>
    <w:rsid w:val="002B5A2E"/>
    <w:rsid w:val="002B67CB"/>
    <w:rsid w:val="002B7658"/>
    <w:rsid w:val="002C06FC"/>
    <w:rsid w:val="002C17F4"/>
    <w:rsid w:val="002C45A5"/>
    <w:rsid w:val="002C6654"/>
    <w:rsid w:val="002D21F8"/>
    <w:rsid w:val="002D2421"/>
    <w:rsid w:val="002D4FF9"/>
    <w:rsid w:val="002D7298"/>
    <w:rsid w:val="002D7857"/>
    <w:rsid w:val="002E0CAE"/>
    <w:rsid w:val="002E1BAB"/>
    <w:rsid w:val="002E23A0"/>
    <w:rsid w:val="002E2B12"/>
    <w:rsid w:val="002E45E8"/>
    <w:rsid w:val="002E5071"/>
    <w:rsid w:val="002E6162"/>
    <w:rsid w:val="002E6A7E"/>
    <w:rsid w:val="002E7EEE"/>
    <w:rsid w:val="002F3736"/>
    <w:rsid w:val="002F3B4C"/>
    <w:rsid w:val="00300749"/>
    <w:rsid w:val="00300D84"/>
    <w:rsid w:val="00305790"/>
    <w:rsid w:val="00314D40"/>
    <w:rsid w:val="00317E43"/>
    <w:rsid w:val="00323ECD"/>
    <w:rsid w:val="00323EE4"/>
    <w:rsid w:val="00325D72"/>
    <w:rsid w:val="00327EF0"/>
    <w:rsid w:val="0033077B"/>
    <w:rsid w:val="0033390B"/>
    <w:rsid w:val="0033392E"/>
    <w:rsid w:val="003377BA"/>
    <w:rsid w:val="00340074"/>
    <w:rsid w:val="00341FFF"/>
    <w:rsid w:val="0034230C"/>
    <w:rsid w:val="00345969"/>
    <w:rsid w:val="0035602A"/>
    <w:rsid w:val="00356A3E"/>
    <w:rsid w:val="003630DA"/>
    <w:rsid w:val="00364B67"/>
    <w:rsid w:val="003724E1"/>
    <w:rsid w:val="00373CD7"/>
    <w:rsid w:val="00382071"/>
    <w:rsid w:val="00383A81"/>
    <w:rsid w:val="0038448E"/>
    <w:rsid w:val="003866A9"/>
    <w:rsid w:val="0038675F"/>
    <w:rsid w:val="00395DF3"/>
    <w:rsid w:val="00395E9F"/>
    <w:rsid w:val="003A094E"/>
    <w:rsid w:val="003B06CE"/>
    <w:rsid w:val="003B2B20"/>
    <w:rsid w:val="003B513B"/>
    <w:rsid w:val="003B7E3F"/>
    <w:rsid w:val="003C28F9"/>
    <w:rsid w:val="003C2AAF"/>
    <w:rsid w:val="003C2CB7"/>
    <w:rsid w:val="003C37C3"/>
    <w:rsid w:val="003D7591"/>
    <w:rsid w:val="003E46DB"/>
    <w:rsid w:val="003E4FE8"/>
    <w:rsid w:val="003E54B1"/>
    <w:rsid w:val="003E57AC"/>
    <w:rsid w:val="003E74A0"/>
    <w:rsid w:val="003F0197"/>
    <w:rsid w:val="003F0EFB"/>
    <w:rsid w:val="003F26D4"/>
    <w:rsid w:val="003F79DE"/>
    <w:rsid w:val="00400E0F"/>
    <w:rsid w:val="0040204C"/>
    <w:rsid w:val="004023C5"/>
    <w:rsid w:val="00402CDE"/>
    <w:rsid w:val="004119AC"/>
    <w:rsid w:val="00412CE6"/>
    <w:rsid w:val="00414235"/>
    <w:rsid w:val="0041437F"/>
    <w:rsid w:val="00416070"/>
    <w:rsid w:val="00420C2C"/>
    <w:rsid w:val="004216BA"/>
    <w:rsid w:val="0042458A"/>
    <w:rsid w:val="0042536C"/>
    <w:rsid w:val="00426631"/>
    <w:rsid w:val="00430E68"/>
    <w:rsid w:val="00433FFE"/>
    <w:rsid w:val="004354F7"/>
    <w:rsid w:val="00437534"/>
    <w:rsid w:val="00437A45"/>
    <w:rsid w:val="00440BE9"/>
    <w:rsid w:val="00442505"/>
    <w:rsid w:val="00444DC5"/>
    <w:rsid w:val="00446708"/>
    <w:rsid w:val="00447139"/>
    <w:rsid w:val="00447F0C"/>
    <w:rsid w:val="00453B0E"/>
    <w:rsid w:val="004540DC"/>
    <w:rsid w:val="00454FEB"/>
    <w:rsid w:val="00457D3C"/>
    <w:rsid w:val="00460322"/>
    <w:rsid w:val="00461A9B"/>
    <w:rsid w:val="0046274D"/>
    <w:rsid w:val="00462DFC"/>
    <w:rsid w:val="00471205"/>
    <w:rsid w:val="00471FE5"/>
    <w:rsid w:val="00472387"/>
    <w:rsid w:val="004746D4"/>
    <w:rsid w:val="00475EBC"/>
    <w:rsid w:val="004768A6"/>
    <w:rsid w:val="00477CEF"/>
    <w:rsid w:val="00481B84"/>
    <w:rsid w:val="004841BF"/>
    <w:rsid w:val="004851BB"/>
    <w:rsid w:val="00486F1D"/>
    <w:rsid w:val="004954C1"/>
    <w:rsid w:val="00497EF3"/>
    <w:rsid w:val="004A3B35"/>
    <w:rsid w:val="004A69F9"/>
    <w:rsid w:val="004B1607"/>
    <w:rsid w:val="004B22A5"/>
    <w:rsid w:val="004B2EE7"/>
    <w:rsid w:val="004B30AB"/>
    <w:rsid w:val="004B3896"/>
    <w:rsid w:val="004B4067"/>
    <w:rsid w:val="004B7304"/>
    <w:rsid w:val="004C1932"/>
    <w:rsid w:val="004C1D82"/>
    <w:rsid w:val="004C3A93"/>
    <w:rsid w:val="004C50C7"/>
    <w:rsid w:val="004C6226"/>
    <w:rsid w:val="004D3709"/>
    <w:rsid w:val="004D6237"/>
    <w:rsid w:val="004E14B0"/>
    <w:rsid w:val="004E28C7"/>
    <w:rsid w:val="004E57F8"/>
    <w:rsid w:val="004E59F4"/>
    <w:rsid w:val="004E7E16"/>
    <w:rsid w:val="004F0A0D"/>
    <w:rsid w:val="004F5431"/>
    <w:rsid w:val="005007E7"/>
    <w:rsid w:val="00502653"/>
    <w:rsid w:val="00503E45"/>
    <w:rsid w:val="0050512C"/>
    <w:rsid w:val="00506EAF"/>
    <w:rsid w:val="005115D5"/>
    <w:rsid w:val="005172F9"/>
    <w:rsid w:val="005229A2"/>
    <w:rsid w:val="00522DA6"/>
    <w:rsid w:val="005243A7"/>
    <w:rsid w:val="005300E4"/>
    <w:rsid w:val="00532890"/>
    <w:rsid w:val="00537002"/>
    <w:rsid w:val="00541780"/>
    <w:rsid w:val="0054631E"/>
    <w:rsid w:val="005471A0"/>
    <w:rsid w:val="00550E1B"/>
    <w:rsid w:val="00553D32"/>
    <w:rsid w:val="00561194"/>
    <w:rsid w:val="00564B12"/>
    <w:rsid w:val="00565B07"/>
    <w:rsid w:val="00565B55"/>
    <w:rsid w:val="00567F17"/>
    <w:rsid w:val="005715C9"/>
    <w:rsid w:val="00575A69"/>
    <w:rsid w:val="00587B00"/>
    <w:rsid w:val="00593196"/>
    <w:rsid w:val="00593372"/>
    <w:rsid w:val="005A2736"/>
    <w:rsid w:val="005A2854"/>
    <w:rsid w:val="005A3659"/>
    <w:rsid w:val="005A6953"/>
    <w:rsid w:val="005B18BA"/>
    <w:rsid w:val="005B2BE6"/>
    <w:rsid w:val="005B44CC"/>
    <w:rsid w:val="005B4CE2"/>
    <w:rsid w:val="005B6CC5"/>
    <w:rsid w:val="005C3DD1"/>
    <w:rsid w:val="005D37F6"/>
    <w:rsid w:val="005D50BD"/>
    <w:rsid w:val="005D5A02"/>
    <w:rsid w:val="005D5EC7"/>
    <w:rsid w:val="005D77D7"/>
    <w:rsid w:val="005E7B03"/>
    <w:rsid w:val="005F1183"/>
    <w:rsid w:val="005F21DC"/>
    <w:rsid w:val="005F4C3E"/>
    <w:rsid w:val="005F5B22"/>
    <w:rsid w:val="005F5D8C"/>
    <w:rsid w:val="005F781A"/>
    <w:rsid w:val="00600979"/>
    <w:rsid w:val="0060108C"/>
    <w:rsid w:val="006032A3"/>
    <w:rsid w:val="00604798"/>
    <w:rsid w:val="00604940"/>
    <w:rsid w:val="0060526E"/>
    <w:rsid w:val="0060612B"/>
    <w:rsid w:val="00606AA2"/>
    <w:rsid w:val="00611AD2"/>
    <w:rsid w:val="006124C8"/>
    <w:rsid w:val="00613974"/>
    <w:rsid w:val="00615DDD"/>
    <w:rsid w:val="00616DBE"/>
    <w:rsid w:val="0062016A"/>
    <w:rsid w:val="00621DFA"/>
    <w:rsid w:val="00623AB1"/>
    <w:rsid w:val="0063552D"/>
    <w:rsid w:val="00636C19"/>
    <w:rsid w:val="00642CEF"/>
    <w:rsid w:val="00643B03"/>
    <w:rsid w:val="00644533"/>
    <w:rsid w:val="00644D15"/>
    <w:rsid w:val="006468E1"/>
    <w:rsid w:val="006508BC"/>
    <w:rsid w:val="0065162F"/>
    <w:rsid w:val="00652346"/>
    <w:rsid w:val="00652809"/>
    <w:rsid w:val="006566A8"/>
    <w:rsid w:val="00656826"/>
    <w:rsid w:val="00657F1B"/>
    <w:rsid w:val="00661765"/>
    <w:rsid w:val="00671A74"/>
    <w:rsid w:val="00672894"/>
    <w:rsid w:val="00683FDC"/>
    <w:rsid w:val="00686A46"/>
    <w:rsid w:val="00686DF0"/>
    <w:rsid w:val="00687A8F"/>
    <w:rsid w:val="0069083D"/>
    <w:rsid w:val="006912E3"/>
    <w:rsid w:val="006914F6"/>
    <w:rsid w:val="006938A5"/>
    <w:rsid w:val="00695826"/>
    <w:rsid w:val="006A1A59"/>
    <w:rsid w:val="006A6263"/>
    <w:rsid w:val="006B3AFA"/>
    <w:rsid w:val="006B4EEA"/>
    <w:rsid w:val="006C1959"/>
    <w:rsid w:val="006C2A07"/>
    <w:rsid w:val="006C3542"/>
    <w:rsid w:val="006C40C5"/>
    <w:rsid w:val="006C5359"/>
    <w:rsid w:val="006C554D"/>
    <w:rsid w:val="006C59E1"/>
    <w:rsid w:val="006C6B64"/>
    <w:rsid w:val="006C77A1"/>
    <w:rsid w:val="006D2DED"/>
    <w:rsid w:val="006D7909"/>
    <w:rsid w:val="006E02C0"/>
    <w:rsid w:val="006E15D1"/>
    <w:rsid w:val="006E1EDC"/>
    <w:rsid w:val="006E2561"/>
    <w:rsid w:val="006E25F6"/>
    <w:rsid w:val="006E5CA7"/>
    <w:rsid w:val="006E5E3B"/>
    <w:rsid w:val="006E6E70"/>
    <w:rsid w:val="006E6EB1"/>
    <w:rsid w:val="006E7A87"/>
    <w:rsid w:val="006F772D"/>
    <w:rsid w:val="0070328A"/>
    <w:rsid w:val="00704215"/>
    <w:rsid w:val="00707EE4"/>
    <w:rsid w:val="00712F7B"/>
    <w:rsid w:val="007140E8"/>
    <w:rsid w:val="007169B1"/>
    <w:rsid w:val="00721D8D"/>
    <w:rsid w:val="0072525F"/>
    <w:rsid w:val="00726792"/>
    <w:rsid w:val="00733BAA"/>
    <w:rsid w:val="007404EF"/>
    <w:rsid w:val="00742E16"/>
    <w:rsid w:val="00747079"/>
    <w:rsid w:val="00747869"/>
    <w:rsid w:val="00750C5D"/>
    <w:rsid w:val="00751CFA"/>
    <w:rsid w:val="0075389C"/>
    <w:rsid w:val="00756632"/>
    <w:rsid w:val="0075795A"/>
    <w:rsid w:val="00757D1A"/>
    <w:rsid w:val="00760109"/>
    <w:rsid w:val="00760F6F"/>
    <w:rsid w:val="00766909"/>
    <w:rsid w:val="0077385D"/>
    <w:rsid w:val="00775D9C"/>
    <w:rsid w:val="00776943"/>
    <w:rsid w:val="007818C9"/>
    <w:rsid w:val="0078419D"/>
    <w:rsid w:val="00784D21"/>
    <w:rsid w:val="00792C60"/>
    <w:rsid w:val="007965B7"/>
    <w:rsid w:val="007A05EA"/>
    <w:rsid w:val="007A1951"/>
    <w:rsid w:val="007A4747"/>
    <w:rsid w:val="007A5B13"/>
    <w:rsid w:val="007A6F90"/>
    <w:rsid w:val="007A7686"/>
    <w:rsid w:val="007A7B49"/>
    <w:rsid w:val="007B1D94"/>
    <w:rsid w:val="007B2565"/>
    <w:rsid w:val="007B28F8"/>
    <w:rsid w:val="007C1701"/>
    <w:rsid w:val="007C18DC"/>
    <w:rsid w:val="007C1F76"/>
    <w:rsid w:val="007C2556"/>
    <w:rsid w:val="007C2B48"/>
    <w:rsid w:val="007C2D93"/>
    <w:rsid w:val="007C2F1F"/>
    <w:rsid w:val="007C3D5B"/>
    <w:rsid w:val="007C48A7"/>
    <w:rsid w:val="007D0298"/>
    <w:rsid w:val="007D0312"/>
    <w:rsid w:val="007D34FE"/>
    <w:rsid w:val="007D66CE"/>
    <w:rsid w:val="007D7092"/>
    <w:rsid w:val="007E1E0C"/>
    <w:rsid w:val="007E32D0"/>
    <w:rsid w:val="007E4498"/>
    <w:rsid w:val="007E5B22"/>
    <w:rsid w:val="007E6190"/>
    <w:rsid w:val="007E7BAF"/>
    <w:rsid w:val="007F01DE"/>
    <w:rsid w:val="007F5D25"/>
    <w:rsid w:val="008003C5"/>
    <w:rsid w:val="00800C40"/>
    <w:rsid w:val="00801785"/>
    <w:rsid w:val="008028B4"/>
    <w:rsid w:val="00802908"/>
    <w:rsid w:val="00802BA6"/>
    <w:rsid w:val="00803E3E"/>
    <w:rsid w:val="00811948"/>
    <w:rsid w:val="008119EA"/>
    <w:rsid w:val="00812B9A"/>
    <w:rsid w:val="0081471D"/>
    <w:rsid w:val="00825A0E"/>
    <w:rsid w:val="008270A8"/>
    <w:rsid w:val="008277B3"/>
    <w:rsid w:val="00835F71"/>
    <w:rsid w:val="008369D0"/>
    <w:rsid w:val="008427E6"/>
    <w:rsid w:val="00847CE1"/>
    <w:rsid w:val="008520B4"/>
    <w:rsid w:val="008526B8"/>
    <w:rsid w:val="00853889"/>
    <w:rsid w:val="0085637B"/>
    <w:rsid w:val="00857E2F"/>
    <w:rsid w:val="00860086"/>
    <w:rsid w:val="008607FA"/>
    <w:rsid w:val="0086308D"/>
    <w:rsid w:val="008655DD"/>
    <w:rsid w:val="00865966"/>
    <w:rsid w:val="00880572"/>
    <w:rsid w:val="008812D3"/>
    <w:rsid w:val="00881A71"/>
    <w:rsid w:val="00885687"/>
    <w:rsid w:val="00886C4F"/>
    <w:rsid w:val="008872D6"/>
    <w:rsid w:val="00892054"/>
    <w:rsid w:val="008968E9"/>
    <w:rsid w:val="008A0EF6"/>
    <w:rsid w:val="008A2232"/>
    <w:rsid w:val="008A676D"/>
    <w:rsid w:val="008A7F6B"/>
    <w:rsid w:val="008B2AC2"/>
    <w:rsid w:val="008B3D25"/>
    <w:rsid w:val="008B3E64"/>
    <w:rsid w:val="008C7D5B"/>
    <w:rsid w:val="008C7FE7"/>
    <w:rsid w:val="008D0EB6"/>
    <w:rsid w:val="008D1659"/>
    <w:rsid w:val="008D40BC"/>
    <w:rsid w:val="008D562E"/>
    <w:rsid w:val="008D7322"/>
    <w:rsid w:val="008E05CD"/>
    <w:rsid w:val="008E19D5"/>
    <w:rsid w:val="008E2483"/>
    <w:rsid w:val="008E4179"/>
    <w:rsid w:val="008E7004"/>
    <w:rsid w:val="008E7570"/>
    <w:rsid w:val="008F1F61"/>
    <w:rsid w:val="008F3117"/>
    <w:rsid w:val="008F6476"/>
    <w:rsid w:val="009028C2"/>
    <w:rsid w:val="0090394F"/>
    <w:rsid w:val="00903B8E"/>
    <w:rsid w:val="0092075D"/>
    <w:rsid w:val="0092233F"/>
    <w:rsid w:val="00922D62"/>
    <w:rsid w:val="0093117C"/>
    <w:rsid w:val="00933E92"/>
    <w:rsid w:val="00936978"/>
    <w:rsid w:val="009424B0"/>
    <w:rsid w:val="00943DC9"/>
    <w:rsid w:val="009452DC"/>
    <w:rsid w:val="00953D59"/>
    <w:rsid w:val="00954B1C"/>
    <w:rsid w:val="00955197"/>
    <w:rsid w:val="00961743"/>
    <w:rsid w:val="0096313E"/>
    <w:rsid w:val="00964CBF"/>
    <w:rsid w:val="00965A24"/>
    <w:rsid w:val="0096671B"/>
    <w:rsid w:val="00970505"/>
    <w:rsid w:val="00974997"/>
    <w:rsid w:val="00974AB1"/>
    <w:rsid w:val="00983AB9"/>
    <w:rsid w:val="00986624"/>
    <w:rsid w:val="00987C84"/>
    <w:rsid w:val="009934E8"/>
    <w:rsid w:val="009939C4"/>
    <w:rsid w:val="00996C33"/>
    <w:rsid w:val="009A4984"/>
    <w:rsid w:val="009A59CC"/>
    <w:rsid w:val="009B0C43"/>
    <w:rsid w:val="009B1A7A"/>
    <w:rsid w:val="009B21E6"/>
    <w:rsid w:val="009B388E"/>
    <w:rsid w:val="009C09BA"/>
    <w:rsid w:val="009C2993"/>
    <w:rsid w:val="009C5200"/>
    <w:rsid w:val="009C6EED"/>
    <w:rsid w:val="009D09CB"/>
    <w:rsid w:val="009D1439"/>
    <w:rsid w:val="009D1FA6"/>
    <w:rsid w:val="009D2B88"/>
    <w:rsid w:val="009D32C6"/>
    <w:rsid w:val="009D379B"/>
    <w:rsid w:val="009D7DC5"/>
    <w:rsid w:val="009D7E9C"/>
    <w:rsid w:val="009E2F76"/>
    <w:rsid w:val="009E4B48"/>
    <w:rsid w:val="009F0DA4"/>
    <w:rsid w:val="009F253A"/>
    <w:rsid w:val="009F3097"/>
    <w:rsid w:val="009F314A"/>
    <w:rsid w:val="009F39C7"/>
    <w:rsid w:val="009F40EA"/>
    <w:rsid w:val="009F67C7"/>
    <w:rsid w:val="009F6C99"/>
    <w:rsid w:val="00A01CA8"/>
    <w:rsid w:val="00A01E12"/>
    <w:rsid w:val="00A01F60"/>
    <w:rsid w:val="00A10A75"/>
    <w:rsid w:val="00A127DD"/>
    <w:rsid w:val="00A21AB9"/>
    <w:rsid w:val="00A2554A"/>
    <w:rsid w:val="00A27F2F"/>
    <w:rsid w:val="00A3093B"/>
    <w:rsid w:val="00A309B1"/>
    <w:rsid w:val="00A32FAE"/>
    <w:rsid w:val="00A35CAC"/>
    <w:rsid w:val="00A43E60"/>
    <w:rsid w:val="00A4595F"/>
    <w:rsid w:val="00A510B4"/>
    <w:rsid w:val="00A51DDF"/>
    <w:rsid w:val="00A53BFD"/>
    <w:rsid w:val="00A54DF9"/>
    <w:rsid w:val="00A55C35"/>
    <w:rsid w:val="00A56061"/>
    <w:rsid w:val="00A6045F"/>
    <w:rsid w:val="00A605F7"/>
    <w:rsid w:val="00A64E5C"/>
    <w:rsid w:val="00A6549B"/>
    <w:rsid w:val="00A66648"/>
    <w:rsid w:val="00A67F35"/>
    <w:rsid w:val="00A72E24"/>
    <w:rsid w:val="00A73072"/>
    <w:rsid w:val="00A734D9"/>
    <w:rsid w:val="00A75A28"/>
    <w:rsid w:val="00A76D3A"/>
    <w:rsid w:val="00A82FD8"/>
    <w:rsid w:val="00A82FED"/>
    <w:rsid w:val="00A8614A"/>
    <w:rsid w:val="00A939A1"/>
    <w:rsid w:val="00A93E76"/>
    <w:rsid w:val="00AA1E92"/>
    <w:rsid w:val="00AA2040"/>
    <w:rsid w:val="00AA2420"/>
    <w:rsid w:val="00AA462C"/>
    <w:rsid w:val="00AA48CD"/>
    <w:rsid w:val="00AA553E"/>
    <w:rsid w:val="00AB099D"/>
    <w:rsid w:val="00AB234C"/>
    <w:rsid w:val="00AB2E59"/>
    <w:rsid w:val="00AB4677"/>
    <w:rsid w:val="00AB7C9E"/>
    <w:rsid w:val="00AC312A"/>
    <w:rsid w:val="00AC4DAA"/>
    <w:rsid w:val="00AC7699"/>
    <w:rsid w:val="00AD56A6"/>
    <w:rsid w:val="00AD5D79"/>
    <w:rsid w:val="00AD61A5"/>
    <w:rsid w:val="00AE2DA5"/>
    <w:rsid w:val="00AE4A3A"/>
    <w:rsid w:val="00AF072C"/>
    <w:rsid w:val="00AF40FC"/>
    <w:rsid w:val="00AF5D00"/>
    <w:rsid w:val="00B00B56"/>
    <w:rsid w:val="00B0360C"/>
    <w:rsid w:val="00B075C6"/>
    <w:rsid w:val="00B13708"/>
    <w:rsid w:val="00B13C29"/>
    <w:rsid w:val="00B14968"/>
    <w:rsid w:val="00B169DD"/>
    <w:rsid w:val="00B21A33"/>
    <w:rsid w:val="00B22C45"/>
    <w:rsid w:val="00B22DE4"/>
    <w:rsid w:val="00B2589D"/>
    <w:rsid w:val="00B25B8F"/>
    <w:rsid w:val="00B269F0"/>
    <w:rsid w:val="00B27ACB"/>
    <w:rsid w:val="00B317B2"/>
    <w:rsid w:val="00B35AEF"/>
    <w:rsid w:val="00B36466"/>
    <w:rsid w:val="00B365AB"/>
    <w:rsid w:val="00B40B59"/>
    <w:rsid w:val="00B44297"/>
    <w:rsid w:val="00B44423"/>
    <w:rsid w:val="00B458B0"/>
    <w:rsid w:val="00B47754"/>
    <w:rsid w:val="00B5288B"/>
    <w:rsid w:val="00B53C80"/>
    <w:rsid w:val="00B60942"/>
    <w:rsid w:val="00B62630"/>
    <w:rsid w:val="00B627D2"/>
    <w:rsid w:val="00B63A2F"/>
    <w:rsid w:val="00B70B5A"/>
    <w:rsid w:val="00B71FB7"/>
    <w:rsid w:val="00B72FAE"/>
    <w:rsid w:val="00B735BE"/>
    <w:rsid w:val="00B744E9"/>
    <w:rsid w:val="00B75574"/>
    <w:rsid w:val="00B75801"/>
    <w:rsid w:val="00B7630F"/>
    <w:rsid w:val="00B77B61"/>
    <w:rsid w:val="00B823FF"/>
    <w:rsid w:val="00B82BC7"/>
    <w:rsid w:val="00B8397B"/>
    <w:rsid w:val="00B839EA"/>
    <w:rsid w:val="00B85E1F"/>
    <w:rsid w:val="00B87CA1"/>
    <w:rsid w:val="00B87FE9"/>
    <w:rsid w:val="00B90448"/>
    <w:rsid w:val="00B914B0"/>
    <w:rsid w:val="00B91528"/>
    <w:rsid w:val="00B91F58"/>
    <w:rsid w:val="00B92580"/>
    <w:rsid w:val="00B952C3"/>
    <w:rsid w:val="00B95692"/>
    <w:rsid w:val="00B97785"/>
    <w:rsid w:val="00BA300D"/>
    <w:rsid w:val="00BA42EC"/>
    <w:rsid w:val="00BB3C49"/>
    <w:rsid w:val="00BB4D68"/>
    <w:rsid w:val="00BB7368"/>
    <w:rsid w:val="00BC46BB"/>
    <w:rsid w:val="00BC5751"/>
    <w:rsid w:val="00BC5BF5"/>
    <w:rsid w:val="00BC6A56"/>
    <w:rsid w:val="00BC7506"/>
    <w:rsid w:val="00BD009C"/>
    <w:rsid w:val="00BD0219"/>
    <w:rsid w:val="00BD1902"/>
    <w:rsid w:val="00BD3EAD"/>
    <w:rsid w:val="00BD6F96"/>
    <w:rsid w:val="00BE148A"/>
    <w:rsid w:val="00BE25E7"/>
    <w:rsid w:val="00BE3C09"/>
    <w:rsid w:val="00BF0C1D"/>
    <w:rsid w:val="00BF49B9"/>
    <w:rsid w:val="00C00A2F"/>
    <w:rsid w:val="00C015C8"/>
    <w:rsid w:val="00C01FEB"/>
    <w:rsid w:val="00C026DC"/>
    <w:rsid w:val="00C0313E"/>
    <w:rsid w:val="00C0385E"/>
    <w:rsid w:val="00C059EB"/>
    <w:rsid w:val="00C05B9D"/>
    <w:rsid w:val="00C071D3"/>
    <w:rsid w:val="00C0761F"/>
    <w:rsid w:val="00C077E4"/>
    <w:rsid w:val="00C079CC"/>
    <w:rsid w:val="00C10939"/>
    <w:rsid w:val="00C10E92"/>
    <w:rsid w:val="00C14CCF"/>
    <w:rsid w:val="00C14D6F"/>
    <w:rsid w:val="00C14F39"/>
    <w:rsid w:val="00C160F7"/>
    <w:rsid w:val="00C23EB8"/>
    <w:rsid w:val="00C26CB2"/>
    <w:rsid w:val="00C27059"/>
    <w:rsid w:val="00C309E3"/>
    <w:rsid w:val="00C33F59"/>
    <w:rsid w:val="00C34CBE"/>
    <w:rsid w:val="00C43B86"/>
    <w:rsid w:val="00C4555B"/>
    <w:rsid w:val="00C47082"/>
    <w:rsid w:val="00C4796F"/>
    <w:rsid w:val="00C51AC0"/>
    <w:rsid w:val="00C5227D"/>
    <w:rsid w:val="00C56C1F"/>
    <w:rsid w:val="00C60588"/>
    <w:rsid w:val="00C60F4A"/>
    <w:rsid w:val="00C66AAE"/>
    <w:rsid w:val="00C67183"/>
    <w:rsid w:val="00C74438"/>
    <w:rsid w:val="00C74715"/>
    <w:rsid w:val="00C757A7"/>
    <w:rsid w:val="00C8033C"/>
    <w:rsid w:val="00C84670"/>
    <w:rsid w:val="00C86189"/>
    <w:rsid w:val="00C9720C"/>
    <w:rsid w:val="00CA19E8"/>
    <w:rsid w:val="00CA1A4C"/>
    <w:rsid w:val="00CA1EBA"/>
    <w:rsid w:val="00CA30C2"/>
    <w:rsid w:val="00CA5365"/>
    <w:rsid w:val="00CA56FF"/>
    <w:rsid w:val="00CA5B0F"/>
    <w:rsid w:val="00CB11C6"/>
    <w:rsid w:val="00CB2A14"/>
    <w:rsid w:val="00CB2B79"/>
    <w:rsid w:val="00CB3F26"/>
    <w:rsid w:val="00CB4A26"/>
    <w:rsid w:val="00CC4096"/>
    <w:rsid w:val="00CC409D"/>
    <w:rsid w:val="00CC6EC6"/>
    <w:rsid w:val="00CD0D0B"/>
    <w:rsid w:val="00CD22C1"/>
    <w:rsid w:val="00CD3595"/>
    <w:rsid w:val="00CD40D1"/>
    <w:rsid w:val="00CE16DD"/>
    <w:rsid w:val="00CE1B21"/>
    <w:rsid w:val="00CE4A4B"/>
    <w:rsid w:val="00CF080E"/>
    <w:rsid w:val="00CF11C4"/>
    <w:rsid w:val="00CF32DF"/>
    <w:rsid w:val="00CF4ACD"/>
    <w:rsid w:val="00CF5ABF"/>
    <w:rsid w:val="00D002C0"/>
    <w:rsid w:val="00D06012"/>
    <w:rsid w:val="00D06F23"/>
    <w:rsid w:val="00D10873"/>
    <w:rsid w:val="00D16510"/>
    <w:rsid w:val="00D21059"/>
    <w:rsid w:val="00D2535B"/>
    <w:rsid w:val="00D25884"/>
    <w:rsid w:val="00D266A7"/>
    <w:rsid w:val="00D26AEF"/>
    <w:rsid w:val="00D30ED8"/>
    <w:rsid w:val="00D31B0C"/>
    <w:rsid w:val="00D3623E"/>
    <w:rsid w:val="00D378E2"/>
    <w:rsid w:val="00D4010F"/>
    <w:rsid w:val="00D413C1"/>
    <w:rsid w:val="00D43041"/>
    <w:rsid w:val="00D43B1B"/>
    <w:rsid w:val="00D447B5"/>
    <w:rsid w:val="00D4660B"/>
    <w:rsid w:val="00D46CE8"/>
    <w:rsid w:val="00D4700E"/>
    <w:rsid w:val="00D50AFE"/>
    <w:rsid w:val="00D524E1"/>
    <w:rsid w:val="00D52C8E"/>
    <w:rsid w:val="00D55DD3"/>
    <w:rsid w:val="00D5652A"/>
    <w:rsid w:val="00D56A57"/>
    <w:rsid w:val="00D60E08"/>
    <w:rsid w:val="00D60F6F"/>
    <w:rsid w:val="00D623ED"/>
    <w:rsid w:val="00D6256F"/>
    <w:rsid w:val="00D62E7D"/>
    <w:rsid w:val="00D642E9"/>
    <w:rsid w:val="00D67071"/>
    <w:rsid w:val="00D72A79"/>
    <w:rsid w:val="00D73825"/>
    <w:rsid w:val="00D81605"/>
    <w:rsid w:val="00D879F6"/>
    <w:rsid w:val="00D9360C"/>
    <w:rsid w:val="00D94B9A"/>
    <w:rsid w:val="00D96001"/>
    <w:rsid w:val="00D970A5"/>
    <w:rsid w:val="00D97B0D"/>
    <w:rsid w:val="00DA13F6"/>
    <w:rsid w:val="00DA1403"/>
    <w:rsid w:val="00DA26F1"/>
    <w:rsid w:val="00DA52B0"/>
    <w:rsid w:val="00DB14C0"/>
    <w:rsid w:val="00DB5B4B"/>
    <w:rsid w:val="00DB6421"/>
    <w:rsid w:val="00DB6AA3"/>
    <w:rsid w:val="00DB7290"/>
    <w:rsid w:val="00DC13E0"/>
    <w:rsid w:val="00DC2F5A"/>
    <w:rsid w:val="00DC3E73"/>
    <w:rsid w:val="00DC4FF5"/>
    <w:rsid w:val="00DC5672"/>
    <w:rsid w:val="00DD4F94"/>
    <w:rsid w:val="00DD54B8"/>
    <w:rsid w:val="00DE144F"/>
    <w:rsid w:val="00DE2B65"/>
    <w:rsid w:val="00DE593D"/>
    <w:rsid w:val="00DF25D2"/>
    <w:rsid w:val="00DF37FE"/>
    <w:rsid w:val="00DF50F5"/>
    <w:rsid w:val="00DF64EB"/>
    <w:rsid w:val="00E07073"/>
    <w:rsid w:val="00E11028"/>
    <w:rsid w:val="00E1275C"/>
    <w:rsid w:val="00E1398A"/>
    <w:rsid w:val="00E2168C"/>
    <w:rsid w:val="00E2203B"/>
    <w:rsid w:val="00E239B8"/>
    <w:rsid w:val="00E23AD2"/>
    <w:rsid w:val="00E25DFE"/>
    <w:rsid w:val="00E26CF0"/>
    <w:rsid w:val="00E277C1"/>
    <w:rsid w:val="00E32FEE"/>
    <w:rsid w:val="00E35297"/>
    <w:rsid w:val="00E35BE7"/>
    <w:rsid w:val="00E36DB1"/>
    <w:rsid w:val="00E36FFF"/>
    <w:rsid w:val="00E37DD5"/>
    <w:rsid w:val="00E40BE0"/>
    <w:rsid w:val="00E40F5C"/>
    <w:rsid w:val="00E4245D"/>
    <w:rsid w:val="00E42691"/>
    <w:rsid w:val="00E439D4"/>
    <w:rsid w:val="00E44A88"/>
    <w:rsid w:val="00E4509D"/>
    <w:rsid w:val="00E46429"/>
    <w:rsid w:val="00E4690B"/>
    <w:rsid w:val="00E54FB9"/>
    <w:rsid w:val="00E5562D"/>
    <w:rsid w:val="00E57369"/>
    <w:rsid w:val="00E576D8"/>
    <w:rsid w:val="00E60A68"/>
    <w:rsid w:val="00E620F9"/>
    <w:rsid w:val="00E640F5"/>
    <w:rsid w:val="00E64F26"/>
    <w:rsid w:val="00E7161D"/>
    <w:rsid w:val="00E73224"/>
    <w:rsid w:val="00E73FFF"/>
    <w:rsid w:val="00E743D6"/>
    <w:rsid w:val="00E76A1B"/>
    <w:rsid w:val="00E76D6C"/>
    <w:rsid w:val="00E77EA4"/>
    <w:rsid w:val="00E804CD"/>
    <w:rsid w:val="00E8284A"/>
    <w:rsid w:val="00E836C9"/>
    <w:rsid w:val="00E851B6"/>
    <w:rsid w:val="00E95793"/>
    <w:rsid w:val="00EA08E8"/>
    <w:rsid w:val="00EA1972"/>
    <w:rsid w:val="00EA237A"/>
    <w:rsid w:val="00EA3EA5"/>
    <w:rsid w:val="00EA47AE"/>
    <w:rsid w:val="00EA5F8F"/>
    <w:rsid w:val="00EB0E22"/>
    <w:rsid w:val="00EB1C53"/>
    <w:rsid w:val="00EB1E24"/>
    <w:rsid w:val="00ED15DF"/>
    <w:rsid w:val="00ED1AC3"/>
    <w:rsid w:val="00ED6033"/>
    <w:rsid w:val="00EE16F9"/>
    <w:rsid w:val="00EE1D89"/>
    <w:rsid w:val="00EE4839"/>
    <w:rsid w:val="00EE7242"/>
    <w:rsid w:val="00EF0D1F"/>
    <w:rsid w:val="00EF546E"/>
    <w:rsid w:val="00EF5D6B"/>
    <w:rsid w:val="00EF6AB9"/>
    <w:rsid w:val="00F02390"/>
    <w:rsid w:val="00F06F10"/>
    <w:rsid w:val="00F0709C"/>
    <w:rsid w:val="00F11630"/>
    <w:rsid w:val="00F2141B"/>
    <w:rsid w:val="00F2264A"/>
    <w:rsid w:val="00F23794"/>
    <w:rsid w:val="00F2571A"/>
    <w:rsid w:val="00F26222"/>
    <w:rsid w:val="00F310EF"/>
    <w:rsid w:val="00F3311C"/>
    <w:rsid w:val="00F349AD"/>
    <w:rsid w:val="00F37F9C"/>
    <w:rsid w:val="00F41E8A"/>
    <w:rsid w:val="00F42B47"/>
    <w:rsid w:val="00F46316"/>
    <w:rsid w:val="00F47056"/>
    <w:rsid w:val="00F47302"/>
    <w:rsid w:val="00F52F8E"/>
    <w:rsid w:val="00F53C10"/>
    <w:rsid w:val="00F5546F"/>
    <w:rsid w:val="00F55593"/>
    <w:rsid w:val="00F6429E"/>
    <w:rsid w:val="00F65751"/>
    <w:rsid w:val="00F65B32"/>
    <w:rsid w:val="00F66C19"/>
    <w:rsid w:val="00F709FD"/>
    <w:rsid w:val="00F71124"/>
    <w:rsid w:val="00F72FC1"/>
    <w:rsid w:val="00F73C39"/>
    <w:rsid w:val="00F75DDB"/>
    <w:rsid w:val="00F77C33"/>
    <w:rsid w:val="00F77E5F"/>
    <w:rsid w:val="00F8233F"/>
    <w:rsid w:val="00F90D43"/>
    <w:rsid w:val="00F94728"/>
    <w:rsid w:val="00F95D70"/>
    <w:rsid w:val="00F96154"/>
    <w:rsid w:val="00FA61D9"/>
    <w:rsid w:val="00FC0068"/>
    <w:rsid w:val="00FC1D1B"/>
    <w:rsid w:val="00FC7D43"/>
    <w:rsid w:val="00FD07F3"/>
    <w:rsid w:val="00FD1C48"/>
    <w:rsid w:val="00FD598E"/>
    <w:rsid w:val="00FD6DE9"/>
    <w:rsid w:val="00FE3D19"/>
    <w:rsid w:val="00FE486F"/>
    <w:rsid w:val="00FE48ED"/>
    <w:rsid w:val="00FF0E1C"/>
    <w:rsid w:val="00FF4082"/>
    <w:rsid w:val="00FF56E2"/>
    <w:rsid w:val="00FF5F0D"/>
    <w:rsid w:val="00FF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4F10"/>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79F6"/>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9A4984"/>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9A4984"/>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B952C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styleId="PlaceholderText">
    <w:name w:val="Placeholder Text"/>
    <w:basedOn w:val="DefaultParagraphFont"/>
    <w:uiPriority w:val="99"/>
    <w:semiHidden/>
    <w:rsid w:val="006C554D"/>
    <w:rPr>
      <w:color w:val="808080"/>
    </w:rPr>
  </w:style>
  <w:style w:type="character" w:customStyle="1" w:styleId="Heading2Char">
    <w:name w:val="Heading 2 Char"/>
    <w:basedOn w:val="DefaultParagraphFont"/>
    <w:link w:val="Heading2"/>
    <w:uiPriority w:val="9"/>
    <w:rsid w:val="009A498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A4984"/>
    <w:rPr>
      <w:rFonts w:ascii="Times New Roman" w:eastAsia="Times New Roman" w:hAnsi="Times New Roman" w:cs="Times New Roman"/>
      <w:b/>
      <w:bCs/>
      <w:sz w:val="24"/>
      <w:szCs w:val="24"/>
    </w:rPr>
  </w:style>
  <w:style w:type="paragraph" w:customStyle="1" w:styleId="msonormal0">
    <w:name w:val="msonormal"/>
    <w:basedOn w:val="Normal"/>
    <w:rsid w:val="009A4984"/>
    <w:pPr>
      <w:spacing w:before="100" w:beforeAutospacing="1" w:after="100" w:afterAutospacing="1"/>
    </w:pPr>
  </w:style>
  <w:style w:type="character" w:customStyle="1" w:styleId="vote-count-post">
    <w:name w:val="vote-count-post"/>
    <w:basedOn w:val="DefaultParagraphFont"/>
    <w:rsid w:val="009A4984"/>
  </w:style>
  <w:style w:type="character" w:customStyle="1" w:styleId="mathjax">
    <w:name w:val="mathjax"/>
    <w:basedOn w:val="DefaultParagraphFont"/>
    <w:rsid w:val="009A4984"/>
  </w:style>
  <w:style w:type="character" w:customStyle="1" w:styleId="math">
    <w:name w:val="math"/>
    <w:basedOn w:val="DefaultParagraphFont"/>
    <w:rsid w:val="009A4984"/>
  </w:style>
  <w:style w:type="character" w:customStyle="1" w:styleId="mrow">
    <w:name w:val="mrow"/>
    <w:basedOn w:val="DefaultParagraphFont"/>
    <w:rsid w:val="009A4984"/>
  </w:style>
  <w:style w:type="character" w:customStyle="1" w:styleId="msubsup">
    <w:name w:val="msubsup"/>
    <w:basedOn w:val="DefaultParagraphFont"/>
    <w:rsid w:val="009A4984"/>
  </w:style>
  <w:style w:type="character" w:customStyle="1" w:styleId="mi">
    <w:name w:val="mi"/>
    <w:basedOn w:val="DefaultParagraphFont"/>
    <w:rsid w:val="009A4984"/>
  </w:style>
  <w:style w:type="character" w:customStyle="1" w:styleId="texatom">
    <w:name w:val="texatom"/>
    <w:basedOn w:val="DefaultParagraphFont"/>
    <w:rsid w:val="009A4984"/>
  </w:style>
  <w:style w:type="character" w:customStyle="1" w:styleId="mo">
    <w:name w:val="mo"/>
    <w:basedOn w:val="DefaultParagraphFont"/>
    <w:rsid w:val="009A4984"/>
  </w:style>
  <w:style w:type="character" w:customStyle="1" w:styleId="mn">
    <w:name w:val="mn"/>
    <w:basedOn w:val="DefaultParagraphFont"/>
    <w:rsid w:val="009A4984"/>
  </w:style>
  <w:style w:type="character" w:customStyle="1" w:styleId="munderover">
    <w:name w:val="munderover"/>
    <w:basedOn w:val="DefaultParagraphFont"/>
    <w:rsid w:val="009A4984"/>
  </w:style>
  <w:style w:type="character" w:customStyle="1" w:styleId="mjxassistivemathml">
    <w:name w:val="mjx_assistive_mathml"/>
    <w:basedOn w:val="DefaultParagraphFont"/>
    <w:rsid w:val="009A4984"/>
  </w:style>
  <w:style w:type="character" w:customStyle="1" w:styleId="mtext">
    <w:name w:val="mtext"/>
    <w:basedOn w:val="DefaultParagraphFont"/>
    <w:rsid w:val="009A4984"/>
  </w:style>
  <w:style w:type="character" w:customStyle="1" w:styleId="mfrac">
    <w:name w:val="mfrac"/>
    <w:basedOn w:val="DefaultParagraphFont"/>
    <w:rsid w:val="009A4984"/>
  </w:style>
  <w:style w:type="character" w:customStyle="1" w:styleId="msqrt">
    <w:name w:val="msqrt"/>
    <w:basedOn w:val="DefaultParagraphFont"/>
    <w:rsid w:val="009A4984"/>
  </w:style>
  <w:style w:type="character" w:styleId="FollowedHyperlink">
    <w:name w:val="FollowedHyperlink"/>
    <w:basedOn w:val="DefaultParagraphFont"/>
    <w:uiPriority w:val="99"/>
    <w:semiHidden/>
    <w:unhideWhenUsed/>
    <w:rsid w:val="009A4984"/>
    <w:rPr>
      <w:color w:val="800080"/>
      <w:u w:val="single"/>
    </w:rPr>
  </w:style>
  <w:style w:type="character" w:customStyle="1" w:styleId="mspace">
    <w:name w:val="mspace"/>
    <w:basedOn w:val="DefaultParagraphFont"/>
    <w:rsid w:val="009A4984"/>
  </w:style>
  <w:style w:type="character" w:customStyle="1" w:styleId="lsep">
    <w:name w:val="lsep"/>
    <w:basedOn w:val="DefaultParagraphFont"/>
    <w:rsid w:val="009A4984"/>
  </w:style>
  <w:style w:type="character" w:customStyle="1" w:styleId="relativetime">
    <w:name w:val="relativetime"/>
    <w:basedOn w:val="DefaultParagraphFont"/>
    <w:rsid w:val="009A4984"/>
  </w:style>
  <w:style w:type="character" w:customStyle="1" w:styleId="community-wiki">
    <w:name w:val="community-wiki"/>
    <w:basedOn w:val="DefaultParagraphFont"/>
    <w:rsid w:val="009A4984"/>
  </w:style>
  <w:style w:type="paragraph" w:customStyle="1" w:styleId="comment">
    <w:name w:val="comment"/>
    <w:basedOn w:val="Normal"/>
    <w:rsid w:val="009A4984"/>
    <w:pPr>
      <w:spacing w:before="100" w:beforeAutospacing="1" w:after="100" w:afterAutospacing="1"/>
    </w:pPr>
  </w:style>
  <w:style w:type="character" w:customStyle="1" w:styleId="comment-copy">
    <w:name w:val="comment-copy"/>
    <w:basedOn w:val="DefaultParagraphFont"/>
    <w:rsid w:val="009A4984"/>
  </w:style>
  <w:style w:type="character" w:customStyle="1" w:styleId="comment-date">
    <w:name w:val="comment-date"/>
    <w:basedOn w:val="DefaultParagraphFont"/>
    <w:rsid w:val="009A4984"/>
  </w:style>
  <w:style w:type="character" w:customStyle="1" w:styleId="relativetime-clean">
    <w:name w:val="relativetime-clean"/>
    <w:basedOn w:val="DefaultParagraphFont"/>
    <w:rsid w:val="009A4984"/>
  </w:style>
  <w:style w:type="character" w:customStyle="1" w:styleId="cool">
    <w:name w:val="cool"/>
    <w:basedOn w:val="DefaultParagraphFont"/>
    <w:rsid w:val="009A4984"/>
  </w:style>
  <w:style w:type="character" w:styleId="HTMLCode">
    <w:name w:val="HTML Code"/>
    <w:basedOn w:val="DefaultParagraphFont"/>
    <w:uiPriority w:val="99"/>
    <w:semiHidden/>
    <w:unhideWhenUsed/>
    <w:rsid w:val="009A4984"/>
    <w:rPr>
      <w:rFonts w:ascii="Courier New" w:eastAsia="Times New Roman" w:hAnsi="Courier New" w:cs="Courier New"/>
      <w:sz w:val="20"/>
      <w:szCs w:val="20"/>
    </w:rPr>
  </w:style>
  <w:style w:type="character" w:customStyle="1" w:styleId="mtable">
    <w:name w:val="mtable"/>
    <w:basedOn w:val="DefaultParagraphFont"/>
    <w:rsid w:val="009A4984"/>
  </w:style>
  <w:style w:type="character" w:customStyle="1" w:styleId="mtd">
    <w:name w:val="mtd"/>
    <w:basedOn w:val="DefaultParagraphFont"/>
    <w:rsid w:val="009A4984"/>
  </w:style>
  <w:style w:type="paragraph" w:customStyle="1" w:styleId="label-key">
    <w:name w:val="label-key"/>
    <w:basedOn w:val="Normal"/>
    <w:rsid w:val="009A4984"/>
    <w:pPr>
      <w:spacing w:before="100" w:beforeAutospacing="1" w:after="100" w:afterAutospacing="1"/>
    </w:pPr>
  </w:style>
  <w:style w:type="character" w:customStyle="1" w:styleId="header-tag">
    <w:name w:val="header-tag"/>
    <w:basedOn w:val="DefaultParagraphFont"/>
    <w:rsid w:val="009A4984"/>
  </w:style>
  <w:style w:type="paragraph" w:customStyle="1" w:styleId="clc-dismissable">
    <w:name w:val="clc-dismissable"/>
    <w:basedOn w:val="Normal"/>
    <w:rsid w:val="009A4984"/>
    <w:pPr>
      <w:spacing w:before="100" w:beforeAutospacing="1" w:after="100" w:afterAutospacing="1"/>
    </w:pPr>
  </w:style>
  <w:style w:type="character" w:customStyle="1" w:styleId="company">
    <w:name w:val="company"/>
    <w:basedOn w:val="DefaultParagraphFont"/>
    <w:rsid w:val="009A4984"/>
  </w:style>
  <w:style w:type="character" w:customStyle="1" w:styleId="location">
    <w:name w:val="location"/>
    <w:basedOn w:val="DefaultParagraphFont"/>
    <w:rsid w:val="009A4984"/>
  </w:style>
  <w:style w:type="character" w:customStyle="1" w:styleId="post-tag">
    <w:name w:val="post-tag"/>
    <w:basedOn w:val="DefaultParagraphFont"/>
    <w:rsid w:val="009A4984"/>
  </w:style>
  <w:style w:type="character" w:customStyle="1" w:styleId="clc-tooltip">
    <w:name w:val="clc-tooltip"/>
    <w:basedOn w:val="DefaultParagraphFont"/>
    <w:rsid w:val="009A4984"/>
  </w:style>
  <w:style w:type="paragraph" w:customStyle="1" w:styleId="dno">
    <w:name w:val="dno"/>
    <w:basedOn w:val="Normal"/>
    <w:rsid w:val="009A4984"/>
    <w:pPr>
      <w:spacing w:before="100" w:beforeAutospacing="1" w:after="100" w:afterAutospacing="1"/>
    </w:pPr>
  </w:style>
  <w:style w:type="character" w:styleId="UnresolvedMention">
    <w:name w:val="Unresolved Mention"/>
    <w:basedOn w:val="DefaultParagraphFont"/>
    <w:uiPriority w:val="99"/>
    <w:semiHidden/>
    <w:unhideWhenUsed/>
    <w:rsid w:val="00AC312A"/>
    <w:rPr>
      <w:color w:val="605E5C"/>
      <w:shd w:val="clear" w:color="auto" w:fill="E1DFDD"/>
    </w:rPr>
  </w:style>
  <w:style w:type="character" w:customStyle="1" w:styleId="columnname-dolbet">
    <w:name w:val="columnname-dolbet"/>
    <w:basedOn w:val="DefaultParagraphFont"/>
    <w:rsid w:val="000A07CD"/>
  </w:style>
  <w:style w:type="character" w:customStyle="1" w:styleId="Heading5Char">
    <w:name w:val="Heading 5 Char"/>
    <w:basedOn w:val="DefaultParagraphFont"/>
    <w:link w:val="Heading5"/>
    <w:uiPriority w:val="9"/>
    <w:semiHidden/>
    <w:rsid w:val="00B952C3"/>
    <w:rPr>
      <w:rFonts w:asciiTheme="majorHAnsi" w:eastAsiaTheme="majorEastAsia" w:hAnsiTheme="majorHAnsi" w:cstheme="majorBidi"/>
      <w:color w:val="365F91" w:themeColor="accent1" w:themeShade="BF"/>
      <w:sz w:val="24"/>
      <w:szCs w:val="24"/>
    </w:rPr>
  </w:style>
  <w:style w:type="character" w:styleId="Strong">
    <w:name w:val="Strong"/>
    <w:basedOn w:val="DefaultParagraphFont"/>
    <w:uiPriority w:val="22"/>
    <w:qFormat/>
    <w:rsid w:val="004954C1"/>
    <w:rPr>
      <w:b/>
      <w:bCs/>
    </w:rPr>
  </w:style>
  <w:style w:type="character" w:customStyle="1" w:styleId="mwe-math-mathml-inline">
    <w:name w:val="mwe-math-mathml-inline"/>
    <w:basedOn w:val="DefaultParagraphFont"/>
    <w:rsid w:val="00437A45"/>
  </w:style>
  <w:style w:type="character" w:customStyle="1" w:styleId="texhtml">
    <w:name w:val="texhtml"/>
    <w:basedOn w:val="DefaultParagraphFont"/>
    <w:rsid w:val="00B914B0"/>
  </w:style>
  <w:style w:type="paragraph" w:styleId="BalloonText">
    <w:name w:val="Balloon Text"/>
    <w:basedOn w:val="Normal"/>
    <w:link w:val="BalloonTextChar"/>
    <w:uiPriority w:val="99"/>
    <w:semiHidden/>
    <w:unhideWhenUsed/>
    <w:rsid w:val="00B87CA1"/>
    <w:rPr>
      <w:sz w:val="18"/>
      <w:szCs w:val="18"/>
    </w:rPr>
  </w:style>
  <w:style w:type="character" w:customStyle="1" w:styleId="BalloonTextChar">
    <w:name w:val="Balloon Text Char"/>
    <w:basedOn w:val="DefaultParagraphFont"/>
    <w:link w:val="BalloonText"/>
    <w:uiPriority w:val="99"/>
    <w:semiHidden/>
    <w:rsid w:val="00B87CA1"/>
    <w:rPr>
      <w:rFonts w:ascii="Times New Roman" w:eastAsia="Times New Roman" w:hAnsi="Times New Roman" w:cs="Times New Roman"/>
      <w:sz w:val="18"/>
      <w:szCs w:val="18"/>
    </w:rPr>
  </w:style>
  <w:style w:type="character" w:customStyle="1" w:styleId="c1">
    <w:name w:val="c1"/>
    <w:basedOn w:val="DefaultParagraphFont"/>
    <w:rsid w:val="00B95692"/>
  </w:style>
  <w:style w:type="character" w:customStyle="1" w:styleId="n">
    <w:name w:val="n"/>
    <w:basedOn w:val="DefaultParagraphFont"/>
    <w:rsid w:val="00B95692"/>
  </w:style>
  <w:style w:type="character" w:customStyle="1" w:styleId="o">
    <w:name w:val="o"/>
    <w:basedOn w:val="DefaultParagraphFont"/>
    <w:rsid w:val="00B95692"/>
  </w:style>
  <w:style w:type="character" w:customStyle="1" w:styleId="p">
    <w:name w:val="p"/>
    <w:basedOn w:val="DefaultParagraphFont"/>
    <w:rsid w:val="00B95692"/>
  </w:style>
  <w:style w:type="character" w:customStyle="1" w:styleId="mf">
    <w:name w:val="mf"/>
    <w:basedOn w:val="DefaultParagraphFont"/>
    <w:rsid w:val="00B95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0213">
      <w:bodyDiv w:val="1"/>
      <w:marLeft w:val="0"/>
      <w:marRight w:val="0"/>
      <w:marTop w:val="0"/>
      <w:marBottom w:val="0"/>
      <w:divBdr>
        <w:top w:val="none" w:sz="0" w:space="0" w:color="auto"/>
        <w:left w:val="none" w:sz="0" w:space="0" w:color="auto"/>
        <w:bottom w:val="none" w:sz="0" w:space="0" w:color="auto"/>
        <w:right w:val="none" w:sz="0" w:space="0" w:color="auto"/>
      </w:divBdr>
      <w:divsChild>
        <w:div w:id="1597904327">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68424580">
      <w:bodyDiv w:val="1"/>
      <w:marLeft w:val="0"/>
      <w:marRight w:val="0"/>
      <w:marTop w:val="0"/>
      <w:marBottom w:val="0"/>
      <w:divBdr>
        <w:top w:val="none" w:sz="0" w:space="0" w:color="auto"/>
        <w:left w:val="none" w:sz="0" w:space="0" w:color="auto"/>
        <w:bottom w:val="none" w:sz="0" w:space="0" w:color="auto"/>
        <w:right w:val="none" w:sz="0" w:space="0" w:color="auto"/>
      </w:divBdr>
    </w:div>
    <w:div w:id="75178847">
      <w:bodyDiv w:val="1"/>
      <w:marLeft w:val="0"/>
      <w:marRight w:val="0"/>
      <w:marTop w:val="0"/>
      <w:marBottom w:val="0"/>
      <w:divBdr>
        <w:top w:val="none" w:sz="0" w:space="0" w:color="auto"/>
        <w:left w:val="none" w:sz="0" w:space="0" w:color="auto"/>
        <w:bottom w:val="none" w:sz="0" w:space="0" w:color="auto"/>
        <w:right w:val="none" w:sz="0" w:space="0" w:color="auto"/>
      </w:divBdr>
    </w:div>
    <w:div w:id="123279225">
      <w:bodyDiv w:val="1"/>
      <w:marLeft w:val="0"/>
      <w:marRight w:val="0"/>
      <w:marTop w:val="0"/>
      <w:marBottom w:val="0"/>
      <w:divBdr>
        <w:top w:val="none" w:sz="0" w:space="0" w:color="auto"/>
        <w:left w:val="none" w:sz="0" w:space="0" w:color="auto"/>
        <w:bottom w:val="none" w:sz="0" w:space="0" w:color="auto"/>
        <w:right w:val="none" w:sz="0" w:space="0" w:color="auto"/>
      </w:divBdr>
    </w:div>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5265896">
      <w:bodyDiv w:val="1"/>
      <w:marLeft w:val="0"/>
      <w:marRight w:val="0"/>
      <w:marTop w:val="0"/>
      <w:marBottom w:val="0"/>
      <w:divBdr>
        <w:top w:val="none" w:sz="0" w:space="0" w:color="auto"/>
        <w:left w:val="none" w:sz="0" w:space="0" w:color="auto"/>
        <w:bottom w:val="none" w:sz="0" w:space="0" w:color="auto"/>
        <w:right w:val="none" w:sz="0" w:space="0" w:color="auto"/>
      </w:divBdr>
    </w:div>
    <w:div w:id="198207138">
      <w:bodyDiv w:val="1"/>
      <w:marLeft w:val="0"/>
      <w:marRight w:val="0"/>
      <w:marTop w:val="0"/>
      <w:marBottom w:val="0"/>
      <w:divBdr>
        <w:top w:val="none" w:sz="0" w:space="0" w:color="auto"/>
        <w:left w:val="none" w:sz="0" w:space="0" w:color="auto"/>
        <w:bottom w:val="none" w:sz="0" w:space="0" w:color="auto"/>
        <w:right w:val="none" w:sz="0" w:space="0" w:color="auto"/>
      </w:divBdr>
    </w:div>
    <w:div w:id="275913962">
      <w:bodyDiv w:val="1"/>
      <w:marLeft w:val="0"/>
      <w:marRight w:val="0"/>
      <w:marTop w:val="0"/>
      <w:marBottom w:val="0"/>
      <w:divBdr>
        <w:top w:val="none" w:sz="0" w:space="0" w:color="auto"/>
        <w:left w:val="none" w:sz="0" w:space="0" w:color="auto"/>
        <w:bottom w:val="none" w:sz="0" w:space="0" w:color="auto"/>
        <w:right w:val="none" w:sz="0" w:space="0" w:color="auto"/>
      </w:divBdr>
    </w:div>
    <w:div w:id="299043200">
      <w:bodyDiv w:val="1"/>
      <w:marLeft w:val="0"/>
      <w:marRight w:val="0"/>
      <w:marTop w:val="0"/>
      <w:marBottom w:val="0"/>
      <w:divBdr>
        <w:top w:val="none" w:sz="0" w:space="0" w:color="auto"/>
        <w:left w:val="none" w:sz="0" w:space="0" w:color="auto"/>
        <w:bottom w:val="none" w:sz="0" w:space="0" w:color="auto"/>
        <w:right w:val="none" w:sz="0" w:space="0" w:color="auto"/>
      </w:divBdr>
    </w:div>
    <w:div w:id="314528418">
      <w:bodyDiv w:val="1"/>
      <w:marLeft w:val="0"/>
      <w:marRight w:val="0"/>
      <w:marTop w:val="0"/>
      <w:marBottom w:val="0"/>
      <w:divBdr>
        <w:top w:val="none" w:sz="0" w:space="0" w:color="auto"/>
        <w:left w:val="none" w:sz="0" w:space="0" w:color="auto"/>
        <w:bottom w:val="none" w:sz="0" w:space="0" w:color="auto"/>
        <w:right w:val="none" w:sz="0" w:space="0" w:color="auto"/>
      </w:divBdr>
    </w:div>
    <w:div w:id="365369768">
      <w:bodyDiv w:val="1"/>
      <w:marLeft w:val="0"/>
      <w:marRight w:val="0"/>
      <w:marTop w:val="0"/>
      <w:marBottom w:val="0"/>
      <w:divBdr>
        <w:top w:val="none" w:sz="0" w:space="0" w:color="auto"/>
        <w:left w:val="none" w:sz="0" w:space="0" w:color="auto"/>
        <w:bottom w:val="none" w:sz="0" w:space="0" w:color="auto"/>
        <w:right w:val="none" w:sz="0" w:space="0" w:color="auto"/>
      </w:divBdr>
    </w:div>
    <w:div w:id="421144500">
      <w:bodyDiv w:val="1"/>
      <w:marLeft w:val="0"/>
      <w:marRight w:val="0"/>
      <w:marTop w:val="0"/>
      <w:marBottom w:val="0"/>
      <w:divBdr>
        <w:top w:val="none" w:sz="0" w:space="0" w:color="auto"/>
        <w:left w:val="none" w:sz="0" w:space="0" w:color="auto"/>
        <w:bottom w:val="none" w:sz="0" w:space="0" w:color="auto"/>
        <w:right w:val="none" w:sz="0" w:space="0" w:color="auto"/>
      </w:divBdr>
    </w:div>
    <w:div w:id="43058424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0273260">
      <w:bodyDiv w:val="1"/>
      <w:marLeft w:val="0"/>
      <w:marRight w:val="0"/>
      <w:marTop w:val="0"/>
      <w:marBottom w:val="0"/>
      <w:divBdr>
        <w:top w:val="none" w:sz="0" w:space="0" w:color="auto"/>
        <w:left w:val="none" w:sz="0" w:space="0" w:color="auto"/>
        <w:bottom w:val="none" w:sz="0" w:space="0" w:color="auto"/>
        <w:right w:val="none" w:sz="0" w:space="0" w:color="auto"/>
      </w:divBdr>
    </w:div>
    <w:div w:id="491676779">
      <w:bodyDiv w:val="1"/>
      <w:marLeft w:val="0"/>
      <w:marRight w:val="0"/>
      <w:marTop w:val="0"/>
      <w:marBottom w:val="0"/>
      <w:divBdr>
        <w:top w:val="none" w:sz="0" w:space="0" w:color="auto"/>
        <w:left w:val="none" w:sz="0" w:space="0" w:color="auto"/>
        <w:bottom w:val="none" w:sz="0" w:space="0" w:color="auto"/>
        <w:right w:val="none" w:sz="0" w:space="0" w:color="auto"/>
      </w:divBdr>
    </w:div>
    <w:div w:id="593132928">
      <w:bodyDiv w:val="1"/>
      <w:marLeft w:val="0"/>
      <w:marRight w:val="0"/>
      <w:marTop w:val="0"/>
      <w:marBottom w:val="0"/>
      <w:divBdr>
        <w:top w:val="none" w:sz="0" w:space="0" w:color="auto"/>
        <w:left w:val="none" w:sz="0" w:space="0" w:color="auto"/>
        <w:bottom w:val="none" w:sz="0" w:space="0" w:color="auto"/>
        <w:right w:val="none" w:sz="0" w:space="0" w:color="auto"/>
      </w:divBdr>
    </w:div>
    <w:div w:id="611474904">
      <w:bodyDiv w:val="1"/>
      <w:marLeft w:val="0"/>
      <w:marRight w:val="0"/>
      <w:marTop w:val="0"/>
      <w:marBottom w:val="0"/>
      <w:divBdr>
        <w:top w:val="none" w:sz="0" w:space="0" w:color="auto"/>
        <w:left w:val="none" w:sz="0" w:space="0" w:color="auto"/>
        <w:bottom w:val="none" w:sz="0" w:space="0" w:color="auto"/>
        <w:right w:val="none" w:sz="0" w:space="0" w:color="auto"/>
      </w:divBdr>
    </w:div>
    <w:div w:id="666250549">
      <w:bodyDiv w:val="1"/>
      <w:marLeft w:val="0"/>
      <w:marRight w:val="0"/>
      <w:marTop w:val="0"/>
      <w:marBottom w:val="0"/>
      <w:divBdr>
        <w:top w:val="none" w:sz="0" w:space="0" w:color="auto"/>
        <w:left w:val="none" w:sz="0" w:space="0" w:color="auto"/>
        <w:bottom w:val="none" w:sz="0" w:space="0" w:color="auto"/>
        <w:right w:val="none" w:sz="0" w:space="0" w:color="auto"/>
      </w:divBdr>
    </w:div>
    <w:div w:id="674769483">
      <w:bodyDiv w:val="1"/>
      <w:marLeft w:val="0"/>
      <w:marRight w:val="0"/>
      <w:marTop w:val="0"/>
      <w:marBottom w:val="0"/>
      <w:divBdr>
        <w:top w:val="none" w:sz="0" w:space="0" w:color="auto"/>
        <w:left w:val="none" w:sz="0" w:space="0" w:color="auto"/>
        <w:bottom w:val="none" w:sz="0" w:space="0" w:color="auto"/>
        <w:right w:val="none" w:sz="0" w:space="0" w:color="auto"/>
      </w:divBdr>
    </w:div>
    <w:div w:id="707950608">
      <w:bodyDiv w:val="1"/>
      <w:marLeft w:val="0"/>
      <w:marRight w:val="0"/>
      <w:marTop w:val="0"/>
      <w:marBottom w:val="0"/>
      <w:divBdr>
        <w:top w:val="none" w:sz="0" w:space="0" w:color="auto"/>
        <w:left w:val="none" w:sz="0" w:space="0" w:color="auto"/>
        <w:bottom w:val="none" w:sz="0" w:space="0" w:color="auto"/>
        <w:right w:val="none" w:sz="0" w:space="0" w:color="auto"/>
      </w:divBdr>
    </w:div>
    <w:div w:id="729229427">
      <w:bodyDiv w:val="1"/>
      <w:marLeft w:val="0"/>
      <w:marRight w:val="0"/>
      <w:marTop w:val="0"/>
      <w:marBottom w:val="0"/>
      <w:divBdr>
        <w:top w:val="none" w:sz="0" w:space="0" w:color="auto"/>
        <w:left w:val="none" w:sz="0" w:space="0" w:color="auto"/>
        <w:bottom w:val="none" w:sz="0" w:space="0" w:color="auto"/>
        <w:right w:val="none" w:sz="0" w:space="0" w:color="auto"/>
      </w:divBdr>
    </w:div>
    <w:div w:id="731974108">
      <w:bodyDiv w:val="1"/>
      <w:marLeft w:val="0"/>
      <w:marRight w:val="0"/>
      <w:marTop w:val="0"/>
      <w:marBottom w:val="0"/>
      <w:divBdr>
        <w:top w:val="none" w:sz="0" w:space="0" w:color="auto"/>
        <w:left w:val="none" w:sz="0" w:space="0" w:color="auto"/>
        <w:bottom w:val="none" w:sz="0" w:space="0" w:color="auto"/>
        <w:right w:val="none" w:sz="0" w:space="0" w:color="auto"/>
      </w:divBdr>
    </w:div>
    <w:div w:id="771167350">
      <w:bodyDiv w:val="1"/>
      <w:marLeft w:val="0"/>
      <w:marRight w:val="0"/>
      <w:marTop w:val="0"/>
      <w:marBottom w:val="0"/>
      <w:divBdr>
        <w:top w:val="none" w:sz="0" w:space="0" w:color="auto"/>
        <w:left w:val="none" w:sz="0" w:space="0" w:color="auto"/>
        <w:bottom w:val="none" w:sz="0" w:space="0" w:color="auto"/>
        <w:right w:val="none" w:sz="0" w:space="0" w:color="auto"/>
      </w:divBdr>
    </w:div>
    <w:div w:id="886336506">
      <w:bodyDiv w:val="1"/>
      <w:marLeft w:val="0"/>
      <w:marRight w:val="0"/>
      <w:marTop w:val="0"/>
      <w:marBottom w:val="0"/>
      <w:divBdr>
        <w:top w:val="none" w:sz="0" w:space="0" w:color="auto"/>
        <w:left w:val="none" w:sz="0" w:space="0" w:color="auto"/>
        <w:bottom w:val="none" w:sz="0" w:space="0" w:color="auto"/>
        <w:right w:val="none" w:sz="0" w:space="0" w:color="auto"/>
      </w:divBdr>
    </w:div>
    <w:div w:id="944851412">
      <w:bodyDiv w:val="1"/>
      <w:marLeft w:val="0"/>
      <w:marRight w:val="0"/>
      <w:marTop w:val="0"/>
      <w:marBottom w:val="0"/>
      <w:divBdr>
        <w:top w:val="none" w:sz="0" w:space="0" w:color="auto"/>
        <w:left w:val="none" w:sz="0" w:space="0" w:color="auto"/>
        <w:bottom w:val="none" w:sz="0" w:space="0" w:color="auto"/>
        <w:right w:val="none" w:sz="0" w:space="0" w:color="auto"/>
      </w:divBdr>
    </w:div>
    <w:div w:id="1035081306">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050109425">
      <w:bodyDiv w:val="1"/>
      <w:marLeft w:val="0"/>
      <w:marRight w:val="0"/>
      <w:marTop w:val="0"/>
      <w:marBottom w:val="0"/>
      <w:divBdr>
        <w:top w:val="none" w:sz="0" w:space="0" w:color="auto"/>
        <w:left w:val="none" w:sz="0" w:space="0" w:color="auto"/>
        <w:bottom w:val="none" w:sz="0" w:space="0" w:color="auto"/>
        <w:right w:val="none" w:sz="0" w:space="0" w:color="auto"/>
      </w:divBdr>
    </w:div>
    <w:div w:id="1068190335">
      <w:bodyDiv w:val="1"/>
      <w:marLeft w:val="0"/>
      <w:marRight w:val="0"/>
      <w:marTop w:val="0"/>
      <w:marBottom w:val="0"/>
      <w:divBdr>
        <w:top w:val="none" w:sz="0" w:space="0" w:color="auto"/>
        <w:left w:val="none" w:sz="0" w:space="0" w:color="auto"/>
        <w:bottom w:val="none" w:sz="0" w:space="0" w:color="auto"/>
        <w:right w:val="none" w:sz="0" w:space="0" w:color="auto"/>
      </w:divBdr>
      <w:divsChild>
        <w:div w:id="2074351108">
          <w:marLeft w:val="0"/>
          <w:marRight w:val="0"/>
          <w:marTop w:val="0"/>
          <w:marBottom w:val="0"/>
          <w:divBdr>
            <w:top w:val="none" w:sz="0" w:space="0" w:color="auto"/>
            <w:left w:val="none" w:sz="0" w:space="0" w:color="auto"/>
            <w:bottom w:val="none" w:sz="0" w:space="0" w:color="auto"/>
            <w:right w:val="none" w:sz="0" w:space="0" w:color="auto"/>
          </w:divBdr>
          <w:divsChild>
            <w:div w:id="591091992">
              <w:marLeft w:val="0"/>
              <w:marRight w:val="0"/>
              <w:marTop w:val="0"/>
              <w:marBottom w:val="0"/>
              <w:divBdr>
                <w:top w:val="none" w:sz="0" w:space="15" w:color="auto"/>
                <w:left w:val="none" w:sz="0" w:space="0" w:color="auto"/>
                <w:bottom w:val="single" w:sz="6" w:space="15" w:color="EAEAEA"/>
                <w:right w:val="none" w:sz="0" w:space="0" w:color="auto"/>
              </w:divBdr>
              <w:divsChild>
                <w:div w:id="1866597587">
                  <w:marLeft w:val="0"/>
                  <w:marRight w:val="0"/>
                  <w:marTop w:val="0"/>
                  <w:marBottom w:val="0"/>
                  <w:divBdr>
                    <w:top w:val="none" w:sz="0" w:space="0" w:color="auto"/>
                    <w:left w:val="none" w:sz="0" w:space="0" w:color="auto"/>
                    <w:bottom w:val="none" w:sz="0" w:space="0" w:color="auto"/>
                    <w:right w:val="none" w:sz="0" w:space="0" w:color="auto"/>
                  </w:divBdr>
                  <w:divsChild>
                    <w:div w:id="492375351">
                      <w:marLeft w:val="0"/>
                      <w:marRight w:val="0"/>
                      <w:marTop w:val="0"/>
                      <w:marBottom w:val="0"/>
                      <w:divBdr>
                        <w:top w:val="none" w:sz="0" w:space="0" w:color="auto"/>
                        <w:left w:val="none" w:sz="0" w:space="0" w:color="auto"/>
                        <w:bottom w:val="none" w:sz="0" w:space="0" w:color="auto"/>
                        <w:right w:val="none" w:sz="0" w:space="0" w:color="auto"/>
                      </w:divBdr>
                    </w:div>
                    <w:div w:id="1468736788">
                      <w:marLeft w:val="0"/>
                      <w:marRight w:val="0"/>
                      <w:marTop w:val="0"/>
                      <w:marBottom w:val="0"/>
                      <w:divBdr>
                        <w:top w:val="none" w:sz="0" w:space="0" w:color="auto"/>
                        <w:left w:val="none" w:sz="0" w:space="0" w:color="auto"/>
                        <w:bottom w:val="none" w:sz="0" w:space="0" w:color="auto"/>
                        <w:right w:val="none" w:sz="0" w:space="0" w:color="auto"/>
                      </w:divBdr>
                      <w:divsChild>
                        <w:div w:id="1371877793">
                          <w:marLeft w:val="0"/>
                          <w:marRight w:val="0"/>
                          <w:marTop w:val="0"/>
                          <w:marBottom w:val="75"/>
                          <w:divBdr>
                            <w:top w:val="none" w:sz="0" w:space="0" w:color="auto"/>
                            <w:left w:val="none" w:sz="0" w:space="0" w:color="auto"/>
                            <w:bottom w:val="none" w:sz="0" w:space="0" w:color="auto"/>
                            <w:right w:val="none" w:sz="0" w:space="0" w:color="auto"/>
                          </w:divBdr>
                          <w:divsChild>
                            <w:div w:id="123619442">
                              <w:marLeft w:val="0"/>
                              <w:marRight w:val="0"/>
                              <w:marTop w:val="240"/>
                              <w:marBottom w:val="240"/>
                              <w:divBdr>
                                <w:top w:val="none" w:sz="0" w:space="0" w:color="auto"/>
                                <w:left w:val="none" w:sz="0" w:space="0" w:color="auto"/>
                                <w:bottom w:val="none" w:sz="0" w:space="0" w:color="auto"/>
                                <w:right w:val="none" w:sz="0" w:space="0" w:color="auto"/>
                              </w:divBdr>
                            </w:div>
                            <w:div w:id="1422482460">
                              <w:marLeft w:val="0"/>
                              <w:marRight w:val="0"/>
                              <w:marTop w:val="240"/>
                              <w:marBottom w:val="240"/>
                              <w:divBdr>
                                <w:top w:val="none" w:sz="0" w:space="0" w:color="auto"/>
                                <w:left w:val="none" w:sz="0" w:space="0" w:color="auto"/>
                                <w:bottom w:val="none" w:sz="0" w:space="0" w:color="auto"/>
                                <w:right w:val="none" w:sz="0" w:space="0" w:color="auto"/>
                              </w:divBdr>
                            </w:div>
                            <w:div w:id="814566615">
                              <w:marLeft w:val="0"/>
                              <w:marRight w:val="0"/>
                              <w:marTop w:val="240"/>
                              <w:marBottom w:val="240"/>
                              <w:divBdr>
                                <w:top w:val="none" w:sz="0" w:space="0" w:color="auto"/>
                                <w:left w:val="none" w:sz="0" w:space="0" w:color="auto"/>
                                <w:bottom w:val="none" w:sz="0" w:space="0" w:color="auto"/>
                                <w:right w:val="none" w:sz="0" w:space="0" w:color="auto"/>
                              </w:divBdr>
                            </w:div>
                            <w:div w:id="2014331557">
                              <w:marLeft w:val="0"/>
                              <w:marRight w:val="0"/>
                              <w:marTop w:val="240"/>
                              <w:marBottom w:val="240"/>
                              <w:divBdr>
                                <w:top w:val="none" w:sz="0" w:space="0" w:color="auto"/>
                                <w:left w:val="none" w:sz="0" w:space="0" w:color="auto"/>
                                <w:bottom w:val="none" w:sz="0" w:space="0" w:color="auto"/>
                                <w:right w:val="none" w:sz="0" w:space="0" w:color="auto"/>
                              </w:divBdr>
                            </w:div>
                            <w:div w:id="1060597487">
                              <w:marLeft w:val="0"/>
                              <w:marRight w:val="0"/>
                              <w:marTop w:val="240"/>
                              <w:marBottom w:val="240"/>
                              <w:divBdr>
                                <w:top w:val="none" w:sz="0" w:space="0" w:color="auto"/>
                                <w:left w:val="none" w:sz="0" w:space="0" w:color="auto"/>
                                <w:bottom w:val="none" w:sz="0" w:space="0" w:color="auto"/>
                                <w:right w:val="none" w:sz="0" w:space="0" w:color="auto"/>
                              </w:divBdr>
                            </w:div>
                            <w:div w:id="1878732307">
                              <w:marLeft w:val="0"/>
                              <w:marRight w:val="0"/>
                              <w:marTop w:val="240"/>
                              <w:marBottom w:val="240"/>
                              <w:divBdr>
                                <w:top w:val="none" w:sz="0" w:space="0" w:color="auto"/>
                                <w:left w:val="none" w:sz="0" w:space="0" w:color="auto"/>
                                <w:bottom w:val="none" w:sz="0" w:space="0" w:color="auto"/>
                                <w:right w:val="none" w:sz="0" w:space="0" w:color="auto"/>
                              </w:divBdr>
                            </w:div>
                            <w:div w:id="688794718">
                              <w:marLeft w:val="0"/>
                              <w:marRight w:val="0"/>
                              <w:marTop w:val="240"/>
                              <w:marBottom w:val="240"/>
                              <w:divBdr>
                                <w:top w:val="none" w:sz="0" w:space="0" w:color="auto"/>
                                <w:left w:val="none" w:sz="0" w:space="0" w:color="auto"/>
                                <w:bottom w:val="none" w:sz="0" w:space="0" w:color="auto"/>
                                <w:right w:val="none" w:sz="0" w:space="0" w:color="auto"/>
                              </w:divBdr>
                            </w:div>
                            <w:div w:id="904073551">
                              <w:marLeft w:val="0"/>
                              <w:marRight w:val="0"/>
                              <w:marTop w:val="240"/>
                              <w:marBottom w:val="240"/>
                              <w:divBdr>
                                <w:top w:val="none" w:sz="0" w:space="0" w:color="auto"/>
                                <w:left w:val="none" w:sz="0" w:space="0" w:color="auto"/>
                                <w:bottom w:val="none" w:sz="0" w:space="0" w:color="auto"/>
                                <w:right w:val="none" w:sz="0" w:space="0" w:color="auto"/>
                              </w:divBdr>
                            </w:div>
                            <w:div w:id="550656309">
                              <w:marLeft w:val="0"/>
                              <w:marRight w:val="0"/>
                              <w:marTop w:val="240"/>
                              <w:marBottom w:val="240"/>
                              <w:divBdr>
                                <w:top w:val="none" w:sz="0" w:space="0" w:color="auto"/>
                                <w:left w:val="none" w:sz="0" w:space="0" w:color="auto"/>
                                <w:bottom w:val="none" w:sz="0" w:space="0" w:color="auto"/>
                                <w:right w:val="none" w:sz="0" w:space="0" w:color="auto"/>
                              </w:divBdr>
                            </w:div>
                            <w:div w:id="1717195838">
                              <w:marLeft w:val="0"/>
                              <w:marRight w:val="0"/>
                              <w:marTop w:val="240"/>
                              <w:marBottom w:val="240"/>
                              <w:divBdr>
                                <w:top w:val="none" w:sz="0" w:space="0" w:color="auto"/>
                                <w:left w:val="none" w:sz="0" w:space="0" w:color="auto"/>
                                <w:bottom w:val="none" w:sz="0" w:space="0" w:color="auto"/>
                                <w:right w:val="none" w:sz="0" w:space="0" w:color="auto"/>
                              </w:divBdr>
                            </w:div>
                            <w:div w:id="1954625861">
                              <w:marLeft w:val="0"/>
                              <w:marRight w:val="0"/>
                              <w:marTop w:val="240"/>
                              <w:marBottom w:val="240"/>
                              <w:divBdr>
                                <w:top w:val="none" w:sz="0" w:space="0" w:color="auto"/>
                                <w:left w:val="none" w:sz="0" w:space="0" w:color="auto"/>
                                <w:bottom w:val="none" w:sz="0" w:space="0" w:color="auto"/>
                                <w:right w:val="none" w:sz="0" w:space="0" w:color="auto"/>
                              </w:divBdr>
                            </w:div>
                            <w:div w:id="718865290">
                              <w:marLeft w:val="0"/>
                              <w:marRight w:val="0"/>
                              <w:marTop w:val="240"/>
                              <w:marBottom w:val="240"/>
                              <w:divBdr>
                                <w:top w:val="none" w:sz="0" w:space="0" w:color="auto"/>
                                <w:left w:val="none" w:sz="0" w:space="0" w:color="auto"/>
                                <w:bottom w:val="none" w:sz="0" w:space="0" w:color="auto"/>
                                <w:right w:val="none" w:sz="0" w:space="0" w:color="auto"/>
                              </w:divBdr>
                            </w:div>
                            <w:div w:id="1467627044">
                              <w:marLeft w:val="0"/>
                              <w:marRight w:val="0"/>
                              <w:marTop w:val="240"/>
                              <w:marBottom w:val="240"/>
                              <w:divBdr>
                                <w:top w:val="none" w:sz="0" w:space="0" w:color="auto"/>
                                <w:left w:val="none" w:sz="0" w:space="0" w:color="auto"/>
                                <w:bottom w:val="none" w:sz="0" w:space="0" w:color="auto"/>
                                <w:right w:val="none" w:sz="0" w:space="0" w:color="auto"/>
                              </w:divBdr>
                            </w:div>
                            <w:div w:id="568077845">
                              <w:marLeft w:val="0"/>
                              <w:marRight w:val="0"/>
                              <w:marTop w:val="240"/>
                              <w:marBottom w:val="240"/>
                              <w:divBdr>
                                <w:top w:val="none" w:sz="0" w:space="0" w:color="auto"/>
                                <w:left w:val="none" w:sz="0" w:space="0" w:color="auto"/>
                                <w:bottom w:val="none" w:sz="0" w:space="0" w:color="auto"/>
                                <w:right w:val="none" w:sz="0" w:space="0" w:color="auto"/>
                              </w:divBdr>
                            </w:div>
                            <w:div w:id="1625968384">
                              <w:marLeft w:val="0"/>
                              <w:marRight w:val="0"/>
                              <w:marTop w:val="240"/>
                              <w:marBottom w:val="240"/>
                              <w:divBdr>
                                <w:top w:val="none" w:sz="0" w:space="0" w:color="auto"/>
                                <w:left w:val="none" w:sz="0" w:space="0" w:color="auto"/>
                                <w:bottom w:val="none" w:sz="0" w:space="0" w:color="auto"/>
                                <w:right w:val="none" w:sz="0" w:space="0" w:color="auto"/>
                              </w:divBdr>
                            </w:div>
                          </w:divsChild>
                        </w:div>
                        <w:div w:id="1441022879">
                          <w:marLeft w:val="0"/>
                          <w:marRight w:val="0"/>
                          <w:marTop w:val="0"/>
                          <w:marBottom w:val="0"/>
                          <w:divBdr>
                            <w:top w:val="none" w:sz="0" w:space="0" w:color="auto"/>
                            <w:left w:val="none" w:sz="0" w:space="0" w:color="auto"/>
                            <w:bottom w:val="none" w:sz="0" w:space="0" w:color="auto"/>
                            <w:right w:val="none" w:sz="0" w:space="0" w:color="auto"/>
                          </w:divBdr>
                          <w:divsChild>
                            <w:div w:id="536695495">
                              <w:marLeft w:val="0"/>
                              <w:marRight w:val="0"/>
                              <w:marTop w:val="60"/>
                              <w:marBottom w:val="60"/>
                              <w:divBdr>
                                <w:top w:val="none" w:sz="0" w:space="0" w:color="auto"/>
                                <w:left w:val="none" w:sz="0" w:space="0" w:color="auto"/>
                                <w:bottom w:val="none" w:sz="0" w:space="0" w:color="auto"/>
                                <w:right w:val="none" w:sz="0" w:space="0" w:color="auto"/>
                              </w:divBdr>
                              <w:divsChild>
                                <w:div w:id="43603941">
                                  <w:marLeft w:val="0"/>
                                  <w:marRight w:val="0"/>
                                  <w:marTop w:val="0"/>
                                  <w:marBottom w:val="0"/>
                                  <w:divBdr>
                                    <w:top w:val="none" w:sz="0" w:space="0" w:color="auto"/>
                                    <w:left w:val="none" w:sz="0" w:space="0" w:color="auto"/>
                                    <w:bottom w:val="none" w:sz="0" w:space="0" w:color="auto"/>
                                    <w:right w:val="none" w:sz="0" w:space="0" w:color="auto"/>
                                  </w:divBdr>
                                </w:div>
                              </w:divsChild>
                            </w:div>
                            <w:div w:id="1148669371">
                              <w:marLeft w:val="0"/>
                              <w:marRight w:val="0"/>
                              <w:marTop w:val="60"/>
                              <w:marBottom w:val="60"/>
                              <w:divBdr>
                                <w:top w:val="none" w:sz="0" w:space="0" w:color="auto"/>
                                <w:left w:val="none" w:sz="0" w:space="0" w:color="auto"/>
                                <w:bottom w:val="none" w:sz="0" w:space="0" w:color="auto"/>
                                <w:right w:val="none" w:sz="0" w:space="0" w:color="auto"/>
                              </w:divBdr>
                              <w:divsChild>
                                <w:div w:id="1866676987">
                                  <w:marLeft w:val="0"/>
                                  <w:marRight w:val="0"/>
                                  <w:marTop w:val="0"/>
                                  <w:marBottom w:val="0"/>
                                  <w:divBdr>
                                    <w:top w:val="none" w:sz="0" w:space="0" w:color="auto"/>
                                    <w:left w:val="none" w:sz="0" w:space="0" w:color="auto"/>
                                    <w:bottom w:val="none" w:sz="0" w:space="0" w:color="auto"/>
                                    <w:right w:val="none" w:sz="0" w:space="0" w:color="auto"/>
                                  </w:divBdr>
                                  <w:divsChild>
                                    <w:div w:id="1273246022">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389377834">
                              <w:marLeft w:val="0"/>
                              <w:marRight w:val="0"/>
                              <w:marTop w:val="60"/>
                              <w:marBottom w:val="60"/>
                              <w:divBdr>
                                <w:top w:val="none" w:sz="0" w:space="0" w:color="auto"/>
                                <w:left w:val="none" w:sz="0" w:space="0" w:color="auto"/>
                                <w:bottom w:val="none" w:sz="0" w:space="0" w:color="auto"/>
                                <w:right w:val="none" w:sz="0" w:space="0" w:color="auto"/>
                              </w:divBdr>
                              <w:divsChild>
                                <w:div w:id="1882012890">
                                  <w:marLeft w:val="0"/>
                                  <w:marRight w:val="0"/>
                                  <w:marTop w:val="0"/>
                                  <w:marBottom w:val="0"/>
                                  <w:divBdr>
                                    <w:top w:val="none" w:sz="0" w:space="0" w:color="auto"/>
                                    <w:left w:val="none" w:sz="0" w:space="0" w:color="auto"/>
                                    <w:bottom w:val="none" w:sz="0" w:space="0" w:color="auto"/>
                                    <w:right w:val="none" w:sz="0" w:space="0" w:color="auto"/>
                                  </w:divBdr>
                                  <w:divsChild>
                                    <w:div w:id="302780526">
                                      <w:marLeft w:val="0"/>
                                      <w:marRight w:val="0"/>
                                      <w:marTop w:val="0"/>
                                      <w:marBottom w:val="0"/>
                                      <w:divBdr>
                                        <w:top w:val="none" w:sz="0" w:space="0" w:color="auto"/>
                                        <w:left w:val="none" w:sz="0" w:space="0" w:color="auto"/>
                                        <w:bottom w:val="none" w:sz="0" w:space="0" w:color="auto"/>
                                        <w:right w:val="none" w:sz="0" w:space="0" w:color="auto"/>
                                      </w:divBdr>
                                    </w:div>
                                    <w:div w:id="16894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43023">
                      <w:marLeft w:val="0"/>
                      <w:marRight w:val="0"/>
                      <w:marTop w:val="0"/>
                      <w:marBottom w:val="0"/>
                      <w:divBdr>
                        <w:top w:val="none" w:sz="0" w:space="0" w:color="auto"/>
                        <w:left w:val="none" w:sz="0" w:space="0" w:color="auto"/>
                        <w:bottom w:val="none" w:sz="0" w:space="0" w:color="auto"/>
                        <w:right w:val="none" w:sz="0" w:space="0" w:color="auto"/>
                      </w:divBdr>
                      <w:divsChild>
                        <w:div w:id="1453288302">
                          <w:marLeft w:val="0"/>
                          <w:marRight w:val="0"/>
                          <w:marTop w:val="150"/>
                          <w:marBottom w:val="0"/>
                          <w:divBdr>
                            <w:top w:val="single" w:sz="6" w:space="0" w:color="EAEAEA"/>
                            <w:left w:val="none" w:sz="0" w:space="0" w:color="auto"/>
                            <w:bottom w:val="none" w:sz="0" w:space="8" w:color="auto"/>
                            <w:right w:val="none" w:sz="0" w:space="0" w:color="auto"/>
                          </w:divBdr>
                          <w:divsChild>
                            <w:div w:id="636570364">
                              <w:marLeft w:val="0"/>
                              <w:marRight w:val="0"/>
                              <w:marTop w:val="0"/>
                              <w:marBottom w:val="0"/>
                              <w:divBdr>
                                <w:top w:val="none" w:sz="0" w:space="5" w:color="auto"/>
                                <w:left w:val="none" w:sz="0" w:space="5" w:color="auto"/>
                                <w:bottom w:val="single" w:sz="6" w:space="5" w:color="EFF0F1"/>
                                <w:right w:val="none" w:sz="0" w:space="5" w:color="auto"/>
                              </w:divBdr>
                              <w:divsChild>
                                <w:div w:id="1097167100">
                                  <w:marLeft w:val="0"/>
                                  <w:marRight w:val="0"/>
                                  <w:marTop w:val="0"/>
                                  <w:marBottom w:val="0"/>
                                  <w:divBdr>
                                    <w:top w:val="none" w:sz="0" w:space="0" w:color="auto"/>
                                    <w:left w:val="none" w:sz="0" w:space="0" w:color="auto"/>
                                    <w:bottom w:val="none" w:sz="0" w:space="0" w:color="auto"/>
                                    <w:right w:val="none" w:sz="0" w:space="0" w:color="auto"/>
                                  </w:divBdr>
                                </w:div>
                              </w:divsChild>
                            </w:div>
                            <w:div w:id="1617132844">
                              <w:marLeft w:val="0"/>
                              <w:marRight w:val="0"/>
                              <w:marTop w:val="0"/>
                              <w:marBottom w:val="0"/>
                              <w:divBdr>
                                <w:top w:val="none" w:sz="0" w:space="5" w:color="auto"/>
                                <w:left w:val="none" w:sz="0" w:space="0" w:color="auto"/>
                                <w:bottom w:val="single" w:sz="6" w:space="5" w:color="EFF0F1"/>
                                <w:right w:val="none" w:sz="0" w:space="2" w:color="auto"/>
                              </w:divBdr>
                              <w:divsChild>
                                <w:div w:id="963542784">
                                  <w:marLeft w:val="0"/>
                                  <w:marRight w:val="0"/>
                                  <w:marTop w:val="0"/>
                                  <w:marBottom w:val="0"/>
                                  <w:divBdr>
                                    <w:top w:val="none" w:sz="0" w:space="0" w:color="auto"/>
                                    <w:left w:val="none" w:sz="0" w:space="0" w:color="auto"/>
                                    <w:bottom w:val="none" w:sz="0" w:space="0" w:color="auto"/>
                                    <w:right w:val="none" w:sz="0" w:space="0" w:color="auto"/>
                                  </w:divBdr>
                                </w:div>
                              </w:divsChild>
                            </w:div>
                            <w:div w:id="2070613100">
                              <w:marLeft w:val="0"/>
                              <w:marRight w:val="0"/>
                              <w:marTop w:val="0"/>
                              <w:marBottom w:val="0"/>
                              <w:divBdr>
                                <w:top w:val="none" w:sz="0" w:space="5" w:color="auto"/>
                                <w:left w:val="none" w:sz="0" w:space="5" w:color="auto"/>
                                <w:bottom w:val="single" w:sz="6" w:space="5" w:color="EFF0F1"/>
                                <w:right w:val="none" w:sz="0" w:space="5" w:color="auto"/>
                              </w:divBdr>
                              <w:divsChild>
                                <w:div w:id="633172700">
                                  <w:marLeft w:val="0"/>
                                  <w:marRight w:val="0"/>
                                  <w:marTop w:val="0"/>
                                  <w:marBottom w:val="0"/>
                                  <w:divBdr>
                                    <w:top w:val="none" w:sz="0" w:space="0" w:color="auto"/>
                                    <w:left w:val="none" w:sz="0" w:space="0" w:color="auto"/>
                                    <w:bottom w:val="none" w:sz="0" w:space="0" w:color="auto"/>
                                    <w:right w:val="none" w:sz="0" w:space="0" w:color="auto"/>
                                  </w:divBdr>
                                </w:div>
                              </w:divsChild>
                            </w:div>
                            <w:div w:id="160511491">
                              <w:marLeft w:val="0"/>
                              <w:marRight w:val="0"/>
                              <w:marTop w:val="0"/>
                              <w:marBottom w:val="0"/>
                              <w:divBdr>
                                <w:top w:val="none" w:sz="0" w:space="5" w:color="auto"/>
                                <w:left w:val="none" w:sz="0" w:space="5" w:color="auto"/>
                                <w:bottom w:val="single" w:sz="6" w:space="5" w:color="EFF0F1"/>
                                <w:right w:val="none" w:sz="0" w:space="5" w:color="auto"/>
                              </w:divBdr>
                              <w:divsChild>
                                <w:div w:id="61607030">
                                  <w:marLeft w:val="0"/>
                                  <w:marRight w:val="0"/>
                                  <w:marTop w:val="0"/>
                                  <w:marBottom w:val="0"/>
                                  <w:divBdr>
                                    <w:top w:val="none" w:sz="0" w:space="0" w:color="auto"/>
                                    <w:left w:val="none" w:sz="0" w:space="0" w:color="auto"/>
                                    <w:bottom w:val="none" w:sz="0" w:space="0" w:color="auto"/>
                                    <w:right w:val="none" w:sz="0" w:space="0" w:color="auto"/>
                                  </w:divBdr>
                                </w:div>
                              </w:divsChild>
                            </w:div>
                            <w:div w:id="781807883">
                              <w:marLeft w:val="0"/>
                              <w:marRight w:val="0"/>
                              <w:marTop w:val="0"/>
                              <w:marBottom w:val="0"/>
                              <w:divBdr>
                                <w:top w:val="none" w:sz="0" w:space="5" w:color="auto"/>
                                <w:left w:val="none" w:sz="0" w:space="5" w:color="auto"/>
                                <w:bottom w:val="single" w:sz="6" w:space="5" w:color="EFF0F1"/>
                                <w:right w:val="none" w:sz="0" w:space="5" w:color="auto"/>
                              </w:divBdr>
                              <w:divsChild>
                                <w:div w:id="6821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0320">
              <w:marLeft w:val="0"/>
              <w:marRight w:val="0"/>
              <w:marTop w:val="0"/>
              <w:marBottom w:val="0"/>
              <w:divBdr>
                <w:top w:val="none" w:sz="0" w:space="15" w:color="auto"/>
                <w:left w:val="none" w:sz="0" w:space="0" w:color="auto"/>
                <w:bottom w:val="single" w:sz="6" w:space="15" w:color="EAEAEA"/>
                <w:right w:val="none" w:sz="0" w:space="0" w:color="auto"/>
              </w:divBdr>
              <w:divsChild>
                <w:div w:id="406925690">
                  <w:marLeft w:val="0"/>
                  <w:marRight w:val="0"/>
                  <w:marTop w:val="0"/>
                  <w:marBottom w:val="0"/>
                  <w:divBdr>
                    <w:top w:val="none" w:sz="0" w:space="0" w:color="auto"/>
                    <w:left w:val="none" w:sz="0" w:space="0" w:color="auto"/>
                    <w:bottom w:val="none" w:sz="0" w:space="0" w:color="auto"/>
                    <w:right w:val="none" w:sz="0" w:space="0" w:color="auto"/>
                  </w:divBdr>
                  <w:divsChild>
                    <w:div w:id="381561880">
                      <w:marLeft w:val="0"/>
                      <w:marRight w:val="0"/>
                      <w:marTop w:val="0"/>
                      <w:marBottom w:val="0"/>
                      <w:divBdr>
                        <w:top w:val="none" w:sz="0" w:space="0" w:color="auto"/>
                        <w:left w:val="none" w:sz="0" w:space="0" w:color="auto"/>
                        <w:bottom w:val="none" w:sz="0" w:space="0" w:color="auto"/>
                        <w:right w:val="none" w:sz="0" w:space="0" w:color="auto"/>
                      </w:divBdr>
                    </w:div>
                    <w:div w:id="832138083">
                      <w:marLeft w:val="0"/>
                      <w:marRight w:val="0"/>
                      <w:marTop w:val="0"/>
                      <w:marBottom w:val="0"/>
                      <w:divBdr>
                        <w:top w:val="none" w:sz="0" w:space="0" w:color="auto"/>
                        <w:left w:val="none" w:sz="0" w:space="0" w:color="auto"/>
                        <w:bottom w:val="none" w:sz="0" w:space="0" w:color="auto"/>
                        <w:right w:val="none" w:sz="0" w:space="0" w:color="auto"/>
                      </w:divBdr>
                      <w:divsChild>
                        <w:div w:id="1418282596">
                          <w:marLeft w:val="0"/>
                          <w:marRight w:val="0"/>
                          <w:marTop w:val="0"/>
                          <w:marBottom w:val="75"/>
                          <w:divBdr>
                            <w:top w:val="none" w:sz="0" w:space="0" w:color="auto"/>
                            <w:left w:val="none" w:sz="0" w:space="0" w:color="auto"/>
                            <w:bottom w:val="none" w:sz="0" w:space="0" w:color="auto"/>
                            <w:right w:val="none" w:sz="0" w:space="0" w:color="auto"/>
                          </w:divBdr>
                          <w:divsChild>
                            <w:div w:id="677197798">
                              <w:marLeft w:val="0"/>
                              <w:marRight w:val="0"/>
                              <w:marTop w:val="240"/>
                              <w:marBottom w:val="240"/>
                              <w:divBdr>
                                <w:top w:val="none" w:sz="0" w:space="0" w:color="auto"/>
                                <w:left w:val="none" w:sz="0" w:space="0" w:color="auto"/>
                                <w:bottom w:val="none" w:sz="0" w:space="0" w:color="auto"/>
                                <w:right w:val="none" w:sz="0" w:space="0" w:color="auto"/>
                              </w:divBdr>
                            </w:div>
                            <w:div w:id="506595514">
                              <w:marLeft w:val="0"/>
                              <w:marRight w:val="0"/>
                              <w:marTop w:val="240"/>
                              <w:marBottom w:val="240"/>
                              <w:divBdr>
                                <w:top w:val="none" w:sz="0" w:space="0" w:color="auto"/>
                                <w:left w:val="none" w:sz="0" w:space="0" w:color="auto"/>
                                <w:bottom w:val="none" w:sz="0" w:space="0" w:color="auto"/>
                                <w:right w:val="none" w:sz="0" w:space="0" w:color="auto"/>
                              </w:divBdr>
                            </w:div>
                          </w:divsChild>
                        </w:div>
                        <w:div w:id="169220366">
                          <w:marLeft w:val="0"/>
                          <w:marRight w:val="0"/>
                          <w:marTop w:val="0"/>
                          <w:marBottom w:val="0"/>
                          <w:divBdr>
                            <w:top w:val="none" w:sz="0" w:space="0" w:color="auto"/>
                            <w:left w:val="none" w:sz="0" w:space="0" w:color="auto"/>
                            <w:bottom w:val="none" w:sz="0" w:space="0" w:color="auto"/>
                            <w:right w:val="none" w:sz="0" w:space="0" w:color="auto"/>
                          </w:divBdr>
                          <w:divsChild>
                            <w:div w:id="1337880638">
                              <w:marLeft w:val="0"/>
                              <w:marRight w:val="0"/>
                              <w:marTop w:val="60"/>
                              <w:marBottom w:val="60"/>
                              <w:divBdr>
                                <w:top w:val="none" w:sz="0" w:space="0" w:color="auto"/>
                                <w:left w:val="none" w:sz="0" w:space="0" w:color="auto"/>
                                <w:bottom w:val="none" w:sz="0" w:space="0" w:color="auto"/>
                                <w:right w:val="none" w:sz="0" w:space="0" w:color="auto"/>
                              </w:divBdr>
                              <w:divsChild>
                                <w:div w:id="2000578733">
                                  <w:marLeft w:val="0"/>
                                  <w:marRight w:val="0"/>
                                  <w:marTop w:val="0"/>
                                  <w:marBottom w:val="0"/>
                                  <w:divBdr>
                                    <w:top w:val="none" w:sz="0" w:space="0" w:color="auto"/>
                                    <w:left w:val="none" w:sz="0" w:space="0" w:color="auto"/>
                                    <w:bottom w:val="none" w:sz="0" w:space="0" w:color="auto"/>
                                    <w:right w:val="none" w:sz="0" w:space="0" w:color="auto"/>
                                  </w:divBdr>
                                </w:div>
                              </w:divsChild>
                            </w:div>
                            <w:div w:id="1932275352">
                              <w:marLeft w:val="0"/>
                              <w:marRight w:val="0"/>
                              <w:marTop w:val="60"/>
                              <w:marBottom w:val="60"/>
                              <w:divBdr>
                                <w:top w:val="none" w:sz="0" w:space="0" w:color="auto"/>
                                <w:left w:val="none" w:sz="0" w:space="0" w:color="auto"/>
                                <w:bottom w:val="none" w:sz="0" w:space="0" w:color="auto"/>
                                <w:right w:val="none" w:sz="0" w:space="0" w:color="auto"/>
                              </w:divBdr>
                              <w:divsChild>
                                <w:div w:id="1268661015">
                                  <w:marLeft w:val="0"/>
                                  <w:marRight w:val="0"/>
                                  <w:marTop w:val="0"/>
                                  <w:marBottom w:val="0"/>
                                  <w:divBdr>
                                    <w:top w:val="none" w:sz="0" w:space="0" w:color="auto"/>
                                    <w:left w:val="none" w:sz="0" w:space="0" w:color="auto"/>
                                    <w:bottom w:val="none" w:sz="0" w:space="0" w:color="auto"/>
                                    <w:right w:val="none" w:sz="0" w:space="0" w:color="auto"/>
                                  </w:divBdr>
                                  <w:divsChild>
                                    <w:div w:id="877083020">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978759136">
                              <w:marLeft w:val="0"/>
                              <w:marRight w:val="0"/>
                              <w:marTop w:val="60"/>
                              <w:marBottom w:val="60"/>
                              <w:divBdr>
                                <w:top w:val="none" w:sz="0" w:space="0" w:color="auto"/>
                                <w:left w:val="none" w:sz="0" w:space="0" w:color="auto"/>
                                <w:bottom w:val="none" w:sz="0" w:space="0" w:color="auto"/>
                                <w:right w:val="none" w:sz="0" w:space="0" w:color="auto"/>
                              </w:divBdr>
                              <w:divsChild>
                                <w:div w:id="2062745683">
                                  <w:marLeft w:val="0"/>
                                  <w:marRight w:val="0"/>
                                  <w:marTop w:val="0"/>
                                  <w:marBottom w:val="0"/>
                                  <w:divBdr>
                                    <w:top w:val="none" w:sz="0" w:space="0" w:color="auto"/>
                                    <w:left w:val="none" w:sz="0" w:space="0" w:color="auto"/>
                                    <w:bottom w:val="none" w:sz="0" w:space="0" w:color="auto"/>
                                    <w:right w:val="none" w:sz="0" w:space="0" w:color="auto"/>
                                  </w:divBdr>
                                  <w:divsChild>
                                    <w:div w:id="488329615">
                                      <w:marLeft w:val="0"/>
                                      <w:marRight w:val="0"/>
                                      <w:marTop w:val="0"/>
                                      <w:marBottom w:val="0"/>
                                      <w:divBdr>
                                        <w:top w:val="none" w:sz="0" w:space="0" w:color="auto"/>
                                        <w:left w:val="none" w:sz="0" w:space="0" w:color="auto"/>
                                        <w:bottom w:val="none" w:sz="0" w:space="0" w:color="auto"/>
                                        <w:right w:val="none" w:sz="0" w:space="0" w:color="auto"/>
                                      </w:divBdr>
                                    </w:div>
                                    <w:div w:id="1955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033183">
                      <w:marLeft w:val="0"/>
                      <w:marRight w:val="0"/>
                      <w:marTop w:val="0"/>
                      <w:marBottom w:val="0"/>
                      <w:divBdr>
                        <w:top w:val="none" w:sz="0" w:space="0" w:color="auto"/>
                        <w:left w:val="none" w:sz="0" w:space="0" w:color="auto"/>
                        <w:bottom w:val="none" w:sz="0" w:space="0" w:color="auto"/>
                        <w:right w:val="none" w:sz="0" w:space="0" w:color="auto"/>
                      </w:divBdr>
                      <w:divsChild>
                        <w:div w:id="12503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89771">
              <w:marLeft w:val="0"/>
              <w:marRight w:val="0"/>
              <w:marTop w:val="225"/>
              <w:marBottom w:val="150"/>
              <w:divBdr>
                <w:top w:val="none" w:sz="0" w:space="0" w:color="auto"/>
                <w:left w:val="none" w:sz="0" w:space="0" w:color="auto"/>
                <w:bottom w:val="none" w:sz="0" w:space="0" w:color="auto"/>
                <w:right w:val="none" w:sz="0" w:space="0" w:color="auto"/>
              </w:divBdr>
            </w:div>
          </w:divsChild>
        </w:div>
        <w:div w:id="986591380">
          <w:marLeft w:val="0"/>
          <w:marRight w:val="0"/>
          <w:marTop w:val="0"/>
          <w:marBottom w:val="225"/>
          <w:divBdr>
            <w:top w:val="none" w:sz="0" w:space="0" w:color="auto"/>
            <w:left w:val="none" w:sz="0" w:space="0" w:color="auto"/>
            <w:bottom w:val="none" w:sz="0" w:space="0" w:color="auto"/>
            <w:right w:val="none" w:sz="0" w:space="0" w:color="auto"/>
          </w:divBdr>
          <w:divsChild>
            <w:div w:id="904334857">
              <w:marLeft w:val="0"/>
              <w:marRight w:val="0"/>
              <w:marTop w:val="0"/>
              <w:marBottom w:val="360"/>
              <w:divBdr>
                <w:top w:val="none" w:sz="0" w:space="0" w:color="auto"/>
                <w:left w:val="none" w:sz="0" w:space="0" w:color="auto"/>
                <w:bottom w:val="none" w:sz="0" w:space="0" w:color="auto"/>
                <w:right w:val="none" w:sz="0" w:space="0" w:color="auto"/>
              </w:divBdr>
            </w:div>
            <w:div w:id="749934311">
              <w:marLeft w:val="0"/>
              <w:marRight w:val="0"/>
              <w:marTop w:val="180"/>
              <w:marBottom w:val="360"/>
              <w:divBdr>
                <w:top w:val="none" w:sz="0" w:space="0" w:color="auto"/>
                <w:left w:val="none" w:sz="0" w:space="0" w:color="auto"/>
                <w:bottom w:val="none" w:sz="0" w:space="0" w:color="auto"/>
                <w:right w:val="none" w:sz="0" w:space="0" w:color="auto"/>
              </w:divBdr>
              <w:divsChild>
                <w:div w:id="747270823">
                  <w:marLeft w:val="0"/>
                  <w:marRight w:val="0"/>
                  <w:marTop w:val="0"/>
                  <w:marBottom w:val="0"/>
                  <w:divBdr>
                    <w:top w:val="none" w:sz="0" w:space="0" w:color="auto"/>
                    <w:left w:val="none" w:sz="0" w:space="0" w:color="auto"/>
                    <w:bottom w:val="none" w:sz="0" w:space="0" w:color="auto"/>
                    <w:right w:val="none" w:sz="0" w:space="0" w:color="auto"/>
                  </w:divBdr>
                  <w:divsChild>
                    <w:div w:id="1607926484">
                      <w:marLeft w:val="0"/>
                      <w:marRight w:val="0"/>
                      <w:marTop w:val="0"/>
                      <w:marBottom w:val="0"/>
                      <w:divBdr>
                        <w:top w:val="none" w:sz="0" w:space="0" w:color="auto"/>
                        <w:left w:val="none" w:sz="0" w:space="0" w:color="auto"/>
                        <w:bottom w:val="none" w:sz="0" w:space="0" w:color="auto"/>
                        <w:right w:val="none" w:sz="0" w:space="0" w:color="auto"/>
                      </w:divBdr>
                      <w:divsChild>
                        <w:div w:id="1987928847">
                          <w:marLeft w:val="0"/>
                          <w:marRight w:val="0"/>
                          <w:marTop w:val="45"/>
                          <w:marBottom w:val="45"/>
                          <w:divBdr>
                            <w:top w:val="none" w:sz="0" w:space="0" w:color="auto"/>
                            <w:left w:val="none" w:sz="0" w:space="0" w:color="auto"/>
                            <w:bottom w:val="none" w:sz="0" w:space="0" w:color="auto"/>
                            <w:right w:val="none" w:sz="0" w:space="0" w:color="auto"/>
                          </w:divBdr>
                        </w:div>
                        <w:div w:id="1905876350">
                          <w:marLeft w:val="0"/>
                          <w:marRight w:val="0"/>
                          <w:marTop w:val="45"/>
                          <w:marBottom w:val="45"/>
                          <w:divBdr>
                            <w:top w:val="none" w:sz="0" w:space="0" w:color="auto"/>
                            <w:left w:val="none" w:sz="0" w:space="0" w:color="auto"/>
                            <w:bottom w:val="none" w:sz="0" w:space="0" w:color="auto"/>
                            <w:right w:val="none" w:sz="0" w:space="0" w:color="auto"/>
                          </w:divBdr>
                        </w:div>
                      </w:divsChild>
                    </w:div>
                    <w:div w:id="2117098113">
                      <w:marLeft w:val="0"/>
                      <w:marRight w:val="0"/>
                      <w:marTop w:val="0"/>
                      <w:marBottom w:val="0"/>
                      <w:divBdr>
                        <w:top w:val="none" w:sz="0" w:space="0" w:color="auto"/>
                        <w:left w:val="none" w:sz="0" w:space="0" w:color="auto"/>
                        <w:bottom w:val="none" w:sz="0" w:space="0" w:color="auto"/>
                        <w:right w:val="none" w:sz="0" w:space="0" w:color="auto"/>
                      </w:divBdr>
                      <w:divsChild>
                        <w:div w:id="1479179978">
                          <w:marLeft w:val="0"/>
                          <w:marRight w:val="0"/>
                          <w:marTop w:val="45"/>
                          <w:marBottom w:val="45"/>
                          <w:divBdr>
                            <w:top w:val="none" w:sz="0" w:space="0" w:color="auto"/>
                            <w:left w:val="none" w:sz="0" w:space="0" w:color="auto"/>
                            <w:bottom w:val="none" w:sz="0" w:space="0" w:color="auto"/>
                            <w:right w:val="none" w:sz="0" w:space="0" w:color="auto"/>
                          </w:divBdr>
                        </w:div>
                        <w:div w:id="1456489544">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 w:id="1349135451">
              <w:marLeft w:val="0"/>
              <w:marRight w:val="0"/>
              <w:marTop w:val="0"/>
              <w:marBottom w:val="360"/>
              <w:divBdr>
                <w:top w:val="none" w:sz="0" w:space="0" w:color="auto"/>
                <w:left w:val="none" w:sz="0" w:space="0" w:color="auto"/>
                <w:bottom w:val="none" w:sz="0" w:space="0" w:color="auto"/>
                <w:right w:val="none" w:sz="0" w:space="0" w:color="auto"/>
              </w:divBdr>
              <w:divsChild>
                <w:div w:id="1036472014">
                  <w:marLeft w:val="0"/>
                  <w:marRight w:val="0"/>
                  <w:marTop w:val="0"/>
                  <w:marBottom w:val="0"/>
                  <w:divBdr>
                    <w:top w:val="none" w:sz="0" w:space="0" w:color="auto"/>
                    <w:left w:val="none" w:sz="0" w:space="0" w:color="auto"/>
                    <w:bottom w:val="none" w:sz="0" w:space="0" w:color="auto"/>
                    <w:right w:val="none" w:sz="0" w:space="0" w:color="auto"/>
                  </w:divBdr>
                  <w:divsChild>
                    <w:div w:id="2108958260">
                      <w:marLeft w:val="0"/>
                      <w:marRight w:val="0"/>
                      <w:marTop w:val="0"/>
                      <w:marBottom w:val="180"/>
                      <w:divBdr>
                        <w:top w:val="none" w:sz="0" w:space="0" w:color="auto"/>
                        <w:left w:val="none" w:sz="0" w:space="0" w:color="auto"/>
                        <w:bottom w:val="none" w:sz="0" w:space="0" w:color="auto"/>
                        <w:right w:val="none" w:sz="0" w:space="0" w:color="auto"/>
                      </w:divBdr>
                    </w:div>
                    <w:div w:id="458839513">
                      <w:marLeft w:val="0"/>
                      <w:marRight w:val="0"/>
                      <w:marTop w:val="0"/>
                      <w:marBottom w:val="180"/>
                      <w:divBdr>
                        <w:top w:val="none" w:sz="0" w:space="0" w:color="auto"/>
                        <w:left w:val="none" w:sz="0" w:space="0" w:color="auto"/>
                        <w:bottom w:val="none" w:sz="0" w:space="0" w:color="auto"/>
                        <w:right w:val="none" w:sz="0" w:space="0" w:color="auto"/>
                      </w:divBdr>
                    </w:div>
                    <w:div w:id="7262229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3528851">
              <w:marLeft w:val="0"/>
              <w:marRight w:val="0"/>
              <w:marTop w:val="0"/>
              <w:marBottom w:val="360"/>
              <w:divBdr>
                <w:top w:val="none" w:sz="0" w:space="0" w:color="auto"/>
                <w:left w:val="none" w:sz="0" w:space="0" w:color="auto"/>
                <w:bottom w:val="none" w:sz="0" w:space="0" w:color="auto"/>
                <w:right w:val="none" w:sz="0" w:space="0" w:color="auto"/>
              </w:divBdr>
              <w:divsChild>
                <w:div w:id="1152714235">
                  <w:marLeft w:val="0"/>
                  <w:marRight w:val="0"/>
                  <w:marTop w:val="0"/>
                  <w:marBottom w:val="0"/>
                  <w:divBdr>
                    <w:top w:val="none" w:sz="0" w:space="0" w:color="auto"/>
                    <w:left w:val="none" w:sz="0" w:space="0" w:color="auto"/>
                    <w:bottom w:val="none" w:sz="0" w:space="0" w:color="auto"/>
                    <w:right w:val="none" w:sz="0" w:space="0" w:color="auto"/>
                  </w:divBdr>
                  <w:divsChild>
                    <w:div w:id="1964966687">
                      <w:marLeft w:val="0"/>
                      <w:marRight w:val="0"/>
                      <w:marTop w:val="0"/>
                      <w:marBottom w:val="180"/>
                      <w:divBdr>
                        <w:top w:val="none" w:sz="0" w:space="0" w:color="auto"/>
                        <w:left w:val="none" w:sz="0" w:space="0" w:color="auto"/>
                        <w:bottom w:val="none" w:sz="0" w:space="0" w:color="auto"/>
                        <w:right w:val="none" w:sz="0" w:space="0" w:color="auto"/>
                      </w:divBdr>
                    </w:div>
                    <w:div w:id="1785349107">
                      <w:marLeft w:val="0"/>
                      <w:marRight w:val="0"/>
                      <w:marTop w:val="0"/>
                      <w:marBottom w:val="180"/>
                      <w:divBdr>
                        <w:top w:val="none" w:sz="0" w:space="0" w:color="auto"/>
                        <w:left w:val="none" w:sz="0" w:space="0" w:color="auto"/>
                        <w:bottom w:val="none" w:sz="0" w:space="0" w:color="auto"/>
                        <w:right w:val="none" w:sz="0" w:space="0" w:color="auto"/>
                      </w:divBdr>
                    </w:div>
                    <w:div w:id="1378773673">
                      <w:marLeft w:val="0"/>
                      <w:marRight w:val="0"/>
                      <w:marTop w:val="0"/>
                      <w:marBottom w:val="180"/>
                      <w:divBdr>
                        <w:top w:val="none" w:sz="0" w:space="0" w:color="auto"/>
                        <w:left w:val="none" w:sz="0" w:space="0" w:color="auto"/>
                        <w:bottom w:val="none" w:sz="0" w:space="0" w:color="auto"/>
                        <w:right w:val="none" w:sz="0" w:space="0" w:color="auto"/>
                      </w:divBdr>
                    </w:div>
                    <w:div w:id="1295864786">
                      <w:marLeft w:val="0"/>
                      <w:marRight w:val="0"/>
                      <w:marTop w:val="0"/>
                      <w:marBottom w:val="180"/>
                      <w:divBdr>
                        <w:top w:val="none" w:sz="0" w:space="0" w:color="auto"/>
                        <w:left w:val="none" w:sz="0" w:space="0" w:color="auto"/>
                        <w:bottom w:val="none" w:sz="0" w:space="0" w:color="auto"/>
                        <w:right w:val="none" w:sz="0" w:space="0" w:color="auto"/>
                      </w:divBdr>
                    </w:div>
                    <w:div w:id="791246319">
                      <w:marLeft w:val="0"/>
                      <w:marRight w:val="0"/>
                      <w:marTop w:val="0"/>
                      <w:marBottom w:val="180"/>
                      <w:divBdr>
                        <w:top w:val="none" w:sz="0" w:space="0" w:color="auto"/>
                        <w:left w:val="none" w:sz="0" w:space="0" w:color="auto"/>
                        <w:bottom w:val="none" w:sz="0" w:space="0" w:color="auto"/>
                        <w:right w:val="none" w:sz="0" w:space="0" w:color="auto"/>
                      </w:divBdr>
                    </w:div>
                    <w:div w:id="2784147">
                      <w:marLeft w:val="0"/>
                      <w:marRight w:val="0"/>
                      <w:marTop w:val="0"/>
                      <w:marBottom w:val="180"/>
                      <w:divBdr>
                        <w:top w:val="none" w:sz="0" w:space="0" w:color="auto"/>
                        <w:left w:val="none" w:sz="0" w:space="0" w:color="auto"/>
                        <w:bottom w:val="none" w:sz="0" w:space="0" w:color="auto"/>
                        <w:right w:val="none" w:sz="0" w:space="0" w:color="auto"/>
                      </w:divBdr>
                    </w:div>
                    <w:div w:id="1960601917">
                      <w:marLeft w:val="0"/>
                      <w:marRight w:val="0"/>
                      <w:marTop w:val="0"/>
                      <w:marBottom w:val="180"/>
                      <w:divBdr>
                        <w:top w:val="none" w:sz="0" w:space="0" w:color="auto"/>
                        <w:left w:val="none" w:sz="0" w:space="0" w:color="auto"/>
                        <w:bottom w:val="none" w:sz="0" w:space="0" w:color="auto"/>
                        <w:right w:val="none" w:sz="0" w:space="0" w:color="auto"/>
                      </w:divBdr>
                    </w:div>
                    <w:div w:id="1700663164">
                      <w:marLeft w:val="0"/>
                      <w:marRight w:val="0"/>
                      <w:marTop w:val="0"/>
                      <w:marBottom w:val="180"/>
                      <w:divBdr>
                        <w:top w:val="none" w:sz="0" w:space="0" w:color="auto"/>
                        <w:left w:val="none" w:sz="0" w:space="0" w:color="auto"/>
                        <w:bottom w:val="none" w:sz="0" w:space="0" w:color="auto"/>
                        <w:right w:val="none" w:sz="0" w:space="0" w:color="auto"/>
                      </w:divBdr>
                    </w:div>
                    <w:div w:id="2008094825">
                      <w:marLeft w:val="0"/>
                      <w:marRight w:val="0"/>
                      <w:marTop w:val="0"/>
                      <w:marBottom w:val="180"/>
                      <w:divBdr>
                        <w:top w:val="none" w:sz="0" w:space="0" w:color="auto"/>
                        <w:left w:val="none" w:sz="0" w:space="0" w:color="auto"/>
                        <w:bottom w:val="none" w:sz="0" w:space="0" w:color="auto"/>
                        <w:right w:val="none" w:sz="0" w:space="0" w:color="auto"/>
                      </w:divBdr>
                    </w:div>
                    <w:div w:id="10521229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913290">
              <w:marLeft w:val="0"/>
              <w:marRight w:val="0"/>
              <w:marTop w:val="0"/>
              <w:marBottom w:val="360"/>
              <w:divBdr>
                <w:top w:val="none" w:sz="0" w:space="0" w:color="auto"/>
                <w:left w:val="none" w:sz="0" w:space="0" w:color="auto"/>
                <w:bottom w:val="none" w:sz="0" w:space="0" w:color="auto"/>
                <w:right w:val="none" w:sz="0" w:space="0" w:color="auto"/>
              </w:divBdr>
            </w:div>
            <w:div w:id="19804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6111">
      <w:bodyDiv w:val="1"/>
      <w:marLeft w:val="0"/>
      <w:marRight w:val="0"/>
      <w:marTop w:val="0"/>
      <w:marBottom w:val="0"/>
      <w:divBdr>
        <w:top w:val="none" w:sz="0" w:space="0" w:color="auto"/>
        <w:left w:val="none" w:sz="0" w:space="0" w:color="auto"/>
        <w:bottom w:val="none" w:sz="0" w:space="0" w:color="auto"/>
        <w:right w:val="none" w:sz="0" w:space="0" w:color="auto"/>
      </w:divBdr>
    </w:div>
    <w:div w:id="1100493776">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397046021">
      <w:bodyDiv w:val="1"/>
      <w:marLeft w:val="0"/>
      <w:marRight w:val="0"/>
      <w:marTop w:val="0"/>
      <w:marBottom w:val="0"/>
      <w:divBdr>
        <w:top w:val="none" w:sz="0" w:space="0" w:color="auto"/>
        <w:left w:val="none" w:sz="0" w:space="0" w:color="auto"/>
        <w:bottom w:val="none" w:sz="0" w:space="0" w:color="auto"/>
        <w:right w:val="none" w:sz="0" w:space="0" w:color="auto"/>
      </w:divBdr>
    </w:div>
    <w:div w:id="1397582151">
      <w:bodyDiv w:val="1"/>
      <w:marLeft w:val="0"/>
      <w:marRight w:val="0"/>
      <w:marTop w:val="0"/>
      <w:marBottom w:val="0"/>
      <w:divBdr>
        <w:top w:val="none" w:sz="0" w:space="0" w:color="auto"/>
        <w:left w:val="none" w:sz="0" w:space="0" w:color="auto"/>
        <w:bottom w:val="none" w:sz="0" w:space="0" w:color="auto"/>
        <w:right w:val="none" w:sz="0" w:space="0" w:color="auto"/>
      </w:divBdr>
    </w:div>
    <w:div w:id="1410955782">
      <w:bodyDiv w:val="1"/>
      <w:marLeft w:val="0"/>
      <w:marRight w:val="0"/>
      <w:marTop w:val="0"/>
      <w:marBottom w:val="0"/>
      <w:divBdr>
        <w:top w:val="none" w:sz="0" w:space="0" w:color="auto"/>
        <w:left w:val="none" w:sz="0" w:space="0" w:color="auto"/>
        <w:bottom w:val="none" w:sz="0" w:space="0" w:color="auto"/>
        <w:right w:val="none" w:sz="0" w:space="0" w:color="auto"/>
      </w:divBdr>
    </w:div>
    <w:div w:id="1417900972">
      <w:bodyDiv w:val="1"/>
      <w:marLeft w:val="0"/>
      <w:marRight w:val="0"/>
      <w:marTop w:val="0"/>
      <w:marBottom w:val="0"/>
      <w:divBdr>
        <w:top w:val="none" w:sz="0" w:space="0" w:color="auto"/>
        <w:left w:val="none" w:sz="0" w:space="0" w:color="auto"/>
        <w:bottom w:val="none" w:sz="0" w:space="0" w:color="auto"/>
        <w:right w:val="none" w:sz="0" w:space="0" w:color="auto"/>
      </w:divBdr>
    </w:div>
    <w:div w:id="1444034880">
      <w:bodyDiv w:val="1"/>
      <w:marLeft w:val="0"/>
      <w:marRight w:val="0"/>
      <w:marTop w:val="0"/>
      <w:marBottom w:val="0"/>
      <w:divBdr>
        <w:top w:val="none" w:sz="0" w:space="0" w:color="auto"/>
        <w:left w:val="none" w:sz="0" w:space="0" w:color="auto"/>
        <w:bottom w:val="none" w:sz="0" w:space="0" w:color="auto"/>
        <w:right w:val="none" w:sz="0" w:space="0" w:color="auto"/>
      </w:divBdr>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752192991">
      <w:bodyDiv w:val="1"/>
      <w:marLeft w:val="0"/>
      <w:marRight w:val="0"/>
      <w:marTop w:val="0"/>
      <w:marBottom w:val="0"/>
      <w:divBdr>
        <w:top w:val="none" w:sz="0" w:space="0" w:color="auto"/>
        <w:left w:val="none" w:sz="0" w:space="0" w:color="auto"/>
        <w:bottom w:val="none" w:sz="0" w:space="0" w:color="auto"/>
        <w:right w:val="none" w:sz="0" w:space="0" w:color="auto"/>
      </w:divBdr>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883444648">
      <w:bodyDiv w:val="1"/>
      <w:marLeft w:val="0"/>
      <w:marRight w:val="0"/>
      <w:marTop w:val="0"/>
      <w:marBottom w:val="0"/>
      <w:divBdr>
        <w:top w:val="none" w:sz="0" w:space="0" w:color="auto"/>
        <w:left w:val="none" w:sz="0" w:space="0" w:color="auto"/>
        <w:bottom w:val="none" w:sz="0" w:space="0" w:color="auto"/>
        <w:right w:val="none" w:sz="0" w:space="0" w:color="auto"/>
      </w:divBdr>
      <w:divsChild>
        <w:div w:id="951787434">
          <w:marLeft w:val="0"/>
          <w:marRight w:val="0"/>
          <w:marTop w:val="0"/>
          <w:marBottom w:val="0"/>
          <w:divBdr>
            <w:top w:val="none" w:sz="0" w:space="0" w:color="auto"/>
            <w:left w:val="none" w:sz="0" w:space="0" w:color="auto"/>
            <w:bottom w:val="none" w:sz="0" w:space="0" w:color="auto"/>
            <w:right w:val="none" w:sz="0" w:space="0" w:color="auto"/>
          </w:divBdr>
          <w:divsChild>
            <w:div w:id="661742921">
              <w:marLeft w:val="0"/>
              <w:marRight w:val="0"/>
              <w:marTop w:val="0"/>
              <w:marBottom w:val="0"/>
              <w:divBdr>
                <w:top w:val="none" w:sz="0" w:space="0" w:color="auto"/>
                <w:left w:val="none" w:sz="0" w:space="0" w:color="auto"/>
                <w:bottom w:val="none" w:sz="0" w:space="0" w:color="auto"/>
                <w:right w:val="none" w:sz="0" w:space="0" w:color="auto"/>
              </w:divBdr>
            </w:div>
          </w:divsChild>
        </w:div>
        <w:div w:id="233515696">
          <w:marLeft w:val="0"/>
          <w:marRight w:val="0"/>
          <w:marTop w:val="0"/>
          <w:marBottom w:val="0"/>
          <w:divBdr>
            <w:top w:val="none" w:sz="0" w:space="0" w:color="auto"/>
            <w:left w:val="none" w:sz="0" w:space="0" w:color="auto"/>
            <w:bottom w:val="none" w:sz="0" w:space="0" w:color="auto"/>
            <w:right w:val="none" w:sz="0" w:space="0" w:color="auto"/>
          </w:divBdr>
          <w:divsChild>
            <w:div w:id="1489900526">
              <w:marLeft w:val="0"/>
              <w:marRight w:val="0"/>
              <w:marTop w:val="0"/>
              <w:marBottom w:val="0"/>
              <w:divBdr>
                <w:top w:val="none" w:sz="0" w:space="0" w:color="auto"/>
                <w:left w:val="none" w:sz="0" w:space="0" w:color="auto"/>
                <w:bottom w:val="none" w:sz="0" w:space="0" w:color="auto"/>
                <w:right w:val="none" w:sz="0" w:space="0" w:color="auto"/>
              </w:divBdr>
            </w:div>
          </w:divsChild>
        </w:div>
        <w:div w:id="1565486104">
          <w:marLeft w:val="0"/>
          <w:marRight w:val="0"/>
          <w:marTop w:val="0"/>
          <w:marBottom w:val="0"/>
          <w:divBdr>
            <w:top w:val="none" w:sz="0" w:space="0" w:color="auto"/>
            <w:left w:val="none" w:sz="0" w:space="0" w:color="auto"/>
            <w:bottom w:val="none" w:sz="0" w:space="0" w:color="auto"/>
            <w:right w:val="none" w:sz="0" w:space="0" w:color="auto"/>
          </w:divBdr>
          <w:divsChild>
            <w:div w:id="1152869068">
              <w:marLeft w:val="0"/>
              <w:marRight w:val="0"/>
              <w:marTop w:val="0"/>
              <w:marBottom w:val="0"/>
              <w:divBdr>
                <w:top w:val="none" w:sz="0" w:space="0" w:color="auto"/>
                <w:left w:val="none" w:sz="0" w:space="0" w:color="auto"/>
                <w:bottom w:val="none" w:sz="0" w:space="0" w:color="auto"/>
                <w:right w:val="none" w:sz="0" w:space="0" w:color="auto"/>
              </w:divBdr>
            </w:div>
          </w:divsChild>
        </w:div>
        <w:div w:id="2136674402">
          <w:marLeft w:val="0"/>
          <w:marRight w:val="0"/>
          <w:marTop w:val="0"/>
          <w:marBottom w:val="0"/>
          <w:divBdr>
            <w:top w:val="none" w:sz="0" w:space="0" w:color="auto"/>
            <w:left w:val="none" w:sz="0" w:space="0" w:color="auto"/>
            <w:bottom w:val="none" w:sz="0" w:space="0" w:color="auto"/>
            <w:right w:val="none" w:sz="0" w:space="0" w:color="auto"/>
          </w:divBdr>
          <w:divsChild>
            <w:div w:id="49110299">
              <w:marLeft w:val="0"/>
              <w:marRight w:val="0"/>
              <w:marTop w:val="0"/>
              <w:marBottom w:val="0"/>
              <w:divBdr>
                <w:top w:val="none" w:sz="0" w:space="0" w:color="auto"/>
                <w:left w:val="none" w:sz="0" w:space="0" w:color="auto"/>
                <w:bottom w:val="none" w:sz="0" w:space="0" w:color="auto"/>
                <w:right w:val="none" w:sz="0" w:space="0" w:color="auto"/>
              </w:divBdr>
            </w:div>
          </w:divsChild>
        </w:div>
        <w:div w:id="1887448735">
          <w:marLeft w:val="0"/>
          <w:marRight w:val="0"/>
          <w:marTop w:val="0"/>
          <w:marBottom w:val="0"/>
          <w:divBdr>
            <w:top w:val="none" w:sz="0" w:space="0" w:color="auto"/>
            <w:left w:val="none" w:sz="0" w:space="0" w:color="auto"/>
            <w:bottom w:val="none" w:sz="0" w:space="0" w:color="auto"/>
            <w:right w:val="none" w:sz="0" w:space="0" w:color="auto"/>
          </w:divBdr>
          <w:divsChild>
            <w:div w:id="400448515">
              <w:marLeft w:val="0"/>
              <w:marRight w:val="0"/>
              <w:marTop w:val="0"/>
              <w:marBottom w:val="0"/>
              <w:divBdr>
                <w:top w:val="none" w:sz="0" w:space="0" w:color="auto"/>
                <w:left w:val="none" w:sz="0" w:space="0" w:color="auto"/>
                <w:bottom w:val="none" w:sz="0" w:space="0" w:color="auto"/>
                <w:right w:val="none" w:sz="0" w:space="0" w:color="auto"/>
              </w:divBdr>
            </w:div>
          </w:divsChild>
        </w:div>
        <w:div w:id="263223805">
          <w:marLeft w:val="0"/>
          <w:marRight w:val="0"/>
          <w:marTop w:val="0"/>
          <w:marBottom w:val="0"/>
          <w:divBdr>
            <w:top w:val="none" w:sz="0" w:space="0" w:color="auto"/>
            <w:left w:val="none" w:sz="0" w:space="0" w:color="auto"/>
            <w:bottom w:val="none" w:sz="0" w:space="0" w:color="auto"/>
            <w:right w:val="none" w:sz="0" w:space="0" w:color="auto"/>
          </w:divBdr>
          <w:divsChild>
            <w:div w:id="444890721">
              <w:marLeft w:val="0"/>
              <w:marRight w:val="0"/>
              <w:marTop w:val="0"/>
              <w:marBottom w:val="0"/>
              <w:divBdr>
                <w:top w:val="none" w:sz="0" w:space="0" w:color="auto"/>
                <w:left w:val="none" w:sz="0" w:space="0" w:color="auto"/>
                <w:bottom w:val="none" w:sz="0" w:space="0" w:color="auto"/>
                <w:right w:val="none" w:sz="0" w:space="0" w:color="auto"/>
              </w:divBdr>
            </w:div>
          </w:divsChild>
        </w:div>
        <w:div w:id="2089030901">
          <w:marLeft w:val="0"/>
          <w:marRight w:val="0"/>
          <w:marTop w:val="0"/>
          <w:marBottom w:val="0"/>
          <w:divBdr>
            <w:top w:val="none" w:sz="0" w:space="0" w:color="auto"/>
            <w:left w:val="none" w:sz="0" w:space="0" w:color="auto"/>
            <w:bottom w:val="none" w:sz="0" w:space="0" w:color="auto"/>
            <w:right w:val="none" w:sz="0" w:space="0" w:color="auto"/>
          </w:divBdr>
          <w:divsChild>
            <w:div w:id="313148654">
              <w:marLeft w:val="0"/>
              <w:marRight w:val="0"/>
              <w:marTop w:val="0"/>
              <w:marBottom w:val="0"/>
              <w:divBdr>
                <w:top w:val="none" w:sz="0" w:space="0" w:color="auto"/>
                <w:left w:val="none" w:sz="0" w:space="0" w:color="auto"/>
                <w:bottom w:val="none" w:sz="0" w:space="0" w:color="auto"/>
                <w:right w:val="none" w:sz="0" w:space="0" w:color="auto"/>
              </w:divBdr>
            </w:div>
          </w:divsChild>
        </w:div>
        <w:div w:id="2111199961">
          <w:marLeft w:val="0"/>
          <w:marRight w:val="0"/>
          <w:marTop w:val="0"/>
          <w:marBottom w:val="0"/>
          <w:divBdr>
            <w:top w:val="none" w:sz="0" w:space="0" w:color="auto"/>
            <w:left w:val="none" w:sz="0" w:space="0" w:color="auto"/>
            <w:bottom w:val="none" w:sz="0" w:space="0" w:color="auto"/>
            <w:right w:val="none" w:sz="0" w:space="0" w:color="auto"/>
          </w:divBdr>
          <w:divsChild>
            <w:div w:id="202640151">
              <w:marLeft w:val="0"/>
              <w:marRight w:val="0"/>
              <w:marTop w:val="0"/>
              <w:marBottom w:val="0"/>
              <w:divBdr>
                <w:top w:val="none" w:sz="0" w:space="0" w:color="auto"/>
                <w:left w:val="none" w:sz="0" w:space="0" w:color="auto"/>
                <w:bottom w:val="none" w:sz="0" w:space="0" w:color="auto"/>
                <w:right w:val="none" w:sz="0" w:space="0" w:color="auto"/>
              </w:divBdr>
            </w:div>
          </w:divsChild>
        </w:div>
        <w:div w:id="1461413264">
          <w:marLeft w:val="0"/>
          <w:marRight w:val="0"/>
          <w:marTop w:val="0"/>
          <w:marBottom w:val="0"/>
          <w:divBdr>
            <w:top w:val="none" w:sz="0" w:space="0" w:color="auto"/>
            <w:left w:val="none" w:sz="0" w:space="0" w:color="auto"/>
            <w:bottom w:val="none" w:sz="0" w:space="0" w:color="auto"/>
            <w:right w:val="none" w:sz="0" w:space="0" w:color="auto"/>
          </w:divBdr>
          <w:divsChild>
            <w:div w:id="13535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2932">
      <w:bodyDiv w:val="1"/>
      <w:marLeft w:val="0"/>
      <w:marRight w:val="0"/>
      <w:marTop w:val="0"/>
      <w:marBottom w:val="0"/>
      <w:divBdr>
        <w:top w:val="none" w:sz="0" w:space="0" w:color="auto"/>
        <w:left w:val="none" w:sz="0" w:space="0" w:color="auto"/>
        <w:bottom w:val="none" w:sz="0" w:space="0" w:color="auto"/>
        <w:right w:val="none" w:sz="0" w:space="0" w:color="auto"/>
      </w:divBdr>
    </w:div>
    <w:div w:id="1950509478">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96102487">
      <w:bodyDiv w:val="1"/>
      <w:marLeft w:val="0"/>
      <w:marRight w:val="0"/>
      <w:marTop w:val="0"/>
      <w:marBottom w:val="0"/>
      <w:divBdr>
        <w:top w:val="none" w:sz="0" w:space="0" w:color="auto"/>
        <w:left w:val="none" w:sz="0" w:space="0" w:color="auto"/>
        <w:bottom w:val="none" w:sz="0" w:space="0" w:color="auto"/>
        <w:right w:val="none" w:sz="0" w:space="0" w:color="auto"/>
      </w:divBdr>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image" Target="media/image14.png"/><Relationship Id="rId7" Type="http://schemas.openxmlformats.org/officeDocument/2006/relationships/hyperlink" Target="http://en.wikipedia.org/wiki/Birthday_problem" TargetMode="Externa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hyperlink" Target="http://en.wikipedia.org/wiki/Quicksor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gi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5.png"/><Relationship Id="rId8" Type="http://schemas.openxmlformats.org/officeDocument/2006/relationships/image" Target="media/image1.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2</cp:revision>
  <cp:lastPrinted>2018-11-24T22:40:00Z</cp:lastPrinted>
  <dcterms:created xsi:type="dcterms:W3CDTF">2019-04-19T04:29:00Z</dcterms:created>
  <dcterms:modified xsi:type="dcterms:W3CDTF">2019-04-19T04:29:00Z</dcterms:modified>
</cp:coreProperties>
</file>