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4364" w:rsidRDefault="00F55B21">
      <w:pPr>
        <w:rPr>
          <w:lang w:val="en-US"/>
        </w:rPr>
      </w:pPr>
      <w:proofErr w:type="spellStart"/>
      <w:r>
        <w:rPr>
          <w:lang w:val="en-US"/>
        </w:rPr>
        <w:t>Gmbdashboard_Nikhita</w:t>
      </w:r>
      <w:proofErr w:type="spellEnd"/>
    </w:p>
    <w:p w:rsidR="00F55B21" w:rsidRDefault="00F55B21">
      <w:pPr>
        <w:rPr>
          <w:lang w:val="en-US"/>
        </w:rPr>
      </w:pPr>
    </w:p>
    <w:p w:rsidR="00F55B21" w:rsidRPr="00F55B21" w:rsidRDefault="00F55B21">
      <w:pPr>
        <w:rPr>
          <w:lang w:val="en-US"/>
        </w:rPr>
      </w:pPr>
      <w:r>
        <w:rPr>
          <w:noProof/>
        </w:rPr>
        <w:drawing>
          <wp:inline distT="0" distB="0" distL="0" distR="0" wp14:anchorId="7EF07177" wp14:editId="5808F40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B21" w:rsidRPr="00F55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21"/>
    <w:rsid w:val="00094364"/>
    <w:rsid w:val="00F5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37D3"/>
  <w15:chartTrackingRefBased/>
  <w15:docId w15:val="{C668B4DD-7622-4702-8852-A99D790E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Premila</dc:creator>
  <cp:keywords/>
  <dc:description/>
  <cp:lastModifiedBy>Premila</cp:lastModifiedBy>
  <cp:revision>1</cp:revision>
  <dcterms:created xsi:type="dcterms:W3CDTF">2020-08-23T12:18:00Z</dcterms:created>
  <dcterms:modified xsi:type="dcterms:W3CDTF">2020-08-23T12:38:00Z</dcterms:modified>
</cp:coreProperties>
</file>