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044" w:val="clear"/>
            <w:tcMar>
              <w:top w:type="dxa" w:w="280"/>
              <w:left w:type="dxa" w:w="360"/>
              <w:bottom w:type="dxa" w:w="280"/>
              <w:right w:type="dxa" w:w="360"/>
            </w:tcMar>
          </w:tcPr>
          <w:p>
            <w:pPr>
              <w:spacing w:after="60"/>
            </w:pPr>
            <w:r>
              <w:rPr>
                <w:rFonts w:ascii="Calibri" w:cs="Calibri" w:eastAsia="Calibri" w:hAnsi="Calibri"/>
                <w:b/>
                <w:bCs/>
                <w:color w:val="FFFFFF"/>
                <w:sz w:val="48"/>
                <w:szCs w:val="48"/>
              </w:rPr>
              <w:t xml:space="preserve">TRIPLY AI</w:t>
            </w:r>
          </w:p>
          <w:p>
            <w:pPr>
              <w:spacing w:after="0"/>
            </w:pPr>
            <w:r>
              <w:rPr>
                <w:rFonts w:ascii="Calibri" w:cs="Calibri" w:eastAsia="Calibri" w:hAnsi="Calibri"/>
                <w:color w:val="93C5FD"/>
                <w:sz w:val="22"/>
                <w:szCs w:val="22"/>
              </w:rPr>
              <w:t xml:space="preserve">Software Requirements Specification (SRS)  |  Version 2.0  |  Full-Stack Multi-Agent AI Travel Platform</w:t>
            </w:r>
          </w:p>
        </w:tc>
      </w:tr>
    </w:tbl>
    <w:p>
      <w:pPr>
        <w:spacing w:after="12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bCs/>
                <w:color w:val="64748B"/>
                <w:sz w:val="20"/>
                <w:szCs w:val="20"/>
              </w:rPr>
              <w:t xml:space="preserve">Project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Triply AI — Intelligent Multi-Agent Travel Planner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bCs/>
                <w:color w:val="64748B"/>
                <w:sz w:val="20"/>
                <w:szCs w:val="20"/>
              </w:rPr>
              <w:t xml:space="preserve">Document Type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Software Requirements Specification (SRS) + Agent Build Guide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bCs/>
                <w:color w:val="64748B"/>
                <w:sz w:val="20"/>
                <w:szCs w:val="20"/>
              </w:rPr>
              <w:t xml:space="preserve">Version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2.0 — Production-Ready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bCs/>
                <w:color w:val="64748B"/>
                <w:sz w:val="20"/>
                <w:szCs w:val="20"/>
              </w:rPr>
              <w:t xml:space="preserve">Tech Stack</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FastAPI · LangChain/CrewAI · Gemini 1.5 Flash · React + Tailwind · PostgreSQL (Supabase) · Redis · Docker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bCs/>
                <w:color w:val="64748B"/>
                <w:sz w:val="20"/>
                <w:szCs w:val="20"/>
              </w:rPr>
              <w:t xml:space="preserve">Deployment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Railway (backend) + Vercel (frontend) + Supabase (DB/Auth) — all free tiers</w:t>
            </w:r>
          </w:p>
        </w:tc>
      </w:tr>
    </w:tbl>
    <w:p>
      <w:pPr>
        <w:spacing w:after="12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12"/>
              <w:bottom w:val="single" w:color="1D4ED8" w:sz="1"/>
              <w:right w:val="single" w:color="1D4ED8" w:sz="1"/>
            </w:tcBorders>
            <w:shd w:fill="DBEAFE" w:val="clear"/>
            <w:tcMar>
              <w:top w:type="dxa" w:w="120"/>
              <w:left w:type="dxa" w:w="200"/>
              <w:bottom w:type="dxa" w:w="120"/>
              <w:right w:type="dxa" w:w="200"/>
            </w:tcMar>
          </w:tcPr>
          <w:p>
            <w:pPr>
              <w:spacing w:after="40"/>
            </w:pPr>
            <w:r>
              <w:rPr>
                <w:rFonts w:ascii="Calibri" w:cs="Calibri" w:eastAsia="Calibri" w:hAnsi="Calibri"/>
                <w:b/>
                <w:bCs/>
                <w:color w:val="1D4ED8"/>
                <w:sz w:val="22"/>
                <w:szCs w:val="22"/>
              </w:rPr>
              <w:t xml:space="preserve">📋  How to use this document with an AI coding agent</w:t>
            </w:r>
          </w:p>
          <w:p>
            <w:pPr>
              <w:spacing w:after="0"/>
            </w:pPr>
            <w:r>
              <w:rPr>
                <w:rFonts w:ascii="Calibri" w:cs="Calibri" w:eastAsia="Calibri" w:hAnsi="Calibri"/>
                <w:color w:val="334155"/>
                <w:sz w:val="21"/>
                <w:szCs w:val="21"/>
              </w:rPr>
              <w:t xml:space="preserve">Upload this SRS to your AI coding agent (Antigravity, Cursor, etc.). The agent should read ALL sections before writing any code. Each section is self-contained and feeds into the next. Follow the Phase Build Order in Section 11 strictly — do not skip phases. Each agent, API, and UI component is fully specified so the coding agent has zero ambiguity.</w:t>
            </w:r>
          </w:p>
        </w:tc>
      </w:tr>
    </w:tbl>
    <w:p>
      <w:pPr>
        <w:spacing w:after="12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D4ED8" w:val="clear"/>
            <w:tcMar>
              <w:top w:type="dxa" w:w="140"/>
              <w:left w:type="dxa" w:w="180"/>
              <w:bottom w:type="dxa" w:w="140"/>
              <w:right w:type="dxa" w:w="180"/>
            </w:tcMar>
            <w:vAlign w:val="center"/>
          </w:tcPr>
          <w:p>
            <w:pPr>
              <w:spacing w:after="0"/>
              <w:jc w:val="center"/>
            </w:pPr>
            <w:r>
              <w:rPr>
                <w:rFonts w:ascii="Calibri" w:cs="Calibri" w:eastAsia="Calibri" w:hAnsi="Calibri"/>
                <w:b/>
                <w:bCs/>
                <w:color w:val="FFFFFF"/>
                <w:sz w:val="34"/>
                <w:szCs w:val="34"/>
              </w:rPr>
              <w:t xml:space="preserve">01</w:t>
            </w:r>
          </w:p>
        </w:tc>
        <w:tc>
          <w:tcPr>
            <w:tcBorders>
              <w:top w:val="none" w:color="FFFFFF" w:sz="0"/>
              <w:left w:val="none" w:color="FFFFFF" w:sz="0"/>
              <w:bottom w:val="none" w:color="FFFFFF" w:sz="0"/>
              <w:right w:val="none" w:color="FFFFFF" w:sz="0"/>
            </w:tcBorders>
            <w:shd w:fill="DBEAFE" w:val="clear"/>
            <w:tcMar>
              <w:top w:type="dxa" w:w="140"/>
              <w:left w:type="dxa" w:w="240"/>
              <w:bottom w:type="dxa" w:w="140"/>
              <w:right w:type="dxa" w:w="240"/>
            </w:tcMar>
          </w:tcPr>
          <w:p>
            <w:pPr>
              <w:spacing w:after="0"/>
            </w:pPr>
            <w:r>
              <w:rPr>
                <w:rFonts w:ascii="Calibri" w:cs="Calibri" w:eastAsia="Calibri" w:hAnsi="Calibri"/>
                <w:b/>
                <w:bCs/>
                <w:color w:val="0F2044"/>
                <w:sz w:val="32"/>
                <w:szCs w:val="32"/>
              </w:rPr>
              <w:t xml:space="preserve">Project Overview</w:t>
            </w:r>
          </w:p>
        </w:tc>
      </w:tr>
    </w:tbl>
    <w:p>
      <w:pPr>
        <w:pStyle w:val="Heading2"/>
        <w:spacing w:after="120" w:before="320"/>
      </w:pPr>
      <w:r>
        <w:rPr>
          <w:rFonts w:ascii="Calibri" w:cs="Calibri" w:eastAsia="Calibri" w:hAnsi="Calibri"/>
          <w:b/>
          <w:bCs/>
          <w:color w:val="1D4ED8"/>
          <w:sz w:val="30"/>
          <w:szCs w:val="30"/>
        </w:rPr>
        <w:t xml:space="preserve">1.1  Vision &amp; Purpose</w:t>
      </w:r>
    </w:p>
    <w:p>
      <w:pPr>
        <w:spacing w:after="100" w:before="0"/>
      </w:pPr>
      <w:r>
        <w:rPr>
          <w:rFonts w:ascii="Calibri" w:cs="Calibri" w:eastAsia="Calibri" w:hAnsi="Calibri"/>
          <w:color w:val="334155"/>
          <w:sz w:val="22"/>
          <w:szCs w:val="22"/>
        </w:rPr>
        <w:t xml:space="preserve">Triply AI is a production-grade, multi-agent AI travel planning platform. A user provides trip details through a conversational voice or form-based intake. Seven specialized AI agents run in parallel, each querying live data sources, and collectively produce a complete day-wise itinerary covering transport, accommodation, food, budget, safety, and packing — all bookable in one click.</w:t>
      </w:r>
    </w:p>
    <w:p>
      <w:pPr>
        <w:spacing w:after="100" w:before="0"/>
      </w:pPr>
      <w:r>
        <w:rPr>
          <w:rFonts w:ascii="Calibri" w:cs="Calibri" w:eastAsia="Calibri" w:hAnsi="Calibri"/>
          <w:color w:val="334155"/>
          <w:sz w:val="22"/>
          <w:szCs w:val="22"/>
        </w:rPr>
        <w:t xml:space="preserve">The platform targets domestic Indian travellers and handles all trip types: solo, family, couple/honeymoon, business, group, and medical travel. Special context such as travelling with an infant, post-surgery mobility restrictions, or solo female safety needs is understood by the system and dynamically changes agent behaviour.</w:t>
      </w:r>
    </w:p>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1.2  Core Problem Being Solved</w:t>
      </w:r>
    </w:p>
    <w:p>
      <w:pPr>
        <w:spacing w:after="100" w:before="0"/>
      </w:pPr>
      <w:r>
        <w:rPr>
          <w:rFonts w:ascii="Calibri" w:cs="Calibri" w:eastAsia="Calibri" w:hAnsi="Calibri"/>
          <w:color w:val="334155"/>
          <w:sz w:val="22"/>
          <w:szCs w:val="22"/>
        </w:rPr>
        <w:t xml:space="preserve">Planning a trip today requires visiting 6-10 different websites, manually comparing prices, re-checking budget, and ignoring special personal needs entirely. Triply AI reduces this to a single intelligent session that outputs a ready-to-execute plan in under 30 seconds.</w:t>
      </w:r>
    </w:p>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1.3  Platform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Dimension</w:t>
            </w:r>
          </w:p>
        </w:tc>
        <w:tc>
          <w:tcPr>
            <w:tcW w:type="dxa" w:w="696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Detail</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bCs/>
                <w:color w:val="334155"/>
                <w:sz w:val="20"/>
                <w:szCs w:val="20"/>
              </w:rPr>
              <w:t xml:space="preserve">Users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Domestic Indian travellers planning any trip type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bCs/>
                <w:color w:val="334155"/>
                <w:sz w:val="20"/>
                <w:szCs w:val="20"/>
              </w:rPr>
              <w:t xml:space="preserve">Input Modes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Voice (Web Speech API + Whisper) and structured form — both feed same pipeline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bCs/>
                <w:color w:val="334155"/>
                <w:sz w:val="20"/>
                <w:szCs w:val="20"/>
              </w:rPr>
              <w:t xml:space="preserve">Languages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English, Hindi, Telugu, Tamil, Kannada (selectable at top of UI)</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bCs/>
                <w:color w:val="334155"/>
                <w:sz w:val="20"/>
                <w:szCs w:val="20"/>
              </w:rPr>
              <w:t xml:space="preserve">Output</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Full itinerary: transport + hotel + food + schedule + budget breakdown + packing list + crowd heatmap</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bCs/>
                <w:color w:val="334155"/>
                <w:sz w:val="20"/>
                <w:szCs w:val="20"/>
              </w:rPr>
              <w:t xml:space="preserve">Live Data</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AbhiBus/RedBus (transport), RapidAPI Hotels (stays), Zomato API (food), OpenWeatherMap (weather), Google Maps (directions)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bCs/>
                <w:color w:val="334155"/>
                <w:sz w:val="20"/>
                <w:szCs w:val="20"/>
              </w:rPr>
              <w:t xml:space="preserve">Booking</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Deep links to booking sites — user lands directly on the pre-filled booking page</w:t>
            </w:r>
          </w:p>
        </w:tc>
      </w:tr>
    </w:tbl>
    <w:p>
      <w:pPr>
        <w:spacing w:after="120"/>
      </w:pPr>
      <w:r>
        <w:rPr>
          <w:rFonts w:ascii="Calibri" w:cs="Calibri" w:eastAsia="Calibri" w:hAnsi="Calibri"/>
          <w:color w:val="334155"/>
          <w:sz w:val="22"/>
          <w:szCs w:val="22"/>
        </w:rPr>
        <w:t xml:space="preserve"/>
      </w:r>
    </w:p>
    <w:p>
      <w:pPr>
        <w:spacing w:after="12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D4ED8" w:val="clear"/>
            <w:tcMar>
              <w:top w:type="dxa" w:w="140"/>
              <w:left w:type="dxa" w:w="180"/>
              <w:bottom w:type="dxa" w:w="140"/>
              <w:right w:type="dxa" w:w="180"/>
            </w:tcMar>
            <w:vAlign w:val="center"/>
          </w:tcPr>
          <w:p>
            <w:pPr>
              <w:spacing w:after="0"/>
              <w:jc w:val="center"/>
            </w:pPr>
            <w:r>
              <w:rPr>
                <w:rFonts w:ascii="Calibri" w:cs="Calibri" w:eastAsia="Calibri" w:hAnsi="Calibri"/>
                <w:b/>
                <w:bCs/>
                <w:color w:val="FFFFFF"/>
                <w:sz w:val="34"/>
                <w:szCs w:val="34"/>
              </w:rPr>
              <w:t xml:space="preserve">02</w:t>
            </w:r>
          </w:p>
        </w:tc>
        <w:tc>
          <w:tcPr>
            <w:tcBorders>
              <w:top w:val="none" w:color="FFFFFF" w:sz="0"/>
              <w:left w:val="none" w:color="FFFFFF" w:sz="0"/>
              <w:bottom w:val="none" w:color="FFFFFF" w:sz="0"/>
              <w:right w:val="none" w:color="FFFFFF" w:sz="0"/>
            </w:tcBorders>
            <w:shd w:fill="DBEAFE" w:val="clear"/>
            <w:tcMar>
              <w:top w:type="dxa" w:w="140"/>
              <w:left w:type="dxa" w:w="240"/>
              <w:bottom w:type="dxa" w:w="140"/>
              <w:right w:type="dxa" w:w="240"/>
            </w:tcMar>
          </w:tcPr>
          <w:p>
            <w:pPr>
              <w:spacing w:after="0"/>
            </w:pPr>
            <w:r>
              <w:rPr>
                <w:rFonts w:ascii="Calibri" w:cs="Calibri" w:eastAsia="Calibri" w:hAnsi="Calibri"/>
                <w:b/>
                <w:bCs/>
                <w:color w:val="0F2044"/>
                <w:sz w:val="32"/>
                <w:szCs w:val="32"/>
              </w:rPr>
              <w:t xml:space="preserve">User Input — Complete Field Specification</w:t>
            </w:r>
          </w:p>
        </w:tc>
      </w:tr>
    </w:tbl>
    <w:p>
      <w:pPr>
        <w:pStyle w:val="Heading2"/>
        <w:spacing w:after="120" w:before="320"/>
      </w:pPr>
      <w:r>
        <w:rPr>
          <w:rFonts w:ascii="Calibri" w:cs="Calibri" w:eastAsia="Calibri" w:hAnsi="Calibri"/>
          <w:b/>
          <w:bCs/>
          <w:color w:val="1D4ED8"/>
          <w:sz w:val="30"/>
          <w:szCs w:val="30"/>
        </w:rPr>
        <w:t xml:space="preserve">2.1  Input Modes</w:t>
      </w:r>
    </w:p>
    <w:p>
      <w:pPr>
        <w:spacing w:after="100" w:before="0"/>
      </w:pPr>
      <w:r>
        <w:rPr>
          <w:rFonts w:ascii="Calibri" w:cs="Calibri" w:eastAsia="Calibri" w:hAnsi="Calibri"/>
          <w:color w:val="334155"/>
          <w:sz w:val="22"/>
          <w:szCs w:val="22"/>
        </w:rPr>
        <w:t xml:space="preserve">The intake screen supports two modes toggled at the top:</w:t>
      </w:r>
    </w:p>
    <w:p>
      <w:pPr>
        <w:pStyle w:val="ListParagraph"/>
        <w:numPr>
          <w:ilvl w:val="0"/>
          <w:numId w:val="2"/>
        </w:numPr>
        <w:spacing w:after="60"/>
      </w:pPr>
      <w:r>
        <w:rPr>
          <w:rFonts w:ascii="Calibri" w:cs="Calibri" w:eastAsia="Calibri" w:hAnsi="Calibri"/>
          <w:color w:val="334155"/>
          <w:sz w:val="22"/>
          <w:szCs w:val="22"/>
        </w:rPr>
        <w:t xml:space="preserve">FORM MODE — structured fields as described below</w:t>
      </w:r>
    </w:p>
    <w:p>
      <w:pPr>
        <w:pStyle w:val="ListParagraph"/>
        <w:numPr>
          <w:ilvl w:val="0"/>
          <w:numId w:val="2"/>
        </w:numPr>
        <w:spacing w:after="60"/>
      </w:pPr>
      <w:r>
        <w:rPr>
          <w:rFonts w:ascii="Calibri" w:cs="Calibri" w:eastAsia="Calibri" w:hAnsi="Calibri"/>
          <w:color w:val="334155"/>
          <w:sz w:val="22"/>
          <w:szCs w:val="22"/>
        </w:rPr>
        <w:t xml:space="preserve">VOICE MODE — user speaks trip requirements. Browser captures via Web Speech API. Audio is transcribed by Gemini Audio / Whisper. NLP entity extraction fills all form fields automatically. User reviews the extracted values in the form before confirming.</w:t>
      </w:r>
    </w:p>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2.2  Section A — Core Trip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Field</w:t>
            </w:r>
          </w:p>
        </w:tc>
        <w:tc>
          <w:tcPr>
            <w:tcW w:type="dxa" w:w="22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Input Type</w:t>
            </w:r>
          </w:p>
        </w:tc>
        <w:tc>
          <w:tcPr>
            <w:tcW w:type="dxa" w:w="22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Validation</w:t>
            </w:r>
          </w:p>
        </w:tc>
        <w:tc>
          <w:tcPr>
            <w:tcW w:type="dxa" w:w="316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Maps to Agent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Origin City</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Autocomplete text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Must be a real city</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Travel Agent, Route Planner</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Destination City</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Autocomplete text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Must differ from origin</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All agents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Travel Dates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Date range picker</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Start ≥ today, max 30 days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Travel, Accommodation, Food</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Adults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Stepper (1–20)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Min 1</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Accommodation, Budget, Group Splitter</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Children (3–12 yrs)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Stepper (0–10)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Optional</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Accommodation, Food, Safety</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Infants (0–2 yrs)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Stepper (0–5)</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Optional</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All agents — triggers baby mode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Total Budget (INR)</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Slider + number input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Min ₹500, Max ₹5,00,000</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Budget Coordinator Agent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Trip Purpose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Dropdown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Required</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All agents (priority weighting)</w:t>
            </w:r>
          </w:p>
        </w:tc>
      </w:tr>
    </w:tbl>
    <w:p>
      <w:pPr>
        <w:spacing w:after="100" w:before="0"/>
      </w:pPr>
      <w:r>
        <w:rPr>
          <w:rFonts w:ascii="Calibri" w:cs="Calibri" w:eastAsia="Calibri" w:hAnsi="Calibri"/>
          <w:color w:val="334155"/>
          <w:sz w:val="22"/>
          <w:szCs w:val="22"/>
        </w:rPr>
        <w:t xml:space="preserve">Trip Purpose options: Leisure / Business / Honeymoon / Family / Solo / Group Outing / Medical / Religious / Adventure</w:t>
      </w:r>
    </w:p>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2.3  Section B — Transport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Field</w:t>
            </w:r>
          </w:p>
        </w:tc>
        <w:tc>
          <w:tcPr>
            <w:tcW w:type="dxa" w:w="716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Options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Mode of Transport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Multi-select: Train / Bus / Flight / Cab / Any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Travel Class</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Sleeper / 3AC / 2AC / 1AC (train) | Economy / Business (flight) | AC / Non-AC (bus)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Departure Time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Early morning (4–8am) / Morning (8–12pm) / Afternoon / Evening / Night / Any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Max Stops</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Non-stop only / 1 stop OK / Any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Seat Preference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Window / Aisle / Lower berth / No preference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Price Alert Target</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Optional: enter target price (INR) — system sends alert when price drops to or below this (email + WhatsApp)</w:t>
            </w:r>
          </w:p>
        </w:tc>
      </w:tr>
    </w:tbl>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2.4  Section C — Accommodation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Field</w:t>
            </w:r>
          </w:p>
        </w:tc>
        <w:tc>
          <w:tcPr>
            <w:tcW w:type="dxa" w:w="716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Options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Stay Type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PG / Co-living / Hostel / Lodge / Budget Hotel (1–2 star) / 3-star / 4-star / 5-star / Homestay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Room Type</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Single / Double / Triple / Family Suite / Dormitory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Required Amenities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Multi-select: AC / WiFi / Breakfast included / Parking / Gym / Kitchen / Elevator / Wheelchair access / Baby crib</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Location Priority</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Near city center / Near station/bus stand / Tourist area / Quiet residential / Hospital nearby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Gender Preference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Female-only PG / Male-only PG / Mixed / No preference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Safety Rating</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Any / 3+ / 4+ / 4.5+ stars on Google Maps</w:t>
            </w:r>
          </w:p>
        </w:tc>
      </w:tr>
    </w:tbl>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2.5  Section D — Food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Field</w:t>
            </w:r>
          </w:p>
        </w:tc>
        <w:tc>
          <w:tcPr>
            <w:tcW w:type="dxa" w:w="716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Options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Diet Type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Vegetarian / Non-Vegetarian / Vegan / Jain / No restriction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Cuisine</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Multi-select: South Indian / North Indian / Chinese / Continental / Street Food / Seafood / Fast Food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Meal Budget/day/person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Under ₹150 / ₹150–300 / ₹300–600 / ₹600–1200 / 1200+</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Min Restaurant Rating</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Any / 3.5+ / 4.0+ / 4.5+ on Zomato or Google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Hygiene Filter</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FSSAI certified only / Any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Special Diet Needs</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Diabetic-friendly / Low-sodium / Gluten-free / None</w:t>
            </w:r>
          </w:p>
        </w:tc>
      </w:tr>
    </w:tbl>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2.6  Section E — Group Details (shown when Adults &gt;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Field</w:t>
            </w:r>
          </w:p>
        </w:tc>
        <w:tc>
          <w:tcPr>
            <w:tcW w:type="dxa" w:w="716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Detail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Traveller Names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One name field per adult — used for group cost splitting output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Split Type</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Equal split / Custom split (enter % or fixed amount per person)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Group Lead Contact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Phone number for WhatsApp share of the final plan</w:t>
            </w:r>
          </w:p>
        </w:tc>
      </w:tr>
    </w:tbl>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2.7  Section F — Additional Context (Free Text — Critical Feature)</w:t>
      </w:r>
    </w:p>
    <w:p>
      <w:pPr>
        <w:spacing w:after="100" w:before="0"/>
      </w:pPr>
      <w:r>
        <w:rPr>
          <w:rFonts w:ascii="Calibri" w:cs="Calibri" w:eastAsia="Calibri" w:hAnsi="Calibri"/>
          <w:color w:val="334155"/>
          <w:sz w:val="22"/>
          <w:szCs w:val="22"/>
        </w:rPr>
        <w:t xml:space="preserve">A multiline text field labelled: 'Tell us anything special about your trip or travellers (e.g. I am carrying an 8-month-old baby / I recently had knee surgery / I am a solo female traveller and prefer safer areas / I am diabetic).'</w:t>
      </w:r>
    </w:p>
    <w:p>
      <w:pPr>
        <w:spacing w:after="100" w:before="0"/>
      </w:pPr>
      <w:r>
        <w:rPr>
          <w:rFonts w:ascii="Calibri" w:cs="Calibri" w:eastAsia="Calibri" w:hAnsi="Calibri"/>
          <w:color w:val="334155"/>
          <w:sz w:val="22"/>
          <w:szCs w:val="22"/>
        </w:rPr>
        <w:t xml:space="preserve">The Safety &amp; Context Agent reads this text and injects constraints into every other agent before they run.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Example Input</w:t>
            </w:r>
          </w:p>
        </w:tc>
        <w:tc>
          <w:tcPr>
            <w:tcW w:type="dxa" w:w="636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System Response Across All Agents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Travelling with 8-month-old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Stay: baby crib mandatory, ground floor or elevator. Food: hygienic, low-spice options, baby-friendly restaurants. Travel: lower berth priority, avoid night travel.</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Recent knee surgery</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Stay: ground floor or elevator mandatory. No walking tours. Routes: minimal stairs/walking. Transport: comfortable seats, no long walks between platforms.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Solo female traveller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Stay: female-only PG or 4+ star hotel preferred. Avoid late night arrivals. Locality safety score surfaced. Restaurants in busy well-lit areas.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Diabetic traveller</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Food: low-GI options flagged, sugar-heavy dishes marked. Nearby medical stores and hospitals listed per city. Snack suggestions included in packing list.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Senior citizen (65+)</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Stay: elevator mandatory, ground floor preferred. Food: light meals, avoid oily food. Travel: early departures, comfortable seats, minimal transit changes.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Honeymoon couple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Stay: romantic/boutique hotel, couple-friendly. Food: candle-light dinner suggestions. Activities: scenic spots, sunset viewpoints, couple packages.</w:t>
            </w:r>
          </w:p>
        </w:tc>
      </w:tr>
    </w:tbl>
    <w:p>
      <w:pPr>
        <w:spacing w:after="120"/>
      </w:pPr>
      <w:r>
        <w:rPr>
          <w:rFonts w:ascii="Calibri" w:cs="Calibri" w:eastAsia="Calibri" w:hAnsi="Calibri"/>
          <w:color w:val="334155"/>
          <w:sz w:val="22"/>
          <w:szCs w:val="22"/>
        </w:rPr>
        <w:t xml:space="preserve"/>
      </w:r>
    </w:p>
    <w:p>
      <w:pPr>
        <w:spacing w:after="12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D4ED8" w:val="clear"/>
            <w:tcMar>
              <w:top w:type="dxa" w:w="140"/>
              <w:left w:type="dxa" w:w="180"/>
              <w:bottom w:type="dxa" w:w="140"/>
              <w:right w:type="dxa" w:w="180"/>
            </w:tcMar>
            <w:vAlign w:val="center"/>
          </w:tcPr>
          <w:p>
            <w:pPr>
              <w:spacing w:after="0"/>
              <w:jc w:val="center"/>
            </w:pPr>
            <w:r>
              <w:rPr>
                <w:rFonts w:ascii="Calibri" w:cs="Calibri" w:eastAsia="Calibri" w:hAnsi="Calibri"/>
                <w:b/>
                <w:bCs/>
                <w:color w:val="FFFFFF"/>
                <w:sz w:val="34"/>
                <w:szCs w:val="34"/>
              </w:rPr>
              <w:t xml:space="preserve">03</w:t>
            </w:r>
          </w:p>
        </w:tc>
        <w:tc>
          <w:tcPr>
            <w:tcBorders>
              <w:top w:val="none" w:color="FFFFFF" w:sz="0"/>
              <w:left w:val="none" w:color="FFFFFF" w:sz="0"/>
              <w:bottom w:val="none" w:color="FFFFFF" w:sz="0"/>
              <w:right w:val="none" w:color="FFFFFF" w:sz="0"/>
            </w:tcBorders>
            <w:shd w:fill="DBEAFE" w:val="clear"/>
            <w:tcMar>
              <w:top w:type="dxa" w:w="140"/>
              <w:left w:type="dxa" w:w="240"/>
              <w:bottom w:type="dxa" w:w="140"/>
              <w:right w:type="dxa" w:w="240"/>
            </w:tcMar>
          </w:tcPr>
          <w:p>
            <w:pPr>
              <w:spacing w:after="0"/>
            </w:pPr>
            <w:r>
              <w:rPr>
                <w:rFonts w:ascii="Calibri" w:cs="Calibri" w:eastAsia="Calibri" w:hAnsi="Calibri"/>
                <w:b/>
                <w:bCs/>
                <w:color w:val="0F2044"/>
                <w:sz w:val="32"/>
                <w:szCs w:val="32"/>
              </w:rPr>
              <w:t xml:space="preserve">Multi-Agent Architecture</w:t>
            </w:r>
          </w:p>
        </w:tc>
      </w:tr>
    </w:tbl>
    <w:p>
      <w:pPr>
        <w:pStyle w:val="Heading2"/>
        <w:spacing w:after="120" w:before="320"/>
      </w:pPr>
      <w:r>
        <w:rPr>
          <w:rFonts w:ascii="Calibri" w:cs="Calibri" w:eastAsia="Calibri" w:hAnsi="Calibri"/>
          <w:b/>
          <w:bCs/>
          <w:color w:val="1D4ED8"/>
          <w:sz w:val="30"/>
          <w:szCs w:val="30"/>
        </w:rPr>
        <w:t xml:space="preserve">3.1  Agent Overview</w:t>
      </w:r>
    </w:p>
    <w:p>
      <w:pPr>
        <w:spacing w:after="100" w:before="0"/>
      </w:pPr>
      <w:r>
        <w:rPr>
          <w:rFonts w:ascii="Calibri" w:cs="Calibri" w:eastAsia="Calibri" w:hAnsi="Calibri"/>
          <w:color w:val="334155"/>
          <w:sz w:val="22"/>
          <w:szCs w:val="22"/>
        </w:rPr>
        <w:t xml:space="preserve">The system uses LangChain AgentExecutor (or CrewAI) for orchestration. All sub-agents run in parallel using Python asyncio. Results are merged by the Itinerary Agent into the final plan.</w:t>
      </w:r>
    </w:p>
    <w:p>
      <w:pPr>
        <w:spacing w:after="12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400"/>
        <w:gridCol w:w="1960"/>
      </w:tblGrid>
      <w:tr>
        <w:tc>
          <w:tcPr>
            <w:tcW w:type="dxa" w:w="20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Agent Name</w:t>
            </w:r>
          </w:p>
        </w:tc>
        <w:tc>
          <w:tcPr>
            <w:tcW w:type="dxa" w:w="30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Role</w:t>
            </w:r>
          </w:p>
        </w:tc>
        <w:tc>
          <w:tcPr>
            <w:tcW w:type="dxa" w:w="24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Tools / APIs</w:t>
            </w:r>
          </w:p>
        </w:tc>
        <w:tc>
          <w:tcPr>
            <w:tcW w:type="dxa" w:w="196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Output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bCs/>
                <w:color w:val="334155"/>
                <w:sz w:val="20"/>
                <w:szCs w:val="20"/>
              </w:rPr>
              <w:t xml:space="preserve">Orchestrator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Receives parsed form data. Injects context constraints from Safety Agent. Spawns all sub-agents. Merges outputs.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LangChain AgentExecutor, asyncio</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Coordination, final merge signal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bCs/>
                <w:color w:val="334155"/>
                <w:sz w:val="20"/>
                <w:szCs w:val="20"/>
              </w:rPr>
              <w:t xml:space="preserve">Safety &amp; Context Agent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First to run. Reads additional context field. Produces a constraint object injected into all other agents.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LLM reasoning (Gemini)</w:t>
            </w:r>
          </w:p>
        </w:tc>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JSON constraints object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bCs/>
                <w:color w:val="334155"/>
                <w:sz w:val="20"/>
                <w:szCs w:val="20"/>
              </w:rPr>
              <w:t xml:space="preserve">Travel Agent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Searches transport options matching mode, class, timing, and budget. Returns top 3 options ranked.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AbhiBus API, RedBus scraper, Amadeus Flight API</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Transport options list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bCs/>
                <w:color w:val="334155"/>
                <w:sz w:val="20"/>
                <w:szCs w:val="20"/>
              </w:rPr>
              <w:t xml:space="preserve">Accommodation Agent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Searches stays matching type, amenities, location priority, safety rating, and budget slice.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RapidAPI Hotels, OYO API, Google Places API</w:t>
            </w:r>
          </w:p>
        </w:tc>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Stay options list (top 3)</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bCs/>
                <w:color w:val="334155"/>
                <w:sz w:val="20"/>
                <w:szCs w:val="20"/>
              </w:rPr>
              <w:t xml:space="preserve">Food Agent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Finds breakfast, lunch, dinner options per day matching diet, cuisine, budget, hygiene filter.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Zomato API (free tier), Google Maps Places</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Meal plan per day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bCs/>
                <w:color w:val="334155"/>
                <w:sz w:val="20"/>
                <w:szCs w:val="20"/>
              </w:rPr>
              <w:t xml:space="preserve">Budget Coordinator</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Tracks running cost across all agent outputs. Flags overruns. Suggests cheaper alternatives if over budget. Produces per-person split.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Internal calculator + agent feedback</w:t>
            </w:r>
          </w:p>
        </w:tc>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Budget breakdown JSON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bCs/>
                <w:color w:val="334155"/>
                <w:sz w:val="20"/>
                <w:szCs w:val="20"/>
              </w:rPr>
              <w:t xml:space="preserve">Itinerary Agent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Combines all outputs into a structured day-wise, time-wise itinerary. Adds Google Maps directions between stops.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LLM synthesis, Google Maps Directions API</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Final itinerary JSON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bCs/>
                <w:color w:val="334155"/>
                <w:sz w:val="20"/>
                <w:szCs w:val="20"/>
              </w:rPr>
              <w:t xml:space="preserve">Packing List Agent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Generates personalised packing list from: destination weather, trip duration, trip type, additional context, infant/medical flags.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OpenWeatherMap API, LLM</w:t>
            </w:r>
          </w:p>
        </w:tc>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Categorised packing list</w:t>
            </w:r>
          </w:p>
        </w:tc>
      </w:tr>
    </w:tbl>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3.2  Agent Execution Flow</w:t>
      </w:r>
    </w:p>
    <w:p>
      <w:pPr>
        <w:pStyle w:val="ListParagraph"/>
        <w:numPr>
          <w:ilvl w:val="0"/>
          <w:numId w:val="3"/>
        </w:numPr>
        <w:spacing w:after="70"/>
      </w:pPr>
      <w:r>
        <w:rPr>
          <w:rFonts w:ascii="Calibri" w:cs="Calibri" w:eastAsia="Calibri" w:hAnsi="Calibri"/>
          <w:color w:val="334155"/>
          <w:sz w:val="22"/>
          <w:szCs w:val="22"/>
        </w:rPr>
        <w:t xml:space="preserve">User submits form (voice or form mode)</w:t>
      </w:r>
    </w:p>
    <w:p>
      <w:pPr>
        <w:pStyle w:val="ListParagraph"/>
        <w:numPr>
          <w:ilvl w:val="0"/>
          <w:numId w:val="3"/>
        </w:numPr>
        <w:spacing w:after="70"/>
      </w:pPr>
      <w:r>
        <w:rPr>
          <w:rFonts w:ascii="Calibri" w:cs="Calibri" w:eastAsia="Calibri" w:hAnsi="Calibri"/>
          <w:color w:val="334155"/>
          <w:sz w:val="22"/>
          <w:szCs w:val="22"/>
        </w:rPr>
        <w:t xml:space="preserve">Input parser validates and structures all fields into a TripRequest object (TypedDict)</w:t>
      </w:r>
    </w:p>
    <w:p>
      <w:pPr>
        <w:pStyle w:val="ListParagraph"/>
        <w:numPr>
          <w:ilvl w:val="0"/>
          <w:numId w:val="3"/>
        </w:numPr>
        <w:spacing w:after="70"/>
      </w:pPr>
      <w:r>
        <w:rPr>
          <w:rFonts w:ascii="Calibri" w:cs="Calibri" w:eastAsia="Calibri" w:hAnsi="Calibri"/>
          <w:color w:val="334155"/>
          <w:sz w:val="22"/>
          <w:szCs w:val="22"/>
        </w:rPr>
        <w:t xml:space="preserve">Safety &amp; Context Agent runs FIRST — reads additional context, produces ConstraintSet JSON</w:t>
      </w:r>
    </w:p>
    <w:p>
      <w:pPr>
        <w:pStyle w:val="ListParagraph"/>
        <w:numPr>
          <w:ilvl w:val="0"/>
          <w:numId w:val="3"/>
        </w:numPr>
        <w:spacing w:after="70"/>
      </w:pPr>
      <w:r>
        <w:rPr>
          <w:rFonts w:ascii="Calibri" w:cs="Calibri" w:eastAsia="Calibri" w:hAnsi="Calibri"/>
          <w:color w:val="334155"/>
          <w:sz w:val="22"/>
          <w:szCs w:val="22"/>
        </w:rPr>
        <w:t xml:space="preserve">Orchestrator injects ConstraintSet into Travel, Accommodation, Food, Budget, Packing agents</w:t>
      </w:r>
    </w:p>
    <w:p>
      <w:pPr>
        <w:pStyle w:val="ListParagraph"/>
        <w:numPr>
          <w:ilvl w:val="0"/>
          <w:numId w:val="3"/>
        </w:numPr>
        <w:spacing w:after="70"/>
      </w:pPr>
      <w:r>
        <w:rPr>
          <w:rFonts w:ascii="Calibri" w:cs="Calibri" w:eastAsia="Calibri" w:hAnsi="Calibri"/>
          <w:color w:val="334155"/>
          <w:sz w:val="22"/>
          <w:szCs w:val="22"/>
        </w:rPr>
        <w:t xml:space="preserve">Agents 3–7 execute in PARALLEL via asyncio.gather()</w:t>
      </w:r>
    </w:p>
    <w:p>
      <w:pPr>
        <w:pStyle w:val="ListParagraph"/>
        <w:numPr>
          <w:ilvl w:val="0"/>
          <w:numId w:val="3"/>
        </w:numPr>
        <w:spacing w:after="70"/>
      </w:pPr>
      <w:r>
        <w:rPr>
          <w:rFonts w:ascii="Calibri" w:cs="Calibri" w:eastAsia="Calibri" w:hAnsi="Calibri"/>
          <w:color w:val="334155"/>
          <w:sz w:val="22"/>
          <w:szCs w:val="22"/>
        </w:rPr>
        <w:t xml:space="preserve">Budget Coordinator monitors outputs as they arrive, flags any overrun</w:t>
      </w:r>
    </w:p>
    <w:p>
      <w:pPr>
        <w:pStyle w:val="ListParagraph"/>
        <w:numPr>
          <w:ilvl w:val="0"/>
          <w:numId w:val="3"/>
        </w:numPr>
        <w:spacing w:after="70"/>
      </w:pPr>
      <w:r>
        <w:rPr>
          <w:rFonts w:ascii="Calibri" w:cs="Calibri" w:eastAsia="Calibri" w:hAnsi="Calibri"/>
          <w:color w:val="334155"/>
          <w:sz w:val="22"/>
          <w:szCs w:val="22"/>
        </w:rPr>
        <w:t xml:space="preserve">Itinerary Agent runs LAST — merges all outputs into final plan</w:t>
      </w:r>
    </w:p>
    <w:p>
      <w:pPr>
        <w:pStyle w:val="ListParagraph"/>
        <w:numPr>
          <w:ilvl w:val="0"/>
          <w:numId w:val="3"/>
        </w:numPr>
        <w:spacing w:after="70"/>
      </w:pPr>
      <w:r>
        <w:rPr>
          <w:rFonts w:ascii="Calibri" w:cs="Calibri" w:eastAsia="Calibri" w:hAnsi="Calibri"/>
          <w:color w:val="334155"/>
          <w:sz w:val="22"/>
          <w:szCs w:val="22"/>
        </w:rPr>
        <w:t xml:space="preserve">Frontend receives streamed output — agents report progress in real-time via WebSocket</w:t>
      </w:r>
    </w:p>
    <w:p>
      <w:pPr>
        <w:pStyle w:val="ListParagraph"/>
        <w:numPr>
          <w:ilvl w:val="0"/>
          <w:numId w:val="3"/>
        </w:numPr>
        <w:spacing w:after="70"/>
      </w:pPr>
      <w:r>
        <w:rPr>
          <w:rFonts w:ascii="Calibri" w:cs="Calibri" w:eastAsia="Calibri" w:hAnsi="Calibri"/>
          <w:color w:val="334155"/>
          <w:sz w:val="22"/>
          <w:szCs w:val="22"/>
        </w:rPr>
        <w:t xml:space="preserve">Final plan rendered in UI — booking deep links, PDF export, WhatsApp share, price alert setup</w:t>
      </w:r>
    </w:p>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3.3  Fallback Strategy</w:t>
      </w:r>
    </w:p>
    <w:p>
      <w:pPr>
        <w:spacing w:after="100" w:before="0"/>
      </w:pPr>
      <w:r>
        <w:rPr>
          <w:rFonts w:ascii="Calibri" w:cs="Calibri" w:eastAsia="Calibri" w:hAnsi="Calibri"/>
          <w:color w:val="334155"/>
          <w:sz w:val="22"/>
          <w:szCs w:val="22"/>
        </w:rPr>
        <w:t xml:space="preserve">Every agent has a fallback chain. If primary data source fails, agent automatically tries next source. If all sources fail for an agent, partial plan is returned with a clear user-visible explanation. The system never crashes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Agent</w:t>
            </w:r>
          </w:p>
        </w:tc>
        <w:tc>
          <w:tcPr>
            <w:tcW w:type="dxa" w:w="22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Primary Source</w:t>
            </w:r>
          </w:p>
        </w:tc>
        <w:tc>
          <w:tcPr>
            <w:tcW w:type="dxa" w:w="22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Fallback 1</w:t>
            </w:r>
          </w:p>
        </w:tc>
        <w:tc>
          <w:tcPr>
            <w:tcW w:type="dxa" w:w="276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Fallback 2</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Travel</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AbhiBus API</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RedBus scraper (Playwright)</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Amadeus API (flights only)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Accommodation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RapidAPI Hotels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OYO API</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Google Maps Places Hotel search</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Food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Zomato API</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Google Maps Places (restaurants)</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LLM knowledge (static suggestions)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Weather</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OpenWeatherMap</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wttr.in API</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LLM seasonal knowledge</w:t>
            </w:r>
          </w:p>
        </w:tc>
      </w:tr>
    </w:tbl>
    <w:p>
      <w:pPr>
        <w:spacing w:after="120"/>
      </w:pPr>
      <w:r>
        <w:rPr>
          <w:rFonts w:ascii="Calibri" w:cs="Calibri" w:eastAsia="Calibri" w:hAnsi="Calibri"/>
          <w:color w:val="334155"/>
          <w:sz w:val="22"/>
          <w:szCs w:val="22"/>
        </w:rPr>
        <w:t xml:space="preserve"/>
      </w:r>
    </w:p>
    <w:p>
      <w:pPr>
        <w:spacing w:after="12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D4ED8" w:val="clear"/>
            <w:tcMar>
              <w:top w:type="dxa" w:w="140"/>
              <w:left w:type="dxa" w:w="180"/>
              <w:bottom w:type="dxa" w:w="140"/>
              <w:right w:type="dxa" w:w="180"/>
            </w:tcMar>
            <w:vAlign w:val="center"/>
          </w:tcPr>
          <w:p>
            <w:pPr>
              <w:spacing w:after="0"/>
              <w:jc w:val="center"/>
            </w:pPr>
            <w:r>
              <w:rPr>
                <w:rFonts w:ascii="Calibri" w:cs="Calibri" w:eastAsia="Calibri" w:hAnsi="Calibri"/>
                <w:b/>
                <w:bCs/>
                <w:color w:val="FFFFFF"/>
                <w:sz w:val="34"/>
                <w:szCs w:val="34"/>
              </w:rPr>
              <w:t xml:space="preserve">04</w:t>
            </w:r>
          </w:p>
        </w:tc>
        <w:tc>
          <w:tcPr>
            <w:tcBorders>
              <w:top w:val="none" w:color="FFFFFF" w:sz="0"/>
              <w:left w:val="none" w:color="FFFFFF" w:sz="0"/>
              <w:bottom w:val="none" w:color="FFFFFF" w:sz="0"/>
              <w:right w:val="none" w:color="FFFFFF" w:sz="0"/>
            </w:tcBorders>
            <w:shd w:fill="DBEAFE" w:val="clear"/>
            <w:tcMar>
              <w:top w:type="dxa" w:w="140"/>
              <w:left w:type="dxa" w:w="240"/>
              <w:bottom w:type="dxa" w:w="140"/>
              <w:right w:type="dxa" w:w="240"/>
            </w:tcMar>
          </w:tcPr>
          <w:p>
            <w:pPr>
              <w:spacing w:after="0"/>
            </w:pPr>
            <w:r>
              <w:rPr>
                <w:rFonts w:ascii="Calibri" w:cs="Calibri" w:eastAsia="Calibri" w:hAnsi="Calibri"/>
                <w:b/>
                <w:bCs/>
                <w:color w:val="0F2044"/>
                <w:sz w:val="32"/>
                <w:szCs w:val="32"/>
              </w:rPr>
              <w:t xml:space="preserve">Feature Specifications — All Features</w:t>
            </w:r>
          </w:p>
        </w:tc>
      </w:tr>
    </w:tbl>
    <w:p>
      <w:pPr>
        <w:pStyle w:val="Heading2"/>
        <w:spacing w:after="120" w:before="320"/>
      </w:pPr>
      <w:r>
        <w:rPr>
          <w:rFonts w:ascii="Calibri" w:cs="Calibri" w:eastAsia="Calibri" w:hAnsi="Calibri"/>
          <w:b/>
          <w:bCs/>
          <w:color w:val="1D4ED8"/>
          <w:sz w:val="30"/>
          <w:szCs w:val="30"/>
        </w:rPr>
        <w:t xml:space="preserve">4.1  Voice Intake Mode</w:t>
      </w:r>
    </w:p>
    <w:p>
      <w:pPr>
        <w:spacing w:after="60" w:before="160"/>
      </w:pPr>
      <w:r>
        <w:rPr>
          <w:rFonts w:ascii="Calibri" w:cs="Calibri" w:eastAsia="Calibri" w:hAnsi="Calibri"/>
          <w:b/>
          <w:bCs/>
          <w:color w:val="0D9488"/>
          <w:sz w:val="22"/>
          <w:szCs w:val="22"/>
        </w:rPr>
        <w:t xml:space="preserve">Specification</w:t>
      </w:r>
    </w:p>
    <w:p>
      <w:pPr>
        <w:pStyle w:val="ListParagraph"/>
        <w:numPr>
          <w:ilvl w:val="0"/>
          <w:numId w:val="3"/>
        </w:numPr>
        <w:spacing w:after="70"/>
      </w:pPr>
      <w:r>
        <w:rPr>
          <w:rFonts w:ascii="Calibri" w:cs="Calibri" w:eastAsia="Calibri" w:hAnsi="Calibri"/>
          <w:color w:val="334155"/>
          <w:sz w:val="22"/>
          <w:szCs w:val="22"/>
        </w:rPr>
        <w:t xml:space="preserve">UI shows a microphone button at the top of the intake screen. Clicking activates Web Speech API (browser-native, no key needed).</w:t>
      </w:r>
    </w:p>
    <w:p>
      <w:pPr>
        <w:pStyle w:val="ListParagraph"/>
        <w:numPr>
          <w:ilvl w:val="0"/>
          <w:numId w:val="3"/>
        </w:numPr>
        <w:spacing w:after="70"/>
      </w:pPr>
      <w:r>
        <w:rPr>
          <w:rFonts w:ascii="Calibri" w:cs="Calibri" w:eastAsia="Calibri" w:hAnsi="Calibri"/>
          <w:color w:val="334155"/>
          <w:sz w:val="22"/>
          <w:szCs w:val="22"/>
        </w:rPr>
        <w:t xml:space="preserve">Browser streams speech to text in real-time, displayed in a text box so user sees what is being heard.</w:t>
      </w:r>
    </w:p>
    <w:p>
      <w:pPr>
        <w:pStyle w:val="ListParagraph"/>
        <w:numPr>
          <w:ilvl w:val="0"/>
          <w:numId w:val="3"/>
        </w:numPr>
        <w:spacing w:after="70"/>
      </w:pPr>
      <w:r>
        <w:rPr>
          <w:rFonts w:ascii="Calibri" w:cs="Calibri" w:eastAsia="Calibri" w:hAnsi="Calibri"/>
          <w:color w:val="334155"/>
          <w:sz w:val="22"/>
          <w:szCs w:val="22"/>
        </w:rPr>
        <w:t xml:space="preserve">On stop, the full transcript is sent to Gemini 1.5 Flash with a structured extraction prompt.</w:t>
      </w:r>
    </w:p>
    <w:p>
      <w:pPr>
        <w:pStyle w:val="ListParagraph"/>
        <w:numPr>
          <w:ilvl w:val="0"/>
          <w:numId w:val="3"/>
        </w:numPr>
        <w:spacing w:after="70"/>
      </w:pPr>
      <w:r>
        <w:rPr>
          <w:rFonts w:ascii="Calibri" w:cs="Calibri" w:eastAsia="Calibri" w:hAnsi="Calibri"/>
          <w:color w:val="334155"/>
          <w:sz w:val="22"/>
          <w:szCs w:val="22"/>
        </w:rPr>
        <w:t xml:space="preserve">Gemini returns a JSON object matching the TripRequest schema. All extractable fields are filled. Missing fields are highlighted for user to complete manually.</w:t>
      </w:r>
    </w:p>
    <w:p>
      <w:pPr>
        <w:pStyle w:val="ListParagraph"/>
        <w:numPr>
          <w:ilvl w:val="0"/>
          <w:numId w:val="3"/>
        </w:numPr>
        <w:spacing w:after="70"/>
      </w:pPr>
      <w:r>
        <w:rPr>
          <w:rFonts w:ascii="Calibri" w:cs="Calibri" w:eastAsia="Calibri" w:hAnsi="Calibri"/>
          <w:color w:val="334155"/>
          <w:sz w:val="22"/>
          <w:szCs w:val="22"/>
        </w:rPr>
        <w:t xml:space="preserve">User reviews the pre-filled form, edits if needed, then confirms.</w:t>
      </w:r>
    </w:p>
    <w:p>
      <w:pPr>
        <w:pStyle w:val="ListParagraph"/>
        <w:numPr>
          <w:ilvl w:val="0"/>
          <w:numId w:val="3"/>
        </w:numPr>
        <w:spacing w:after="70"/>
      </w:pPr>
      <w:r>
        <w:rPr>
          <w:rFonts w:ascii="Calibri" w:cs="Calibri" w:eastAsia="Calibri" w:hAnsi="Calibri"/>
          <w:color w:val="334155"/>
          <w:sz w:val="22"/>
          <w:szCs w:val="22"/>
        </w:rPr>
        <w:t xml:space="preserve">Fallback: if Web Speech API unavailable (non-Chrome), user can upload a voice memo — Whisper API transcribes it.</w:t>
      </w:r>
    </w:p>
    <w:p>
      <w:pPr>
        <w:spacing w:after="60" w:before="160"/>
      </w:pPr>
      <w:r>
        <w:rPr>
          <w:rFonts w:ascii="Calibri" w:cs="Calibri" w:eastAsia="Calibri" w:hAnsi="Calibri"/>
          <w:b/>
          <w:bCs/>
          <w:color w:val="0D9488"/>
          <w:sz w:val="22"/>
          <w:szCs w:val="22"/>
        </w:rPr>
        <w:t xml:space="preserve">Prompt Template for Entity Extraction</w:t>
      </w:r>
    </w:p>
    <w:p>
      <w:pPr>
        <w:spacing w:after="100" w:before="0"/>
      </w:pPr>
      <w:r>
        <w:rPr>
          <w:rFonts w:ascii="Calibri" w:cs="Calibri" w:eastAsia="Calibri" w:hAnsi="Calibri"/>
          <w:color w:val="334155"/>
          <w:sz w:val="22"/>
          <w:szCs w:val="22"/>
        </w:rPr>
        <w:t xml:space="preserve">System: You are a travel intent extractor. Given a user's spoken trip description, extract structured fields. Return ONLY valid JSON matching the schema. Do not invent values — use null for any field not mentioned.</w:t>
      </w:r>
    </w:p>
    <w:p>
      <w:pPr>
        <w:spacing w:after="100" w:before="0"/>
      </w:pPr>
      <w:r>
        <w:rPr>
          <w:rFonts w:ascii="Calibri" w:cs="Calibri" w:eastAsia="Calibri" w:hAnsi="Calibri"/>
          <w:color w:val="334155"/>
          <w:sz w:val="22"/>
          <w:szCs w:val="22"/>
        </w:rPr>
        <w:t xml:space="preserve">Schema: { origin, destination, start_date, end_date, adults, children, infants, budget_inr, trip_purpose, transport_modes[], accommodation_type, diet_type, additional_context, target_price_alert }</w:t>
      </w:r>
    </w:p>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4.2  Real-Time Price Alerts</w:t>
      </w:r>
    </w:p>
    <w:p>
      <w:pPr>
        <w:spacing w:after="60" w:before="160"/>
      </w:pPr>
      <w:r>
        <w:rPr>
          <w:rFonts w:ascii="Calibri" w:cs="Calibri" w:eastAsia="Calibri" w:hAnsi="Calibri"/>
          <w:b/>
          <w:bCs/>
          <w:color w:val="0D9488"/>
          <w:sz w:val="22"/>
          <w:szCs w:val="22"/>
        </w:rPr>
        <w:t xml:space="preserve">Specification</w:t>
      </w:r>
    </w:p>
    <w:p>
      <w:pPr>
        <w:pStyle w:val="ListParagraph"/>
        <w:numPr>
          <w:ilvl w:val="0"/>
          <w:numId w:val="3"/>
        </w:numPr>
        <w:spacing w:after="70"/>
      </w:pPr>
      <w:r>
        <w:rPr>
          <w:rFonts w:ascii="Calibri" w:cs="Calibri" w:eastAsia="Calibri" w:hAnsi="Calibri"/>
          <w:color w:val="334155"/>
          <w:sz w:val="22"/>
          <w:szCs w:val="22"/>
        </w:rPr>
        <w:t xml:space="preserve">During or after plan generation, user sees a 'Set Price Alert' button next to any transport or hotel option.</w:t>
      </w:r>
    </w:p>
    <w:p>
      <w:pPr>
        <w:pStyle w:val="ListParagraph"/>
        <w:numPr>
          <w:ilvl w:val="0"/>
          <w:numId w:val="3"/>
        </w:numPr>
        <w:spacing w:after="70"/>
      </w:pPr>
      <w:r>
        <w:rPr>
          <w:rFonts w:ascii="Calibri" w:cs="Calibri" w:eastAsia="Calibri" w:hAnsi="Calibri"/>
          <w:color w:val="334155"/>
          <w:sz w:val="22"/>
          <w:szCs w:val="22"/>
        </w:rPr>
        <w:t xml:space="preserve">User enters a target price (INR). The system stores: route/hotel details, target price, user email, user WhatsApp number.</w:t>
      </w:r>
    </w:p>
    <w:p>
      <w:pPr>
        <w:pStyle w:val="ListParagraph"/>
        <w:numPr>
          <w:ilvl w:val="0"/>
          <w:numId w:val="3"/>
        </w:numPr>
        <w:spacing w:after="70"/>
      </w:pPr>
      <w:r>
        <w:rPr>
          <w:rFonts w:ascii="Calibri" w:cs="Calibri" w:eastAsia="Calibri" w:hAnsi="Calibri"/>
          <w:color w:val="334155"/>
          <w:sz w:val="22"/>
          <w:szCs w:val="22"/>
        </w:rPr>
        <w:t xml:space="preserve">A Celery background worker re-checks the price every 3 hours using the same agent tool.</w:t>
      </w:r>
    </w:p>
    <w:p>
      <w:pPr>
        <w:pStyle w:val="ListParagraph"/>
        <w:numPr>
          <w:ilvl w:val="0"/>
          <w:numId w:val="3"/>
        </w:numPr>
        <w:spacing w:after="70"/>
      </w:pPr>
      <w:r>
        <w:rPr>
          <w:rFonts w:ascii="Calibri" w:cs="Calibri" w:eastAsia="Calibri" w:hAnsi="Calibri"/>
          <w:color w:val="334155"/>
          <w:sz w:val="22"/>
          <w:szCs w:val="22"/>
        </w:rPr>
        <w:t xml:space="preserve">When current price &lt;= target price, the system sends: an email (SendGrid free tier) AND a WhatsApp message (Twilio sandbox or WhatsApp Business API).</w:t>
      </w:r>
    </w:p>
    <w:p>
      <w:pPr>
        <w:pStyle w:val="ListParagraph"/>
        <w:numPr>
          <w:ilvl w:val="0"/>
          <w:numId w:val="3"/>
        </w:numPr>
        <w:spacing w:after="70"/>
      </w:pPr>
      <w:r>
        <w:rPr>
          <w:rFonts w:ascii="Calibri" w:cs="Calibri" w:eastAsia="Calibri" w:hAnsi="Calibri"/>
          <w:color w:val="334155"/>
          <w:sz w:val="22"/>
          <w:szCs w:val="22"/>
        </w:rPr>
        <w:t xml:space="preserve">Alert remains active for 30 days or until user dismisses it. User can manage active alerts from their dashboard.</w:t>
      </w:r>
    </w:p>
    <w:p>
      <w:pPr>
        <w:spacing w:after="60" w:before="160"/>
      </w:pPr>
      <w:r>
        <w:rPr>
          <w:rFonts w:ascii="Calibri" w:cs="Calibri" w:eastAsia="Calibri" w:hAnsi="Calibri"/>
          <w:b/>
          <w:bCs/>
          <w:color w:val="0D9488"/>
          <w:sz w:val="22"/>
          <w:szCs w:val="22"/>
        </w:rPr>
        <w:t xml:space="preserve">Database Schema</w:t>
      </w:r>
    </w:p>
    <w:p>
      <w:pPr>
        <w:spacing w:after="100" w:before="0"/>
      </w:pPr>
      <w:r>
        <w:rPr>
          <w:rFonts w:ascii="Calibri" w:cs="Calibri" w:eastAsia="Calibri" w:hAnsi="Calibri"/>
          <w:color w:val="334155"/>
          <w:sz w:val="22"/>
          <w:szCs w:val="22"/>
        </w:rPr>
        <w:t xml:space="preserve">Table: price_alerts — columns: id, user_id, type (transport/hotel), route_or_hotel_id, target_price_inr, current_price_inr, last_checked_at, alert_sent_at, is_active, created_at</w:t>
      </w:r>
    </w:p>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4.3  What-If Re-Planner</w:t>
      </w:r>
    </w:p>
    <w:p>
      <w:pPr>
        <w:spacing w:after="60" w:before="160"/>
      </w:pPr>
      <w:r>
        <w:rPr>
          <w:rFonts w:ascii="Calibri" w:cs="Calibri" w:eastAsia="Calibri" w:hAnsi="Calibri"/>
          <w:b/>
          <w:bCs/>
          <w:color w:val="0D9488"/>
          <w:sz w:val="22"/>
          <w:szCs w:val="22"/>
        </w:rPr>
        <w:t xml:space="preserve">Specification</w:t>
      </w:r>
    </w:p>
    <w:p>
      <w:pPr>
        <w:pStyle w:val="ListParagraph"/>
        <w:numPr>
          <w:ilvl w:val="0"/>
          <w:numId w:val="3"/>
        </w:numPr>
        <w:spacing w:after="70"/>
      </w:pPr>
      <w:r>
        <w:rPr>
          <w:rFonts w:ascii="Calibri" w:cs="Calibri" w:eastAsia="Calibri" w:hAnsi="Calibri"/>
          <w:color w:val="334155"/>
          <w:sz w:val="22"/>
          <w:szCs w:val="22"/>
        </w:rPr>
        <w:t xml:space="preserve">Every transport and hotel card in the final itinerary has a 'What if this fails?' button.</w:t>
      </w:r>
    </w:p>
    <w:p>
      <w:pPr>
        <w:pStyle w:val="ListParagraph"/>
        <w:numPr>
          <w:ilvl w:val="0"/>
          <w:numId w:val="3"/>
        </w:numPr>
        <w:spacing w:after="70"/>
      </w:pPr>
      <w:r>
        <w:rPr>
          <w:rFonts w:ascii="Calibri" w:cs="Calibri" w:eastAsia="Calibri" w:hAnsi="Calibri"/>
          <w:color w:val="334155"/>
          <w:sz w:val="22"/>
          <w:szCs w:val="22"/>
        </w:rPr>
        <w:t xml:space="preserve">Clicking sends only the affected segment back to the relevant agent (Travel or Accommodation) with a 'exclude=[current_option]' constraint.</w:t>
      </w:r>
    </w:p>
    <w:p>
      <w:pPr>
        <w:pStyle w:val="ListParagraph"/>
        <w:numPr>
          <w:ilvl w:val="0"/>
          <w:numId w:val="3"/>
        </w:numPr>
        <w:spacing w:after="70"/>
      </w:pPr>
      <w:r>
        <w:rPr>
          <w:rFonts w:ascii="Calibri" w:cs="Calibri" w:eastAsia="Calibri" w:hAnsi="Calibri"/>
          <w:color w:val="334155"/>
          <w:sz w:val="22"/>
          <w:szCs w:val="22"/>
        </w:rPr>
        <w:t xml:space="preserve">The agent returns alternative options in under 10 seconds. The itinerary shows a diff view: red = removed, green = new suggestion.</w:t>
      </w:r>
    </w:p>
    <w:p>
      <w:pPr>
        <w:pStyle w:val="ListParagraph"/>
        <w:numPr>
          <w:ilvl w:val="0"/>
          <w:numId w:val="3"/>
        </w:numPr>
        <w:spacing w:after="70"/>
      </w:pPr>
      <w:r>
        <w:rPr>
          <w:rFonts w:ascii="Calibri" w:cs="Calibri" w:eastAsia="Calibri" w:hAnsi="Calibri"/>
          <w:color w:val="334155"/>
          <w:sz w:val="22"/>
          <w:szCs w:val="22"/>
        </w:rPr>
        <w:t xml:space="preserve">User can accept or reject the new suggestion. Accepting updates the itinerary and recalculates the budget.</w:t>
      </w:r>
    </w:p>
    <w:p>
      <w:pPr>
        <w:pStyle w:val="ListParagraph"/>
        <w:numPr>
          <w:ilvl w:val="0"/>
          <w:numId w:val="3"/>
        </w:numPr>
        <w:spacing w:after="70"/>
      </w:pPr>
      <w:r>
        <w:rPr>
          <w:rFonts w:ascii="Calibri" w:cs="Calibri" w:eastAsia="Calibri" w:hAnsi="Calibri"/>
          <w:color w:val="334155"/>
          <w:sz w:val="22"/>
          <w:szCs w:val="22"/>
        </w:rPr>
        <w:t xml:space="preserve">The system stores both the original plan and any re-plan versions, allowing the user to switch back.</w:t>
      </w:r>
    </w:p>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4.4  Crowd &amp; Season Heatmap</w:t>
      </w:r>
    </w:p>
    <w:p>
      <w:pPr>
        <w:spacing w:after="60" w:before="160"/>
      </w:pPr>
      <w:r>
        <w:rPr>
          <w:rFonts w:ascii="Calibri" w:cs="Calibri" w:eastAsia="Calibri" w:hAnsi="Calibri"/>
          <w:b/>
          <w:bCs/>
          <w:color w:val="0D9488"/>
          <w:sz w:val="22"/>
          <w:szCs w:val="22"/>
        </w:rPr>
        <w:t xml:space="preserve">Specification</w:t>
      </w:r>
    </w:p>
    <w:p>
      <w:pPr>
        <w:pStyle w:val="ListParagraph"/>
        <w:numPr>
          <w:ilvl w:val="0"/>
          <w:numId w:val="3"/>
        </w:numPr>
        <w:spacing w:after="70"/>
      </w:pPr>
      <w:r>
        <w:rPr>
          <w:rFonts w:ascii="Calibri" w:cs="Calibri" w:eastAsia="Calibri" w:hAnsi="Calibri"/>
          <w:color w:val="334155"/>
          <w:sz w:val="22"/>
          <w:szCs w:val="22"/>
        </w:rPr>
        <w:t xml:space="preserve">On the itinerary output screen, a calendar heatmap is shown for the destination city covering the travel period ± 2 weeks.</w:t>
      </w:r>
    </w:p>
    <w:p>
      <w:pPr>
        <w:pStyle w:val="ListParagraph"/>
        <w:numPr>
          <w:ilvl w:val="0"/>
          <w:numId w:val="3"/>
        </w:numPr>
        <w:spacing w:after="70"/>
      </w:pPr>
      <w:r>
        <w:rPr>
          <w:rFonts w:ascii="Calibri" w:cs="Calibri" w:eastAsia="Calibri" w:hAnsi="Calibri"/>
          <w:color w:val="334155"/>
          <w:sz w:val="22"/>
          <w:szCs w:val="22"/>
        </w:rPr>
        <w:t xml:space="preserve">Each day is coloured: green (quiet/off-season), amber (moderate), red (peak season / holiday / event).</w:t>
      </w:r>
    </w:p>
    <w:p>
      <w:pPr>
        <w:pStyle w:val="ListParagraph"/>
        <w:numPr>
          <w:ilvl w:val="0"/>
          <w:numId w:val="3"/>
        </w:numPr>
        <w:spacing w:after="70"/>
      </w:pPr>
      <w:r>
        <w:rPr>
          <w:rFonts w:ascii="Calibri" w:cs="Calibri" w:eastAsia="Calibri" w:hAnsi="Calibri"/>
          <w:color w:val="334155"/>
          <w:sz w:val="22"/>
          <w:szCs w:val="22"/>
        </w:rPr>
        <w:t xml:space="preserve">Data sources: Google Trends API (pytrends library), public holiday calendar, known festival dates (hardcoded dataset for top 50 Indian cities).</w:t>
      </w:r>
    </w:p>
    <w:p>
      <w:pPr>
        <w:pStyle w:val="ListParagraph"/>
        <w:numPr>
          <w:ilvl w:val="0"/>
          <w:numId w:val="3"/>
        </w:numPr>
        <w:spacing w:after="70"/>
      </w:pPr>
      <w:r>
        <w:rPr>
          <w:rFonts w:ascii="Calibri" w:cs="Calibri" w:eastAsia="Calibri" w:hAnsi="Calibri"/>
          <w:color w:val="334155"/>
          <w:sz w:val="22"/>
          <w:szCs w:val="22"/>
        </w:rPr>
        <w:t xml:space="preserve">Hovering/tapping a day shows a tooltip: reason for crowd level and any known events on that date.</w:t>
      </w:r>
    </w:p>
    <w:p>
      <w:pPr>
        <w:pStyle w:val="ListParagraph"/>
        <w:numPr>
          <w:ilvl w:val="0"/>
          <w:numId w:val="3"/>
        </w:numPr>
        <w:spacing w:after="70"/>
      </w:pPr>
      <w:r>
        <w:rPr>
          <w:rFonts w:ascii="Calibri" w:cs="Calibri" w:eastAsia="Calibri" w:hAnsi="Calibri"/>
          <w:color w:val="334155"/>
          <w:sz w:val="22"/>
          <w:szCs w:val="22"/>
        </w:rPr>
        <w:t xml:space="preserve">A summary line appears on the plan: 'Your travel dates are moderate crowd season. Consider travelling 3 days earlier for a quieter experience.'</w:t>
      </w:r>
    </w:p>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4.5  Group Cost Splitter</w:t>
      </w:r>
    </w:p>
    <w:p>
      <w:pPr>
        <w:spacing w:after="60" w:before="160"/>
      </w:pPr>
      <w:r>
        <w:rPr>
          <w:rFonts w:ascii="Calibri" w:cs="Calibri" w:eastAsia="Calibri" w:hAnsi="Calibri"/>
          <w:b/>
          <w:bCs/>
          <w:color w:val="0D9488"/>
          <w:sz w:val="22"/>
          <w:szCs w:val="22"/>
        </w:rPr>
        <w:t xml:space="preserve">Specification</w:t>
      </w:r>
    </w:p>
    <w:p>
      <w:pPr>
        <w:pStyle w:val="ListParagraph"/>
        <w:numPr>
          <w:ilvl w:val="0"/>
          <w:numId w:val="3"/>
        </w:numPr>
        <w:spacing w:after="70"/>
      </w:pPr>
      <w:r>
        <w:rPr>
          <w:rFonts w:ascii="Calibri" w:cs="Calibri" w:eastAsia="Calibri" w:hAnsi="Calibri"/>
          <w:color w:val="334155"/>
          <w:sz w:val="22"/>
          <w:szCs w:val="22"/>
        </w:rPr>
        <w:t xml:space="preserve">Visible when number of adults &gt; 1. Appears as a card in the Budget section of the itinerary.</w:t>
      </w:r>
    </w:p>
    <w:p>
      <w:pPr>
        <w:pStyle w:val="ListParagraph"/>
        <w:numPr>
          <w:ilvl w:val="0"/>
          <w:numId w:val="3"/>
        </w:numPr>
        <w:spacing w:after="70"/>
      </w:pPr>
      <w:r>
        <w:rPr>
          <w:rFonts w:ascii="Calibri" w:cs="Calibri" w:eastAsia="Calibri" w:hAnsi="Calibri"/>
          <w:color w:val="334155"/>
          <w:sz w:val="22"/>
          <w:szCs w:val="22"/>
        </w:rPr>
        <w:t xml:space="preserve">Shows total cost broken down by category (transport, accommodation, food, activities).</w:t>
      </w:r>
    </w:p>
    <w:p>
      <w:pPr>
        <w:pStyle w:val="ListParagraph"/>
        <w:numPr>
          <w:ilvl w:val="0"/>
          <w:numId w:val="3"/>
        </w:numPr>
        <w:spacing w:after="70"/>
      </w:pPr>
      <w:r>
        <w:rPr>
          <w:rFonts w:ascii="Calibri" w:cs="Calibri" w:eastAsia="Calibri" w:hAnsi="Calibri"/>
          <w:color w:val="334155"/>
          <w:sz w:val="22"/>
          <w:szCs w:val="22"/>
        </w:rPr>
        <w:t xml:space="preserve">For each category, shows per-person share. Supports two modes: equal split and custom split (user enters % or fixed amount per person).</w:t>
      </w:r>
    </w:p>
    <w:p>
      <w:pPr>
        <w:pStyle w:val="ListParagraph"/>
        <w:numPr>
          <w:ilvl w:val="0"/>
          <w:numId w:val="3"/>
        </w:numPr>
        <w:spacing w:after="70"/>
      </w:pPr>
      <w:r>
        <w:rPr>
          <w:rFonts w:ascii="Calibri" w:cs="Calibri" w:eastAsia="Calibri" w:hAnsi="Calibri"/>
          <w:color w:val="334155"/>
          <w:sz w:val="22"/>
          <w:szCs w:val="22"/>
        </w:rPr>
        <w:t xml:space="preserve">Generates a WhatsApp-formatted summary text: 'Hey team! Trip budget breakdown: [name1] owes ₹X, [name2] owes ₹Y...' with a button to open WhatsApp with pre-filled message.</w:t>
      </w:r>
    </w:p>
    <w:p>
      <w:pPr>
        <w:pStyle w:val="ListParagraph"/>
        <w:numPr>
          <w:ilvl w:val="0"/>
          <w:numId w:val="3"/>
        </w:numPr>
        <w:spacing w:after="70"/>
      </w:pPr>
      <w:r>
        <w:rPr>
          <w:rFonts w:ascii="Calibri" w:cs="Calibri" w:eastAsia="Calibri" w:hAnsi="Calibri"/>
          <w:color w:val="334155"/>
          <w:sz w:val="22"/>
          <w:szCs w:val="22"/>
        </w:rPr>
        <w:t xml:space="preserve">A 'settlement plan' section shows the minimum number of transactions to settle all debts (graph-based settlement algorithm).</w:t>
      </w:r>
    </w:p>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4.6  Packing List Generator</w:t>
      </w:r>
    </w:p>
    <w:p>
      <w:pPr>
        <w:spacing w:after="60" w:before="160"/>
      </w:pPr>
      <w:r>
        <w:rPr>
          <w:rFonts w:ascii="Calibri" w:cs="Calibri" w:eastAsia="Calibri" w:hAnsi="Calibri"/>
          <w:b/>
          <w:bCs/>
          <w:color w:val="0D9488"/>
          <w:sz w:val="22"/>
          <w:szCs w:val="22"/>
        </w:rPr>
        <w:t xml:space="preserve">Specification</w:t>
      </w:r>
    </w:p>
    <w:p>
      <w:pPr>
        <w:pStyle w:val="ListParagraph"/>
        <w:numPr>
          <w:ilvl w:val="0"/>
          <w:numId w:val="3"/>
        </w:numPr>
        <w:spacing w:after="70"/>
      </w:pPr>
      <w:r>
        <w:rPr>
          <w:rFonts w:ascii="Calibri" w:cs="Calibri" w:eastAsia="Calibri" w:hAnsi="Calibri"/>
          <w:color w:val="334155"/>
          <w:sz w:val="22"/>
          <w:szCs w:val="22"/>
        </w:rPr>
        <w:t xml:space="preserve">Generated automatically for every trip. Displayed as its own tab in the itinerary view.</w:t>
      </w:r>
    </w:p>
    <w:p>
      <w:pPr>
        <w:pStyle w:val="ListParagraph"/>
        <w:numPr>
          <w:ilvl w:val="0"/>
          <w:numId w:val="3"/>
        </w:numPr>
        <w:spacing w:after="70"/>
      </w:pPr>
      <w:r>
        <w:rPr>
          <w:rFonts w:ascii="Calibri" w:cs="Calibri" w:eastAsia="Calibri" w:hAnsi="Calibri"/>
          <w:color w:val="334155"/>
          <w:sz w:val="22"/>
          <w:szCs w:val="22"/>
        </w:rPr>
        <w:t xml:space="preserve">Packing Agent inputs: destination city, travel dates (season inference), trip duration, trip purpose, trip type, additional context (baby/medical/mobility flags), weather forecast for the dates.</w:t>
      </w:r>
    </w:p>
    <w:p>
      <w:pPr>
        <w:pStyle w:val="ListParagraph"/>
        <w:numPr>
          <w:ilvl w:val="0"/>
          <w:numId w:val="3"/>
        </w:numPr>
        <w:spacing w:after="70"/>
      </w:pPr>
      <w:r>
        <w:rPr>
          <w:rFonts w:ascii="Calibri" w:cs="Calibri" w:eastAsia="Calibri" w:hAnsi="Calibri"/>
          <w:color w:val="334155"/>
          <w:sz w:val="22"/>
          <w:szCs w:val="22"/>
        </w:rPr>
        <w:t xml:space="preserve">Output: categorised checklist — Documents, Clothing (weather-appropriate), Toiletries, Electronics, Medications, Baby Items (if infant present), Medical (if health conditions), Activity-specific gear.</w:t>
      </w:r>
    </w:p>
    <w:p>
      <w:pPr>
        <w:pStyle w:val="ListParagraph"/>
        <w:numPr>
          <w:ilvl w:val="0"/>
          <w:numId w:val="3"/>
        </w:numPr>
        <w:spacing w:after="70"/>
      </w:pPr>
      <w:r>
        <w:rPr>
          <w:rFonts w:ascii="Calibri" w:cs="Calibri" w:eastAsia="Calibri" w:hAnsi="Calibri"/>
          <w:color w:val="334155"/>
          <w:sz w:val="22"/>
          <w:szCs w:val="22"/>
        </w:rPr>
        <w:t xml:space="preserve">Each item has a checkbox. User can check off items as they pack. State persists in localStorage.</w:t>
      </w:r>
    </w:p>
    <w:p>
      <w:pPr>
        <w:pStyle w:val="ListParagraph"/>
        <w:numPr>
          <w:ilvl w:val="0"/>
          <w:numId w:val="3"/>
        </w:numPr>
        <w:spacing w:after="70"/>
      </w:pPr>
      <w:r>
        <w:rPr>
          <w:rFonts w:ascii="Calibri" w:cs="Calibri" w:eastAsia="Calibri" w:hAnsi="Calibri"/>
          <w:color w:val="334155"/>
          <w:sz w:val="22"/>
          <w:szCs w:val="22"/>
        </w:rPr>
        <w:t xml:space="preserve">'Export PDF' button generates a formatted packing list PDF.</w:t>
      </w:r>
    </w:p>
    <w:p>
      <w:pPr>
        <w:pStyle w:val="ListParagraph"/>
        <w:numPr>
          <w:ilvl w:val="0"/>
          <w:numId w:val="3"/>
        </w:numPr>
        <w:spacing w:after="70"/>
      </w:pPr>
      <w:r>
        <w:rPr>
          <w:rFonts w:ascii="Calibri" w:cs="Calibri" w:eastAsia="Calibri" w:hAnsi="Calibri"/>
          <w:color w:val="334155"/>
          <w:sz w:val="22"/>
          <w:szCs w:val="22"/>
        </w:rPr>
        <w:t xml:space="preserve">User can add custom items. Custom items sync to the user's account for future use.</w:t>
      </w:r>
    </w:p>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4.7  Multilingual Support</w:t>
      </w:r>
    </w:p>
    <w:p>
      <w:pPr>
        <w:spacing w:after="60" w:before="160"/>
      </w:pPr>
      <w:r>
        <w:rPr>
          <w:rFonts w:ascii="Calibri" w:cs="Calibri" w:eastAsia="Calibri" w:hAnsi="Calibri"/>
          <w:b/>
          <w:bCs/>
          <w:color w:val="0D9488"/>
          <w:sz w:val="22"/>
          <w:szCs w:val="22"/>
        </w:rPr>
        <w:t xml:space="preserve">Specification</w:t>
      </w:r>
    </w:p>
    <w:p>
      <w:pPr>
        <w:pStyle w:val="ListParagraph"/>
        <w:numPr>
          <w:ilvl w:val="0"/>
          <w:numId w:val="3"/>
        </w:numPr>
        <w:spacing w:after="70"/>
      </w:pPr>
      <w:r>
        <w:rPr>
          <w:rFonts w:ascii="Calibri" w:cs="Calibri" w:eastAsia="Calibri" w:hAnsi="Calibri"/>
          <w:color w:val="334155"/>
          <w:sz w:val="22"/>
          <w:szCs w:val="22"/>
        </w:rPr>
        <w:t xml:space="preserve">Language selector at top-right of all screens: English / Hindi (हिंदी) / Telugu (తెలుగు) / Tamil (தமிழ்) / Kannada (ಕನ್ನಡ).</w:t>
      </w:r>
    </w:p>
    <w:p>
      <w:pPr>
        <w:pStyle w:val="ListParagraph"/>
        <w:numPr>
          <w:ilvl w:val="0"/>
          <w:numId w:val="3"/>
        </w:numPr>
        <w:spacing w:after="70"/>
      </w:pPr>
      <w:r>
        <w:rPr>
          <w:rFonts w:ascii="Calibri" w:cs="Calibri" w:eastAsia="Calibri" w:hAnsi="Calibri"/>
          <w:color w:val="334155"/>
          <w:sz w:val="22"/>
          <w:szCs w:val="22"/>
        </w:rPr>
        <w:t xml:space="preserve">Frontend: all UI strings stored in i18next translation files — one JSON file per language.</w:t>
      </w:r>
    </w:p>
    <w:p>
      <w:pPr>
        <w:pStyle w:val="ListParagraph"/>
        <w:numPr>
          <w:ilvl w:val="0"/>
          <w:numId w:val="3"/>
        </w:numPr>
        <w:spacing w:after="70"/>
      </w:pPr>
      <w:r>
        <w:rPr>
          <w:rFonts w:ascii="Calibri" w:cs="Calibri" w:eastAsia="Calibri" w:hAnsi="Calibri"/>
          <w:color w:val="334155"/>
          <w:sz w:val="22"/>
          <w:szCs w:val="22"/>
        </w:rPr>
        <w:t xml:space="preserve">LLM output language: the language preference is passed to the Gemini prompt. The agent is instructed to respond in the selected language.</w:t>
      </w:r>
    </w:p>
    <w:p>
      <w:pPr>
        <w:pStyle w:val="ListParagraph"/>
        <w:numPr>
          <w:ilvl w:val="0"/>
          <w:numId w:val="3"/>
        </w:numPr>
        <w:spacing w:after="70"/>
      </w:pPr>
      <w:r>
        <w:rPr>
          <w:rFonts w:ascii="Calibri" w:cs="Calibri" w:eastAsia="Calibri" w:hAnsi="Calibri"/>
          <w:color w:val="334155"/>
          <w:sz w:val="22"/>
          <w:szCs w:val="22"/>
        </w:rPr>
        <w:t xml:space="preserve">Voice intake: Web Speech API language parameter is set dynamically based on selection (e.g. 'hi-IN' for Hindi, 'te-IN' for Telugu).</w:t>
      </w:r>
    </w:p>
    <w:p>
      <w:pPr>
        <w:pStyle w:val="ListParagraph"/>
        <w:numPr>
          <w:ilvl w:val="0"/>
          <w:numId w:val="3"/>
        </w:numPr>
        <w:spacing w:after="70"/>
      </w:pPr>
      <w:r>
        <w:rPr>
          <w:rFonts w:ascii="Calibri" w:cs="Calibri" w:eastAsia="Calibri" w:hAnsi="Calibri"/>
          <w:color w:val="334155"/>
          <w:sz w:val="22"/>
          <w:szCs w:val="22"/>
        </w:rPr>
        <w:t xml:space="preserve">PDF export respects selected language — correct Unicode fonts are used for rendering Devanagari and South Indian scripts.</w:t>
      </w:r>
    </w:p>
    <w:p>
      <w:pPr>
        <w:pStyle w:val="ListParagraph"/>
        <w:numPr>
          <w:ilvl w:val="0"/>
          <w:numId w:val="3"/>
        </w:numPr>
        <w:spacing w:after="70"/>
      </w:pPr>
      <w:r>
        <w:rPr>
          <w:rFonts w:ascii="Calibri" w:cs="Calibri" w:eastAsia="Calibri" w:hAnsi="Calibri"/>
          <w:color w:val="334155"/>
          <w:sz w:val="22"/>
          <w:szCs w:val="22"/>
        </w:rPr>
        <w:t xml:space="preserve">Default language detection from browser locale. User preference stored in Supabase user profile.</w:t>
      </w:r>
    </w:p>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4.8  Trip Risk Scorer</w:t>
      </w:r>
    </w:p>
    <w:p>
      <w:pPr>
        <w:spacing w:after="60" w:before="160"/>
      </w:pPr>
      <w:r>
        <w:rPr>
          <w:rFonts w:ascii="Calibri" w:cs="Calibri" w:eastAsia="Calibri" w:hAnsi="Calibri"/>
          <w:b/>
          <w:bCs/>
          <w:color w:val="0D9488"/>
          <w:sz w:val="22"/>
          <w:szCs w:val="22"/>
        </w:rPr>
        <w:t xml:space="preserve">Specification</w:t>
      </w:r>
    </w:p>
    <w:p>
      <w:pPr>
        <w:pStyle w:val="ListParagraph"/>
        <w:numPr>
          <w:ilvl w:val="0"/>
          <w:numId w:val="3"/>
        </w:numPr>
        <w:spacing w:after="70"/>
      </w:pPr>
      <w:r>
        <w:rPr>
          <w:rFonts w:ascii="Calibri" w:cs="Calibri" w:eastAsia="Calibri" w:hAnsi="Calibri"/>
          <w:color w:val="334155"/>
          <w:sz w:val="22"/>
          <w:szCs w:val="22"/>
        </w:rPr>
        <w:t xml:space="preserve">An additional indicator on the itinerary summary card: a circular score (0–100) with colour (green &gt; 70, amber 40–70, red &lt; 40).</w:t>
      </w:r>
    </w:p>
    <w:p>
      <w:pPr>
        <w:pStyle w:val="ListParagraph"/>
        <w:numPr>
          <w:ilvl w:val="0"/>
          <w:numId w:val="3"/>
        </w:numPr>
        <w:spacing w:after="70"/>
      </w:pPr>
      <w:r>
        <w:rPr>
          <w:rFonts w:ascii="Calibri" w:cs="Calibri" w:eastAsia="Calibri" w:hAnsi="Calibri"/>
          <w:color w:val="334155"/>
          <w:sz w:val="22"/>
          <w:szCs w:val="22"/>
        </w:rPr>
        <w:t xml:space="preserve">Score is computed from: weather risk at destination (flood, cyclone, heatwave), any active strikes or transport disruptions (scraped from news), budget buffer percentage, route safety (Night travel = slight penalty), and context flags (infant, medical).</w:t>
      </w:r>
    </w:p>
    <w:p>
      <w:pPr>
        <w:pStyle w:val="ListParagraph"/>
        <w:numPr>
          <w:ilvl w:val="0"/>
          <w:numId w:val="3"/>
        </w:numPr>
        <w:spacing w:after="70"/>
      </w:pPr>
      <w:r>
        <w:rPr>
          <w:rFonts w:ascii="Calibri" w:cs="Calibri" w:eastAsia="Calibri" w:hAnsi="Calibri"/>
          <w:color w:val="334155"/>
          <w:sz w:val="22"/>
          <w:szCs w:val="22"/>
        </w:rPr>
        <w:t xml:space="preserve">Clicking the score opens a breakdown panel showing each risk factor and its weight.</w:t>
      </w:r>
    </w:p>
    <w:p>
      <w:pPr>
        <w:pStyle w:val="ListParagraph"/>
        <w:numPr>
          <w:ilvl w:val="0"/>
          <w:numId w:val="3"/>
        </w:numPr>
        <w:spacing w:after="70"/>
      </w:pPr>
      <w:r>
        <w:rPr>
          <w:rFonts w:ascii="Calibri" w:cs="Calibri" w:eastAsia="Calibri" w:hAnsi="Calibri"/>
          <w:color w:val="334155"/>
          <w:sz w:val="22"/>
          <w:szCs w:val="22"/>
        </w:rPr>
        <w:t xml:space="preserve">A 'How to reduce risk' suggestion is generated by the LLM based on the top 2 risk factors.</w:t>
      </w:r>
    </w:p>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4.9  One-Click Booking Deep Links</w:t>
      </w:r>
    </w:p>
    <w:p>
      <w:pPr>
        <w:spacing w:after="100" w:before="0"/>
      </w:pPr>
      <w:r>
        <w:rPr>
          <w:rFonts w:ascii="Calibri" w:cs="Calibri" w:eastAsia="Calibri" w:hAnsi="Calibri"/>
          <w:color w:val="334155"/>
          <w:sz w:val="22"/>
          <w:szCs w:val="22"/>
        </w:rPr>
        <w:t xml:space="preserve">Every transport and hotel option in the itinerary has a 'Book Now' button. The button constructs a deep link URL to the booking site pre-filled with: route, date, class (transport) or check-in/checkout dates, property name (hotel). The link opens in a new tab.</w:t>
      </w:r>
    </w:p>
    <w:p>
      <w:pPr>
        <w:spacing w:after="100" w:before="0"/>
      </w:pPr>
      <w:r>
        <w:rPr>
          <w:rFonts w:ascii="Calibri" w:cs="Calibri" w:eastAsia="Calibri" w:hAnsi="Calibri"/>
          <w:color w:val="334155"/>
          <w:sz w:val="22"/>
          <w:szCs w:val="22"/>
        </w:rPr>
        <w:t xml:space="preserve">Deep link templates per provider:</w:t>
      </w:r>
    </w:p>
    <w:p>
      <w:pPr>
        <w:pStyle w:val="ListParagraph"/>
        <w:numPr>
          <w:ilvl w:val="0"/>
          <w:numId w:val="2"/>
        </w:numPr>
        <w:spacing w:after="60"/>
      </w:pPr>
      <w:r>
        <w:rPr>
          <w:rFonts w:ascii="Calibri" w:cs="Calibri" w:eastAsia="Calibri" w:hAnsi="Calibri"/>
          <w:color w:val="334155"/>
          <w:sz w:val="22"/>
          <w:szCs w:val="22"/>
        </w:rPr>
        <w:t xml:space="preserve">AbhiBus: https://www.abhibus.com/bus-tickets/{origin}-to-{destination}?date={date}</w:t>
      </w:r>
    </w:p>
    <w:p>
      <w:pPr>
        <w:pStyle w:val="ListParagraph"/>
        <w:numPr>
          <w:ilvl w:val="0"/>
          <w:numId w:val="2"/>
        </w:numPr>
        <w:spacing w:after="60"/>
      </w:pPr>
      <w:r>
        <w:rPr>
          <w:rFonts w:ascii="Calibri" w:cs="Calibri" w:eastAsia="Calibri" w:hAnsi="Calibri"/>
          <w:color w:val="334155"/>
          <w:sz w:val="22"/>
          <w:szCs w:val="22"/>
        </w:rPr>
        <w:t xml:space="preserve">RedBus: https://www.redbus.in/bus-tickets/{origin-slug}-to-{destination-slug}?date={date}</w:t>
      </w:r>
    </w:p>
    <w:p>
      <w:pPr>
        <w:pStyle w:val="ListParagraph"/>
        <w:numPr>
          <w:ilvl w:val="0"/>
          <w:numId w:val="2"/>
        </w:numPr>
        <w:spacing w:after="60"/>
      </w:pPr>
      <w:r>
        <w:rPr>
          <w:rFonts w:ascii="Calibri" w:cs="Calibri" w:eastAsia="Calibri" w:hAnsi="Calibri"/>
          <w:color w:val="334155"/>
          <w:sz w:val="22"/>
          <w:szCs w:val="22"/>
        </w:rPr>
        <w:t xml:space="preserve">MakeMyTrip Hotels: https://www.makemytrip.com/hotels/hotel-listing/?checkin={date}&amp;checkout={date}&amp;city={city}</w:t>
      </w:r>
    </w:p>
    <w:p>
      <w:pPr>
        <w:pStyle w:val="ListParagraph"/>
        <w:numPr>
          <w:ilvl w:val="0"/>
          <w:numId w:val="2"/>
        </w:numPr>
        <w:spacing w:after="60"/>
      </w:pPr>
      <w:r>
        <w:rPr>
          <w:rFonts w:ascii="Calibri" w:cs="Calibri" w:eastAsia="Calibri" w:hAnsi="Calibri"/>
          <w:color w:val="334155"/>
          <w:sz w:val="22"/>
          <w:szCs w:val="22"/>
        </w:rPr>
        <w:t xml:space="preserve">Zomato Restaurant: https://www.zomato.com/{city}/{restaurant-slug}</w:t>
      </w:r>
    </w:p>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4.10  PDF Itinerary Export</w:t>
      </w:r>
    </w:p>
    <w:p>
      <w:pPr>
        <w:spacing w:after="100" w:before="0"/>
      </w:pPr>
      <w:r>
        <w:rPr>
          <w:rFonts w:ascii="Calibri" w:cs="Calibri" w:eastAsia="Calibri" w:hAnsi="Calibri"/>
          <w:color w:val="334155"/>
          <w:sz w:val="22"/>
          <w:szCs w:val="22"/>
        </w:rPr>
        <w:t xml:space="preserve">A 'Download Itinerary PDF' button appears on the final plan screen. The PDF contains:</w:t>
      </w:r>
    </w:p>
    <w:p>
      <w:pPr>
        <w:pStyle w:val="ListParagraph"/>
        <w:numPr>
          <w:ilvl w:val="0"/>
          <w:numId w:val="2"/>
        </w:numPr>
        <w:spacing w:after="60"/>
      </w:pPr>
      <w:r>
        <w:rPr>
          <w:rFonts w:ascii="Calibri" w:cs="Calibri" w:eastAsia="Calibri" w:hAnsi="Calibri"/>
          <w:color w:val="334155"/>
          <w:sz w:val="22"/>
          <w:szCs w:val="22"/>
        </w:rPr>
        <w:t xml:space="preserve">Cover page: trip title, dates, traveller names, total budget</w:t>
      </w:r>
    </w:p>
    <w:p>
      <w:pPr>
        <w:pStyle w:val="ListParagraph"/>
        <w:numPr>
          <w:ilvl w:val="0"/>
          <w:numId w:val="2"/>
        </w:numPr>
        <w:spacing w:after="60"/>
      </w:pPr>
      <w:r>
        <w:rPr>
          <w:rFonts w:ascii="Calibri" w:cs="Calibri" w:eastAsia="Calibri" w:hAnsi="Calibri"/>
          <w:color w:val="334155"/>
          <w:sz w:val="22"/>
          <w:szCs w:val="22"/>
        </w:rPr>
        <w:t xml:space="preserve">Day-wise schedule with times, places, booking references</w:t>
      </w:r>
    </w:p>
    <w:p>
      <w:pPr>
        <w:pStyle w:val="ListParagraph"/>
        <w:numPr>
          <w:ilvl w:val="0"/>
          <w:numId w:val="2"/>
        </w:numPr>
        <w:spacing w:after="60"/>
      </w:pPr>
      <w:r>
        <w:rPr>
          <w:rFonts w:ascii="Calibri" w:cs="Calibri" w:eastAsia="Calibri" w:hAnsi="Calibri"/>
          <w:color w:val="334155"/>
          <w:sz w:val="22"/>
          <w:szCs w:val="22"/>
        </w:rPr>
        <w:t xml:space="preserve">Budget breakdown table</w:t>
      </w:r>
    </w:p>
    <w:p>
      <w:pPr>
        <w:pStyle w:val="ListParagraph"/>
        <w:numPr>
          <w:ilvl w:val="0"/>
          <w:numId w:val="2"/>
        </w:numPr>
        <w:spacing w:after="60"/>
      </w:pPr>
      <w:r>
        <w:rPr>
          <w:rFonts w:ascii="Calibri" w:cs="Calibri" w:eastAsia="Calibri" w:hAnsi="Calibri"/>
          <w:color w:val="334155"/>
          <w:sz w:val="22"/>
          <w:szCs w:val="22"/>
        </w:rPr>
        <w:t xml:space="preserve">Hotel and transport booking confirmation details</w:t>
      </w:r>
    </w:p>
    <w:p>
      <w:pPr>
        <w:pStyle w:val="ListParagraph"/>
        <w:numPr>
          <w:ilvl w:val="0"/>
          <w:numId w:val="2"/>
        </w:numPr>
        <w:spacing w:after="60"/>
      </w:pPr>
      <w:r>
        <w:rPr>
          <w:rFonts w:ascii="Calibri" w:cs="Calibri" w:eastAsia="Calibri" w:hAnsi="Calibri"/>
          <w:color w:val="334155"/>
          <w:sz w:val="22"/>
          <w:szCs w:val="22"/>
        </w:rPr>
        <w:t xml:space="preserve">Restaurant recommendations per meal</w:t>
      </w:r>
    </w:p>
    <w:p>
      <w:pPr>
        <w:pStyle w:val="ListParagraph"/>
        <w:numPr>
          <w:ilvl w:val="0"/>
          <w:numId w:val="2"/>
        </w:numPr>
        <w:spacing w:after="60"/>
      </w:pPr>
      <w:r>
        <w:rPr>
          <w:rFonts w:ascii="Calibri" w:cs="Calibri" w:eastAsia="Calibri" w:hAnsi="Calibri"/>
          <w:color w:val="334155"/>
          <w:sz w:val="22"/>
          <w:szCs w:val="22"/>
        </w:rPr>
        <w:t xml:space="preserve">Packing list</w:t>
      </w:r>
    </w:p>
    <w:p>
      <w:pPr>
        <w:pStyle w:val="ListParagraph"/>
        <w:numPr>
          <w:ilvl w:val="0"/>
          <w:numId w:val="2"/>
        </w:numPr>
        <w:spacing w:after="60"/>
      </w:pPr>
      <w:r>
        <w:rPr>
          <w:rFonts w:ascii="Calibri" w:cs="Calibri" w:eastAsia="Calibri" w:hAnsi="Calibri"/>
          <w:color w:val="334155"/>
          <w:sz w:val="22"/>
          <w:szCs w:val="22"/>
        </w:rPr>
        <w:t xml:space="preserve">Emergency contacts (nearest hospitals, police at destination, embassy if international)</w:t>
      </w:r>
    </w:p>
    <w:p>
      <w:pPr>
        <w:spacing w:after="100" w:before="0"/>
      </w:pPr>
      <w:r>
        <w:rPr>
          <w:rFonts w:ascii="Calibri" w:cs="Calibri" w:eastAsia="Calibri" w:hAnsi="Calibri"/>
          <w:color w:val="334155"/>
          <w:sz w:val="22"/>
          <w:szCs w:val="22"/>
        </w:rPr>
        <w:t xml:space="preserve">Implementation: Use ReportLab (Python) or WeasyPrint for server-side PDF generation. Endpoint: POST /api/itinerary/{id}/export-pdf → returns PDF binary.</w:t>
      </w:r>
    </w:p>
    <w:p>
      <w:pPr>
        <w:spacing w:after="120"/>
      </w:pPr>
      <w:r>
        <w:rPr>
          <w:rFonts w:ascii="Calibri" w:cs="Calibri" w:eastAsia="Calibri" w:hAnsi="Calibri"/>
          <w:color w:val="334155"/>
          <w:sz w:val="22"/>
          <w:szCs w:val="22"/>
        </w:rPr>
        <w:t xml:space="preserve"/>
      </w:r>
    </w:p>
    <w:p>
      <w:pPr>
        <w:spacing w:after="12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D4ED8" w:val="clear"/>
            <w:tcMar>
              <w:top w:type="dxa" w:w="140"/>
              <w:left w:type="dxa" w:w="180"/>
              <w:bottom w:type="dxa" w:w="140"/>
              <w:right w:type="dxa" w:w="180"/>
            </w:tcMar>
            <w:vAlign w:val="center"/>
          </w:tcPr>
          <w:p>
            <w:pPr>
              <w:spacing w:after="0"/>
              <w:jc w:val="center"/>
            </w:pPr>
            <w:r>
              <w:rPr>
                <w:rFonts w:ascii="Calibri" w:cs="Calibri" w:eastAsia="Calibri" w:hAnsi="Calibri"/>
                <w:b/>
                <w:bCs/>
                <w:color w:val="FFFFFF"/>
                <w:sz w:val="34"/>
                <w:szCs w:val="34"/>
              </w:rPr>
              <w:t xml:space="preserve">05</w:t>
            </w:r>
          </w:p>
        </w:tc>
        <w:tc>
          <w:tcPr>
            <w:tcBorders>
              <w:top w:val="none" w:color="FFFFFF" w:sz="0"/>
              <w:left w:val="none" w:color="FFFFFF" w:sz="0"/>
              <w:bottom w:val="none" w:color="FFFFFF" w:sz="0"/>
              <w:right w:val="none" w:color="FFFFFF" w:sz="0"/>
            </w:tcBorders>
            <w:shd w:fill="DBEAFE" w:val="clear"/>
            <w:tcMar>
              <w:top w:type="dxa" w:w="140"/>
              <w:left w:type="dxa" w:w="240"/>
              <w:bottom w:type="dxa" w:w="140"/>
              <w:right w:type="dxa" w:w="240"/>
            </w:tcMar>
          </w:tcPr>
          <w:p>
            <w:pPr>
              <w:spacing w:after="0"/>
            </w:pPr>
            <w:r>
              <w:rPr>
                <w:rFonts w:ascii="Calibri" w:cs="Calibri" w:eastAsia="Calibri" w:hAnsi="Calibri"/>
                <w:b/>
                <w:bCs/>
                <w:color w:val="0F2044"/>
                <w:sz w:val="32"/>
                <w:szCs w:val="32"/>
              </w:rPr>
              <w:t xml:space="preserve">UI/UX Design Specification</w:t>
            </w:r>
          </w:p>
        </w:tc>
      </w:tr>
    </w:tbl>
    <w:p>
      <w:pPr>
        <w:pStyle w:val="Heading2"/>
        <w:spacing w:after="120" w:before="320"/>
      </w:pPr>
      <w:r>
        <w:rPr>
          <w:rFonts w:ascii="Calibri" w:cs="Calibri" w:eastAsia="Calibri" w:hAnsi="Calibri"/>
          <w:b/>
          <w:bCs/>
          <w:color w:val="1D4ED8"/>
          <w:sz w:val="30"/>
          <w:szCs w:val="30"/>
        </w:rPr>
        <w:t xml:space="preserve">5.1  Design Language</w:t>
      </w:r>
    </w:p>
    <w:p>
      <w:pPr>
        <w:spacing w:after="100" w:before="0"/>
      </w:pPr>
      <w:r>
        <w:rPr>
          <w:rFonts w:ascii="Calibri" w:cs="Calibri" w:eastAsia="Calibri" w:hAnsi="Calibri"/>
          <w:color w:val="334155"/>
          <w:sz w:val="22"/>
          <w:szCs w:val="22"/>
        </w:rPr>
        <w:t xml:space="preserve">The UI should feel like a premium travel app — clean, modern, and trustworthy. Reference visual style: MakeMyTrip + Linear.app. Use Tailwind CSS with a custom design token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Token</w:t>
            </w:r>
          </w:p>
        </w:tc>
        <w:tc>
          <w:tcPr>
            <w:tcW w:type="dxa" w:w="696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Value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Primary Blue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#1D4ED8 — buttons, links, active states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Dark Navy</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#0F2044 — headings, heavy text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Teal Accent</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#0D9488 — agent progress indicators, success states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Background</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#F8FAFC — page background (not pure white)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Card Surface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#FFFFFF with 1px border #E2E8F0 and border-radius 12px</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Font</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Inter (Google Fonts) — weights 400, 500, 600, 700</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Border Radius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Cards: 12px, Buttons: 8px, Inputs: 8px, Pills: 99px</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Shadow</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Cards: 0 1px 3px rgba(0,0,0,0.08) — subtle, not heavy</w:t>
            </w:r>
          </w:p>
        </w:tc>
      </w:tr>
    </w:tbl>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5.2  Screen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Screen</w:t>
            </w:r>
          </w:p>
        </w:tc>
        <w:tc>
          <w:tcPr>
            <w:tcW w:type="dxa" w:w="18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Route</w:t>
            </w:r>
          </w:p>
        </w:tc>
        <w:tc>
          <w:tcPr>
            <w:tcW w:type="dxa" w:w="536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Landing Page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Hero with value proposition, animated 'Plan in 30 seconds' demo, CTA to start planning. Trust badges.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Intake Form</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/plan</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Multi-step form (6 sections, progress bar at top). Voice mode toggle. Language selector.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Agent Progress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/plan/generating</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Live view of each agent working — animated cards, one per agent, showing status + partial results as they stream in via WebSocket.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Itinerary View</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/itinerary/{id}</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Tabs: Overview / Day-by-Day / Transport / Stay / Food / Budget / Packing / Heatmap. Each tab is a rich card layout.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Price Alerts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/alerts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Dashboard of active price alerts with current price, target, last checked, and dismiss button.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Auth</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/login</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Google OAuth via Supabase. Optional — user can plan without account, but alerts and history require login.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Dashboard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/dashboard</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Past trips, saved plans, active alerts, account settings, language preference.</w:t>
            </w:r>
          </w:p>
        </w:tc>
      </w:tr>
    </w:tbl>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5.3  Agent Progress Screen — Detailed Spec</w:t>
      </w:r>
    </w:p>
    <w:p>
      <w:pPr>
        <w:spacing w:after="100" w:before="0"/>
      </w:pPr>
      <w:r>
        <w:rPr>
          <w:rFonts w:ascii="Calibri" w:cs="Calibri" w:eastAsia="Calibri" w:hAnsi="Calibri"/>
          <w:color w:val="334155"/>
          <w:sz w:val="22"/>
          <w:szCs w:val="22"/>
        </w:rPr>
        <w:t xml:space="preserve">This screen is the most visually impressive part of the app. Each agent is a card. Cards update in real-time via WebSocket.</w:t>
      </w:r>
    </w:p>
    <w:p>
      <w:pPr>
        <w:spacing w:after="100" w:before="0"/>
      </w:pPr>
      <w:r>
        <w:rPr>
          <w:rFonts w:ascii="Calibri" w:cs="Calibri" w:eastAsia="Calibri" w:hAnsi="Calibri"/>
          <w:color w:val="334155"/>
          <w:sz w:val="22"/>
          <w:szCs w:val="22"/>
        </w:rPr>
        <w:t xml:space="preserve">Card states: Waiting (grey, spinner) → Running (blue, pulsing ring) → Done (green, checkmark + summary) → Error (red, retry button).</w:t>
      </w:r>
    </w:p>
    <w:p>
      <w:pPr>
        <w:spacing w:after="100" w:before="0"/>
      </w:pPr>
      <w:r>
        <w:rPr>
          <w:rFonts w:ascii="Calibri" w:cs="Calibri" w:eastAsia="Calibri" w:hAnsi="Calibri"/>
          <w:color w:val="334155"/>
          <w:sz w:val="22"/>
          <w:szCs w:val="22"/>
        </w:rPr>
        <w:t xml:space="preserve">As each agent completes, its card expands to show a one-line result preview, e.g.: 'Travel Agent found 3 options — cheapest: Sleeper Bus ₹450 | fastest: Express Train ₹820'.</w:t>
      </w:r>
    </w:p>
    <w:p>
      <w:pPr>
        <w:spacing w:after="100" w:before="0"/>
      </w:pPr>
      <w:r>
        <w:rPr>
          <w:rFonts w:ascii="Calibri" w:cs="Calibri" w:eastAsia="Calibri" w:hAnsi="Calibri"/>
          <w:color w:val="334155"/>
          <w:sz w:val="22"/>
          <w:szCs w:val="22"/>
        </w:rPr>
        <w:t xml:space="preserve">A global progress bar at the top fills as agents complete. Estimated time countdown shown.</w:t>
      </w:r>
    </w:p>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5.4  Itinerary View — Detailed Spec</w:t>
      </w:r>
    </w:p>
    <w:p>
      <w:pPr>
        <w:spacing w:after="100" w:before="0"/>
      </w:pPr>
      <w:r>
        <w:rPr>
          <w:rFonts w:ascii="Calibri" w:cs="Calibri" w:eastAsia="Calibri" w:hAnsi="Calibri"/>
          <w:color w:val="334155"/>
          <w:sz w:val="22"/>
          <w:szCs w:val="22"/>
        </w:rPr>
        <w:t xml:space="preserve">Overview Tab: Trip summary card (origin → destination, dates, total cost). Risk Score badge. Weather strip for each day. A horizontal timeline of the trip.</w:t>
      </w:r>
    </w:p>
    <w:p>
      <w:pPr>
        <w:spacing w:after="100" w:before="0"/>
      </w:pPr>
      <w:r>
        <w:rPr>
          <w:rFonts w:ascii="Calibri" w:cs="Calibri" w:eastAsia="Calibri" w:hAnsi="Calibri"/>
          <w:color w:val="334155"/>
          <w:sz w:val="22"/>
          <w:szCs w:val="22"/>
        </w:rPr>
        <w:t xml:space="preserve">Day-by-Day Tab: Vertical timeline per day. Each event (departure, arrival, check-in, meals) is a card with icon, time, location name, Google Maps link, and booking deep link.</w:t>
      </w:r>
    </w:p>
    <w:p>
      <w:pPr>
        <w:spacing w:after="100" w:before="0"/>
      </w:pPr>
      <w:r>
        <w:rPr>
          <w:rFonts w:ascii="Calibri" w:cs="Calibri" w:eastAsia="Calibri" w:hAnsi="Calibri"/>
          <w:color w:val="334155"/>
          <w:sz w:val="22"/>
          <w:szCs w:val="22"/>
        </w:rPr>
        <w:t xml:space="preserve">Budget Tab: Doughnut chart (transport / stay / food / buffer). Per-person breakdown table (group splitter). Cost vs Budget bar.</w:t>
      </w:r>
    </w:p>
    <w:p>
      <w:pPr>
        <w:spacing w:after="100" w:before="0"/>
      </w:pPr>
      <w:r>
        <w:rPr>
          <w:rFonts w:ascii="Calibri" w:cs="Calibri" w:eastAsia="Calibri" w:hAnsi="Calibri"/>
          <w:color w:val="334155"/>
          <w:sz w:val="22"/>
          <w:szCs w:val="22"/>
        </w:rPr>
        <w:t xml:space="preserve">Heatmap Tab: Calendar heatmap with crowd level. Tooltip on hover. Recommendation text.</w:t>
      </w:r>
    </w:p>
    <w:p>
      <w:pPr>
        <w:spacing w:after="100" w:before="0"/>
      </w:pPr>
      <w:r>
        <w:rPr>
          <w:rFonts w:ascii="Calibri" w:cs="Calibri" w:eastAsia="Calibri" w:hAnsi="Calibri"/>
          <w:color w:val="334155"/>
          <w:sz w:val="22"/>
          <w:szCs w:val="22"/>
        </w:rPr>
        <w:t xml:space="preserve">Packing Tab: Categorised checklist with checkboxes. Export PDF button. Add custom item input.</w:t>
      </w:r>
    </w:p>
    <w:p>
      <w:pPr>
        <w:spacing w:after="120"/>
      </w:pPr>
      <w:r>
        <w:rPr>
          <w:rFonts w:ascii="Calibri" w:cs="Calibri" w:eastAsia="Calibri" w:hAnsi="Calibri"/>
          <w:color w:val="334155"/>
          <w:sz w:val="22"/>
          <w:szCs w:val="22"/>
        </w:rPr>
        <w:t xml:space="preserve"/>
      </w:r>
    </w:p>
    <w:p>
      <w:pPr>
        <w:spacing w:after="12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D4ED8" w:val="clear"/>
            <w:tcMar>
              <w:top w:type="dxa" w:w="140"/>
              <w:left w:type="dxa" w:w="180"/>
              <w:bottom w:type="dxa" w:w="140"/>
              <w:right w:type="dxa" w:w="180"/>
            </w:tcMar>
            <w:vAlign w:val="center"/>
          </w:tcPr>
          <w:p>
            <w:pPr>
              <w:spacing w:after="0"/>
              <w:jc w:val="center"/>
            </w:pPr>
            <w:r>
              <w:rPr>
                <w:rFonts w:ascii="Calibri" w:cs="Calibri" w:eastAsia="Calibri" w:hAnsi="Calibri"/>
                <w:b/>
                <w:bCs/>
                <w:color w:val="FFFFFF"/>
                <w:sz w:val="34"/>
                <w:szCs w:val="34"/>
              </w:rPr>
              <w:t xml:space="preserve">06</w:t>
            </w:r>
          </w:p>
        </w:tc>
        <w:tc>
          <w:tcPr>
            <w:tcBorders>
              <w:top w:val="none" w:color="FFFFFF" w:sz="0"/>
              <w:left w:val="none" w:color="FFFFFF" w:sz="0"/>
              <w:bottom w:val="none" w:color="FFFFFF" w:sz="0"/>
              <w:right w:val="none" w:color="FFFFFF" w:sz="0"/>
            </w:tcBorders>
            <w:shd w:fill="DBEAFE" w:val="clear"/>
            <w:tcMar>
              <w:top w:type="dxa" w:w="140"/>
              <w:left w:type="dxa" w:w="240"/>
              <w:bottom w:type="dxa" w:w="140"/>
              <w:right w:type="dxa" w:w="240"/>
            </w:tcMar>
          </w:tcPr>
          <w:p>
            <w:pPr>
              <w:spacing w:after="0"/>
            </w:pPr>
            <w:r>
              <w:rPr>
                <w:rFonts w:ascii="Calibri" w:cs="Calibri" w:eastAsia="Calibri" w:hAnsi="Calibri"/>
                <w:b/>
                <w:bCs/>
                <w:color w:val="0F2044"/>
                <w:sz w:val="32"/>
                <w:szCs w:val="32"/>
              </w:rPr>
              <w:t xml:space="preserve">Backend API Specification</w:t>
            </w:r>
          </w:p>
        </w:tc>
      </w:tr>
    </w:tbl>
    <w:p>
      <w:pPr>
        <w:pStyle w:val="Heading2"/>
        <w:spacing w:after="120" w:before="320"/>
      </w:pPr>
      <w:r>
        <w:rPr>
          <w:rFonts w:ascii="Calibri" w:cs="Calibri" w:eastAsia="Calibri" w:hAnsi="Calibri"/>
          <w:b/>
          <w:bCs/>
          <w:color w:val="1D4ED8"/>
          <w:sz w:val="30"/>
          <w:szCs w:val="30"/>
        </w:rPr>
        <w:t xml:space="preserve">6.1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Layer</w:t>
            </w:r>
          </w:p>
        </w:tc>
        <w:tc>
          <w:tcPr>
            <w:tcW w:type="dxa" w:w="24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Choice</w:t>
            </w:r>
          </w:p>
        </w:tc>
        <w:tc>
          <w:tcPr>
            <w:tcW w:type="dxa" w:w="456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Reason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API Framework</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FastAPI (Python 3.11+)</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Async support, auto Swagger docs, type-safe with Pydantic</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Agent Framework</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LangChain + LangGraph</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Mature, supports parallel agents, tool-use, streaming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LLM</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Google Gemini 1.5 Flash</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Free tier generous, fast, supports structured JSON output and audio</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Task Queue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Celery + Redis</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Background price alert jobs, async task management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WebSocket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FastAPI WebSocket</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Real-time agent progress streaming to frontend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Scraping</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Playwright + BeautifulSoup</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Dynamic site scraping for transport, with respectful rate limits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PDF Generation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ReportLab / WeasyPrint</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Server-side PDF with Unicode font support for Indian scripts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Email Alerts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SendGrid (free: 100/day)</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Transactional email for price alerts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WhatsApp Alerts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Twilio Sandbox or WABA</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WhatsApp message delivery for price alerts and group share</w:t>
            </w:r>
          </w:p>
        </w:tc>
      </w:tr>
    </w:tbl>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6.2  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Method + Route</w:t>
            </w:r>
          </w:p>
        </w:tc>
        <w:tc>
          <w:tcPr>
            <w:tcW w:type="dxa" w:w="636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Description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POST /api/plan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Accepts TripRequest JSON. Validates. Triggers agent pipeline. Returns plan_id and WebSocket URL for streaming.</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WS  /ws/plan/{plan_id}</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WebSocket — streams agent progress events in real-time. Each event: {agent, status, partial_result}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GET /api/itinerary/{id}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Returns complete itinerary JSON for a given plan_id.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POST /api/replan</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Accepts {plan_id, segment_type, exclude_ids[]}. Re-runs only the affected agent. Returns updated segment.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POST /api/alerts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Creates a price alert. Body: {user_id, type, target_price, route_or_hotel}</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GET /api/alerts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Returns all active alerts for authenticated user.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DELETE /api/alerts/{id}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Dismisses a price alert.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POST /api/itinerary/{id}/export-pdf</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Generates and returns PDF binary of the full itinerary.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POST /api/voice-extract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Accepts audio transcript text. Returns structured TripRequest JSON via Gemini extraction.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GET /api/heatmap/{city}?start={date}&amp;end={date}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Returns crowd/season heatmap data for given city and date range.</w:t>
            </w:r>
          </w:p>
        </w:tc>
      </w:tr>
    </w:tbl>
    <w:p>
      <w:pPr>
        <w:spacing w:after="120"/>
      </w:pPr>
      <w:r>
        <w:rPr>
          <w:rFonts w:ascii="Calibri" w:cs="Calibri" w:eastAsia="Calibri" w:hAnsi="Calibri"/>
          <w:color w:val="334155"/>
          <w:sz w:val="22"/>
          <w:szCs w:val="22"/>
        </w:rPr>
        <w:t xml:space="preserve"/>
      </w:r>
    </w:p>
    <w:p>
      <w:pPr>
        <w:spacing w:after="12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D4ED8" w:val="clear"/>
            <w:tcMar>
              <w:top w:type="dxa" w:w="140"/>
              <w:left w:type="dxa" w:w="180"/>
              <w:bottom w:type="dxa" w:w="140"/>
              <w:right w:type="dxa" w:w="180"/>
            </w:tcMar>
            <w:vAlign w:val="center"/>
          </w:tcPr>
          <w:p>
            <w:pPr>
              <w:spacing w:after="0"/>
              <w:jc w:val="center"/>
            </w:pPr>
            <w:r>
              <w:rPr>
                <w:rFonts w:ascii="Calibri" w:cs="Calibri" w:eastAsia="Calibri" w:hAnsi="Calibri"/>
                <w:b/>
                <w:bCs/>
                <w:color w:val="FFFFFF"/>
                <w:sz w:val="34"/>
                <w:szCs w:val="34"/>
              </w:rPr>
              <w:t xml:space="preserve">07</w:t>
            </w:r>
          </w:p>
        </w:tc>
        <w:tc>
          <w:tcPr>
            <w:tcBorders>
              <w:top w:val="none" w:color="FFFFFF" w:sz="0"/>
              <w:left w:val="none" w:color="FFFFFF" w:sz="0"/>
              <w:bottom w:val="none" w:color="FFFFFF" w:sz="0"/>
              <w:right w:val="none" w:color="FFFFFF" w:sz="0"/>
            </w:tcBorders>
            <w:shd w:fill="DBEAFE" w:val="clear"/>
            <w:tcMar>
              <w:top w:type="dxa" w:w="140"/>
              <w:left w:type="dxa" w:w="240"/>
              <w:bottom w:type="dxa" w:w="140"/>
              <w:right w:type="dxa" w:w="240"/>
            </w:tcMar>
          </w:tcPr>
          <w:p>
            <w:pPr>
              <w:spacing w:after="0"/>
            </w:pPr>
            <w:r>
              <w:rPr>
                <w:rFonts w:ascii="Calibri" w:cs="Calibri" w:eastAsia="Calibri" w:hAnsi="Calibri"/>
                <w:b/>
                <w:bCs/>
                <w:color w:val="0F2044"/>
                <w:sz w:val="32"/>
                <w:szCs w:val="32"/>
              </w:rPr>
              <w:t xml:space="preserve">Database Schema (PostgreSQL via Supabase)</w:t>
            </w:r>
          </w:p>
        </w:tc>
      </w:tr>
    </w:tbl>
    <w:p>
      <w:pPr>
        <w:pStyle w:val="Heading2"/>
        <w:spacing w:after="120" w:before="320"/>
      </w:pPr>
      <w:r>
        <w:rPr>
          <w:rFonts w:ascii="Calibri" w:cs="Calibri" w:eastAsia="Calibri" w:hAnsi="Calibri"/>
          <w:b/>
          <w:bCs/>
          <w:color w:val="1D4ED8"/>
          <w:sz w:val="30"/>
          <w:szCs w:val="30"/>
        </w:rPr>
        <w:t xml:space="preserve">7.1  Tables</w:t>
      </w:r>
    </w:p>
    <w:p>
      <w:pPr>
        <w:spacing w:after="60" w:before="160"/>
      </w:pPr>
      <w:r>
        <w:rPr>
          <w:rFonts w:ascii="Calibri" w:cs="Calibri" w:eastAsia="Calibri" w:hAnsi="Calibri"/>
          <w:b/>
          <w:bCs/>
          <w:color w:val="0D9488"/>
          <w:sz w:val="22"/>
          <w:szCs w:val="22"/>
        </w:rPr>
        <w:t xml:space="preserve">users</w:t>
      </w:r>
    </w:p>
    <w:p>
      <w:pPr>
        <w:spacing w:after="100" w:before="0"/>
      </w:pPr>
      <w:r>
        <w:rPr>
          <w:rFonts w:ascii="Calibri" w:cs="Calibri" w:eastAsia="Calibri" w:hAnsi="Calibri"/>
          <w:color w:val="334155"/>
          <w:sz w:val="22"/>
          <w:szCs w:val="22"/>
        </w:rPr>
        <w:t xml:space="preserve">id (uuid PK), email (text unique), name (text), phone (text), language_preference (text default 'en'), created_at (timestamptz)</w:t>
      </w:r>
    </w:p>
    <w:p>
      <w:pPr>
        <w:spacing w:after="60" w:before="160"/>
      </w:pPr>
      <w:r>
        <w:rPr>
          <w:rFonts w:ascii="Calibri" w:cs="Calibri" w:eastAsia="Calibri" w:hAnsi="Calibri"/>
          <w:b/>
          <w:bCs/>
          <w:color w:val="0D9488"/>
          <w:sz w:val="22"/>
          <w:szCs w:val="22"/>
        </w:rPr>
        <w:t xml:space="preserve">trips</w:t>
      </w:r>
    </w:p>
    <w:p>
      <w:pPr>
        <w:spacing w:after="100" w:before="0"/>
      </w:pPr>
      <w:r>
        <w:rPr>
          <w:rFonts w:ascii="Calibri" w:cs="Calibri" w:eastAsia="Calibri" w:hAnsi="Calibri"/>
          <w:color w:val="334155"/>
          <w:sz w:val="22"/>
          <w:szCs w:val="22"/>
        </w:rPr>
        <w:t xml:space="preserve">id (uuid PK), user_id (uuid FK → users, nullable for anonymous), trip_request (jsonb — full TripRequest), status (enum: pending/generating/complete/failed), created_at, completed_at</w:t>
      </w:r>
    </w:p>
    <w:p>
      <w:pPr>
        <w:spacing w:after="60" w:before="160"/>
      </w:pPr>
      <w:r>
        <w:rPr>
          <w:rFonts w:ascii="Calibri" w:cs="Calibri" w:eastAsia="Calibri" w:hAnsi="Calibri"/>
          <w:b/>
          <w:bCs/>
          <w:color w:val="0D9488"/>
          <w:sz w:val="22"/>
          <w:szCs w:val="22"/>
        </w:rPr>
        <w:t xml:space="preserve">itineraries</w:t>
      </w:r>
    </w:p>
    <w:p>
      <w:pPr>
        <w:spacing w:after="100" w:before="0"/>
      </w:pPr>
      <w:r>
        <w:rPr>
          <w:rFonts w:ascii="Calibri" w:cs="Calibri" w:eastAsia="Calibri" w:hAnsi="Calibri"/>
          <w:color w:val="334155"/>
          <w:sz w:val="22"/>
          <w:szCs w:val="22"/>
        </w:rPr>
        <w:t xml:space="preserve">id (uuid PK), trip_id (uuid FK → trips unique), itinerary_json (jsonb — full plan), risk_score (int), total_cost_inr (numeric), created_at</w:t>
      </w:r>
    </w:p>
    <w:p>
      <w:pPr>
        <w:spacing w:after="60" w:before="160"/>
      </w:pPr>
      <w:r>
        <w:rPr>
          <w:rFonts w:ascii="Calibri" w:cs="Calibri" w:eastAsia="Calibri" w:hAnsi="Calibri"/>
          <w:b/>
          <w:bCs/>
          <w:color w:val="0D9488"/>
          <w:sz w:val="22"/>
          <w:szCs w:val="22"/>
        </w:rPr>
        <w:t xml:space="preserve">price_alerts</w:t>
      </w:r>
    </w:p>
    <w:p>
      <w:pPr>
        <w:spacing w:after="100" w:before="0"/>
      </w:pPr>
      <w:r>
        <w:rPr>
          <w:rFonts w:ascii="Calibri" w:cs="Calibri" w:eastAsia="Calibri" w:hAnsi="Calibri"/>
          <w:color w:val="334155"/>
          <w:sz w:val="22"/>
          <w:szCs w:val="22"/>
        </w:rPr>
        <w:t xml:space="preserve">id (uuid PK), user_id (uuid FK), trip_id (uuid FK), segment_type (text: transport/hotel), segment_data (jsonb — route or hotel details), target_price_inr (numeric), current_price_inr (numeric), last_checked_at (timestamptz), alert_sent_at (timestamptz nullable), is_active (bool default true), created_at</w:t>
      </w:r>
    </w:p>
    <w:p>
      <w:pPr>
        <w:spacing w:after="60" w:before="160"/>
      </w:pPr>
      <w:r>
        <w:rPr>
          <w:rFonts w:ascii="Calibri" w:cs="Calibri" w:eastAsia="Calibri" w:hAnsi="Calibri"/>
          <w:b/>
          <w:bCs/>
          <w:color w:val="0D9488"/>
          <w:sz w:val="22"/>
          <w:szCs w:val="22"/>
        </w:rPr>
        <w:t xml:space="preserve">packing_items</w:t>
      </w:r>
    </w:p>
    <w:p>
      <w:pPr>
        <w:spacing w:after="100" w:before="0"/>
      </w:pPr>
      <w:r>
        <w:rPr>
          <w:rFonts w:ascii="Calibri" w:cs="Calibri" w:eastAsia="Calibri" w:hAnsi="Calibri"/>
          <w:color w:val="334155"/>
          <w:sz w:val="22"/>
          <w:szCs w:val="22"/>
        </w:rPr>
        <w:t xml:space="preserve">id (uuid PK), user_id (uuid FK), trip_id (uuid FK), category (text), item_name (text), is_checked (bool default false), is_custom (bool default false), created_at</w:t>
      </w:r>
    </w:p>
    <w:p>
      <w:pPr>
        <w:spacing w:after="60" w:before="160"/>
      </w:pPr>
      <w:r>
        <w:rPr>
          <w:rFonts w:ascii="Calibri" w:cs="Calibri" w:eastAsia="Calibri" w:hAnsi="Calibri"/>
          <w:b/>
          <w:bCs/>
          <w:color w:val="0D9488"/>
          <w:sz w:val="22"/>
          <w:szCs w:val="22"/>
        </w:rPr>
        <w:t xml:space="preserve">replan_history</w:t>
      </w:r>
    </w:p>
    <w:p>
      <w:pPr>
        <w:spacing w:after="100" w:before="0"/>
      </w:pPr>
      <w:r>
        <w:rPr>
          <w:rFonts w:ascii="Calibri" w:cs="Calibri" w:eastAsia="Calibri" w:hAnsi="Calibri"/>
          <w:color w:val="334155"/>
          <w:sz w:val="22"/>
          <w:szCs w:val="22"/>
        </w:rPr>
        <w:t xml:space="preserve">id (uuid PK), itinerary_id (uuid FK), segment_type (text), original_option (jsonb), new_option (jsonb), accepted (bool), created_at</w:t>
      </w:r>
    </w:p>
    <w:p>
      <w:pPr>
        <w:spacing w:after="120"/>
      </w:pPr>
      <w:r>
        <w:rPr>
          <w:rFonts w:ascii="Calibri" w:cs="Calibri" w:eastAsia="Calibri" w:hAnsi="Calibri"/>
          <w:color w:val="334155"/>
          <w:sz w:val="22"/>
          <w:szCs w:val="22"/>
        </w:rPr>
        <w:t xml:space="preserve"/>
      </w:r>
    </w:p>
    <w:p>
      <w:pPr>
        <w:spacing w:after="12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D4ED8" w:val="clear"/>
            <w:tcMar>
              <w:top w:type="dxa" w:w="140"/>
              <w:left w:type="dxa" w:w="180"/>
              <w:bottom w:type="dxa" w:w="140"/>
              <w:right w:type="dxa" w:w="180"/>
            </w:tcMar>
            <w:vAlign w:val="center"/>
          </w:tcPr>
          <w:p>
            <w:pPr>
              <w:spacing w:after="0"/>
              <w:jc w:val="center"/>
            </w:pPr>
            <w:r>
              <w:rPr>
                <w:rFonts w:ascii="Calibri" w:cs="Calibri" w:eastAsia="Calibri" w:hAnsi="Calibri"/>
                <w:b/>
                <w:bCs/>
                <w:color w:val="FFFFFF"/>
                <w:sz w:val="34"/>
                <w:szCs w:val="34"/>
              </w:rPr>
              <w:t xml:space="preserve">08</w:t>
            </w:r>
          </w:p>
        </w:tc>
        <w:tc>
          <w:tcPr>
            <w:tcBorders>
              <w:top w:val="none" w:color="FFFFFF" w:sz="0"/>
              <w:left w:val="none" w:color="FFFFFF" w:sz="0"/>
              <w:bottom w:val="none" w:color="FFFFFF" w:sz="0"/>
              <w:right w:val="none" w:color="FFFFFF" w:sz="0"/>
            </w:tcBorders>
            <w:shd w:fill="DBEAFE" w:val="clear"/>
            <w:tcMar>
              <w:top w:type="dxa" w:w="140"/>
              <w:left w:type="dxa" w:w="240"/>
              <w:bottom w:type="dxa" w:w="140"/>
              <w:right w:type="dxa" w:w="240"/>
            </w:tcMar>
          </w:tcPr>
          <w:p>
            <w:pPr>
              <w:spacing w:after="0"/>
            </w:pPr>
            <w:r>
              <w:rPr>
                <w:rFonts w:ascii="Calibri" w:cs="Calibri" w:eastAsia="Calibri" w:hAnsi="Calibri"/>
                <w:b/>
                <w:bCs/>
                <w:color w:val="0F2044"/>
                <w:sz w:val="32"/>
                <w:szCs w:val="32"/>
              </w:rPr>
              <w:t xml:space="preserve">External APIs &amp; Keys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200"/>
            </w:tcMar>
          </w:tcPr>
          <w:p>
            <w:pPr>
              <w:spacing w:after="40"/>
            </w:pPr>
            <w:r>
              <w:rPr>
                <w:rFonts w:ascii="Calibri" w:cs="Calibri" w:eastAsia="Calibri" w:hAnsi="Calibri"/>
                <w:b/>
                <w:bCs/>
                <w:color w:val="B45309"/>
                <w:sz w:val="22"/>
                <w:szCs w:val="22"/>
              </w:rPr>
              <w:t xml:space="preserve">🔑  Setup Note for AI Agent</w:t>
            </w:r>
          </w:p>
          <w:p>
            <w:pPr>
              <w:spacing w:after="0"/>
            </w:pPr>
            <w:r>
              <w:rPr>
                <w:rFonts w:ascii="Calibri" w:cs="Calibri" w:eastAsia="Calibri" w:hAnsi="Calibri"/>
                <w:color w:val="334155"/>
                <w:sz w:val="21"/>
                <w:szCs w:val="21"/>
              </w:rPr>
              <w:t xml:space="preserve">Before writing any code, ensure all API keys are stored in a .env file. Never hardcode API keys. Use python-dotenv on backend and NEXT_PUBLIC_ prefix on frontend for public keys only. All keys listed below have free tiers sufficient for development and demo.</w:t>
            </w:r>
          </w:p>
        </w:tc>
      </w:tr>
    </w:tbl>
    <w:p>
      <w:pPr>
        <w:spacing w:after="12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160"/>
      </w:tblGrid>
      <w:tr>
        <w:tc>
          <w:tcPr>
            <w:tcW w:type="dxa" w:w="24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API / Service</w:t>
            </w:r>
          </w:p>
        </w:tc>
        <w:tc>
          <w:tcPr>
            <w:tcW w:type="dxa" w:w="30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Used For</w:t>
            </w:r>
          </w:p>
        </w:tc>
        <w:tc>
          <w:tcPr>
            <w:tcW w:type="dxa" w:w="18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Free Tier</w:t>
            </w:r>
          </w:p>
        </w:tc>
        <w:tc>
          <w:tcPr>
            <w:tcW w:type="dxa" w:w="216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Get Key At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Google Gemini API</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All LLM reasoning, entity extraction, voice transcript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15 req/min free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aistudio.google.com</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Google Maps API</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Directions, Places, city autocomplete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$200 credit/month</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console.cloud.google.com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RapidAPI Hotels API</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Hotel search by city + filters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500 req/month</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rapidapi.com</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Zomato API</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Restaurant search, ratings, cuisine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1000 req/day</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developers.zomato.com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OpenWeatherMap API</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Weather forecast at destination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1000 req/day</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openweathermap.org</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AbhiBus / RedBus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Bus search and pricing</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Affiliate/scraping</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partners.abhibus.com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Supabase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Database, Auth, Storage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500MB DB free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supabase.com</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SendGrid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Price alert emails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100 emails/day</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sendgrid.com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Twilio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WhatsApp alerts, group share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Sandbox free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twilio.com</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Redis (Upstash)</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Celery broker for background jobs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10K cmd/day free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upstash.com</w:t>
            </w:r>
          </w:p>
        </w:tc>
      </w:tr>
    </w:tbl>
    <w:p>
      <w:pPr>
        <w:spacing w:after="120"/>
      </w:pPr>
      <w:r>
        <w:rPr>
          <w:rFonts w:ascii="Calibri" w:cs="Calibri" w:eastAsia="Calibri" w:hAnsi="Calibri"/>
          <w:color w:val="334155"/>
          <w:sz w:val="22"/>
          <w:szCs w:val="22"/>
        </w:rPr>
        <w:t xml:space="preserve"/>
      </w:r>
    </w:p>
    <w:p>
      <w:pPr>
        <w:spacing w:after="12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D4ED8" w:val="clear"/>
            <w:tcMar>
              <w:top w:type="dxa" w:w="140"/>
              <w:left w:type="dxa" w:w="180"/>
              <w:bottom w:type="dxa" w:w="140"/>
              <w:right w:type="dxa" w:w="180"/>
            </w:tcMar>
            <w:vAlign w:val="center"/>
          </w:tcPr>
          <w:p>
            <w:pPr>
              <w:spacing w:after="0"/>
              <w:jc w:val="center"/>
            </w:pPr>
            <w:r>
              <w:rPr>
                <w:rFonts w:ascii="Calibri" w:cs="Calibri" w:eastAsia="Calibri" w:hAnsi="Calibri"/>
                <w:b/>
                <w:bCs/>
                <w:color w:val="FFFFFF"/>
                <w:sz w:val="34"/>
                <w:szCs w:val="34"/>
              </w:rPr>
              <w:t xml:space="preserve">09</w:t>
            </w:r>
          </w:p>
        </w:tc>
        <w:tc>
          <w:tcPr>
            <w:tcBorders>
              <w:top w:val="none" w:color="FFFFFF" w:sz="0"/>
              <w:left w:val="none" w:color="FFFFFF" w:sz="0"/>
              <w:bottom w:val="none" w:color="FFFFFF" w:sz="0"/>
              <w:right w:val="none" w:color="FFFFFF" w:sz="0"/>
            </w:tcBorders>
            <w:shd w:fill="DBEAFE" w:val="clear"/>
            <w:tcMar>
              <w:top w:type="dxa" w:w="140"/>
              <w:left w:type="dxa" w:w="240"/>
              <w:bottom w:type="dxa" w:w="140"/>
              <w:right w:type="dxa" w:w="240"/>
            </w:tcMar>
          </w:tcPr>
          <w:p>
            <w:pPr>
              <w:spacing w:after="0"/>
            </w:pPr>
            <w:r>
              <w:rPr>
                <w:rFonts w:ascii="Calibri" w:cs="Calibri" w:eastAsia="Calibri" w:hAnsi="Calibri"/>
                <w:b/>
                <w:bCs/>
                <w:color w:val="0F2044"/>
                <w:sz w:val="32"/>
                <w:szCs w:val="32"/>
              </w:rPr>
              <w:t xml:space="preserve">Project Directory Structure</w:t>
            </w:r>
          </w:p>
        </w:tc>
      </w:tr>
    </w:tbl>
    <w:p>
      <w:pPr>
        <w:spacing w:after="100" w:before="0"/>
      </w:pPr>
      <w:r>
        <w:rPr>
          <w:rFonts w:ascii="Calibri" w:cs="Calibri" w:eastAsia="Calibri" w:hAnsi="Calibri"/>
          <w:color w:val="334155"/>
          <w:sz w:val="22"/>
          <w:szCs w:val="22"/>
        </w:rPr>
        <w:t xml:space="preserve">The AI coding agent must create the following directory structure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Path</w:t>
            </w:r>
          </w:p>
        </w:tc>
        <w:tc>
          <w:tcPr>
            <w:tcW w:type="dxa" w:w="576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Contents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bCs/>
                <w:color w:val="334155"/>
                <w:sz w:val="20"/>
                <w:szCs w:val="20"/>
              </w:rPr>
              <w:t xml:space="preserve">triply-ai/</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Root monorepo</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bCs/>
                <w:color w:val="334155"/>
                <w:sz w:val="20"/>
                <w:szCs w:val="20"/>
              </w:rPr>
              <w:t xml:space="preserve">triply-ai/backend/</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FastAPI Python backend</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backend/main.py</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FastAPI app entry point, router registration</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backend/agents/</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One file per agent: orchestrator.py, travel.py, accommodation.py, food.py, budget.py, itinerary.py, packing.py, safety.py</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backend/api/routes/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plan.py, alerts.py, export.py, voice.py, heatmap.py</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backend/services/</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External API wrappers: hotels.py, transport.py, weather.py, zomato.py, maps.py</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backend/tasks/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Celery tasks: price_checker.py, alert_sender.py</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backend/models/</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Pydantic models: trip_request.py, itinerary.py, alert.py</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backend/db/</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Supabase client setup, migration scripts</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backend/utils/</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pdf_generator.py, whatsapp.py, email.py, fallback.py</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bCs/>
                <w:color w:val="334155"/>
                <w:sz w:val="20"/>
                <w:szCs w:val="20"/>
              </w:rPr>
              <w:t xml:space="preserve">triply-ai/frontend/</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Next.js 14 + Tailwind CSS frontend</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frontend/app/</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Next.js App Router pages: page.tsx (landing), plan/page.tsx, itinerary/[id]/page.tsx, dashboard/page.tsx, alerts/page.tsx</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frontend/components/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Intake/, AgentProgress/, Itinerary/, Budget/, Packing/, Heatmap/, shared/</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frontend/hooks/</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useWebSocket.ts, useVoiceInput.ts, usePriceAlert.ts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frontend/i18n/</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en.json, hi.json, te.json, ta.json, kn.json</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frontend/lib/</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api.ts (fetch wrappers), supabase.ts, pdf.ts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bCs/>
                <w:color w:val="334155"/>
                <w:sz w:val="20"/>
                <w:szCs w:val="20"/>
              </w:rPr>
              <w:t xml:space="preserve">docker-compose.yml</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Spins up: backend, redis, celery-worker. Frontend on Vercel.</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bCs/>
                <w:color w:val="334155"/>
                <w:sz w:val="20"/>
                <w:szCs w:val="20"/>
              </w:rPr>
              <w:t xml:space="preserve">.env.example</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Template with all required env variable names (no values)</w:t>
            </w:r>
          </w:p>
        </w:tc>
      </w:tr>
    </w:tbl>
    <w:p>
      <w:pPr>
        <w:spacing w:after="120"/>
      </w:pPr>
      <w:r>
        <w:rPr>
          <w:rFonts w:ascii="Calibri" w:cs="Calibri" w:eastAsia="Calibri" w:hAnsi="Calibri"/>
          <w:color w:val="334155"/>
          <w:sz w:val="22"/>
          <w:szCs w:val="22"/>
        </w:rPr>
        <w:t xml:space="preserve"/>
      </w:r>
    </w:p>
    <w:p>
      <w:pPr>
        <w:spacing w:after="12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D4ED8" w:val="clear"/>
            <w:tcMar>
              <w:top w:type="dxa" w:w="140"/>
              <w:left w:type="dxa" w:w="180"/>
              <w:bottom w:type="dxa" w:w="140"/>
              <w:right w:type="dxa" w:w="180"/>
            </w:tcMar>
            <w:vAlign w:val="center"/>
          </w:tcPr>
          <w:p>
            <w:pPr>
              <w:spacing w:after="0"/>
              <w:jc w:val="center"/>
            </w:pPr>
            <w:r>
              <w:rPr>
                <w:rFonts w:ascii="Calibri" w:cs="Calibri" w:eastAsia="Calibri" w:hAnsi="Calibri"/>
                <w:b/>
                <w:bCs/>
                <w:color w:val="FFFFFF"/>
                <w:sz w:val="34"/>
                <w:szCs w:val="34"/>
              </w:rPr>
              <w:t xml:space="preserve">10</w:t>
            </w:r>
          </w:p>
        </w:tc>
        <w:tc>
          <w:tcPr>
            <w:tcBorders>
              <w:top w:val="none" w:color="FFFFFF" w:sz="0"/>
              <w:left w:val="none" w:color="FFFFFF" w:sz="0"/>
              <w:bottom w:val="none" w:color="FFFFFF" w:sz="0"/>
              <w:right w:val="none" w:color="FFFFFF" w:sz="0"/>
            </w:tcBorders>
            <w:shd w:fill="DBEAFE" w:val="clear"/>
            <w:tcMar>
              <w:top w:type="dxa" w:w="140"/>
              <w:left w:type="dxa" w:w="240"/>
              <w:bottom w:type="dxa" w:w="140"/>
              <w:right w:type="dxa" w:w="240"/>
            </w:tcMar>
          </w:tcPr>
          <w:p>
            <w:pPr>
              <w:spacing w:after="0"/>
            </w:pPr>
            <w:r>
              <w:rPr>
                <w:rFonts w:ascii="Calibri" w:cs="Calibri" w:eastAsia="Calibri" w:hAnsi="Calibri"/>
                <w:b/>
                <w:bCs/>
                <w:color w:val="0F2044"/>
                <w:sz w:val="32"/>
                <w:szCs w:val="32"/>
              </w:rPr>
              <w:t xml:space="preserve">Core Data Models (Pydantic)</w:t>
            </w:r>
          </w:p>
        </w:tc>
      </w:tr>
    </w:tbl>
    <w:p>
      <w:pPr>
        <w:pStyle w:val="Heading2"/>
        <w:spacing w:after="120" w:before="320"/>
      </w:pPr>
      <w:r>
        <w:rPr>
          <w:rFonts w:ascii="Calibri" w:cs="Calibri" w:eastAsia="Calibri" w:hAnsi="Calibri"/>
          <w:b/>
          <w:bCs/>
          <w:color w:val="1D4ED8"/>
          <w:sz w:val="30"/>
          <w:szCs w:val="30"/>
        </w:rPr>
        <w:t xml:space="preserve">10.1  TripRequest (input)</w:t>
      </w:r>
    </w:p>
    <w:p>
      <w:pPr>
        <w:spacing w:after="100" w:before="0"/>
      </w:pPr>
      <w:r>
        <w:rPr>
          <w:rFonts w:ascii="Calibri" w:cs="Calibri" w:eastAsia="Calibri" w:hAnsi="Calibri"/>
          <w:color w:val="334155"/>
          <w:sz w:val="22"/>
          <w:szCs w:val="22"/>
        </w:rPr>
        <w:t xml:space="preserve">class TripRequest(BaseModel):</w:t>
      </w:r>
    </w:p>
    <w:p>
      <w:pPr>
        <w:spacing w:after="100" w:before="0"/>
      </w:pPr>
      <w:r>
        <w:rPr>
          <w:rFonts w:ascii="Calibri" w:cs="Calibri" w:eastAsia="Calibri" w:hAnsi="Calibri"/>
          <w:color w:val="334155"/>
          <w:sz w:val="22"/>
          <w:szCs w:val="22"/>
        </w:rPr>
        <w:t xml:space="preserve">    origin: str</w:t>
      </w:r>
    </w:p>
    <w:p>
      <w:pPr>
        <w:spacing w:after="100" w:before="0"/>
      </w:pPr>
      <w:r>
        <w:rPr>
          <w:rFonts w:ascii="Calibri" w:cs="Calibri" w:eastAsia="Calibri" w:hAnsi="Calibri"/>
          <w:color w:val="334155"/>
          <w:sz w:val="22"/>
          <w:szCs w:val="22"/>
        </w:rPr>
        <w:t xml:space="preserve">    destination: str</w:t>
      </w:r>
    </w:p>
    <w:p>
      <w:pPr>
        <w:spacing w:after="100" w:before="0"/>
      </w:pPr>
      <w:r>
        <w:rPr>
          <w:rFonts w:ascii="Calibri" w:cs="Calibri" w:eastAsia="Calibri" w:hAnsi="Calibri"/>
          <w:color w:val="334155"/>
          <w:sz w:val="22"/>
          <w:szCs w:val="22"/>
        </w:rPr>
        <w:t xml:space="preserve">    start_date: date</w:t>
      </w:r>
    </w:p>
    <w:p>
      <w:pPr>
        <w:spacing w:after="100" w:before="0"/>
      </w:pPr>
      <w:r>
        <w:rPr>
          <w:rFonts w:ascii="Calibri" w:cs="Calibri" w:eastAsia="Calibri" w:hAnsi="Calibri"/>
          <w:color w:val="334155"/>
          <w:sz w:val="22"/>
          <w:szCs w:val="22"/>
        </w:rPr>
        <w:t xml:space="preserve">    end_date: date</w:t>
      </w:r>
    </w:p>
    <w:p>
      <w:pPr>
        <w:spacing w:after="100" w:before="0"/>
      </w:pPr>
      <w:r>
        <w:rPr>
          <w:rFonts w:ascii="Calibri" w:cs="Calibri" w:eastAsia="Calibri" w:hAnsi="Calibri"/>
          <w:color w:val="334155"/>
          <w:sz w:val="22"/>
          <w:szCs w:val="22"/>
        </w:rPr>
        <w:t xml:space="preserve">    adults: int = 1</w:t>
      </w:r>
    </w:p>
    <w:p>
      <w:pPr>
        <w:spacing w:after="100" w:before="0"/>
      </w:pPr>
      <w:r>
        <w:rPr>
          <w:rFonts w:ascii="Calibri" w:cs="Calibri" w:eastAsia="Calibri" w:hAnsi="Calibri"/>
          <w:color w:val="334155"/>
          <w:sz w:val="22"/>
          <w:szCs w:val="22"/>
        </w:rPr>
        <w:t xml:space="preserve">    children: int = 0</w:t>
      </w:r>
    </w:p>
    <w:p>
      <w:pPr>
        <w:spacing w:after="100" w:before="0"/>
      </w:pPr>
      <w:r>
        <w:rPr>
          <w:rFonts w:ascii="Calibri" w:cs="Calibri" w:eastAsia="Calibri" w:hAnsi="Calibri"/>
          <w:color w:val="334155"/>
          <w:sz w:val="22"/>
          <w:szCs w:val="22"/>
        </w:rPr>
        <w:t xml:space="preserve">    infants: int = 0</w:t>
      </w:r>
    </w:p>
    <w:p>
      <w:pPr>
        <w:spacing w:after="100" w:before="0"/>
      </w:pPr>
      <w:r>
        <w:rPr>
          <w:rFonts w:ascii="Calibri" w:cs="Calibri" w:eastAsia="Calibri" w:hAnsi="Calibri"/>
          <w:color w:val="334155"/>
          <w:sz w:val="22"/>
          <w:szCs w:val="22"/>
        </w:rPr>
        <w:t xml:space="preserve">    budget_inr: float</w:t>
      </w:r>
    </w:p>
    <w:p>
      <w:pPr>
        <w:spacing w:after="100" w:before="0"/>
      </w:pPr>
      <w:r>
        <w:rPr>
          <w:rFonts w:ascii="Calibri" w:cs="Calibri" w:eastAsia="Calibri" w:hAnsi="Calibri"/>
          <w:color w:val="334155"/>
          <w:sz w:val="22"/>
          <w:szCs w:val="22"/>
        </w:rPr>
        <w:t xml:space="preserve">    trip_purpose: TripPurpose  # enum</w:t>
      </w:r>
    </w:p>
    <w:p>
      <w:pPr>
        <w:spacing w:after="100" w:before="0"/>
      </w:pPr>
      <w:r>
        <w:rPr>
          <w:rFonts w:ascii="Calibri" w:cs="Calibri" w:eastAsia="Calibri" w:hAnsi="Calibri"/>
          <w:color w:val="334155"/>
          <w:sz w:val="22"/>
          <w:szCs w:val="22"/>
        </w:rPr>
        <w:t xml:space="preserve">    transport_modes: List[TransportMode]  # enum list</w:t>
      </w:r>
    </w:p>
    <w:p>
      <w:pPr>
        <w:spacing w:after="100" w:before="0"/>
      </w:pPr>
      <w:r>
        <w:rPr>
          <w:rFonts w:ascii="Calibri" w:cs="Calibri" w:eastAsia="Calibri" w:hAnsi="Calibri"/>
          <w:color w:val="334155"/>
          <w:sz w:val="22"/>
          <w:szCs w:val="22"/>
        </w:rPr>
        <w:t xml:space="preserve">    transport_class: Optional[str]</w:t>
      </w:r>
    </w:p>
    <w:p>
      <w:pPr>
        <w:spacing w:after="100" w:before="0"/>
      </w:pPr>
      <w:r>
        <w:rPr>
          <w:rFonts w:ascii="Calibri" w:cs="Calibri" w:eastAsia="Calibri" w:hAnsi="Calibri"/>
          <w:color w:val="334155"/>
          <w:sz w:val="22"/>
          <w:szCs w:val="22"/>
        </w:rPr>
        <w:t xml:space="preserve">    accommodation_type: AccommodationType  # enum</w:t>
      </w:r>
    </w:p>
    <w:p>
      <w:pPr>
        <w:spacing w:after="100" w:before="0"/>
      </w:pPr>
      <w:r>
        <w:rPr>
          <w:rFonts w:ascii="Calibri" w:cs="Calibri" w:eastAsia="Calibri" w:hAnsi="Calibri"/>
          <w:color w:val="334155"/>
          <w:sz w:val="22"/>
          <w:szCs w:val="22"/>
        </w:rPr>
        <w:t xml:space="preserve">    amenities: List[str]</w:t>
      </w:r>
    </w:p>
    <w:p>
      <w:pPr>
        <w:spacing w:after="100" w:before="0"/>
      </w:pPr>
      <w:r>
        <w:rPr>
          <w:rFonts w:ascii="Calibri" w:cs="Calibri" w:eastAsia="Calibri" w:hAnsi="Calibri"/>
          <w:color w:val="334155"/>
          <w:sz w:val="22"/>
          <w:szCs w:val="22"/>
        </w:rPr>
        <w:t xml:space="preserve">    diet_type: DietType  # enum</w:t>
      </w:r>
    </w:p>
    <w:p>
      <w:pPr>
        <w:spacing w:after="100" w:before="0"/>
      </w:pPr>
      <w:r>
        <w:rPr>
          <w:rFonts w:ascii="Calibri" w:cs="Calibri" w:eastAsia="Calibri" w:hAnsi="Calibri"/>
          <w:color w:val="334155"/>
          <w:sz w:val="22"/>
          <w:szCs w:val="22"/>
        </w:rPr>
        <w:t xml:space="preserve">    cuisines: List[str]</w:t>
      </w:r>
    </w:p>
    <w:p>
      <w:pPr>
        <w:spacing w:after="100" w:before="0"/>
      </w:pPr>
      <w:r>
        <w:rPr>
          <w:rFonts w:ascii="Calibri" w:cs="Calibri" w:eastAsia="Calibri" w:hAnsi="Calibri"/>
          <w:color w:val="334155"/>
          <w:sz w:val="22"/>
          <w:szCs w:val="22"/>
        </w:rPr>
        <w:t xml:space="preserve">    meal_budget_per_day: float</w:t>
      </w:r>
    </w:p>
    <w:p>
      <w:pPr>
        <w:spacing w:after="100" w:before="0"/>
      </w:pPr>
      <w:r>
        <w:rPr>
          <w:rFonts w:ascii="Calibri" w:cs="Calibri" w:eastAsia="Calibri" w:hAnsi="Calibri"/>
          <w:color w:val="334155"/>
          <w:sz w:val="22"/>
          <w:szCs w:val="22"/>
        </w:rPr>
        <w:t xml:space="preserve">    additional_context: Optional[str]</w:t>
      </w:r>
    </w:p>
    <w:p>
      <w:pPr>
        <w:spacing w:after="100" w:before="0"/>
      </w:pPr>
      <w:r>
        <w:rPr>
          <w:rFonts w:ascii="Calibri" w:cs="Calibri" w:eastAsia="Calibri" w:hAnsi="Calibri"/>
          <w:color w:val="334155"/>
          <w:sz w:val="22"/>
          <w:szCs w:val="22"/>
        </w:rPr>
        <w:t xml:space="preserve">    target_price_alert: Optional[float]</w:t>
      </w:r>
    </w:p>
    <w:p>
      <w:pPr>
        <w:spacing w:after="100" w:before="0"/>
      </w:pPr>
      <w:r>
        <w:rPr>
          <w:rFonts w:ascii="Calibri" w:cs="Calibri" w:eastAsia="Calibri" w:hAnsi="Calibri"/>
          <w:color w:val="334155"/>
          <w:sz w:val="22"/>
          <w:szCs w:val="22"/>
        </w:rPr>
        <w:t xml:space="preserve">    traveller_names: Optional[List[str]]</w:t>
      </w:r>
    </w:p>
    <w:p>
      <w:pPr>
        <w:spacing w:after="100" w:before="0"/>
      </w:pPr>
      <w:r>
        <w:rPr>
          <w:rFonts w:ascii="Calibri" w:cs="Calibri" w:eastAsia="Calibri" w:hAnsi="Calibri"/>
          <w:color w:val="334155"/>
          <w:sz w:val="22"/>
          <w:szCs w:val="22"/>
        </w:rPr>
        <w:t xml:space="preserve">    split_type: Optional[str]  # equal or custom</w:t>
      </w:r>
    </w:p>
    <w:p>
      <w:pPr>
        <w:spacing w:after="100" w:before="0"/>
      </w:pPr>
      <w:r>
        <w:rPr>
          <w:rFonts w:ascii="Calibri" w:cs="Calibri" w:eastAsia="Calibri" w:hAnsi="Calibri"/>
          <w:color w:val="334155"/>
          <w:sz w:val="22"/>
          <w:szCs w:val="22"/>
        </w:rPr>
        <w:t xml:space="preserve">    language: str = 'en'</w:t>
      </w:r>
    </w:p>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10.2  ItineraryOutput (output)</w:t>
      </w:r>
    </w:p>
    <w:p>
      <w:pPr>
        <w:spacing w:after="100" w:before="0"/>
      </w:pPr>
      <w:r>
        <w:rPr>
          <w:rFonts w:ascii="Calibri" w:cs="Calibri" w:eastAsia="Calibri" w:hAnsi="Calibri"/>
          <w:color w:val="334155"/>
          <w:sz w:val="22"/>
          <w:szCs w:val="22"/>
        </w:rPr>
        <w:t xml:space="preserve">class ItineraryOutput(BaseModel):</w:t>
      </w:r>
    </w:p>
    <w:p>
      <w:pPr>
        <w:spacing w:after="100" w:before="0"/>
      </w:pPr>
      <w:r>
        <w:rPr>
          <w:rFonts w:ascii="Calibri" w:cs="Calibri" w:eastAsia="Calibri" w:hAnsi="Calibri"/>
          <w:color w:val="334155"/>
          <w:sz w:val="22"/>
          <w:szCs w:val="22"/>
        </w:rPr>
        <w:t xml:space="preserve">    plan_id: str</w:t>
      </w:r>
    </w:p>
    <w:p>
      <w:pPr>
        <w:spacing w:after="100" w:before="0"/>
      </w:pPr>
      <w:r>
        <w:rPr>
          <w:rFonts w:ascii="Calibri" w:cs="Calibri" w:eastAsia="Calibri" w:hAnsi="Calibri"/>
          <w:color w:val="334155"/>
          <w:sz w:val="22"/>
          <w:szCs w:val="22"/>
        </w:rPr>
        <w:t xml:space="preserve">    trip_request: TripRequest</w:t>
      </w:r>
    </w:p>
    <w:p>
      <w:pPr>
        <w:spacing w:after="100" w:before="0"/>
      </w:pPr>
      <w:r>
        <w:rPr>
          <w:rFonts w:ascii="Calibri" w:cs="Calibri" w:eastAsia="Calibri" w:hAnsi="Calibri"/>
          <w:color w:val="334155"/>
          <w:sz w:val="22"/>
          <w:szCs w:val="22"/>
        </w:rPr>
        <w:t xml:space="preserve">    days: List[DayPlan]</w:t>
      </w:r>
    </w:p>
    <w:p>
      <w:pPr>
        <w:spacing w:after="100" w:before="0"/>
      </w:pPr>
      <w:r>
        <w:rPr>
          <w:rFonts w:ascii="Calibri" w:cs="Calibri" w:eastAsia="Calibri" w:hAnsi="Calibri"/>
          <w:color w:val="334155"/>
          <w:sz w:val="22"/>
          <w:szCs w:val="22"/>
        </w:rPr>
        <w:t xml:space="preserve">    transport_options: List[TransportOption]  # top 3</w:t>
      </w:r>
    </w:p>
    <w:p>
      <w:pPr>
        <w:spacing w:after="100" w:before="0"/>
      </w:pPr>
      <w:r>
        <w:rPr>
          <w:rFonts w:ascii="Calibri" w:cs="Calibri" w:eastAsia="Calibri" w:hAnsi="Calibri"/>
          <w:color w:val="334155"/>
          <w:sz w:val="22"/>
          <w:szCs w:val="22"/>
        </w:rPr>
        <w:t xml:space="preserve">    accommodation_options: List[HotelOption]  # top 3</w:t>
      </w:r>
    </w:p>
    <w:p>
      <w:pPr>
        <w:spacing w:after="100" w:before="0"/>
      </w:pPr>
      <w:r>
        <w:rPr>
          <w:rFonts w:ascii="Calibri" w:cs="Calibri" w:eastAsia="Calibri" w:hAnsi="Calibri"/>
          <w:color w:val="334155"/>
          <w:sz w:val="22"/>
          <w:szCs w:val="22"/>
        </w:rPr>
        <w:t xml:space="preserve">    budget_breakdown: BudgetBreakdown</w:t>
      </w:r>
    </w:p>
    <w:p>
      <w:pPr>
        <w:spacing w:after="100" w:before="0"/>
      </w:pPr>
      <w:r>
        <w:rPr>
          <w:rFonts w:ascii="Calibri" w:cs="Calibri" w:eastAsia="Calibri" w:hAnsi="Calibri"/>
          <w:color w:val="334155"/>
          <w:sz w:val="22"/>
          <w:szCs w:val="22"/>
        </w:rPr>
        <w:t xml:space="preserve">    group_split: Optional[GroupSplit]</w:t>
      </w:r>
    </w:p>
    <w:p>
      <w:pPr>
        <w:spacing w:after="100" w:before="0"/>
      </w:pPr>
      <w:r>
        <w:rPr>
          <w:rFonts w:ascii="Calibri" w:cs="Calibri" w:eastAsia="Calibri" w:hAnsi="Calibri"/>
          <w:color w:val="334155"/>
          <w:sz w:val="22"/>
          <w:szCs w:val="22"/>
        </w:rPr>
        <w:t xml:space="preserve">    packing_list: List[PackingCategory]</w:t>
      </w:r>
    </w:p>
    <w:p>
      <w:pPr>
        <w:spacing w:after="100" w:before="0"/>
      </w:pPr>
      <w:r>
        <w:rPr>
          <w:rFonts w:ascii="Calibri" w:cs="Calibri" w:eastAsia="Calibri" w:hAnsi="Calibri"/>
          <w:color w:val="334155"/>
          <w:sz w:val="22"/>
          <w:szCs w:val="22"/>
        </w:rPr>
        <w:t xml:space="preserve">    crowd_heatmap: List[HeatmapDay]</w:t>
      </w:r>
    </w:p>
    <w:p>
      <w:pPr>
        <w:spacing w:after="100" w:before="0"/>
      </w:pPr>
      <w:r>
        <w:rPr>
          <w:rFonts w:ascii="Calibri" w:cs="Calibri" w:eastAsia="Calibri" w:hAnsi="Calibri"/>
          <w:color w:val="334155"/>
          <w:sz w:val="22"/>
          <w:szCs w:val="22"/>
        </w:rPr>
        <w:t xml:space="preserve">    risk_score: int</w:t>
      </w:r>
    </w:p>
    <w:p>
      <w:pPr>
        <w:spacing w:after="100" w:before="0"/>
      </w:pPr>
      <w:r>
        <w:rPr>
          <w:rFonts w:ascii="Calibri" w:cs="Calibri" w:eastAsia="Calibri" w:hAnsi="Calibri"/>
          <w:color w:val="334155"/>
          <w:sz w:val="22"/>
          <w:szCs w:val="22"/>
        </w:rPr>
        <w:t xml:space="preserve">    risk_factors: List[RiskFactor]</w:t>
      </w:r>
    </w:p>
    <w:p>
      <w:pPr>
        <w:spacing w:after="100" w:before="0"/>
      </w:pPr>
      <w:r>
        <w:rPr>
          <w:rFonts w:ascii="Calibri" w:cs="Calibri" w:eastAsia="Calibri" w:hAnsi="Calibri"/>
          <w:color w:val="334155"/>
          <w:sz w:val="22"/>
          <w:szCs w:val="22"/>
        </w:rPr>
        <w:t xml:space="preserve">    weather_forecast: List[WeatherDay]</w:t>
      </w:r>
    </w:p>
    <w:p>
      <w:pPr>
        <w:spacing w:after="120"/>
      </w:pPr>
      <w:r>
        <w:rPr>
          <w:rFonts w:ascii="Calibri" w:cs="Calibri" w:eastAsia="Calibri" w:hAnsi="Calibri"/>
          <w:color w:val="334155"/>
          <w:sz w:val="22"/>
          <w:szCs w:val="22"/>
        </w:rPr>
        <w:t xml:space="preserve"/>
      </w:r>
    </w:p>
    <w:p>
      <w:pPr>
        <w:spacing w:after="12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D4ED8" w:val="clear"/>
            <w:tcMar>
              <w:top w:type="dxa" w:w="140"/>
              <w:left w:type="dxa" w:w="180"/>
              <w:bottom w:type="dxa" w:w="140"/>
              <w:right w:type="dxa" w:w="180"/>
            </w:tcMar>
            <w:vAlign w:val="center"/>
          </w:tcPr>
          <w:p>
            <w:pPr>
              <w:spacing w:after="0"/>
              <w:jc w:val="center"/>
            </w:pPr>
            <w:r>
              <w:rPr>
                <w:rFonts w:ascii="Calibri" w:cs="Calibri" w:eastAsia="Calibri" w:hAnsi="Calibri"/>
                <w:b/>
                <w:bCs/>
                <w:color w:val="FFFFFF"/>
                <w:sz w:val="34"/>
                <w:szCs w:val="34"/>
              </w:rPr>
              <w:t xml:space="preserve">11</w:t>
            </w:r>
          </w:p>
        </w:tc>
        <w:tc>
          <w:tcPr>
            <w:tcBorders>
              <w:top w:val="none" w:color="FFFFFF" w:sz="0"/>
              <w:left w:val="none" w:color="FFFFFF" w:sz="0"/>
              <w:bottom w:val="none" w:color="FFFFFF" w:sz="0"/>
              <w:right w:val="none" w:color="FFFFFF" w:sz="0"/>
            </w:tcBorders>
            <w:shd w:fill="DBEAFE" w:val="clear"/>
            <w:tcMar>
              <w:top w:type="dxa" w:w="140"/>
              <w:left w:type="dxa" w:w="240"/>
              <w:bottom w:type="dxa" w:w="140"/>
              <w:right w:type="dxa" w:w="240"/>
            </w:tcMar>
          </w:tcPr>
          <w:p>
            <w:pPr>
              <w:spacing w:after="0"/>
            </w:pPr>
            <w:r>
              <w:rPr>
                <w:rFonts w:ascii="Calibri" w:cs="Calibri" w:eastAsia="Calibri" w:hAnsi="Calibri"/>
                <w:b/>
                <w:bCs/>
                <w:color w:val="0F2044"/>
                <w:sz w:val="32"/>
                <w:szCs w:val="32"/>
              </w:rPr>
              <w:t xml:space="preserve">Phase Build Order — AI Agent Instructions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12"/>
              <w:bottom w:val="single" w:color="1D4ED8" w:sz="1"/>
              <w:right w:val="single" w:color="1D4ED8" w:sz="1"/>
            </w:tcBorders>
            <w:shd w:fill="DBEAFE" w:val="clear"/>
            <w:tcMar>
              <w:top w:type="dxa" w:w="120"/>
              <w:left w:type="dxa" w:w="200"/>
              <w:bottom w:type="dxa" w:w="120"/>
              <w:right w:type="dxa" w:w="200"/>
            </w:tcMar>
          </w:tcPr>
          <w:p>
            <w:pPr>
              <w:spacing w:after="40"/>
            </w:pPr>
            <w:r>
              <w:rPr>
                <w:rFonts w:ascii="Calibri" w:cs="Calibri" w:eastAsia="Calibri" w:hAnsi="Calibri"/>
                <w:b/>
                <w:bCs/>
                <w:color w:val="1D4ED8"/>
                <w:sz w:val="22"/>
                <w:szCs w:val="22"/>
              </w:rPr>
              <w:t xml:space="preserve">⚡  AI Agent: Read this section carefully</w:t>
            </w:r>
          </w:p>
          <w:p>
            <w:pPr>
              <w:spacing w:after="0"/>
            </w:pPr>
            <w:r>
              <w:rPr>
                <w:rFonts w:ascii="Calibri" w:cs="Calibri" w:eastAsia="Calibri" w:hAnsi="Calibri"/>
                <w:color w:val="334155"/>
                <w:sz w:val="21"/>
                <w:szCs w:val="21"/>
              </w:rPr>
              <w:t xml:space="preserve">Build the project in the exact phase order below. Do not jump ahead. Each phase must be complete and tested before moving to the next. Within each phase, follow the numbered steps. Use the directory structure from Section 9 exactly.</w:t>
            </w:r>
          </w:p>
        </w:tc>
      </w:tr>
    </w:tbl>
    <w:p>
      <w:pPr>
        <w:spacing w:after="120"/>
      </w:pPr>
      <w:r>
        <w:rPr>
          <w:rFonts w:ascii="Calibri" w:cs="Calibri" w:eastAsia="Calibri" w:hAnsi="Calibri"/>
          <w:color w:val="334155"/>
          <w:sz w:val="22"/>
          <w:szCs w:val="22"/>
        </w:rPr>
        <w:t xml:space="preserve"/>
      </w:r>
    </w:p>
    <w:p>
      <w:pPr>
        <w:pStyle w:val="Heading2"/>
        <w:spacing w:after="120" w:before="320"/>
      </w:pPr>
      <w:r>
        <w:rPr>
          <w:rFonts w:ascii="Calibri" w:cs="Calibri" w:eastAsia="Calibri" w:hAnsi="Calibri"/>
          <w:b/>
          <w:bCs/>
          <w:color w:val="1D4ED8"/>
          <w:sz w:val="30"/>
          <w:szCs w:val="30"/>
        </w:rPr>
        <w:t xml:space="preserve">PHASE 1 — Project Foundation (Complete First)</w:t>
      </w:r>
    </w:p>
    <w:p>
      <w:pPr>
        <w:pStyle w:val="ListParagraph"/>
        <w:numPr>
          <w:ilvl w:val="0"/>
          <w:numId w:val="3"/>
        </w:numPr>
        <w:spacing w:after="70"/>
      </w:pPr>
      <w:r>
        <w:rPr>
          <w:rFonts w:ascii="Calibri" w:cs="Calibri" w:eastAsia="Calibri" w:hAnsi="Calibri"/>
          <w:color w:val="334155"/>
          <w:sz w:val="22"/>
          <w:szCs w:val="22"/>
        </w:rPr>
        <w:t xml:space="preserve">Create the full directory structure from Section 9</w:t>
      </w:r>
    </w:p>
    <w:p>
      <w:pPr>
        <w:pStyle w:val="ListParagraph"/>
        <w:numPr>
          <w:ilvl w:val="0"/>
          <w:numId w:val="3"/>
        </w:numPr>
        <w:spacing w:after="70"/>
      </w:pPr>
      <w:r>
        <w:rPr>
          <w:rFonts w:ascii="Calibri" w:cs="Calibri" w:eastAsia="Calibri" w:hAnsi="Calibri"/>
          <w:color w:val="334155"/>
          <w:sz w:val="22"/>
          <w:szCs w:val="22"/>
        </w:rPr>
        <w:t xml:space="preserve">Set up Python virtual environment. Install: fastapi, uvicorn, langchain, langchain-google-genai, pydantic, python-dotenv, supabase, celery, redis, playwright, beautifulsoup4, reportlab, sendgrid, twilio, httpx, asyncio</w:t>
      </w:r>
    </w:p>
    <w:p>
      <w:pPr>
        <w:pStyle w:val="ListParagraph"/>
        <w:numPr>
          <w:ilvl w:val="0"/>
          <w:numId w:val="3"/>
        </w:numPr>
        <w:spacing w:after="70"/>
      </w:pPr>
      <w:r>
        <w:rPr>
          <w:rFonts w:ascii="Calibri" w:cs="Calibri" w:eastAsia="Calibri" w:hAnsi="Calibri"/>
          <w:color w:val="334155"/>
          <w:sz w:val="22"/>
          <w:szCs w:val="22"/>
        </w:rPr>
        <w:t xml:space="preserve">Set up Next.js 14 with TypeScript and Tailwind CSS. Install: i18next, react-i18next, @supabase/supabase-js, recharts, react-calendar-heatmap, lucide-react</w:t>
      </w:r>
    </w:p>
    <w:p>
      <w:pPr>
        <w:pStyle w:val="ListParagraph"/>
        <w:numPr>
          <w:ilvl w:val="0"/>
          <w:numId w:val="3"/>
        </w:numPr>
        <w:spacing w:after="70"/>
      </w:pPr>
      <w:r>
        <w:rPr>
          <w:rFonts w:ascii="Calibri" w:cs="Calibri" w:eastAsia="Calibri" w:hAnsi="Calibri"/>
          <w:color w:val="334155"/>
          <w:sz w:val="22"/>
          <w:szCs w:val="22"/>
        </w:rPr>
        <w:t xml:space="preserve">Create all Pydantic models from Section 10</w:t>
      </w:r>
    </w:p>
    <w:p>
      <w:pPr>
        <w:pStyle w:val="ListParagraph"/>
        <w:numPr>
          <w:ilvl w:val="0"/>
          <w:numId w:val="3"/>
        </w:numPr>
        <w:spacing w:after="70"/>
      </w:pPr>
      <w:r>
        <w:rPr>
          <w:rFonts w:ascii="Calibri" w:cs="Calibri" w:eastAsia="Calibri" w:hAnsi="Calibri"/>
          <w:color w:val="334155"/>
          <w:sz w:val="22"/>
          <w:szCs w:val="22"/>
        </w:rPr>
        <w:t xml:space="preserve">Set up Supabase project. Create all tables from Section 7. Enable Row Level Security on trips, price_alerts, packing_items tables.</w:t>
      </w:r>
    </w:p>
    <w:p>
      <w:pPr>
        <w:pStyle w:val="ListParagraph"/>
        <w:numPr>
          <w:ilvl w:val="0"/>
          <w:numId w:val="3"/>
        </w:numPr>
        <w:spacing w:after="70"/>
      </w:pPr>
      <w:r>
        <w:rPr>
          <w:rFonts w:ascii="Calibri" w:cs="Calibri" w:eastAsia="Calibri" w:hAnsi="Calibri"/>
          <w:color w:val="334155"/>
          <w:sz w:val="22"/>
          <w:szCs w:val="22"/>
        </w:rPr>
        <w:t xml:space="preserve">Create .env with all API keys from Section 8. Create .env.example with key names only.</w:t>
      </w:r>
    </w:p>
    <w:p>
      <w:pPr>
        <w:pStyle w:val="ListParagraph"/>
        <w:numPr>
          <w:ilvl w:val="0"/>
          <w:numId w:val="3"/>
        </w:numPr>
        <w:spacing w:after="70"/>
      </w:pPr>
      <w:r>
        <w:rPr>
          <w:rFonts w:ascii="Calibri" w:cs="Calibri" w:eastAsia="Calibri" w:hAnsi="Calibri"/>
          <w:color w:val="334155"/>
          <w:sz w:val="22"/>
          <w:szCs w:val="22"/>
        </w:rPr>
        <w:t xml:space="preserve">Set up Docker Compose for local development: FastAPI on port 8000, Redis on 6379, Celery worker</w:t>
      </w:r>
    </w:p>
    <w:p>
      <w:pPr>
        <w:pStyle w:val="ListParagraph"/>
        <w:numPr>
          <w:ilvl w:val="0"/>
          <w:numId w:val="3"/>
        </w:numPr>
        <w:spacing w:after="70"/>
      </w:pPr>
      <w:r>
        <w:rPr>
          <w:rFonts w:ascii="Calibri" w:cs="Calibri" w:eastAsia="Calibri" w:hAnsi="Calibri"/>
          <w:color w:val="334155"/>
          <w:sz w:val="22"/>
          <w:szCs w:val="22"/>
        </w:rPr>
        <w:t xml:space="preserve">Create basic FastAPI app with health check endpoint. Verify it runs.</w:t>
      </w:r>
    </w:p>
    <w:p>
      <w:pPr>
        <w:pStyle w:val="Heading2"/>
        <w:spacing w:after="120" w:before="320"/>
      </w:pPr>
      <w:r>
        <w:rPr>
          <w:rFonts w:ascii="Calibri" w:cs="Calibri" w:eastAsia="Calibri" w:hAnsi="Calibri"/>
          <w:b/>
          <w:bCs/>
          <w:color w:val="1D4ED8"/>
          <w:sz w:val="30"/>
          <w:szCs w:val="30"/>
        </w:rPr>
        <w:t xml:space="preserve">PHASE 2 — Agent Core (Build Each Agent)</w:t>
      </w:r>
    </w:p>
    <w:p>
      <w:pPr>
        <w:pStyle w:val="ListParagraph"/>
        <w:numPr>
          <w:ilvl w:val="0"/>
          <w:numId w:val="3"/>
        </w:numPr>
        <w:spacing w:after="70"/>
      </w:pPr>
      <w:r>
        <w:rPr>
          <w:rFonts w:ascii="Calibri" w:cs="Calibri" w:eastAsia="Calibri" w:hAnsi="Calibri"/>
          <w:color w:val="334155"/>
          <w:sz w:val="22"/>
          <w:szCs w:val="22"/>
        </w:rPr>
        <w:t xml:space="preserve">Build Safety &amp; Context Agent (safety.py): Takes additional_context string, returns ConstraintSet JSON. Prompt: 'Given this travel context, identify all constraints that must apply to accommodation, food, transport, and activities. Return as structured JSON.'</w:t>
      </w:r>
    </w:p>
    <w:p>
      <w:pPr>
        <w:pStyle w:val="ListParagraph"/>
        <w:numPr>
          <w:ilvl w:val="0"/>
          <w:numId w:val="3"/>
        </w:numPr>
        <w:spacing w:after="70"/>
      </w:pPr>
      <w:r>
        <w:rPr>
          <w:rFonts w:ascii="Calibri" w:cs="Calibri" w:eastAsia="Calibri" w:hAnsi="Calibri"/>
          <w:color w:val="334155"/>
          <w:sz w:val="22"/>
          <w:szCs w:val="22"/>
        </w:rPr>
        <w:t xml:space="preserve">Build Travel Agent (travel.py): Tool 1 = AbhiBus HTTP call. Tool 2 = RedBus Playwright scraper. Takes origin, destination, date, class, mode. Returns List[TransportOption].</w:t>
      </w:r>
    </w:p>
    <w:p>
      <w:pPr>
        <w:pStyle w:val="ListParagraph"/>
        <w:numPr>
          <w:ilvl w:val="0"/>
          <w:numId w:val="3"/>
        </w:numPr>
        <w:spacing w:after="70"/>
      </w:pPr>
      <w:r>
        <w:rPr>
          <w:rFonts w:ascii="Calibri" w:cs="Calibri" w:eastAsia="Calibri" w:hAnsi="Calibri"/>
          <w:color w:val="334155"/>
          <w:sz w:val="22"/>
          <w:szCs w:val="22"/>
        </w:rPr>
        <w:t xml:space="preserve">Build Accommodation Agent (accommodation.py): Tool = RapidAPI Hotels API call. Takes city, check-in, check-out, type, amenities, budget. Returns List[HotelOption].</w:t>
      </w:r>
    </w:p>
    <w:p>
      <w:pPr>
        <w:pStyle w:val="ListParagraph"/>
        <w:numPr>
          <w:ilvl w:val="0"/>
          <w:numId w:val="3"/>
        </w:numPr>
        <w:spacing w:after="70"/>
      </w:pPr>
      <w:r>
        <w:rPr>
          <w:rFonts w:ascii="Calibri" w:cs="Calibri" w:eastAsia="Calibri" w:hAnsi="Calibri"/>
          <w:color w:val="334155"/>
          <w:sz w:val="22"/>
          <w:szCs w:val="22"/>
        </w:rPr>
        <w:t xml:space="preserve">Build Food Agent (food.py): Tool = Zomato API + Google Places API. Takes city, diet, cuisine, budget, rating. Returns DayMealPlan per day.</w:t>
      </w:r>
    </w:p>
    <w:p>
      <w:pPr>
        <w:pStyle w:val="ListParagraph"/>
        <w:numPr>
          <w:ilvl w:val="0"/>
          <w:numId w:val="3"/>
        </w:numPr>
        <w:spacing w:after="70"/>
      </w:pPr>
      <w:r>
        <w:rPr>
          <w:rFonts w:ascii="Calibri" w:cs="Calibri" w:eastAsia="Calibri" w:hAnsi="Calibri"/>
          <w:color w:val="334155"/>
          <w:sz w:val="22"/>
          <w:szCs w:val="22"/>
        </w:rPr>
        <w:t xml:space="preserve">Build Budget Coordinator (budget.py): Pure Python calculation. Sums transport + accommodation + food costs. Checks against budget. Returns BudgetBreakdown and flag if overspent.</w:t>
      </w:r>
    </w:p>
    <w:p>
      <w:pPr>
        <w:pStyle w:val="ListParagraph"/>
        <w:numPr>
          <w:ilvl w:val="0"/>
          <w:numId w:val="3"/>
        </w:numPr>
        <w:spacing w:after="70"/>
      </w:pPr>
      <w:r>
        <w:rPr>
          <w:rFonts w:ascii="Calibri" w:cs="Calibri" w:eastAsia="Calibri" w:hAnsi="Calibri"/>
          <w:color w:val="334155"/>
          <w:sz w:val="22"/>
          <w:szCs w:val="22"/>
        </w:rPr>
        <w:t xml:space="preserve">Build Packing Agent (packing.py): Tool = OpenWeatherMap API for forecast. LLM generates categorised list based on all inputs including ConstraintSet. Returns List[PackingCategory].</w:t>
      </w:r>
    </w:p>
    <w:p>
      <w:pPr>
        <w:pStyle w:val="ListParagraph"/>
        <w:numPr>
          <w:ilvl w:val="0"/>
          <w:numId w:val="3"/>
        </w:numPr>
        <w:spacing w:after="70"/>
      </w:pPr>
      <w:r>
        <w:rPr>
          <w:rFonts w:ascii="Calibri" w:cs="Calibri" w:eastAsia="Calibri" w:hAnsi="Calibri"/>
          <w:color w:val="334155"/>
          <w:sz w:val="22"/>
          <w:szCs w:val="22"/>
        </w:rPr>
        <w:t xml:space="preserve">Build Itinerary Agent (itinerary.py): Merges all agent outputs. Uses Google Maps Directions API for routing between stops. Returns complete ItineraryOutput.</w:t>
      </w:r>
    </w:p>
    <w:p>
      <w:pPr>
        <w:pStyle w:val="ListParagraph"/>
        <w:numPr>
          <w:ilvl w:val="0"/>
          <w:numId w:val="3"/>
        </w:numPr>
        <w:spacing w:after="70"/>
      </w:pPr>
      <w:r>
        <w:rPr>
          <w:rFonts w:ascii="Calibri" w:cs="Calibri" w:eastAsia="Calibri" w:hAnsi="Calibri"/>
          <w:color w:val="334155"/>
          <w:sz w:val="22"/>
          <w:szCs w:val="22"/>
        </w:rPr>
        <w:t xml:space="preserve">Build Orchestrator (orchestrator.py): asyncio.gather() runs agents 2–7 in parallel. Injects ConstraintSet from Safety Agent into all others. Streams progress via WebSocket.</w:t>
      </w:r>
    </w:p>
    <w:p>
      <w:pPr>
        <w:pStyle w:val="Heading2"/>
        <w:spacing w:after="120" w:before="320"/>
      </w:pPr>
      <w:r>
        <w:rPr>
          <w:rFonts w:ascii="Calibri" w:cs="Calibri" w:eastAsia="Calibri" w:hAnsi="Calibri"/>
          <w:b/>
          <w:bCs/>
          <w:color w:val="1D4ED8"/>
          <w:sz w:val="30"/>
          <w:szCs w:val="30"/>
        </w:rPr>
        <w:t xml:space="preserve">PHASE 3 — API Routes &amp; WebSocket</w:t>
      </w:r>
    </w:p>
    <w:p>
      <w:pPr>
        <w:pStyle w:val="ListParagraph"/>
        <w:numPr>
          <w:ilvl w:val="0"/>
          <w:numId w:val="3"/>
        </w:numPr>
        <w:spacing w:after="70"/>
      </w:pPr>
      <w:r>
        <w:rPr>
          <w:rFonts w:ascii="Calibri" w:cs="Calibri" w:eastAsia="Calibri" w:hAnsi="Calibri"/>
          <w:color w:val="334155"/>
          <w:sz w:val="22"/>
          <w:szCs w:val="22"/>
        </w:rPr>
        <w:t xml:space="preserve">Build POST /api/plan: validate TripRequest, create trip record in Supabase, spawn orchestrator as background task, return {plan_id, ws_url}</w:t>
      </w:r>
    </w:p>
    <w:p>
      <w:pPr>
        <w:pStyle w:val="ListParagraph"/>
        <w:numPr>
          <w:ilvl w:val="0"/>
          <w:numId w:val="3"/>
        </w:numPr>
        <w:spacing w:after="70"/>
      </w:pPr>
      <w:r>
        <w:rPr>
          <w:rFonts w:ascii="Calibri" w:cs="Calibri" w:eastAsia="Calibri" w:hAnsi="Calibri"/>
          <w:color w:val="334155"/>
          <w:sz w:val="22"/>
          <w:szCs w:val="22"/>
        </w:rPr>
        <w:t xml:space="preserve">Build WebSocket /ws/plan/{plan_id}: streams {agent_name, status, message, partial_result} events as agents complete</w:t>
      </w:r>
    </w:p>
    <w:p>
      <w:pPr>
        <w:pStyle w:val="ListParagraph"/>
        <w:numPr>
          <w:ilvl w:val="0"/>
          <w:numId w:val="3"/>
        </w:numPr>
        <w:spacing w:after="70"/>
      </w:pPr>
      <w:r>
        <w:rPr>
          <w:rFonts w:ascii="Calibri" w:cs="Calibri" w:eastAsia="Calibri" w:hAnsi="Calibri"/>
          <w:color w:val="334155"/>
          <w:sz w:val="22"/>
          <w:szCs w:val="22"/>
        </w:rPr>
        <w:t xml:space="preserve">Build GET /api/itinerary/{id}: fetch from Supabase, return full ItineraryOutput JSON</w:t>
      </w:r>
    </w:p>
    <w:p>
      <w:pPr>
        <w:pStyle w:val="ListParagraph"/>
        <w:numPr>
          <w:ilvl w:val="0"/>
          <w:numId w:val="3"/>
        </w:numPr>
        <w:spacing w:after="70"/>
      </w:pPr>
      <w:r>
        <w:rPr>
          <w:rFonts w:ascii="Calibri" w:cs="Calibri" w:eastAsia="Calibri" w:hAnsi="Calibri"/>
          <w:color w:val="334155"/>
          <w:sz w:val="22"/>
          <w:szCs w:val="22"/>
        </w:rPr>
        <w:t xml:space="preserve">Build POST /api/replan: re-run single agent with exclude constraints, return updated segment</w:t>
      </w:r>
    </w:p>
    <w:p>
      <w:pPr>
        <w:pStyle w:val="ListParagraph"/>
        <w:numPr>
          <w:ilvl w:val="0"/>
          <w:numId w:val="3"/>
        </w:numPr>
        <w:spacing w:after="70"/>
      </w:pPr>
      <w:r>
        <w:rPr>
          <w:rFonts w:ascii="Calibri" w:cs="Calibri" w:eastAsia="Calibri" w:hAnsi="Calibri"/>
          <w:color w:val="334155"/>
          <w:sz w:val="22"/>
          <w:szCs w:val="22"/>
        </w:rPr>
        <w:t xml:space="preserve">Build POST /api/voice-extract: accept transcript, call Gemini extraction, return TripRequest JSON</w:t>
      </w:r>
    </w:p>
    <w:p>
      <w:pPr>
        <w:pStyle w:val="ListParagraph"/>
        <w:numPr>
          <w:ilvl w:val="0"/>
          <w:numId w:val="3"/>
        </w:numPr>
        <w:spacing w:after="70"/>
      </w:pPr>
      <w:r>
        <w:rPr>
          <w:rFonts w:ascii="Calibri" w:cs="Calibri" w:eastAsia="Calibri" w:hAnsi="Calibri"/>
          <w:color w:val="334155"/>
          <w:sz w:val="22"/>
          <w:szCs w:val="22"/>
        </w:rPr>
        <w:t xml:space="preserve">Build GET /api/heatmap/{city}: return crowd/season heatmap data using pytrends + hardcoded festivals</w:t>
      </w:r>
    </w:p>
    <w:p>
      <w:pPr>
        <w:pStyle w:val="ListParagraph"/>
        <w:numPr>
          <w:ilvl w:val="0"/>
          <w:numId w:val="3"/>
        </w:numPr>
        <w:spacing w:after="70"/>
      </w:pPr>
      <w:r>
        <w:rPr>
          <w:rFonts w:ascii="Calibri" w:cs="Calibri" w:eastAsia="Calibri" w:hAnsi="Calibri"/>
          <w:color w:val="334155"/>
          <w:sz w:val="22"/>
          <w:szCs w:val="22"/>
        </w:rPr>
        <w:t xml:space="preserve">Build POST /api/alerts: save alert to DB, start Celery monitoring task</w:t>
      </w:r>
    </w:p>
    <w:p>
      <w:pPr>
        <w:pStyle w:val="ListParagraph"/>
        <w:numPr>
          <w:ilvl w:val="0"/>
          <w:numId w:val="3"/>
        </w:numPr>
        <w:spacing w:after="70"/>
      </w:pPr>
      <w:r>
        <w:rPr>
          <w:rFonts w:ascii="Calibri" w:cs="Calibri" w:eastAsia="Calibri" w:hAnsi="Calibri"/>
          <w:color w:val="334155"/>
          <w:sz w:val="22"/>
          <w:szCs w:val="22"/>
        </w:rPr>
        <w:t xml:space="preserve">Build POST /api/itinerary/{id}/export-pdf: generate PDF using ReportLab, return binary</w:t>
      </w:r>
    </w:p>
    <w:p>
      <w:pPr>
        <w:pStyle w:val="Heading2"/>
        <w:spacing w:after="120" w:before="320"/>
      </w:pPr>
      <w:r>
        <w:rPr>
          <w:rFonts w:ascii="Calibri" w:cs="Calibri" w:eastAsia="Calibri" w:hAnsi="Calibri"/>
          <w:b/>
          <w:bCs/>
          <w:color w:val="1D4ED8"/>
          <w:sz w:val="30"/>
          <w:szCs w:val="30"/>
        </w:rPr>
        <w:t xml:space="preserve">PHASE 4 — Frontend: Intake Screen</w:t>
      </w:r>
    </w:p>
    <w:p>
      <w:pPr>
        <w:pStyle w:val="ListParagraph"/>
        <w:numPr>
          <w:ilvl w:val="0"/>
          <w:numId w:val="3"/>
        </w:numPr>
        <w:spacing w:after="70"/>
      </w:pPr>
      <w:r>
        <w:rPr>
          <w:rFonts w:ascii="Calibri" w:cs="Calibri" w:eastAsia="Calibri" w:hAnsi="Calibri"/>
          <w:color w:val="334155"/>
          <w:sz w:val="22"/>
          <w:szCs w:val="22"/>
        </w:rPr>
        <w:t xml:space="preserve">Build language selector component (top-right). Wire to i18next. Load correct translation file.</w:t>
      </w:r>
    </w:p>
    <w:p>
      <w:pPr>
        <w:pStyle w:val="ListParagraph"/>
        <w:numPr>
          <w:ilvl w:val="0"/>
          <w:numId w:val="3"/>
        </w:numPr>
        <w:spacing w:after="70"/>
      </w:pPr>
      <w:r>
        <w:rPr>
          <w:rFonts w:ascii="Calibri" w:cs="Calibri" w:eastAsia="Calibri" w:hAnsi="Calibri"/>
          <w:color w:val="334155"/>
          <w:sz w:val="22"/>
          <w:szCs w:val="22"/>
        </w:rPr>
        <w:t xml:space="preserve">Build multi-step intake form (6 steps with progress bar): Core Details → Transport → Accommodation → Food → Group Details → Additional Context + Review</w:t>
      </w:r>
    </w:p>
    <w:p>
      <w:pPr>
        <w:pStyle w:val="ListParagraph"/>
        <w:numPr>
          <w:ilvl w:val="0"/>
          <w:numId w:val="3"/>
        </w:numPr>
        <w:spacing w:after="70"/>
      </w:pPr>
      <w:r>
        <w:rPr>
          <w:rFonts w:ascii="Calibri" w:cs="Calibri" w:eastAsia="Calibri" w:hAnsi="Calibri"/>
          <w:color w:val="334155"/>
          <w:sz w:val="22"/>
          <w:szCs w:val="22"/>
        </w:rPr>
        <w:t xml:space="preserve">Each step validates before allowing Next. Final step shows a summary of all inputs for review.</w:t>
      </w:r>
    </w:p>
    <w:p>
      <w:pPr>
        <w:pStyle w:val="ListParagraph"/>
        <w:numPr>
          <w:ilvl w:val="0"/>
          <w:numId w:val="3"/>
        </w:numPr>
        <w:spacing w:after="70"/>
      </w:pPr>
      <w:r>
        <w:rPr>
          <w:rFonts w:ascii="Calibri" w:cs="Calibri" w:eastAsia="Calibri" w:hAnsi="Calibri"/>
          <w:color w:val="334155"/>
          <w:sz w:val="22"/>
          <w:szCs w:val="22"/>
        </w:rPr>
        <w:t xml:space="preserve">Build Voice Mode toggle. Implement useVoiceInput hook: start/stop Web Speech API, send transcript to /api/voice-extract, pre-fill form fields from response. Show extracted values with visual confirmation.</w:t>
      </w:r>
    </w:p>
    <w:p>
      <w:pPr>
        <w:pStyle w:val="ListParagraph"/>
        <w:numPr>
          <w:ilvl w:val="0"/>
          <w:numId w:val="3"/>
        </w:numPr>
        <w:spacing w:after="70"/>
      </w:pPr>
      <w:r>
        <w:rPr>
          <w:rFonts w:ascii="Calibri" w:cs="Calibri" w:eastAsia="Calibri" w:hAnsi="Calibri"/>
          <w:color w:val="334155"/>
          <w:sz w:val="22"/>
          <w:szCs w:val="22"/>
        </w:rPr>
        <w:t xml:space="preserve">Build form submit handler: POST to /api/plan, store plan_id, redirect to /plan/generating</w:t>
      </w:r>
    </w:p>
    <w:p>
      <w:pPr>
        <w:pStyle w:val="Heading2"/>
        <w:spacing w:after="120" w:before="320"/>
      </w:pPr>
      <w:r>
        <w:rPr>
          <w:rFonts w:ascii="Calibri" w:cs="Calibri" w:eastAsia="Calibri" w:hAnsi="Calibri"/>
          <w:b/>
          <w:bCs/>
          <w:color w:val="1D4ED8"/>
          <w:sz w:val="30"/>
          <w:szCs w:val="30"/>
        </w:rPr>
        <w:t xml:space="preserve">PHASE 5 — Frontend: Agent Progress Screen</w:t>
      </w:r>
    </w:p>
    <w:p>
      <w:pPr>
        <w:pStyle w:val="ListParagraph"/>
        <w:numPr>
          <w:ilvl w:val="0"/>
          <w:numId w:val="3"/>
        </w:numPr>
        <w:spacing w:after="70"/>
      </w:pPr>
      <w:r>
        <w:rPr>
          <w:rFonts w:ascii="Calibri" w:cs="Calibri" w:eastAsia="Calibri" w:hAnsi="Calibri"/>
          <w:color w:val="334155"/>
          <w:sz w:val="22"/>
          <w:szCs w:val="22"/>
        </w:rPr>
        <w:t xml:space="preserve">Build useWebSocket hook: connects to ws_url, listens for agent events, updates local state</w:t>
      </w:r>
    </w:p>
    <w:p>
      <w:pPr>
        <w:pStyle w:val="ListParagraph"/>
        <w:numPr>
          <w:ilvl w:val="0"/>
          <w:numId w:val="3"/>
        </w:numPr>
        <w:spacing w:after="70"/>
      </w:pPr>
      <w:r>
        <w:rPr>
          <w:rFonts w:ascii="Calibri" w:cs="Calibri" w:eastAsia="Calibri" w:hAnsi="Calibri"/>
          <w:color w:val="334155"/>
          <w:sz w:val="22"/>
          <w:szCs w:val="22"/>
        </w:rPr>
        <w:t xml:space="preserve">Build AgentProgressCard component: shows agent name, status (Waiting/Running/Done/Error), spinner or checkmark, partial result preview</w:t>
      </w:r>
    </w:p>
    <w:p>
      <w:pPr>
        <w:pStyle w:val="ListParagraph"/>
        <w:numPr>
          <w:ilvl w:val="0"/>
          <w:numId w:val="3"/>
        </w:numPr>
        <w:spacing w:after="70"/>
      </w:pPr>
      <w:r>
        <w:rPr>
          <w:rFonts w:ascii="Calibri" w:cs="Calibri" w:eastAsia="Calibri" w:hAnsi="Calibri"/>
          <w:color w:val="334155"/>
          <w:sz w:val="22"/>
          <w:szCs w:val="22"/>
        </w:rPr>
        <w:t xml:space="preserve">Render 7 AgentProgressCards in a responsive grid. Update in real-time from WebSocket events.</w:t>
      </w:r>
    </w:p>
    <w:p>
      <w:pPr>
        <w:pStyle w:val="ListParagraph"/>
        <w:numPr>
          <w:ilvl w:val="0"/>
          <w:numId w:val="3"/>
        </w:numPr>
        <w:spacing w:after="70"/>
      </w:pPr>
      <w:r>
        <w:rPr>
          <w:rFonts w:ascii="Calibri" w:cs="Calibri" w:eastAsia="Calibri" w:hAnsi="Calibri"/>
          <w:color w:val="334155"/>
          <w:sz w:val="22"/>
          <w:szCs w:val="22"/>
        </w:rPr>
        <w:t xml:space="preserve">Add global progress bar filling as agents complete. Show estimated time countdown.</w:t>
      </w:r>
    </w:p>
    <w:p>
      <w:pPr>
        <w:pStyle w:val="ListParagraph"/>
        <w:numPr>
          <w:ilvl w:val="0"/>
          <w:numId w:val="3"/>
        </w:numPr>
        <w:spacing w:after="70"/>
      </w:pPr>
      <w:r>
        <w:rPr>
          <w:rFonts w:ascii="Calibri" w:cs="Calibri" w:eastAsia="Calibri" w:hAnsi="Calibri"/>
          <w:color w:val="334155"/>
          <w:sz w:val="22"/>
          <w:szCs w:val="22"/>
        </w:rPr>
        <w:t xml:space="preserve">On all agents Done: auto-redirect to /itinerary/{plan_id}</w:t>
      </w:r>
    </w:p>
    <w:p>
      <w:pPr>
        <w:pStyle w:val="Heading2"/>
        <w:spacing w:after="120" w:before="320"/>
      </w:pPr>
      <w:r>
        <w:rPr>
          <w:rFonts w:ascii="Calibri" w:cs="Calibri" w:eastAsia="Calibri" w:hAnsi="Calibri"/>
          <w:b/>
          <w:bCs/>
          <w:color w:val="1D4ED8"/>
          <w:sz w:val="30"/>
          <w:szCs w:val="30"/>
        </w:rPr>
        <w:t xml:space="preserve">PHASE 6 — Frontend: Itinerary View</w:t>
      </w:r>
    </w:p>
    <w:p>
      <w:pPr>
        <w:pStyle w:val="ListParagraph"/>
        <w:numPr>
          <w:ilvl w:val="0"/>
          <w:numId w:val="3"/>
        </w:numPr>
        <w:spacing w:after="70"/>
      </w:pPr>
      <w:r>
        <w:rPr>
          <w:rFonts w:ascii="Calibri" w:cs="Calibri" w:eastAsia="Calibri" w:hAnsi="Calibri"/>
          <w:color w:val="334155"/>
          <w:sz w:val="22"/>
          <w:szCs w:val="22"/>
        </w:rPr>
        <w:t xml:space="preserve">Build tabbed layout: Overview / Day-by-Day / Transport / Stay / Food / Budget / Packing / Heatmap</w:t>
      </w:r>
    </w:p>
    <w:p>
      <w:pPr>
        <w:pStyle w:val="ListParagraph"/>
        <w:numPr>
          <w:ilvl w:val="0"/>
          <w:numId w:val="3"/>
        </w:numPr>
        <w:spacing w:after="70"/>
      </w:pPr>
      <w:r>
        <w:rPr>
          <w:rFonts w:ascii="Calibri" w:cs="Calibri" w:eastAsia="Calibri" w:hAnsi="Calibri"/>
          <w:color w:val="334155"/>
          <w:sz w:val="22"/>
          <w:szCs w:val="22"/>
        </w:rPr>
        <w:t xml:space="preserve">Overview tab: trip summary card, risk score badge (circle with colour), weather strip, horizontal timeline</w:t>
      </w:r>
    </w:p>
    <w:p>
      <w:pPr>
        <w:pStyle w:val="ListParagraph"/>
        <w:numPr>
          <w:ilvl w:val="0"/>
          <w:numId w:val="3"/>
        </w:numPr>
        <w:spacing w:after="70"/>
      </w:pPr>
      <w:r>
        <w:rPr>
          <w:rFonts w:ascii="Calibri" w:cs="Calibri" w:eastAsia="Calibri" w:hAnsi="Calibri"/>
          <w:color w:val="334155"/>
          <w:sz w:val="22"/>
          <w:szCs w:val="22"/>
        </w:rPr>
        <w:t xml:space="preserve">Day-by-Day tab: vertical timeline per day, event cards with icon + time + location + Google Maps link + Book Now button (deep link from spec 4.9)</w:t>
      </w:r>
    </w:p>
    <w:p>
      <w:pPr>
        <w:pStyle w:val="ListParagraph"/>
        <w:numPr>
          <w:ilvl w:val="0"/>
          <w:numId w:val="3"/>
        </w:numPr>
        <w:spacing w:after="70"/>
      </w:pPr>
      <w:r>
        <w:rPr>
          <w:rFonts w:ascii="Calibri" w:cs="Calibri" w:eastAsia="Calibri" w:hAnsi="Calibri"/>
          <w:color w:val="334155"/>
          <w:sz w:val="22"/>
          <w:szCs w:val="22"/>
        </w:rPr>
        <w:t xml:space="preserve">Budget tab: Recharts doughnut chart, per-person table, cost vs budget bar</w:t>
      </w:r>
    </w:p>
    <w:p>
      <w:pPr>
        <w:pStyle w:val="ListParagraph"/>
        <w:numPr>
          <w:ilvl w:val="0"/>
          <w:numId w:val="3"/>
        </w:numPr>
        <w:spacing w:after="70"/>
      </w:pPr>
      <w:r>
        <w:rPr>
          <w:rFonts w:ascii="Calibri" w:cs="Calibri" w:eastAsia="Calibri" w:hAnsi="Calibri"/>
          <w:color w:val="334155"/>
          <w:sz w:val="22"/>
          <w:szCs w:val="22"/>
        </w:rPr>
        <w:t xml:space="preserve">Heatmap tab: react-calendar-heatmap component, tooltip on hover, recommendation text from API</w:t>
      </w:r>
    </w:p>
    <w:p>
      <w:pPr>
        <w:pStyle w:val="ListParagraph"/>
        <w:numPr>
          <w:ilvl w:val="0"/>
          <w:numId w:val="3"/>
        </w:numPr>
        <w:spacing w:after="70"/>
      </w:pPr>
      <w:r>
        <w:rPr>
          <w:rFonts w:ascii="Calibri" w:cs="Calibri" w:eastAsia="Calibri" w:hAnsi="Calibri"/>
          <w:color w:val="334155"/>
          <w:sz w:val="22"/>
          <w:szCs w:val="22"/>
        </w:rPr>
        <w:t xml:space="preserve">Packing tab: categorised checklist with checkboxes (persisted to localStorage), Export PDF button, Add custom item</w:t>
      </w:r>
    </w:p>
    <w:p>
      <w:pPr>
        <w:pStyle w:val="ListParagraph"/>
        <w:numPr>
          <w:ilvl w:val="0"/>
          <w:numId w:val="3"/>
        </w:numPr>
        <w:spacing w:after="70"/>
      </w:pPr>
      <w:r>
        <w:rPr>
          <w:rFonts w:ascii="Calibri" w:cs="Calibri" w:eastAsia="Calibri" w:hAnsi="Calibri"/>
          <w:color w:val="334155"/>
          <w:sz w:val="22"/>
          <w:szCs w:val="22"/>
        </w:rPr>
        <w:t xml:space="preserve">Transport and Stay tabs: option cards with Book Now deep links, Set Price Alert button</w:t>
      </w:r>
    </w:p>
    <w:p>
      <w:pPr>
        <w:pStyle w:val="Heading2"/>
        <w:spacing w:after="120" w:before="320"/>
      </w:pPr>
      <w:r>
        <w:rPr>
          <w:rFonts w:ascii="Calibri" w:cs="Calibri" w:eastAsia="Calibri" w:hAnsi="Calibri"/>
          <w:b/>
          <w:bCs/>
          <w:color w:val="1D4ED8"/>
          <w:sz w:val="30"/>
          <w:szCs w:val="30"/>
        </w:rPr>
        <w:t xml:space="preserve">PHASE 7 — Price Alerts &amp; Background Jobs</w:t>
      </w:r>
    </w:p>
    <w:p>
      <w:pPr>
        <w:pStyle w:val="ListParagraph"/>
        <w:numPr>
          <w:ilvl w:val="0"/>
          <w:numId w:val="3"/>
        </w:numPr>
        <w:spacing w:after="70"/>
      </w:pPr>
      <w:r>
        <w:rPr>
          <w:rFonts w:ascii="Calibri" w:cs="Calibri" w:eastAsia="Calibri" w:hAnsi="Calibri"/>
          <w:color w:val="334155"/>
          <w:sz w:val="22"/>
          <w:szCs w:val="22"/>
        </w:rPr>
        <w:t xml:space="preserve">Build Celery task price_checker.py: runs every 3 hours, fetches current price for all active alerts, compares to target, triggers alert_sender task if condition met</w:t>
      </w:r>
    </w:p>
    <w:p>
      <w:pPr>
        <w:pStyle w:val="ListParagraph"/>
        <w:numPr>
          <w:ilvl w:val="0"/>
          <w:numId w:val="3"/>
        </w:numPr>
        <w:spacing w:after="70"/>
      </w:pPr>
      <w:r>
        <w:rPr>
          <w:rFonts w:ascii="Calibri" w:cs="Calibri" w:eastAsia="Calibri" w:hAnsi="Calibri"/>
          <w:color w:val="334155"/>
          <w:sz w:val="22"/>
          <w:szCs w:val="22"/>
        </w:rPr>
        <w:t xml:space="preserve">Build alert_sender.py: sends SendGrid email + Twilio WhatsApp message with price drop details and direct booking link</w:t>
      </w:r>
    </w:p>
    <w:p>
      <w:pPr>
        <w:pStyle w:val="ListParagraph"/>
        <w:numPr>
          <w:ilvl w:val="0"/>
          <w:numId w:val="3"/>
        </w:numPr>
        <w:spacing w:after="70"/>
      </w:pPr>
      <w:r>
        <w:rPr>
          <w:rFonts w:ascii="Calibri" w:cs="Calibri" w:eastAsia="Calibri" w:hAnsi="Calibri"/>
          <w:color w:val="334155"/>
          <w:sz w:val="22"/>
          <w:szCs w:val="22"/>
        </w:rPr>
        <w:t xml:space="preserve">Build /alerts dashboard page: list of active alerts, current vs target price, last checked timestamp, dismiss button</w:t>
      </w:r>
    </w:p>
    <w:p>
      <w:pPr>
        <w:pStyle w:val="Heading2"/>
        <w:spacing w:after="120" w:before="320"/>
      </w:pPr>
      <w:r>
        <w:rPr>
          <w:rFonts w:ascii="Calibri" w:cs="Calibri" w:eastAsia="Calibri" w:hAnsi="Calibri"/>
          <w:b/>
          <w:bCs/>
          <w:color w:val="1D4ED8"/>
          <w:sz w:val="30"/>
          <w:szCs w:val="30"/>
        </w:rPr>
        <w:t xml:space="preserve">PHASE 8 — Group Splitter &amp; WhatsApp Share</w:t>
      </w:r>
    </w:p>
    <w:p>
      <w:pPr>
        <w:pStyle w:val="ListParagraph"/>
        <w:numPr>
          <w:ilvl w:val="0"/>
          <w:numId w:val="3"/>
        </w:numPr>
        <w:spacing w:after="70"/>
      </w:pPr>
      <w:r>
        <w:rPr>
          <w:rFonts w:ascii="Calibri" w:cs="Calibri" w:eastAsia="Calibri" w:hAnsi="Calibri"/>
          <w:color w:val="334155"/>
          <w:sz w:val="22"/>
          <w:szCs w:val="22"/>
        </w:rPr>
        <w:t xml:space="preserve">Build GroupSplit component: shows per-person cost breakdown, settlement plan (minimum transactions algorithm), WhatsApp share button</w:t>
      </w:r>
    </w:p>
    <w:p>
      <w:pPr>
        <w:pStyle w:val="ListParagraph"/>
        <w:numPr>
          <w:ilvl w:val="0"/>
          <w:numId w:val="3"/>
        </w:numPr>
        <w:spacing w:after="70"/>
      </w:pPr>
      <w:r>
        <w:rPr>
          <w:rFonts w:ascii="Calibri" w:cs="Calibri" w:eastAsia="Calibri" w:hAnsi="Calibri"/>
          <w:color w:val="334155"/>
          <w:sz w:val="22"/>
          <w:szCs w:val="22"/>
        </w:rPr>
        <w:t xml:space="preserve">WhatsApp share: constructs message text with names and amounts, opens wa.me link with pre-encoded message</w:t>
      </w:r>
    </w:p>
    <w:p>
      <w:pPr>
        <w:pStyle w:val="ListParagraph"/>
        <w:numPr>
          <w:ilvl w:val="0"/>
          <w:numId w:val="3"/>
        </w:numPr>
        <w:spacing w:after="70"/>
      </w:pPr>
      <w:r>
        <w:rPr>
          <w:rFonts w:ascii="Calibri" w:cs="Calibri" w:eastAsia="Calibri" w:hAnsi="Calibri"/>
          <w:color w:val="334155"/>
          <w:sz w:val="22"/>
          <w:szCs w:val="22"/>
        </w:rPr>
        <w:t xml:space="preserve">Settlement algorithm: use greedy algorithm — sort by net balance, pair highest creditor with highest debtor, repeat</w:t>
      </w:r>
    </w:p>
    <w:p>
      <w:pPr>
        <w:pStyle w:val="Heading2"/>
        <w:spacing w:after="120" w:before="320"/>
      </w:pPr>
      <w:r>
        <w:rPr>
          <w:rFonts w:ascii="Calibri" w:cs="Calibri" w:eastAsia="Calibri" w:hAnsi="Calibri"/>
          <w:b/>
          <w:bCs/>
          <w:color w:val="1D4ED8"/>
          <w:sz w:val="30"/>
          <w:szCs w:val="30"/>
        </w:rPr>
        <w:t xml:space="preserve">PHASE 9 — Deployment</w:t>
      </w:r>
    </w:p>
    <w:p>
      <w:pPr>
        <w:pStyle w:val="ListParagraph"/>
        <w:numPr>
          <w:ilvl w:val="0"/>
          <w:numId w:val="3"/>
        </w:numPr>
        <w:spacing w:after="70"/>
      </w:pPr>
      <w:r>
        <w:rPr>
          <w:rFonts w:ascii="Calibri" w:cs="Calibri" w:eastAsia="Calibri" w:hAnsi="Calibri"/>
          <w:color w:val="334155"/>
          <w:sz w:val="22"/>
          <w:szCs w:val="22"/>
        </w:rPr>
        <w:t xml:space="preserve">Add Dockerfile for backend. Test Docker Compose locally with all services.</w:t>
      </w:r>
    </w:p>
    <w:p>
      <w:pPr>
        <w:pStyle w:val="ListParagraph"/>
        <w:numPr>
          <w:ilvl w:val="0"/>
          <w:numId w:val="3"/>
        </w:numPr>
        <w:spacing w:after="70"/>
      </w:pPr>
      <w:r>
        <w:rPr>
          <w:rFonts w:ascii="Calibri" w:cs="Calibri" w:eastAsia="Calibri" w:hAnsi="Calibri"/>
          <w:color w:val="334155"/>
          <w:sz w:val="22"/>
          <w:szCs w:val="22"/>
        </w:rPr>
        <w:t xml:space="preserve">Deploy backend to Railway: connect GitHub repo, set env vars, expose port 8000</w:t>
      </w:r>
    </w:p>
    <w:p>
      <w:pPr>
        <w:pStyle w:val="ListParagraph"/>
        <w:numPr>
          <w:ilvl w:val="0"/>
          <w:numId w:val="3"/>
        </w:numPr>
        <w:spacing w:after="70"/>
      </w:pPr>
      <w:r>
        <w:rPr>
          <w:rFonts w:ascii="Calibri" w:cs="Calibri" w:eastAsia="Calibri" w:hAnsi="Calibri"/>
          <w:color w:val="334155"/>
          <w:sz w:val="22"/>
          <w:szCs w:val="22"/>
        </w:rPr>
        <w:t xml:space="preserve">Deploy Redis on Railway (add Redis service). Connect Celery worker to Railway Redis URL.</w:t>
      </w:r>
    </w:p>
    <w:p>
      <w:pPr>
        <w:pStyle w:val="ListParagraph"/>
        <w:numPr>
          <w:ilvl w:val="0"/>
          <w:numId w:val="3"/>
        </w:numPr>
        <w:spacing w:after="70"/>
      </w:pPr>
      <w:r>
        <w:rPr>
          <w:rFonts w:ascii="Calibri" w:cs="Calibri" w:eastAsia="Calibri" w:hAnsi="Calibri"/>
          <w:color w:val="334155"/>
          <w:sz w:val="22"/>
          <w:szCs w:val="22"/>
        </w:rPr>
        <w:t xml:space="preserve">Deploy frontend to Vercel: connect GitHub repo, set NEXT_PUBLIC_ env vars, deploy</w:t>
      </w:r>
    </w:p>
    <w:p>
      <w:pPr>
        <w:pStyle w:val="ListParagraph"/>
        <w:numPr>
          <w:ilvl w:val="0"/>
          <w:numId w:val="3"/>
        </w:numPr>
        <w:spacing w:after="70"/>
      </w:pPr>
      <w:r>
        <w:rPr>
          <w:rFonts w:ascii="Calibri" w:cs="Calibri" w:eastAsia="Calibri" w:hAnsi="Calibri"/>
          <w:color w:val="334155"/>
          <w:sz w:val="22"/>
          <w:szCs w:val="22"/>
        </w:rPr>
        <w:t xml:space="preserve">Set up Supabase production project (separate from dev). Run migrations. Update env vars.</w:t>
      </w:r>
    </w:p>
    <w:p>
      <w:pPr>
        <w:pStyle w:val="ListParagraph"/>
        <w:numPr>
          <w:ilvl w:val="0"/>
          <w:numId w:val="3"/>
        </w:numPr>
        <w:spacing w:after="70"/>
      </w:pPr>
      <w:r>
        <w:rPr>
          <w:rFonts w:ascii="Calibri" w:cs="Calibri" w:eastAsia="Calibri" w:hAnsi="Calibri"/>
          <w:color w:val="334155"/>
          <w:sz w:val="22"/>
          <w:szCs w:val="22"/>
        </w:rPr>
        <w:t xml:space="preserve">Test full flow end-to-end on production URLs. Fix any CORS, env, or websocket issues.</w:t>
      </w:r>
    </w:p>
    <w:p>
      <w:pPr>
        <w:pStyle w:val="ListParagraph"/>
        <w:numPr>
          <w:ilvl w:val="0"/>
          <w:numId w:val="3"/>
        </w:numPr>
        <w:spacing w:after="70"/>
      </w:pPr>
      <w:r>
        <w:rPr>
          <w:rFonts w:ascii="Calibri" w:cs="Calibri" w:eastAsia="Calibri" w:hAnsi="Calibri"/>
          <w:color w:val="334155"/>
          <w:sz w:val="22"/>
          <w:szCs w:val="22"/>
        </w:rPr>
        <w:t xml:space="preserve">Add README.md: project description, live demo URL, setup instructions, architecture diagram, feature list, screenshots</w:t>
      </w:r>
    </w:p>
    <w:p>
      <w:pPr>
        <w:spacing w:after="120"/>
      </w:pPr>
      <w:r>
        <w:rPr>
          <w:rFonts w:ascii="Calibri" w:cs="Calibri" w:eastAsia="Calibri" w:hAnsi="Calibri"/>
          <w:color w:val="334155"/>
          <w:sz w:val="22"/>
          <w:szCs w:val="22"/>
        </w:rPr>
        <w:t xml:space="preserve"/>
      </w:r>
    </w:p>
    <w:p>
      <w:pPr>
        <w:spacing w:after="12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D4ED8" w:val="clear"/>
            <w:tcMar>
              <w:top w:type="dxa" w:w="140"/>
              <w:left w:type="dxa" w:w="180"/>
              <w:bottom w:type="dxa" w:w="140"/>
              <w:right w:type="dxa" w:w="180"/>
            </w:tcMar>
            <w:vAlign w:val="center"/>
          </w:tcPr>
          <w:p>
            <w:pPr>
              <w:spacing w:after="0"/>
              <w:jc w:val="center"/>
            </w:pPr>
            <w:r>
              <w:rPr>
                <w:rFonts w:ascii="Calibri" w:cs="Calibri" w:eastAsia="Calibri" w:hAnsi="Calibri"/>
                <w:b/>
                <w:bCs/>
                <w:color w:val="FFFFFF"/>
                <w:sz w:val="34"/>
                <w:szCs w:val="34"/>
              </w:rPr>
              <w:t xml:space="preserve">12</w:t>
            </w:r>
          </w:p>
        </w:tc>
        <w:tc>
          <w:tcPr>
            <w:tcBorders>
              <w:top w:val="none" w:color="FFFFFF" w:sz="0"/>
              <w:left w:val="none" w:color="FFFFFF" w:sz="0"/>
              <w:bottom w:val="none" w:color="FFFFFF" w:sz="0"/>
              <w:right w:val="none" w:color="FFFFFF" w:sz="0"/>
            </w:tcBorders>
            <w:shd w:fill="DBEAFE" w:val="clear"/>
            <w:tcMar>
              <w:top w:type="dxa" w:w="140"/>
              <w:left w:type="dxa" w:w="240"/>
              <w:bottom w:type="dxa" w:w="140"/>
              <w:right w:type="dxa" w:w="240"/>
            </w:tcMar>
          </w:tcPr>
          <w:p>
            <w:pPr>
              <w:spacing w:after="0"/>
            </w:pPr>
            <w:r>
              <w:rPr>
                <w:rFonts w:ascii="Calibri" w:cs="Calibri" w:eastAsia="Calibri" w:hAnsi="Calibri"/>
                <w:b/>
                <w:bCs/>
                <w:color w:val="0F2044"/>
                <w:sz w:val="32"/>
                <w:szCs w:val="32"/>
              </w:rPr>
              <w:t xml:space="preserve">Non-Functional Requirements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Requirement</w:t>
            </w:r>
          </w:p>
        </w:tc>
        <w:tc>
          <w:tcPr>
            <w:tcW w:type="dxa" w:w="696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Target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Plan Generation Time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Full itinerary in ≤ 30 seconds (agents parallel). Individual agent ≤ 15 seconds each.</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Mobile Responsiveness</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All screens fully usable on 375px wide viewport (iPhone SE). Use Tailwind responsive breakpoints.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WebSocket Reliability</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Auto-reconnect on disconnect. Exponential backoff. Max 3 retries before showing error with retry button.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API Rate Limiting</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Backend implements per-IP rate limiting (slowapi): 10 plan requests/hour per IP to avoid free-tier exhaustion.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Error Handling</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Every API call wrapped in try/except. User always sees a human-readable error, never a raw stack trace.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Data Privacy</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Anonymous trips purged from DB after 7 days. Authenticated user data retained for 1 year. No trip data sold or shared.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Accessibility</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All form inputs labelled. Focus management between form steps. Colour contrast ≥ 4.5:1 for all text.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Loading States</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Every async action has a loading state. Skeleton loaders on itinerary cards during initial load.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Multilingual PDF</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Use DejaVu or Noto fonts in ReportLab to correctly render Hindi, Telugu, Tamil, Kannada scripts in PDF.</w:t>
            </w:r>
          </w:p>
        </w:tc>
      </w:tr>
    </w:tbl>
    <w:p>
      <w:pPr>
        <w:spacing w:after="120"/>
      </w:pPr>
      <w:r>
        <w:rPr>
          <w:rFonts w:ascii="Calibri" w:cs="Calibri" w:eastAsia="Calibri" w:hAnsi="Calibri"/>
          <w:color w:val="334155"/>
          <w:sz w:val="22"/>
          <w:szCs w:val="22"/>
        </w:rPr>
        <w:t xml:space="preserve"/>
      </w:r>
    </w:p>
    <w:p>
      <w:pPr>
        <w:spacing w:after="12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D4ED8" w:val="clear"/>
            <w:tcMar>
              <w:top w:type="dxa" w:w="140"/>
              <w:left w:type="dxa" w:w="180"/>
              <w:bottom w:type="dxa" w:w="140"/>
              <w:right w:type="dxa" w:w="180"/>
            </w:tcMar>
            <w:vAlign w:val="center"/>
          </w:tcPr>
          <w:p>
            <w:pPr>
              <w:spacing w:after="0"/>
              <w:jc w:val="center"/>
            </w:pPr>
            <w:r>
              <w:rPr>
                <w:rFonts w:ascii="Calibri" w:cs="Calibri" w:eastAsia="Calibri" w:hAnsi="Calibri"/>
                <w:b/>
                <w:bCs/>
                <w:color w:val="FFFFFF"/>
                <w:sz w:val="34"/>
                <w:szCs w:val="34"/>
              </w:rPr>
              <w:t xml:space="preserve">13</w:t>
            </w:r>
          </w:p>
        </w:tc>
        <w:tc>
          <w:tcPr>
            <w:tcBorders>
              <w:top w:val="none" w:color="FFFFFF" w:sz="0"/>
              <w:left w:val="none" w:color="FFFFFF" w:sz="0"/>
              <w:bottom w:val="none" w:color="FFFFFF" w:sz="0"/>
              <w:right w:val="none" w:color="FFFFFF" w:sz="0"/>
            </w:tcBorders>
            <w:shd w:fill="DBEAFE" w:val="clear"/>
            <w:tcMar>
              <w:top w:type="dxa" w:w="140"/>
              <w:left w:type="dxa" w:w="240"/>
              <w:bottom w:type="dxa" w:w="140"/>
              <w:right w:type="dxa" w:w="240"/>
            </w:tcMar>
          </w:tcPr>
          <w:p>
            <w:pPr>
              <w:spacing w:after="0"/>
            </w:pPr>
            <w:r>
              <w:rPr>
                <w:rFonts w:ascii="Calibri" w:cs="Calibri" w:eastAsia="Calibri" w:hAnsi="Calibri"/>
                <w:b/>
                <w:bCs/>
                <w:color w:val="0F2044"/>
                <w:sz w:val="32"/>
                <w:szCs w:val="32"/>
              </w:rPr>
              <w:t xml:space="preserve">Environment Variables (.env)</w:t>
            </w:r>
          </w:p>
        </w:tc>
      </w:tr>
    </w:tbl>
    <w:p>
      <w:pPr>
        <w:spacing w:after="100" w:before="0"/>
      </w:pPr>
      <w:r>
        <w:rPr>
          <w:rFonts w:ascii="Calibri" w:cs="Calibri" w:eastAsia="Calibri" w:hAnsi="Calibri"/>
          <w:color w:val="334155"/>
          <w:sz w:val="22"/>
          <w:szCs w:val="22"/>
        </w:rPr>
        <w:t xml:space="preserve">Create this .env file at the project root. The AI agent must use these exact variable names in all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Variable</w:t>
            </w:r>
          </w:p>
        </w:tc>
        <w:tc>
          <w:tcPr>
            <w:tcW w:type="dxa" w:w="5960"/>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Description</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GEMINI_API_KEY</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Google Gemini API key from aistudio.google.com</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GOOGLE_MAPS_API_KEY</w:t>
            </w:r>
          </w:p>
        </w:tc>
        <w:tc>
          <w:tcPr>
            <w:tcW w:type="dxa" w:w="5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Google Maps API key (enable: Places, Directions, Geocoding APIs)</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RAPIDAPI_KEY</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RapidAPI key for Hotels API</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ZOMATO_API_KEY</w:t>
            </w:r>
          </w:p>
        </w:tc>
        <w:tc>
          <w:tcPr>
            <w:tcW w:type="dxa" w:w="5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Zomato developer API key</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OPENWEATHER_API_KEY</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OpenWeatherMap API key</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SUPABASE_URL</w:t>
            </w:r>
          </w:p>
        </w:tc>
        <w:tc>
          <w:tcPr>
            <w:tcW w:type="dxa" w:w="5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Supabase project URL</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SUPABASE_SERVICE_KEY</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Supabase service role key (backend only — never expose to frontend)</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NEXT_PUBLIC_SUPABASE_URL</w:t>
            </w:r>
          </w:p>
        </w:tc>
        <w:tc>
          <w:tcPr>
            <w:tcW w:type="dxa" w:w="5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Supabase project URL (safe for frontend)</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NEXT_PUBLIC_SUPABASE_ANON_KEY</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Supabase anon key (safe for frontend)</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REDIS_URL</w:t>
            </w:r>
          </w:p>
        </w:tc>
        <w:tc>
          <w:tcPr>
            <w:tcW w:type="dxa" w:w="5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Redis connection string (Upstash or Railway Redis)</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SENDGRID_API_KEY</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SendGrid API key for transactional emails</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TWILIO_ACCOUNT_SID</w:t>
            </w:r>
          </w:p>
        </w:tc>
        <w:tc>
          <w:tcPr>
            <w:tcW w:type="dxa" w:w="5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Twilio account SID</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TWILIO_AUTH_TOKEN</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Twilio auth token</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TWILIO_WHATSAPP_FROM</w:t>
            </w:r>
          </w:p>
        </w:tc>
        <w:tc>
          <w:tcPr>
            <w:tcW w:type="dxa" w:w="5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Twilio WhatsApp sender number (format: whatsapp:+14155238886 for sandbox)</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NEXT_PUBLIC_API_URL</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Backend API base URL for frontend to call</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NEXT_PUBLIC_WS_URL</w:t>
            </w:r>
          </w:p>
        </w:tc>
        <w:tc>
          <w:tcPr>
            <w:tcW w:type="dxa" w:w="5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jc w:val="left"/>
            </w:pPr>
            <w:r>
              <w:rPr>
                <w:rFonts w:ascii="Calibri" w:cs="Calibri" w:eastAsia="Calibri" w:hAnsi="Calibri"/>
                <w:b w:val="false"/>
                <w:bCs w:val="false"/>
                <w:color w:val="334155"/>
                <w:sz w:val="20"/>
                <w:szCs w:val="20"/>
              </w:rPr>
              <w:t xml:space="preserve">WebSocket base URL for agent progress streaming</w:t>
            </w:r>
          </w:p>
        </w:tc>
      </w:tr>
    </w:tbl>
    <w:p>
      <w:pPr>
        <w:spacing w:after="120"/>
      </w:pPr>
      <w:r>
        <w:rPr>
          <w:rFonts w:ascii="Calibri" w:cs="Calibri" w:eastAsia="Calibri" w:hAnsi="Calibri"/>
          <w:color w:val="334155"/>
          <w:sz w:val="22"/>
          <w:szCs w:val="22"/>
        </w:rPr>
        <w:t xml:space="preserve"/>
      </w:r>
    </w:p>
    <w:p>
      <w:pPr>
        <w:spacing w:after="12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1"/>
              <w:left w:val="single" w:color="15803D" w:sz="12"/>
              <w:bottom w:val="single" w:color="15803D" w:sz="1"/>
              <w:right w:val="single" w:color="15803D" w:sz="1"/>
            </w:tcBorders>
            <w:shd w:fill="DCFCE7" w:val="clear"/>
            <w:tcMar>
              <w:top w:type="dxa" w:w="120"/>
              <w:left w:type="dxa" w:w="200"/>
              <w:bottom w:type="dxa" w:w="120"/>
              <w:right w:type="dxa" w:w="200"/>
            </w:tcMar>
          </w:tcPr>
          <w:p>
            <w:pPr>
              <w:spacing w:after="40"/>
            </w:pPr>
            <w:r>
              <w:rPr>
                <w:rFonts w:ascii="Calibri" w:cs="Calibri" w:eastAsia="Calibri" w:hAnsi="Calibri"/>
                <w:b/>
                <w:bCs/>
                <w:color w:val="15803D"/>
                <w:sz w:val="22"/>
                <w:szCs w:val="22"/>
              </w:rPr>
              <w:t xml:space="preserve">✅  Build Checklist for AI Agent</w:t>
            </w:r>
          </w:p>
          <w:p>
            <w:pPr>
              <w:spacing w:after="0"/>
            </w:pPr>
            <w:r>
              <w:rPr>
                <w:rFonts w:ascii="Calibri" w:cs="Calibri" w:eastAsia="Calibri" w:hAnsi="Calibri"/>
                <w:color w:val="334155"/>
                <w:sz w:val="21"/>
                <w:szCs w:val="21"/>
              </w:rPr>
              <w:t xml:space="preserve">Before marking the project complete, verify: (1) All 9 phases built and tested. (2) All 13 features working end-to-end. (3) Mobile responsive on 375px. (4) Deployed on Railway + Vercel with live URLs. (5) README.md with setup guide, live demo URL, and feature screenshots. (6) .env.example committed to repo with all variable names. (7) Docker Compose runs all services locally with a single command.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480" w:hanging="280"/>
      </w:pPr>
    </w:lvl>
    <w:lvl w:ilvl="1" w15:tentative="1">
      <w:start w:val="1"/>
      <w:numFmt w:val="lowerLetter"/>
      <w:lvlText w:val="%2."/>
      <w:lvlJc w:val="left"/>
      <w:pPr>
        <w:ind w:left="900" w:hanging="280"/>
      </w:pPr>
    </w:lvl>
  </w:abstractNum>
  <w:abstractNum w:abstractNumId="4" w15:restartNumberingAfterBreak="0">
    <w:multiLevelType w:val="hybridMultilevel"/>
    <w:lvl w:ilvl="0" w15:tentative="1">
      <w:start w:val="1"/>
      <w:numFmt w:val="lowerLetter"/>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Calibri" w:cs="Calibri" w:eastAsia="Calibri" w:hAnsi="Calibri"/>
      <w:b/>
      <w:bCs/>
      <w:sz w:val="40"/>
      <w:szCs w:val="40"/>
    </w:rPr>
  </w:style>
  <w:style w:type="paragraph" w:styleId="Heading2">
    <w:name w:val="Heading 2"/>
    <w:basedOn w:val="Normal"/>
    <w:next w:val="Normal"/>
    <w:qFormat/>
    <w:pPr>
      <w:spacing w:after="120" w:before="320"/>
      <w:outlineLvl w:val="1"/>
    </w:pPr>
    <w:rPr>
      <w:rFonts w:ascii="Calibri" w:cs="Calibri" w:eastAsia="Calibri" w:hAnsi="Calibri"/>
      <w:b/>
      <w:bCs/>
      <w:sz w:val="30"/>
      <w:szCs w:val="30"/>
    </w:rPr>
  </w:style>
  <w:style w:type="paragraph" w:styleId="Heading3">
    <w:name w:val="Heading 3"/>
    <w:basedOn w:val="Normal"/>
    <w:next w:val="Normal"/>
    <w:qFormat/>
    <w:pPr>
      <w:spacing w:after="80" w:before="22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2026-06-03T06:05:38.697Z</dcterms:created>
  <dcterms:modified xsi:type="dcterms:W3CDTF">2026-06-03T06:05:38.710Z</dcterms:modified>
</cp:coreProperties>
</file>

<file path=docProps/custom.xml><?xml version="1.0" encoding="utf-8"?>
<Properties xmlns="http://schemas.openxmlformats.org/officeDocument/2006/custom-properties" xmlns:vt="http://schemas.openxmlformats.org/officeDocument/2006/docPropsVTypes"/>
</file>