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C4C6" w14:textId="313E5173" w:rsidR="00952F07" w:rsidRDefault="000F7725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</w:t>
      </w:r>
      <w:r>
        <w:rPr>
          <w:sz w:val="44"/>
          <w:szCs w:val="44"/>
          <w:lang w:val="en-US"/>
        </w:rPr>
        <w:t>AI-ASSITED</w:t>
      </w:r>
    </w:p>
    <w:p w14:paraId="46EA5774" w14:textId="1F0A7163" w:rsidR="000F7725" w:rsidRDefault="000F77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ASSIGNMENT-10.4</w:t>
      </w:r>
    </w:p>
    <w:p w14:paraId="3A5A8B1B" w14:textId="30274579" w:rsidR="000F7725" w:rsidRDefault="000F77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ROLLNO:2403A52084</w:t>
      </w:r>
    </w:p>
    <w:p w14:paraId="71054ACE" w14:textId="612F13CD" w:rsidR="000F7725" w:rsidRDefault="000F77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BATCH:04</w:t>
      </w:r>
    </w:p>
    <w:p w14:paraId="2F72EE45" w14:textId="6812C556" w:rsidR="000F7725" w:rsidRDefault="000F77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TASK:01</w:t>
      </w:r>
    </w:p>
    <w:p w14:paraId="58034F7B" w14:textId="0B5D7E1C" w:rsidR="000F7725" w:rsidRDefault="000F7725">
      <w:pPr>
        <w:rPr>
          <w:sz w:val="36"/>
          <w:szCs w:val="36"/>
        </w:rPr>
      </w:pPr>
      <w:r>
        <w:rPr>
          <w:sz w:val="44"/>
          <w:szCs w:val="44"/>
          <w:lang w:val="en-US"/>
        </w:rPr>
        <w:t>PROMP</w:t>
      </w:r>
      <w:r w:rsidR="005167C8">
        <w:rPr>
          <w:sz w:val="44"/>
          <w:szCs w:val="44"/>
          <w:lang w:val="en-US"/>
        </w:rPr>
        <w:t>T</w:t>
      </w:r>
      <w:r w:rsidR="005167C8">
        <w:rPr>
          <w:sz w:val="36"/>
          <w:szCs w:val="36"/>
        </w:rPr>
        <w:t>:</w:t>
      </w:r>
    </w:p>
    <w:p w14:paraId="6866DD72" w14:textId="4DE5CC5B" w:rsidR="005167C8" w:rsidRPr="005167C8" w:rsidRDefault="005167C8">
      <w:pPr>
        <w:rPr>
          <w:sz w:val="32"/>
          <w:szCs w:val="32"/>
        </w:rPr>
      </w:pPr>
      <w:r w:rsidRPr="005167C8">
        <w:rPr>
          <w:sz w:val="32"/>
          <w:szCs w:val="32"/>
        </w:rPr>
        <w:t>Identify and fix syntax, indentation, and variable errors in the following Python script:</w:t>
      </w:r>
    </w:p>
    <w:p w14:paraId="6733C9F3" w14:textId="77777777" w:rsidR="005167C8" w:rsidRPr="005167C8" w:rsidRDefault="005167C8" w:rsidP="005167C8">
      <w:pPr>
        <w:rPr>
          <w:sz w:val="32"/>
          <w:szCs w:val="32"/>
        </w:rPr>
      </w:pPr>
      <w:r w:rsidRPr="005167C8">
        <w:rPr>
          <w:sz w:val="32"/>
          <w:szCs w:val="32"/>
        </w:rPr>
        <w:t xml:space="preserve">def </w:t>
      </w:r>
      <w:proofErr w:type="spellStart"/>
      <w:r w:rsidRPr="005167C8">
        <w:rPr>
          <w:sz w:val="32"/>
          <w:szCs w:val="32"/>
        </w:rPr>
        <w:t>add_</w:t>
      </w:r>
      <w:proofErr w:type="gramStart"/>
      <w:r w:rsidRPr="005167C8">
        <w:rPr>
          <w:sz w:val="32"/>
          <w:szCs w:val="32"/>
        </w:rPr>
        <w:t>numbers</w:t>
      </w:r>
      <w:proofErr w:type="spellEnd"/>
      <w:r w:rsidRPr="005167C8">
        <w:rPr>
          <w:sz w:val="32"/>
          <w:szCs w:val="32"/>
        </w:rPr>
        <w:t>(</w:t>
      </w:r>
      <w:proofErr w:type="gramEnd"/>
      <w:r w:rsidRPr="005167C8">
        <w:rPr>
          <w:sz w:val="32"/>
          <w:szCs w:val="32"/>
        </w:rPr>
        <w:t>a, b)</w:t>
      </w:r>
    </w:p>
    <w:p w14:paraId="48D7643D" w14:textId="77777777" w:rsidR="005167C8" w:rsidRPr="005167C8" w:rsidRDefault="005167C8" w:rsidP="005167C8">
      <w:pPr>
        <w:rPr>
          <w:sz w:val="32"/>
          <w:szCs w:val="32"/>
        </w:rPr>
      </w:pPr>
      <w:r w:rsidRPr="005167C8">
        <w:rPr>
          <w:sz w:val="32"/>
          <w:szCs w:val="32"/>
        </w:rPr>
        <w:t>result = a + b</w:t>
      </w:r>
    </w:p>
    <w:p w14:paraId="0A2D66C2" w14:textId="77777777" w:rsidR="005167C8" w:rsidRPr="005167C8" w:rsidRDefault="005167C8" w:rsidP="005167C8">
      <w:pPr>
        <w:rPr>
          <w:sz w:val="32"/>
          <w:szCs w:val="32"/>
        </w:rPr>
      </w:pPr>
      <w:r w:rsidRPr="005167C8">
        <w:rPr>
          <w:sz w:val="32"/>
          <w:szCs w:val="32"/>
        </w:rPr>
        <w:t xml:space="preserve">return </w:t>
      </w:r>
      <w:proofErr w:type="spellStart"/>
      <w:r w:rsidRPr="005167C8">
        <w:rPr>
          <w:sz w:val="32"/>
          <w:szCs w:val="32"/>
        </w:rPr>
        <w:t>reslt</w:t>
      </w:r>
      <w:proofErr w:type="spellEnd"/>
    </w:p>
    <w:p w14:paraId="5A4D8455" w14:textId="3C234E09" w:rsidR="005167C8" w:rsidRPr="005167C8" w:rsidRDefault="005167C8">
      <w:pPr>
        <w:rPr>
          <w:sz w:val="32"/>
          <w:szCs w:val="32"/>
        </w:rPr>
      </w:pPr>
      <w:proofErr w:type="gramStart"/>
      <w:r w:rsidRPr="005167C8">
        <w:rPr>
          <w:sz w:val="32"/>
          <w:szCs w:val="32"/>
        </w:rPr>
        <w:t>print(</w:t>
      </w:r>
      <w:proofErr w:type="spellStart"/>
      <w:proofErr w:type="gramEnd"/>
      <w:r w:rsidRPr="005167C8">
        <w:rPr>
          <w:sz w:val="32"/>
          <w:szCs w:val="32"/>
        </w:rPr>
        <w:t>add_</w:t>
      </w:r>
      <w:proofErr w:type="gramStart"/>
      <w:r w:rsidRPr="005167C8">
        <w:rPr>
          <w:sz w:val="32"/>
          <w:szCs w:val="32"/>
        </w:rPr>
        <w:t>numbers</w:t>
      </w:r>
      <w:proofErr w:type="spellEnd"/>
      <w:r w:rsidRPr="005167C8">
        <w:rPr>
          <w:sz w:val="32"/>
          <w:szCs w:val="32"/>
        </w:rPr>
        <w:t>(</w:t>
      </w:r>
      <w:proofErr w:type="gramEnd"/>
      <w:r w:rsidRPr="005167C8">
        <w:rPr>
          <w:sz w:val="32"/>
          <w:szCs w:val="32"/>
        </w:rPr>
        <w:t>10 20))</w:t>
      </w:r>
      <w:r>
        <w:rPr>
          <w:sz w:val="32"/>
          <w:szCs w:val="32"/>
        </w:rPr>
        <w:t>.</w:t>
      </w:r>
    </w:p>
    <w:p w14:paraId="33E61216" w14:textId="0EFE13B0" w:rsidR="005167C8" w:rsidRDefault="003A5D9F">
      <w:pPr>
        <w:rPr>
          <w:sz w:val="36"/>
          <w:szCs w:val="36"/>
        </w:rPr>
      </w:pPr>
      <w:r>
        <w:rPr>
          <w:sz w:val="36"/>
          <w:szCs w:val="36"/>
        </w:rPr>
        <w:t xml:space="preserve">CORRECTED </w:t>
      </w:r>
      <w:r w:rsidR="005167C8">
        <w:rPr>
          <w:sz w:val="36"/>
          <w:szCs w:val="36"/>
        </w:rPr>
        <w:t>CODE:</w:t>
      </w:r>
    </w:p>
    <w:p w14:paraId="11F8F315" w14:textId="23CAF5B8" w:rsidR="005167C8" w:rsidRDefault="005167C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F842DD4" wp14:editId="14CC29ED">
            <wp:extent cx="4785775" cy="1447925"/>
            <wp:effectExtent l="0" t="0" r="0" b="0"/>
            <wp:docPr id="10517897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89772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2FE" w14:textId="7C15E5BB" w:rsidR="005167C8" w:rsidRDefault="005167C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  <w:r>
        <w:rPr>
          <w:noProof/>
          <w:sz w:val="44"/>
          <w:szCs w:val="44"/>
          <w:lang w:val="en-US"/>
        </w:rPr>
        <w:drawing>
          <wp:inline distT="0" distB="0" distL="0" distR="0" wp14:anchorId="6F1B212E" wp14:editId="6566D252">
            <wp:extent cx="5731510" cy="498475"/>
            <wp:effectExtent l="0" t="0" r="2540" b="0"/>
            <wp:docPr id="1160735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5853" name="Picture 11607358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D5FF" w14:textId="0FEA4EA9" w:rsidR="005167C8" w:rsidRDefault="003D69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OBSEVATOIN:</w:t>
      </w:r>
      <w:r w:rsidRPr="003D69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3A5D9F">
        <w:rPr>
          <w:sz w:val="36"/>
          <w:szCs w:val="36"/>
        </w:rPr>
        <w:t xml:space="preserve">MISSING </w:t>
      </w:r>
      <w:proofErr w:type="gramStart"/>
      <w:r w:rsidR="003A5D9F">
        <w:rPr>
          <w:sz w:val="36"/>
          <w:szCs w:val="36"/>
        </w:rPr>
        <w:t>SEMICLONE,</w:t>
      </w:r>
      <w:r w:rsidR="002B29D1">
        <w:rPr>
          <w:sz w:val="36"/>
          <w:szCs w:val="36"/>
        </w:rPr>
        <w:t>INDENTATOIN</w:t>
      </w:r>
      <w:proofErr w:type="gramEnd"/>
      <w:r w:rsidR="002B29D1">
        <w:rPr>
          <w:sz w:val="36"/>
          <w:szCs w:val="36"/>
        </w:rPr>
        <w:t xml:space="preserve"> </w:t>
      </w:r>
      <w:proofErr w:type="gramStart"/>
      <w:r w:rsidR="002B29D1">
        <w:rPr>
          <w:sz w:val="36"/>
          <w:szCs w:val="36"/>
        </w:rPr>
        <w:t>ERROR,MISSING</w:t>
      </w:r>
      <w:proofErr w:type="gramEnd"/>
      <w:r w:rsidR="002B29D1">
        <w:rPr>
          <w:sz w:val="36"/>
          <w:szCs w:val="36"/>
        </w:rPr>
        <w:t xml:space="preserve"> </w:t>
      </w:r>
      <w:proofErr w:type="gramStart"/>
      <w:r w:rsidR="002B29D1">
        <w:rPr>
          <w:sz w:val="36"/>
          <w:szCs w:val="36"/>
        </w:rPr>
        <w:t>COMA,BETWEEN</w:t>
      </w:r>
      <w:proofErr w:type="gramEnd"/>
      <w:r w:rsidR="002B29D1">
        <w:rPr>
          <w:sz w:val="36"/>
          <w:szCs w:val="36"/>
        </w:rPr>
        <w:t xml:space="preserve"> ARGUMENTS.</w:t>
      </w:r>
    </w:p>
    <w:p w14:paraId="677313B1" w14:textId="656E2F6E" w:rsidR="005167C8" w:rsidRDefault="005167C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TASK02:</w:t>
      </w:r>
    </w:p>
    <w:p w14:paraId="5EA6FB1F" w14:textId="542B75C1" w:rsidR="005167C8" w:rsidRDefault="005167C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PROMPT:</w:t>
      </w:r>
    </w:p>
    <w:p w14:paraId="56228D9B" w14:textId="77777777" w:rsidR="003D699C" w:rsidRP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>Optimize inefficient logic while keeping the result correct.</w:t>
      </w:r>
    </w:p>
    <w:p w14:paraId="1B7F9312" w14:textId="77777777" w:rsidR="003D699C" w:rsidRP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 xml:space="preserve">def </w:t>
      </w:r>
      <w:proofErr w:type="spellStart"/>
      <w:r w:rsidRPr="003D699C">
        <w:rPr>
          <w:sz w:val="36"/>
          <w:szCs w:val="36"/>
        </w:rPr>
        <w:t>find_duplicates</w:t>
      </w:r>
      <w:proofErr w:type="spellEnd"/>
      <w:r w:rsidRPr="003D699C">
        <w:rPr>
          <w:sz w:val="36"/>
          <w:szCs w:val="36"/>
        </w:rPr>
        <w:t>(</w:t>
      </w:r>
      <w:proofErr w:type="spellStart"/>
      <w:r w:rsidRPr="003D699C">
        <w:rPr>
          <w:sz w:val="36"/>
          <w:szCs w:val="36"/>
        </w:rPr>
        <w:t>nums</w:t>
      </w:r>
      <w:proofErr w:type="spellEnd"/>
      <w:r w:rsidRPr="003D699C">
        <w:rPr>
          <w:sz w:val="36"/>
          <w:szCs w:val="36"/>
        </w:rPr>
        <w:t>):</w:t>
      </w:r>
    </w:p>
    <w:p w14:paraId="0839D543" w14:textId="77777777" w:rsidR="003D699C" w:rsidRP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>duplicates = []</w:t>
      </w:r>
    </w:p>
    <w:p w14:paraId="2DB715E7" w14:textId="77777777" w:rsidR="003D699C" w:rsidRP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 xml:space="preserve">for </w:t>
      </w:r>
      <w:proofErr w:type="spellStart"/>
      <w:r w:rsidRPr="003D699C">
        <w:rPr>
          <w:sz w:val="36"/>
          <w:szCs w:val="36"/>
        </w:rPr>
        <w:t>i</w:t>
      </w:r>
      <w:proofErr w:type="spellEnd"/>
      <w:r w:rsidRPr="003D699C">
        <w:rPr>
          <w:sz w:val="36"/>
          <w:szCs w:val="36"/>
        </w:rPr>
        <w:t xml:space="preserve"> in range(</w:t>
      </w:r>
      <w:proofErr w:type="spellStart"/>
      <w:r w:rsidRPr="003D699C">
        <w:rPr>
          <w:sz w:val="36"/>
          <w:szCs w:val="36"/>
        </w:rPr>
        <w:t>len</w:t>
      </w:r>
      <w:proofErr w:type="spellEnd"/>
      <w:r w:rsidRPr="003D699C">
        <w:rPr>
          <w:sz w:val="36"/>
          <w:szCs w:val="36"/>
        </w:rPr>
        <w:t>(</w:t>
      </w:r>
      <w:proofErr w:type="spellStart"/>
      <w:r w:rsidRPr="003D699C">
        <w:rPr>
          <w:sz w:val="36"/>
          <w:szCs w:val="36"/>
        </w:rPr>
        <w:t>nums</w:t>
      </w:r>
      <w:proofErr w:type="spellEnd"/>
      <w:r w:rsidRPr="003D699C">
        <w:rPr>
          <w:sz w:val="36"/>
          <w:szCs w:val="36"/>
        </w:rPr>
        <w:t>)):</w:t>
      </w:r>
    </w:p>
    <w:p w14:paraId="63CFF8FC" w14:textId="77777777" w:rsidR="003D699C" w:rsidRP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>    for j in range(</w:t>
      </w:r>
      <w:proofErr w:type="spellStart"/>
      <w:r w:rsidRPr="003D699C">
        <w:rPr>
          <w:sz w:val="36"/>
          <w:szCs w:val="36"/>
        </w:rPr>
        <w:t>len</w:t>
      </w:r>
      <w:proofErr w:type="spellEnd"/>
      <w:r w:rsidRPr="003D699C">
        <w:rPr>
          <w:sz w:val="36"/>
          <w:szCs w:val="36"/>
        </w:rPr>
        <w:t>(</w:t>
      </w:r>
      <w:proofErr w:type="spellStart"/>
      <w:r w:rsidRPr="003D699C">
        <w:rPr>
          <w:sz w:val="36"/>
          <w:szCs w:val="36"/>
        </w:rPr>
        <w:t>nums</w:t>
      </w:r>
      <w:proofErr w:type="spellEnd"/>
      <w:r w:rsidRPr="003D699C">
        <w:rPr>
          <w:sz w:val="36"/>
          <w:szCs w:val="36"/>
        </w:rPr>
        <w:t>)):</w:t>
      </w:r>
    </w:p>
    <w:p w14:paraId="3C8FD2FC" w14:textId="77777777" w:rsidR="003D699C" w:rsidRP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 xml:space="preserve">        if </w:t>
      </w:r>
      <w:proofErr w:type="spellStart"/>
      <w:proofErr w:type="gramStart"/>
      <w:r w:rsidRPr="003D699C">
        <w:rPr>
          <w:sz w:val="36"/>
          <w:szCs w:val="36"/>
        </w:rPr>
        <w:t>i</w:t>
      </w:r>
      <w:proofErr w:type="spellEnd"/>
      <w:r w:rsidRPr="003D699C">
        <w:rPr>
          <w:sz w:val="36"/>
          <w:szCs w:val="36"/>
        </w:rPr>
        <w:t xml:space="preserve"> !</w:t>
      </w:r>
      <w:proofErr w:type="gramEnd"/>
      <w:r w:rsidRPr="003D699C">
        <w:rPr>
          <w:sz w:val="36"/>
          <w:szCs w:val="36"/>
        </w:rPr>
        <w:t xml:space="preserve">= j and </w:t>
      </w:r>
      <w:proofErr w:type="spellStart"/>
      <w:r w:rsidRPr="003D699C">
        <w:rPr>
          <w:sz w:val="36"/>
          <w:szCs w:val="36"/>
        </w:rPr>
        <w:t>nums</w:t>
      </w:r>
      <w:proofErr w:type="spellEnd"/>
      <w:r w:rsidRPr="003D699C">
        <w:rPr>
          <w:sz w:val="36"/>
          <w:szCs w:val="36"/>
        </w:rPr>
        <w:t>[</w:t>
      </w:r>
      <w:proofErr w:type="spellStart"/>
      <w:r w:rsidRPr="003D699C">
        <w:rPr>
          <w:sz w:val="36"/>
          <w:szCs w:val="36"/>
        </w:rPr>
        <w:t>i</w:t>
      </w:r>
      <w:proofErr w:type="spellEnd"/>
      <w:r w:rsidRPr="003D699C">
        <w:rPr>
          <w:sz w:val="36"/>
          <w:szCs w:val="36"/>
        </w:rPr>
        <w:t xml:space="preserve">] == </w:t>
      </w:r>
      <w:proofErr w:type="spellStart"/>
      <w:r w:rsidRPr="003D699C">
        <w:rPr>
          <w:sz w:val="36"/>
          <w:szCs w:val="36"/>
        </w:rPr>
        <w:t>nums</w:t>
      </w:r>
      <w:proofErr w:type="spellEnd"/>
      <w:r w:rsidRPr="003D699C">
        <w:rPr>
          <w:sz w:val="36"/>
          <w:szCs w:val="36"/>
        </w:rPr>
        <w:t xml:space="preserve">[j] and </w:t>
      </w:r>
      <w:proofErr w:type="spellStart"/>
      <w:r w:rsidRPr="003D699C">
        <w:rPr>
          <w:sz w:val="36"/>
          <w:szCs w:val="36"/>
        </w:rPr>
        <w:t>nums</w:t>
      </w:r>
      <w:proofErr w:type="spellEnd"/>
      <w:r w:rsidRPr="003D699C">
        <w:rPr>
          <w:sz w:val="36"/>
          <w:szCs w:val="36"/>
        </w:rPr>
        <w:t>[</w:t>
      </w:r>
      <w:proofErr w:type="spellStart"/>
      <w:r w:rsidRPr="003D699C">
        <w:rPr>
          <w:sz w:val="36"/>
          <w:szCs w:val="36"/>
        </w:rPr>
        <w:t>i</w:t>
      </w:r>
      <w:proofErr w:type="spellEnd"/>
      <w:r w:rsidRPr="003D699C">
        <w:rPr>
          <w:sz w:val="36"/>
          <w:szCs w:val="36"/>
        </w:rPr>
        <w:t>] not in duplicates:</w:t>
      </w:r>
    </w:p>
    <w:p w14:paraId="749DD58D" w14:textId="77777777" w:rsidR="003D699C" w:rsidRP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 xml:space="preserve">            </w:t>
      </w:r>
      <w:proofErr w:type="spellStart"/>
      <w:proofErr w:type="gramStart"/>
      <w:r w:rsidRPr="003D699C">
        <w:rPr>
          <w:sz w:val="36"/>
          <w:szCs w:val="36"/>
        </w:rPr>
        <w:t>duplicates.append</w:t>
      </w:r>
      <w:proofErr w:type="spellEnd"/>
      <w:proofErr w:type="gramEnd"/>
      <w:r w:rsidRPr="003D699C">
        <w:rPr>
          <w:sz w:val="36"/>
          <w:szCs w:val="36"/>
        </w:rPr>
        <w:t>(</w:t>
      </w:r>
      <w:proofErr w:type="spellStart"/>
      <w:r w:rsidRPr="003D699C">
        <w:rPr>
          <w:sz w:val="36"/>
          <w:szCs w:val="36"/>
        </w:rPr>
        <w:t>nums</w:t>
      </w:r>
      <w:proofErr w:type="spellEnd"/>
      <w:r w:rsidRPr="003D699C">
        <w:rPr>
          <w:sz w:val="36"/>
          <w:szCs w:val="36"/>
        </w:rPr>
        <w:t>[</w:t>
      </w:r>
      <w:proofErr w:type="spellStart"/>
      <w:r w:rsidRPr="003D699C">
        <w:rPr>
          <w:sz w:val="36"/>
          <w:szCs w:val="36"/>
        </w:rPr>
        <w:t>i</w:t>
      </w:r>
      <w:proofErr w:type="spellEnd"/>
      <w:r w:rsidRPr="003D699C">
        <w:rPr>
          <w:sz w:val="36"/>
          <w:szCs w:val="36"/>
        </w:rPr>
        <w:t>])</w:t>
      </w:r>
    </w:p>
    <w:p w14:paraId="0609DEA1" w14:textId="1AACE56F" w:rsidR="003D699C" w:rsidRP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>return duplicates</w:t>
      </w:r>
    </w:p>
    <w:p w14:paraId="43AE8847" w14:textId="77777777" w:rsidR="003D699C" w:rsidRP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>numbers = [1,2,3,2,4,5,1,6,1,2]</w:t>
      </w:r>
    </w:p>
    <w:p w14:paraId="19AED1B4" w14:textId="77777777" w:rsidR="003D699C" w:rsidRDefault="003D699C" w:rsidP="003D699C">
      <w:pPr>
        <w:rPr>
          <w:sz w:val="36"/>
          <w:szCs w:val="36"/>
        </w:rPr>
      </w:pPr>
      <w:r w:rsidRPr="003D699C">
        <w:rPr>
          <w:sz w:val="36"/>
          <w:szCs w:val="36"/>
        </w:rPr>
        <w:t>print(</w:t>
      </w:r>
      <w:proofErr w:type="spellStart"/>
      <w:r w:rsidRPr="003D699C">
        <w:rPr>
          <w:sz w:val="36"/>
          <w:szCs w:val="36"/>
        </w:rPr>
        <w:t>find_duplicates</w:t>
      </w:r>
      <w:proofErr w:type="spellEnd"/>
      <w:r w:rsidRPr="003D699C">
        <w:rPr>
          <w:sz w:val="36"/>
          <w:szCs w:val="36"/>
        </w:rPr>
        <w:t>(numbers))</w:t>
      </w:r>
    </w:p>
    <w:p w14:paraId="4D7DB038" w14:textId="644529E1" w:rsidR="003D699C" w:rsidRPr="003D699C" w:rsidRDefault="003D699C" w:rsidP="003D699C">
      <w:pPr>
        <w:rPr>
          <w:sz w:val="44"/>
          <w:szCs w:val="44"/>
        </w:rPr>
      </w:pPr>
      <w:r w:rsidRPr="003D699C">
        <w:rPr>
          <w:sz w:val="44"/>
          <w:szCs w:val="44"/>
        </w:rPr>
        <w:t>CODE:</w:t>
      </w:r>
    </w:p>
    <w:p w14:paraId="4416978E" w14:textId="1BE77F55" w:rsidR="003D699C" w:rsidRDefault="003D699C" w:rsidP="003D699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0C64B4E" wp14:editId="61AEE7BC">
            <wp:extent cx="3810330" cy="2339543"/>
            <wp:effectExtent l="0" t="0" r="0" b="3810"/>
            <wp:docPr id="2097064439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64439" name="Picture 4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7908" w14:textId="40066232" w:rsidR="003D699C" w:rsidRDefault="003D699C" w:rsidP="003D699C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B92DE85" w14:textId="59DA8C41" w:rsidR="000F70EB" w:rsidRPr="002B29D1" w:rsidRDefault="003D699C" w:rsidP="000F70E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9C606F7" wp14:editId="1106D4C1">
            <wp:extent cx="5731510" cy="514350"/>
            <wp:effectExtent l="0" t="0" r="2540" b="0"/>
            <wp:docPr id="106005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5469" name="Picture 1060054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6F4" w14:textId="35BD5D57" w:rsidR="000F70EB" w:rsidRDefault="000F70EB" w:rsidP="000F70EB">
      <w:pPr>
        <w:rPr>
          <w:sz w:val="44"/>
          <w:szCs w:val="44"/>
        </w:rPr>
      </w:pPr>
      <w:r w:rsidRPr="000F70EB">
        <w:rPr>
          <w:sz w:val="44"/>
          <w:szCs w:val="44"/>
        </w:rPr>
        <w:t>TASK03:</w:t>
      </w:r>
    </w:p>
    <w:p w14:paraId="66E51915" w14:textId="20C178D1" w:rsidR="000F70EB" w:rsidRPr="000F70EB" w:rsidRDefault="000F70EB" w:rsidP="000F70EB">
      <w:pPr>
        <w:rPr>
          <w:sz w:val="44"/>
          <w:szCs w:val="44"/>
        </w:rPr>
      </w:pPr>
      <w:r>
        <w:rPr>
          <w:sz w:val="44"/>
          <w:szCs w:val="44"/>
        </w:rPr>
        <w:t>PROMPT:</w:t>
      </w:r>
    </w:p>
    <w:p w14:paraId="55ABAB48" w14:textId="30439253" w:rsidR="000F70EB" w:rsidRDefault="000F70EB" w:rsidP="003D699C">
      <w:pPr>
        <w:rPr>
          <w:sz w:val="36"/>
          <w:szCs w:val="36"/>
        </w:rPr>
      </w:pPr>
      <w:r w:rsidRPr="000F70EB">
        <w:rPr>
          <w:sz w:val="36"/>
          <w:szCs w:val="36"/>
        </w:rPr>
        <w:t>Refactor messy code into clean, PEP 8–compliant, well-structured code.</w:t>
      </w:r>
    </w:p>
    <w:p w14:paraId="311A69BA" w14:textId="77777777" w:rsidR="000F70EB" w:rsidRPr="000F70EB" w:rsidRDefault="000F70EB" w:rsidP="000F70EB">
      <w:pPr>
        <w:rPr>
          <w:sz w:val="36"/>
          <w:szCs w:val="36"/>
        </w:rPr>
      </w:pPr>
      <w:r w:rsidRPr="000F70EB">
        <w:rPr>
          <w:sz w:val="36"/>
          <w:szCs w:val="36"/>
        </w:rPr>
        <w:t>def c(n):</w:t>
      </w:r>
    </w:p>
    <w:p w14:paraId="5D56C468" w14:textId="77777777" w:rsidR="000F70EB" w:rsidRPr="000F70EB" w:rsidRDefault="000F70EB" w:rsidP="000F70EB">
      <w:pPr>
        <w:rPr>
          <w:sz w:val="36"/>
          <w:szCs w:val="36"/>
        </w:rPr>
      </w:pPr>
      <w:r w:rsidRPr="000F70EB">
        <w:rPr>
          <w:sz w:val="36"/>
          <w:szCs w:val="36"/>
        </w:rPr>
        <w:t>x=1</w:t>
      </w:r>
    </w:p>
    <w:p w14:paraId="64B9C0B1" w14:textId="77777777" w:rsidR="000F70EB" w:rsidRPr="000F70EB" w:rsidRDefault="000F70EB" w:rsidP="000F70EB">
      <w:pPr>
        <w:rPr>
          <w:sz w:val="36"/>
          <w:szCs w:val="36"/>
        </w:rPr>
      </w:pPr>
      <w:r w:rsidRPr="000F70EB">
        <w:rPr>
          <w:sz w:val="36"/>
          <w:szCs w:val="36"/>
        </w:rPr>
        <w:t xml:space="preserve">for </w:t>
      </w:r>
      <w:proofErr w:type="spellStart"/>
      <w:r w:rsidRPr="000F70EB">
        <w:rPr>
          <w:sz w:val="36"/>
          <w:szCs w:val="36"/>
        </w:rPr>
        <w:t>i</w:t>
      </w:r>
      <w:proofErr w:type="spellEnd"/>
      <w:r w:rsidRPr="000F70EB">
        <w:rPr>
          <w:sz w:val="36"/>
          <w:szCs w:val="36"/>
        </w:rPr>
        <w:t xml:space="preserve"> in range(</w:t>
      </w:r>
      <w:proofErr w:type="gramStart"/>
      <w:r w:rsidRPr="000F70EB">
        <w:rPr>
          <w:sz w:val="36"/>
          <w:szCs w:val="36"/>
        </w:rPr>
        <w:t>1,n</w:t>
      </w:r>
      <w:proofErr w:type="gramEnd"/>
      <w:r w:rsidRPr="000F70EB">
        <w:rPr>
          <w:sz w:val="36"/>
          <w:szCs w:val="36"/>
        </w:rPr>
        <w:t>+1):</w:t>
      </w:r>
    </w:p>
    <w:p w14:paraId="45222A41" w14:textId="77777777" w:rsidR="000F70EB" w:rsidRPr="000F70EB" w:rsidRDefault="000F70EB" w:rsidP="000F70EB">
      <w:pPr>
        <w:rPr>
          <w:sz w:val="36"/>
          <w:szCs w:val="36"/>
        </w:rPr>
      </w:pPr>
      <w:r w:rsidRPr="000F70EB">
        <w:rPr>
          <w:sz w:val="36"/>
          <w:szCs w:val="36"/>
        </w:rPr>
        <w:t>x=x*</w:t>
      </w:r>
      <w:proofErr w:type="spellStart"/>
      <w:r w:rsidRPr="000F70EB">
        <w:rPr>
          <w:sz w:val="36"/>
          <w:szCs w:val="36"/>
        </w:rPr>
        <w:t>i</w:t>
      </w:r>
      <w:proofErr w:type="spellEnd"/>
    </w:p>
    <w:p w14:paraId="4ABBE54A" w14:textId="77777777" w:rsidR="000F70EB" w:rsidRPr="000F70EB" w:rsidRDefault="000F70EB" w:rsidP="000F70EB">
      <w:pPr>
        <w:rPr>
          <w:sz w:val="36"/>
          <w:szCs w:val="36"/>
        </w:rPr>
      </w:pPr>
      <w:r w:rsidRPr="000F70EB">
        <w:rPr>
          <w:sz w:val="36"/>
          <w:szCs w:val="36"/>
        </w:rPr>
        <w:t>return x</w:t>
      </w:r>
    </w:p>
    <w:p w14:paraId="25583462" w14:textId="77777777" w:rsidR="000F70EB" w:rsidRDefault="000F70EB" w:rsidP="000F70EB">
      <w:pPr>
        <w:rPr>
          <w:sz w:val="36"/>
          <w:szCs w:val="36"/>
        </w:rPr>
      </w:pPr>
      <w:r w:rsidRPr="000F70EB">
        <w:rPr>
          <w:sz w:val="36"/>
          <w:szCs w:val="36"/>
        </w:rPr>
        <w:t>print(</w:t>
      </w:r>
      <w:proofErr w:type="gramStart"/>
      <w:r w:rsidRPr="000F70EB">
        <w:rPr>
          <w:sz w:val="36"/>
          <w:szCs w:val="36"/>
        </w:rPr>
        <w:t>c(</w:t>
      </w:r>
      <w:proofErr w:type="gramEnd"/>
      <w:r w:rsidRPr="000F70EB">
        <w:rPr>
          <w:sz w:val="36"/>
          <w:szCs w:val="36"/>
        </w:rPr>
        <w:t>5))</w:t>
      </w:r>
    </w:p>
    <w:p w14:paraId="0C81D11D" w14:textId="592DC946" w:rsidR="000F70EB" w:rsidRDefault="000F70EB" w:rsidP="000F70EB">
      <w:pPr>
        <w:rPr>
          <w:sz w:val="44"/>
          <w:szCs w:val="44"/>
        </w:rPr>
      </w:pPr>
      <w:r w:rsidRPr="000F70EB">
        <w:rPr>
          <w:sz w:val="44"/>
          <w:szCs w:val="44"/>
        </w:rPr>
        <w:t>CODE:</w:t>
      </w:r>
    </w:p>
    <w:p w14:paraId="19556847" w14:textId="757A69E8" w:rsidR="000F70EB" w:rsidRDefault="000F70EB" w:rsidP="000F70E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43DEE6D" wp14:editId="429FE3A7">
            <wp:extent cx="5136325" cy="2994920"/>
            <wp:effectExtent l="0" t="0" r="7620" b="0"/>
            <wp:docPr id="1812339105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39105" name="Picture 6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178C" w14:textId="6C3DED4D" w:rsidR="000F70EB" w:rsidRDefault="000F70EB" w:rsidP="000F70EB">
      <w:pPr>
        <w:rPr>
          <w:sz w:val="44"/>
          <w:szCs w:val="44"/>
        </w:rPr>
      </w:pPr>
      <w:r>
        <w:rPr>
          <w:sz w:val="44"/>
          <w:szCs w:val="44"/>
        </w:rPr>
        <w:t>OUTPUT:</w:t>
      </w:r>
      <w:r>
        <w:rPr>
          <w:noProof/>
          <w:sz w:val="44"/>
          <w:szCs w:val="44"/>
        </w:rPr>
        <w:drawing>
          <wp:inline distT="0" distB="0" distL="0" distR="0" wp14:anchorId="1EC59FF5" wp14:editId="5B717492">
            <wp:extent cx="5731510" cy="438785"/>
            <wp:effectExtent l="0" t="0" r="2540" b="0"/>
            <wp:docPr id="958091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91236" name="Picture 9580912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B94C" w14:textId="25893937" w:rsidR="000F70EB" w:rsidRDefault="000F70EB" w:rsidP="000F70EB">
      <w:pPr>
        <w:rPr>
          <w:sz w:val="44"/>
          <w:szCs w:val="44"/>
        </w:rPr>
      </w:pPr>
      <w:r>
        <w:rPr>
          <w:sz w:val="44"/>
          <w:szCs w:val="44"/>
        </w:rPr>
        <w:t>OBSEVATOIN:</w:t>
      </w:r>
    </w:p>
    <w:p w14:paraId="67E541E7" w14:textId="1C5DE1AD" w:rsidR="002B29D1" w:rsidRPr="000F70EB" w:rsidRDefault="002B29D1" w:rsidP="000F70EB">
      <w:pPr>
        <w:rPr>
          <w:color w:val="000000" w:themeColor="text1"/>
          <w:sz w:val="36"/>
          <w:szCs w:val="36"/>
        </w:rPr>
      </w:pPr>
      <w:r w:rsidRPr="002B29D1">
        <w:rPr>
          <w:color w:val="000000" w:themeColor="text1"/>
          <w:sz w:val="36"/>
          <w:szCs w:val="36"/>
        </w:rPr>
        <w:t xml:space="preserve">INDENTTATION </w:t>
      </w:r>
      <w:proofErr w:type="gramStart"/>
      <w:r w:rsidRPr="002B29D1">
        <w:rPr>
          <w:color w:val="000000" w:themeColor="text1"/>
          <w:sz w:val="36"/>
          <w:szCs w:val="36"/>
        </w:rPr>
        <w:t>ERROR,FUNCTOIN</w:t>
      </w:r>
      <w:proofErr w:type="gramEnd"/>
      <w:r w:rsidRPr="002B29D1">
        <w:rPr>
          <w:color w:val="000000" w:themeColor="text1"/>
          <w:sz w:val="36"/>
          <w:szCs w:val="36"/>
        </w:rPr>
        <w:t xml:space="preserve"> IS ALSO WRONG</w:t>
      </w:r>
    </w:p>
    <w:p w14:paraId="5CE4C2FB" w14:textId="23D2D4AF" w:rsidR="003D699C" w:rsidRDefault="000F70EB">
      <w:pPr>
        <w:rPr>
          <w:sz w:val="44"/>
          <w:szCs w:val="44"/>
        </w:rPr>
      </w:pPr>
      <w:r w:rsidRPr="000F70EB">
        <w:rPr>
          <w:sz w:val="44"/>
          <w:szCs w:val="44"/>
        </w:rPr>
        <w:t>TASK04:</w:t>
      </w:r>
    </w:p>
    <w:p w14:paraId="09FA2E60" w14:textId="745C4D04" w:rsidR="00776F67" w:rsidRDefault="00776F67" w:rsidP="00776F67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>
        <w:rPr>
          <w:sz w:val="44"/>
          <w:szCs w:val="44"/>
        </w:rPr>
        <w:t>PROMPT</w:t>
      </w:r>
      <w:r w:rsidRPr="00776F67">
        <w:rPr>
          <w:b/>
          <w:bCs/>
          <w:color w:val="000000" w:themeColor="text1"/>
          <w:sz w:val="44"/>
          <w:szCs w:val="44"/>
        </w:rPr>
        <w:t>: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Add security practices and exception handling to the code.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# buggy_code_task4.py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import sqlite3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def </w:t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get_user_data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):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conn = sqlite3.connect("</w:t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users.db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")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cursor = </w:t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conn.cursor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query = </w:t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f"SELECT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* FROM users WHERE id = {</w:t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};" #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Potential SQL injection risk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(query)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result = </w:t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cursor.fetchall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conn.close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return result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input("Enter user ID: ")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get_user_data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))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Expected Output: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Safe query using parameterized SQL (? placeholders).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Try-except block for database errors.</w:t>
      </w:r>
      <w:r w:rsidRPr="00776F67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Input validation before query execution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653E29E2" w14:textId="19CDAB59" w:rsidR="00776F67" w:rsidRDefault="00776F67" w:rsidP="00776F67">
      <w:pPr>
        <w:rPr>
          <w:rFonts w:ascii="Segoe UI" w:eastAsia="Times New Roman" w:hAnsi="Segoe UI" w:cs="Segoe UI"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776F67">
        <w:rPr>
          <w:rFonts w:ascii="Segoe UI" w:eastAsia="Times New Roman" w:hAnsi="Segoe UI" w:cs="Segoe UI"/>
          <w:color w:val="000000" w:themeColor="text1"/>
          <w:kern w:val="0"/>
          <w:sz w:val="44"/>
          <w:szCs w:val="44"/>
          <w:lang w:eastAsia="en-IN"/>
          <w14:ligatures w14:val="none"/>
        </w:rPr>
        <w:t>CODE:</w:t>
      </w: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023344D6" wp14:editId="0048B7AC">
            <wp:extent cx="5182049" cy="4168501"/>
            <wp:effectExtent l="0" t="0" r="0" b="3810"/>
            <wp:docPr id="1232997094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97094" name="Picture 9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3A28" w14:textId="6CBA1F70" w:rsidR="00776F67" w:rsidRDefault="00776F67" w:rsidP="00776F67">
      <w:pPr>
        <w:rPr>
          <w:rFonts w:ascii="Segoe UI" w:eastAsia="Times New Roman" w:hAnsi="Segoe UI" w:cs="Segoe UI"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44"/>
          <w:szCs w:val="44"/>
          <w:lang w:eastAsia="en-IN"/>
          <w14:ligatures w14:val="none"/>
        </w:rPr>
        <w:t>OUTPUT:</w:t>
      </w:r>
    </w:p>
    <w:p w14:paraId="458E3FFE" w14:textId="2AD561DC" w:rsidR="00776F67" w:rsidRDefault="00776F67" w:rsidP="00776F67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5717F9A1" wp14:editId="1D9B92D8">
            <wp:extent cx="5731510" cy="525145"/>
            <wp:effectExtent l="0" t="0" r="2540" b="8255"/>
            <wp:docPr id="403737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706" name="Picture 403737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54BC" w14:textId="7C3C0FC3" w:rsidR="00776F67" w:rsidRDefault="00776F67" w:rsidP="00776F6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OBSEVATOIN:</w:t>
      </w:r>
    </w:p>
    <w:p w14:paraId="0D30FA5B" w14:textId="77777777" w:rsidR="002B29D1" w:rsidRPr="002B29D1" w:rsidRDefault="002B29D1" w:rsidP="002B29D1">
      <w:pPr>
        <w:rPr>
          <w:color w:val="000000" w:themeColor="text1"/>
          <w:sz w:val="36"/>
          <w:szCs w:val="36"/>
        </w:rPr>
      </w:pPr>
      <w:r w:rsidRPr="002B29D1">
        <w:rPr>
          <w:color w:val="000000" w:themeColor="text1"/>
          <w:sz w:val="36"/>
          <w:szCs w:val="36"/>
        </w:rPr>
        <w:t xml:space="preserve">This code securely fetches user data from </w:t>
      </w:r>
      <w:proofErr w:type="gramStart"/>
      <w:r w:rsidRPr="002B29D1">
        <w:rPr>
          <w:color w:val="000000" w:themeColor="text1"/>
          <w:sz w:val="36"/>
          <w:szCs w:val="36"/>
        </w:rPr>
        <w:t>a</w:t>
      </w:r>
      <w:proofErr w:type="gramEnd"/>
      <w:r w:rsidRPr="002B29D1">
        <w:rPr>
          <w:color w:val="000000" w:themeColor="text1"/>
          <w:sz w:val="36"/>
          <w:szCs w:val="36"/>
        </w:rPr>
        <w:t xml:space="preserve"> SQLite database using a user ID.</w:t>
      </w:r>
    </w:p>
    <w:p w14:paraId="2B01301B" w14:textId="77777777" w:rsidR="002B29D1" w:rsidRPr="002B29D1" w:rsidRDefault="002B29D1" w:rsidP="002B29D1">
      <w:pPr>
        <w:rPr>
          <w:color w:val="000000" w:themeColor="text1"/>
          <w:sz w:val="36"/>
          <w:szCs w:val="36"/>
        </w:rPr>
      </w:pPr>
      <w:r w:rsidRPr="002B29D1">
        <w:rPr>
          <w:color w:val="000000" w:themeColor="text1"/>
          <w:sz w:val="36"/>
          <w:szCs w:val="36"/>
        </w:rPr>
        <w:t>It uses a parameterized query (?) to prevent SQL injection attacks.</w:t>
      </w:r>
    </w:p>
    <w:p w14:paraId="679F3461" w14:textId="77777777" w:rsidR="002B29D1" w:rsidRPr="002B29D1" w:rsidRDefault="002B29D1" w:rsidP="002B29D1">
      <w:pPr>
        <w:rPr>
          <w:color w:val="000000" w:themeColor="text1"/>
          <w:sz w:val="36"/>
          <w:szCs w:val="36"/>
        </w:rPr>
      </w:pPr>
      <w:r w:rsidRPr="002B29D1">
        <w:rPr>
          <w:color w:val="000000" w:themeColor="text1"/>
          <w:sz w:val="36"/>
          <w:szCs w:val="36"/>
        </w:rPr>
        <w:lastRenderedPageBreak/>
        <w:t>Exception handling ensures that database errors are caught and reported, and the connection is always closed.</w:t>
      </w:r>
    </w:p>
    <w:p w14:paraId="5160B061" w14:textId="61A94C65" w:rsidR="002B29D1" w:rsidRDefault="002B29D1" w:rsidP="002B29D1">
      <w:pPr>
        <w:rPr>
          <w:color w:val="000000" w:themeColor="text1"/>
          <w:sz w:val="36"/>
          <w:szCs w:val="36"/>
        </w:rPr>
      </w:pPr>
      <w:r w:rsidRPr="002B29D1">
        <w:rPr>
          <w:color w:val="000000" w:themeColor="text1"/>
          <w:sz w:val="36"/>
          <w:szCs w:val="36"/>
        </w:rPr>
        <w:t>The user is prompted for an ID, and matching records are printed.</w:t>
      </w:r>
    </w:p>
    <w:p w14:paraId="694A56E6" w14:textId="790E5A98" w:rsidR="00776F67" w:rsidRDefault="00776F67" w:rsidP="00776F67">
      <w:pPr>
        <w:rPr>
          <w:color w:val="000000" w:themeColor="text1"/>
          <w:sz w:val="44"/>
          <w:szCs w:val="44"/>
        </w:rPr>
      </w:pPr>
      <w:r w:rsidRPr="00776F67">
        <w:rPr>
          <w:color w:val="000000" w:themeColor="text1"/>
          <w:sz w:val="44"/>
          <w:szCs w:val="44"/>
        </w:rPr>
        <w:t>TASK05:</w:t>
      </w:r>
    </w:p>
    <w:p w14:paraId="5222254C" w14:textId="327BE4DC" w:rsidR="002B29D1" w:rsidRDefault="002B29D1" w:rsidP="00776F6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PROMPT:</w:t>
      </w:r>
    </w:p>
    <w:p w14:paraId="1430667F" w14:textId="77777777" w:rsidR="002B29D1" w:rsidRPr="002B29D1" w:rsidRDefault="002B29D1" w:rsidP="002B29D1">
      <w:pPr>
        <w:rPr>
          <w:color w:val="000000" w:themeColor="text1"/>
          <w:sz w:val="28"/>
          <w:szCs w:val="28"/>
        </w:rPr>
      </w:pPr>
      <w:r w:rsidRPr="002B29D1">
        <w:rPr>
          <w:color w:val="000000" w:themeColor="text1"/>
          <w:sz w:val="28"/>
          <w:szCs w:val="28"/>
        </w:rPr>
        <w:t>Generate a review report for this messy code.</w:t>
      </w:r>
      <w:r w:rsidRPr="002B29D1">
        <w:rPr>
          <w:color w:val="000000" w:themeColor="text1"/>
          <w:sz w:val="28"/>
          <w:szCs w:val="28"/>
        </w:rPr>
        <w:br/>
        <w:t># buggy_code_task5.py</w:t>
      </w:r>
    </w:p>
    <w:p w14:paraId="1FD8D3E1" w14:textId="187EF3C7" w:rsidR="002B29D1" w:rsidRDefault="002B29D1" w:rsidP="002B29D1">
      <w:pPr>
        <w:rPr>
          <w:color w:val="000000" w:themeColor="text1"/>
          <w:sz w:val="28"/>
          <w:szCs w:val="28"/>
        </w:rPr>
      </w:pPr>
      <w:r w:rsidRPr="002B29D1">
        <w:rPr>
          <w:color w:val="000000" w:themeColor="text1"/>
          <w:sz w:val="28"/>
          <w:szCs w:val="28"/>
        </w:rPr>
        <w:t>def calc(</w:t>
      </w:r>
      <w:proofErr w:type="spellStart"/>
      <w:r w:rsidRPr="002B29D1">
        <w:rPr>
          <w:color w:val="000000" w:themeColor="text1"/>
          <w:sz w:val="28"/>
          <w:szCs w:val="28"/>
        </w:rPr>
        <w:t>x,y,z</w:t>
      </w:r>
      <w:proofErr w:type="spellEnd"/>
      <w:r w:rsidRPr="002B29D1">
        <w:rPr>
          <w:color w:val="000000" w:themeColor="text1"/>
          <w:sz w:val="28"/>
          <w:szCs w:val="28"/>
        </w:rPr>
        <w:t>):</w:t>
      </w:r>
      <w:r w:rsidRPr="002B29D1">
        <w:rPr>
          <w:color w:val="000000" w:themeColor="text1"/>
          <w:sz w:val="28"/>
          <w:szCs w:val="28"/>
        </w:rPr>
        <w:br/>
        <w:t>if z=="add":</w:t>
      </w:r>
      <w:r w:rsidRPr="002B29D1">
        <w:rPr>
          <w:color w:val="000000" w:themeColor="text1"/>
          <w:sz w:val="28"/>
          <w:szCs w:val="28"/>
        </w:rPr>
        <w:br/>
        <w:t xml:space="preserve">return </w:t>
      </w:r>
      <w:proofErr w:type="spellStart"/>
      <w:r w:rsidRPr="002B29D1">
        <w:rPr>
          <w:color w:val="000000" w:themeColor="text1"/>
          <w:sz w:val="28"/>
          <w:szCs w:val="28"/>
        </w:rPr>
        <w:t>x+y</w:t>
      </w:r>
      <w:proofErr w:type="spellEnd"/>
      <w:r w:rsidRPr="002B29D1">
        <w:rPr>
          <w:color w:val="000000" w:themeColor="text1"/>
          <w:sz w:val="28"/>
          <w:szCs w:val="28"/>
        </w:rPr>
        <w:br/>
      </w:r>
      <w:proofErr w:type="spellStart"/>
      <w:r w:rsidRPr="002B29D1">
        <w:rPr>
          <w:color w:val="000000" w:themeColor="text1"/>
          <w:sz w:val="28"/>
          <w:szCs w:val="28"/>
        </w:rPr>
        <w:t>elif</w:t>
      </w:r>
      <w:proofErr w:type="spellEnd"/>
      <w:r w:rsidRPr="002B29D1">
        <w:rPr>
          <w:color w:val="000000" w:themeColor="text1"/>
          <w:sz w:val="28"/>
          <w:szCs w:val="28"/>
        </w:rPr>
        <w:t xml:space="preserve"> z=="sub": return x-y</w:t>
      </w:r>
      <w:r w:rsidRPr="002B29D1">
        <w:rPr>
          <w:color w:val="000000" w:themeColor="text1"/>
          <w:sz w:val="28"/>
          <w:szCs w:val="28"/>
        </w:rPr>
        <w:br/>
      </w:r>
      <w:proofErr w:type="spellStart"/>
      <w:r w:rsidRPr="002B29D1">
        <w:rPr>
          <w:color w:val="000000" w:themeColor="text1"/>
          <w:sz w:val="28"/>
          <w:szCs w:val="28"/>
        </w:rPr>
        <w:t>elif</w:t>
      </w:r>
      <w:proofErr w:type="spellEnd"/>
      <w:r w:rsidRPr="002B29D1">
        <w:rPr>
          <w:color w:val="000000" w:themeColor="text1"/>
          <w:sz w:val="28"/>
          <w:szCs w:val="28"/>
        </w:rPr>
        <w:t xml:space="preserve"> z=="</w:t>
      </w:r>
      <w:proofErr w:type="spellStart"/>
      <w:r w:rsidRPr="002B29D1">
        <w:rPr>
          <w:color w:val="000000" w:themeColor="text1"/>
          <w:sz w:val="28"/>
          <w:szCs w:val="28"/>
        </w:rPr>
        <w:t>mul</w:t>
      </w:r>
      <w:proofErr w:type="spellEnd"/>
      <w:r w:rsidRPr="002B29D1">
        <w:rPr>
          <w:color w:val="000000" w:themeColor="text1"/>
          <w:sz w:val="28"/>
          <w:szCs w:val="28"/>
        </w:rPr>
        <w:t>":</w:t>
      </w:r>
      <w:r w:rsidRPr="002B29D1">
        <w:rPr>
          <w:color w:val="000000" w:themeColor="text1"/>
          <w:sz w:val="28"/>
          <w:szCs w:val="28"/>
        </w:rPr>
        <w:br/>
        <w:t>return x*y</w:t>
      </w:r>
      <w:r w:rsidRPr="002B29D1">
        <w:rPr>
          <w:color w:val="000000" w:themeColor="text1"/>
          <w:sz w:val="28"/>
          <w:szCs w:val="28"/>
        </w:rPr>
        <w:br/>
      </w:r>
      <w:proofErr w:type="spellStart"/>
      <w:r w:rsidRPr="002B29D1">
        <w:rPr>
          <w:color w:val="000000" w:themeColor="text1"/>
          <w:sz w:val="28"/>
          <w:szCs w:val="28"/>
        </w:rPr>
        <w:t>elif</w:t>
      </w:r>
      <w:proofErr w:type="spellEnd"/>
      <w:r w:rsidRPr="002B29D1">
        <w:rPr>
          <w:color w:val="000000" w:themeColor="text1"/>
          <w:sz w:val="28"/>
          <w:szCs w:val="28"/>
        </w:rPr>
        <w:t xml:space="preserve"> z=="div":</w:t>
      </w:r>
      <w:r w:rsidRPr="002B29D1">
        <w:rPr>
          <w:color w:val="000000" w:themeColor="text1"/>
          <w:sz w:val="28"/>
          <w:szCs w:val="28"/>
        </w:rPr>
        <w:br/>
        <w:t>return x/y</w:t>
      </w:r>
      <w:r w:rsidRPr="002B29D1">
        <w:rPr>
          <w:color w:val="000000" w:themeColor="text1"/>
          <w:sz w:val="28"/>
          <w:szCs w:val="28"/>
        </w:rPr>
        <w:br/>
        <w:t>else: print("wrong")</w:t>
      </w:r>
      <w:r w:rsidRPr="002B29D1">
        <w:rPr>
          <w:color w:val="000000" w:themeColor="text1"/>
          <w:sz w:val="28"/>
          <w:szCs w:val="28"/>
        </w:rPr>
        <w:br/>
        <w:t>print(calc(10,5,"add"))</w:t>
      </w:r>
      <w:r w:rsidRPr="002B29D1">
        <w:rPr>
          <w:color w:val="000000" w:themeColor="text1"/>
          <w:sz w:val="28"/>
          <w:szCs w:val="28"/>
        </w:rPr>
        <w:br/>
        <w:t>print(calc(10,0,"div"))</w:t>
      </w:r>
      <w:r w:rsidRPr="002B29D1">
        <w:rPr>
          <w:color w:val="000000" w:themeColor="text1"/>
          <w:sz w:val="28"/>
          <w:szCs w:val="28"/>
        </w:rPr>
        <w:br/>
        <w:t>Expected Output:</w:t>
      </w:r>
      <w:r w:rsidRPr="002B29D1">
        <w:rPr>
          <w:color w:val="000000" w:themeColor="text1"/>
          <w:sz w:val="28"/>
          <w:szCs w:val="28"/>
        </w:rPr>
        <w:br/>
        <w:t>AI-generated review report should mention:</w:t>
      </w:r>
      <w:r w:rsidRPr="002B29D1">
        <w:rPr>
          <w:color w:val="000000" w:themeColor="text1"/>
          <w:sz w:val="28"/>
          <w:szCs w:val="28"/>
        </w:rPr>
        <w:br/>
        <w:t>o Missing docstrings</w:t>
      </w:r>
      <w:r w:rsidRPr="002B29D1">
        <w:rPr>
          <w:color w:val="000000" w:themeColor="text1"/>
          <w:sz w:val="28"/>
          <w:szCs w:val="28"/>
        </w:rPr>
        <w:br/>
        <w:t>o Inconsistent formatting (indentation, inline return)</w:t>
      </w:r>
      <w:r w:rsidRPr="002B29D1">
        <w:rPr>
          <w:color w:val="000000" w:themeColor="text1"/>
          <w:sz w:val="28"/>
          <w:szCs w:val="28"/>
        </w:rPr>
        <w:br/>
        <w:t>o Missing error handling for division by zero</w:t>
      </w:r>
      <w:r w:rsidRPr="002B29D1">
        <w:rPr>
          <w:color w:val="000000" w:themeColor="text1"/>
          <w:sz w:val="28"/>
          <w:szCs w:val="28"/>
        </w:rPr>
        <w:br/>
        <w:t>o Non-descriptive function/variable names</w:t>
      </w:r>
      <w:r w:rsidRPr="002B29D1">
        <w:rPr>
          <w:color w:val="000000" w:themeColor="text1"/>
          <w:sz w:val="28"/>
          <w:szCs w:val="28"/>
        </w:rPr>
        <w:br/>
      </w:r>
      <w:proofErr w:type="spellStart"/>
      <w:r w:rsidRPr="002B29D1">
        <w:rPr>
          <w:color w:val="000000" w:themeColor="text1"/>
          <w:sz w:val="28"/>
          <w:szCs w:val="28"/>
        </w:rPr>
        <w:t>o</w:t>
      </w:r>
      <w:proofErr w:type="spellEnd"/>
      <w:r w:rsidRPr="002B29D1">
        <w:rPr>
          <w:color w:val="000000" w:themeColor="text1"/>
          <w:sz w:val="28"/>
          <w:szCs w:val="28"/>
        </w:rPr>
        <w:t xml:space="preserve"> Suggestions for readability and PEP 8 compliance</w:t>
      </w:r>
      <w:r>
        <w:rPr>
          <w:color w:val="000000" w:themeColor="text1"/>
          <w:sz w:val="28"/>
          <w:szCs w:val="28"/>
        </w:rPr>
        <w:t>.</w:t>
      </w:r>
    </w:p>
    <w:p w14:paraId="0C2F0A94" w14:textId="28B8E8C6" w:rsidR="002B29D1" w:rsidRDefault="002B29D1" w:rsidP="002B29D1">
      <w:pPr>
        <w:rPr>
          <w:color w:val="000000" w:themeColor="text1"/>
          <w:sz w:val="44"/>
          <w:szCs w:val="44"/>
        </w:rPr>
      </w:pPr>
      <w:r w:rsidRPr="002B29D1">
        <w:rPr>
          <w:color w:val="000000" w:themeColor="text1"/>
          <w:sz w:val="44"/>
          <w:szCs w:val="44"/>
        </w:rPr>
        <w:t>CODE:</w:t>
      </w:r>
    </w:p>
    <w:p w14:paraId="0C28CB07" w14:textId="22D9CC46" w:rsidR="002B29D1" w:rsidRDefault="002B29D1" w:rsidP="002B29D1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1E9FE620" wp14:editId="35EC7FA4">
            <wp:extent cx="5731510" cy="6557645"/>
            <wp:effectExtent l="0" t="0" r="2540" b="0"/>
            <wp:docPr id="1835866342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66342" name="Picture 1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5012" w14:textId="484AF962" w:rsidR="002B29D1" w:rsidRDefault="002B29D1" w:rsidP="002B29D1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OUTPUT:</w:t>
      </w:r>
    </w:p>
    <w:p w14:paraId="6EC23FBD" w14:textId="76B766D4" w:rsidR="002B29D1" w:rsidRDefault="002B29D1" w:rsidP="002B29D1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74F0CDBF" wp14:editId="51EDE7C6">
            <wp:extent cx="5731510" cy="402590"/>
            <wp:effectExtent l="0" t="0" r="2540" b="0"/>
            <wp:docPr id="1134901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0160" name="Picture 1134901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F0CD" w14:textId="0A99C8CF" w:rsidR="002B29D1" w:rsidRPr="002B29D1" w:rsidRDefault="002B29D1" w:rsidP="002B29D1">
      <w:pPr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OBSERVATION:</w:t>
      </w:r>
      <w:r w:rsidRPr="002B29D1">
        <w:rPr>
          <w:color w:val="000000" w:themeColor="text1"/>
          <w:sz w:val="44"/>
          <w:szCs w:val="44"/>
        </w:rPr>
        <w:t>ERRORS</w:t>
      </w:r>
      <w:proofErr w:type="gramEnd"/>
      <w:r w:rsidRPr="002B29D1">
        <w:rPr>
          <w:color w:val="000000" w:themeColor="text1"/>
          <w:sz w:val="44"/>
          <w:szCs w:val="44"/>
        </w:rPr>
        <w:t xml:space="preserve">: INDENTATION ERROR AND </w:t>
      </w:r>
      <w:proofErr w:type="gramStart"/>
      <w:r w:rsidRPr="002B29D1">
        <w:rPr>
          <w:color w:val="000000" w:themeColor="text1"/>
          <w:sz w:val="44"/>
          <w:szCs w:val="44"/>
        </w:rPr>
        <w:t>FORMATTING,ERROR</w:t>
      </w:r>
      <w:proofErr w:type="gramEnd"/>
      <w:r w:rsidRPr="002B29D1">
        <w:rPr>
          <w:color w:val="000000" w:themeColor="text1"/>
          <w:sz w:val="44"/>
          <w:szCs w:val="44"/>
        </w:rPr>
        <w:t xml:space="preserve"> </w:t>
      </w:r>
      <w:proofErr w:type="gramStart"/>
      <w:r w:rsidRPr="002B29D1">
        <w:rPr>
          <w:color w:val="000000" w:themeColor="text1"/>
          <w:sz w:val="44"/>
          <w:szCs w:val="44"/>
        </w:rPr>
        <w:lastRenderedPageBreak/>
        <w:t>HANDLING,FUNCTION</w:t>
      </w:r>
      <w:proofErr w:type="gramEnd"/>
      <w:r w:rsidRPr="002B29D1">
        <w:rPr>
          <w:color w:val="000000" w:themeColor="text1"/>
          <w:sz w:val="44"/>
          <w:szCs w:val="44"/>
        </w:rPr>
        <w:t xml:space="preserve"> RETURN </w:t>
      </w:r>
      <w:proofErr w:type="gramStart"/>
      <w:r w:rsidRPr="002B29D1">
        <w:rPr>
          <w:color w:val="000000" w:themeColor="text1"/>
          <w:sz w:val="44"/>
          <w:szCs w:val="44"/>
        </w:rPr>
        <w:t>CONSISTENCY,CODE</w:t>
      </w:r>
      <w:proofErr w:type="gramEnd"/>
      <w:r w:rsidRPr="002B29D1">
        <w:rPr>
          <w:color w:val="000000" w:themeColor="text1"/>
          <w:sz w:val="44"/>
          <w:szCs w:val="44"/>
        </w:rPr>
        <w:t xml:space="preserve"> STRUCTURE.</w:t>
      </w:r>
    </w:p>
    <w:p w14:paraId="2911C9BB" w14:textId="77777777" w:rsidR="002B29D1" w:rsidRPr="002B29D1" w:rsidRDefault="002B29D1" w:rsidP="002B29D1">
      <w:pPr>
        <w:rPr>
          <w:color w:val="000000" w:themeColor="text1"/>
          <w:sz w:val="44"/>
          <w:szCs w:val="44"/>
        </w:rPr>
      </w:pPr>
      <w:r w:rsidRPr="002B29D1">
        <w:rPr>
          <w:color w:val="000000" w:themeColor="text1"/>
          <w:sz w:val="44"/>
          <w:szCs w:val="44"/>
        </w:rPr>
        <w:t xml:space="preserve">SUMMARY: The function </w:t>
      </w:r>
      <w:proofErr w:type="gramStart"/>
      <w:r w:rsidRPr="002B29D1">
        <w:rPr>
          <w:color w:val="000000" w:themeColor="text1"/>
          <w:sz w:val="44"/>
          <w:szCs w:val="44"/>
        </w:rPr>
        <w:t>calc(</w:t>
      </w:r>
      <w:proofErr w:type="gramEnd"/>
      <w:r w:rsidRPr="002B29D1">
        <w:rPr>
          <w:color w:val="000000" w:themeColor="text1"/>
          <w:sz w:val="44"/>
          <w:szCs w:val="44"/>
        </w:rPr>
        <w:t>x, y, z) performs basic arithmetic operations based on the value of z. The code is functional but suffers from poor formatting, lack of error handling, and inconsistent structure.</w:t>
      </w:r>
    </w:p>
    <w:p w14:paraId="2A74DBEF" w14:textId="77777777" w:rsidR="002B29D1" w:rsidRPr="002B29D1" w:rsidRDefault="002B29D1" w:rsidP="002B29D1">
      <w:pPr>
        <w:rPr>
          <w:color w:val="000000" w:themeColor="text1"/>
          <w:sz w:val="44"/>
          <w:szCs w:val="44"/>
        </w:rPr>
      </w:pPr>
      <w:r w:rsidRPr="002B29D1">
        <w:rPr>
          <w:color w:val="000000" w:themeColor="text1"/>
          <w:sz w:val="44"/>
          <w:szCs w:val="44"/>
        </w:rPr>
        <w:t>RECOMMENDATION:</w:t>
      </w:r>
    </w:p>
    <w:p w14:paraId="602620DC" w14:textId="77777777" w:rsidR="002B29D1" w:rsidRPr="002B29D1" w:rsidRDefault="002B29D1" w:rsidP="002B29D1">
      <w:pPr>
        <w:rPr>
          <w:color w:val="000000" w:themeColor="text1"/>
          <w:sz w:val="44"/>
          <w:szCs w:val="44"/>
        </w:rPr>
      </w:pPr>
      <w:r w:rsidRPr="002B29D1">
        <w:rPr>
          <w:color w:val="000000" w:themeColor="text1"/>
          <w:sz w:val="44"/>
          <w:szCs w:val="44"/>
        </w:rPr>
        <w:t>•</w:t>
      </w:r>
      <w:r w:rsidRPr="002B29D1">
        <w:rPr>
          <w:color w:val="000000" w:themeColor="text1"/>
          <w:sz w:val="44"/>
          <w:szCs w:val="44"/>
        </w:rPr>
        <w:tab/>
        <w:t>Fix indentation and formatting to comply with PEP 8.</w:t>
      </w:r>
    </w:p>
    <w:p w14:paraId="31C78B3D" w14:textId="77777777" w:rsidR="002B29D1" w:rsidRPr="002B29D1" w:rsidRDefault="002B29D1" w:rsidP="002B29D1">
      <w:pPr>
        <w:rPr>
          <w:color w:val="000000" w:themeColor="text1"/>
          <w:sz w:val="44"/>
          <w:szCs w:val="44"/>
        </w:rPr>
      </w:pPr>
      <w:r w:rsidRPr="002B29D1">
        <w:rPr>
          <w:color w:val="000000" w:themeColor="text1"/>
          <w:sz w:val="44"/>
          <w:szCs w:val="44"/>
        </w:rPr>
        <w:t>•</w:t>
      </w:r>
      <w:r w:rsidRPr="002B29D1">
        <w:rPr>
          <w:color w:val="000000" w:themeColor="text1"/>
          <w:sz w:val="44"/>
          <w:szCs w:val="44"/>
        </w:rPr>
        <w:tab/>
        <w:t>Add exception handling for division by zero.</w:t>
      </w:r>
    </w:p>
    <w:p w14:paraId="4F356B8A" w14:textId="77777777" w:rsidR="002B29D1" w:rsidRPr="002B29D1" w:rsidRDefault="002B29D1" w:rsidP="002B29D1">
      <w:pPr>
        <w:rPr>
          <w:color w:val="000000" w:themeColor="text1"/>
          <w:sz w:val="44"/>
          <w:szCs w:val="44"/>
        </w:rPr>
      </w:pPr>
      <w:r w:rsidRPr="002B29D1">
        <w:rPr>
          <w:color w:val="000000" w:themeColor="text1"/>
          <w:sz w:val="44"/>
          <w:szCs w:val="44"/>
        </w:rPr>
        <w:t>•</w:t>
      </w:r>
      <w:r w:rsidRPr="002B29D1">
        <w:rPr>
          <w:color w:val="000000" w:themeColor="text1"/>
          <w:sz w:val="44"/>
          <w:szCs w:val="44"/>
        </w:rPr>
        <w:tab/>
        <w:t>Ensure the function always returns a value.</w:t>
      </w:r>
    </w:p>
    <w:p w14:paraId="4F6B78CE" w14:textId="77777777" w:rsidR="002B29D1" w:rsidRPr="002B29D1" w:rsidRDefault="002B29D1" w:rsidP="002B29D1">
      <w:pPr>
        <w:rPr>
          <w:color w:val="000000" w:themeColor="text1"/>
          <w:sz w:val="44"/>
          <w:szCs w:val="44"/>
        </w:rPr>
      </w:pPr>
      <w:r w:rsidRPr="002B29D1">
        <w:rPr>
          <w:color w:val="000000" w:themeColor="text1"/>
          <w:sz w:val="44"/>
          <w:szCs w:val="44"/>
        </w:rPr>
        <w:t>•</w:t>
      </w:r>
      <w:r w:rsidRPr="002B29D1">
        <w:rPr>
          <w:color w:val="000000" w:themeColor="text1"/>
          <w:sz w:val="44"/>
          <w:szCs w:val="44"/>
        </w:rPr>
        <w:tab/>
        <w:t>Replace inline prints with proper error messages or exceptions.</w:t>
      </w:r>
    </w:p>
    <w:p w14:paraId="7EAA7DCF" w14:textId="69065159" w:rsidR="002B29D1" w:rsidRDefault="002B29D1" w:rsidP="002B29D1">
      <w:pPr>
        <w:rPr>
          <w:color w:val="000000" w:themeColor="text1"/>
          <w:sz w:val="44"/>
          <w:szCs w:val="44"/>
        </w:rPr>
      </w:pPr>
      <w:r w:rsidRPr="002B29D1">
        <w:rPr>
          <w:color w:val="000000" w:themeColor="text1"/>
          <w:sz w:val="44"/>
          <w:szCs w:val="44"/>
        </w:rPr>
        <w:t>•</w:t>
      </w:r>
      <w:r w:rsidRPr="002B29D1">
        <w:rPr>
          <w:color w:val="000000" w:themeColor="text1"/>
          <w:sz w:val="44"/>
          <w:szCs w:val="44"/>
        </w:rPr>
        <w:tab/>
        <w:t>Consider using a dictionary to map operations for scalability.</w:t>
      </w:r>
    </w:p>
    <w:p w14:paraId="6DFD8847" w14:textId="77777777" w:rsidR="002B29D1" w:rsidRPr="002B29D1" w:rsidRDefault="002B29D1" w:rsidP="002B29D1">
      <w:pPr>
        <w:rPr>
          <w:color w:val="000000" w:themeColor="text1"/>
          <w:sz w:val="44"/>
          <w:szCs w:val="44"/>
        </w:rPr>
      </w:pPr>
    </w:p>
    <w:p w14:paraId="7D38897A" w14:textId="77777777" w:rsidR="002B29D1" w:rsidRPr="00776F67" w:rsidRDefault="002B29D1" w:rsidP="00776F67">
      <w:pPr>
        <w:rPr>
          <w:color w:val="000000" w:themeColor="text1"/>
          <w:sz w:val="44"/>
          <w:szCs w:val="44"/>
        </w:rPr>
      </w:pPr>
    </w:p>
    <w:p w14:paraId="34CEB5FA" w14:textId="5DD1BE43" w:rsidR="00776F67" w:rsidRPr="00776F67" w:rsidRDefault="00776F67">
      <w:pPr>
        <w:rPr>
          <w:b/>
          <w:bCs/>
          <w:color w:val="000000" w:themeColor="text1"/>
          <w:sz w:val="36"/>
          <w:szCs w:val="36"/>
        </w:rPr>
      </w:pPr>
    </w:p>
    <w:p w14:paraId="23F086BF" w14:textId="77777777" w:rsidR="005167C8" w:rsidRPr="00776F67" w:rsidRDefault="005167C8">
      <w:pPr>
        <w:rPr>
          <w:sz w:val="36"/>
          <w:szCs w:val="36"/>
          <w:lang w:val="en-US"/>
        </w:rPr>
      </w:pPr>
    </w:p>
    <w:p w14:paraId="2BC51ADC" w14:textId="77777777" w:rsidR="005167C8" w:rsidRPr="005167C8" w:rsidRDefault="005167C8">
      <w:pPr>
        <w:rPr>
          <w:sz w:val="44"/>
          <w:szCs w:val="44"/>
          <w:lang w:val="en-US"/>
        </w:rPr>
      </w:pPr>
    </w:p>
    <w:sectPr w:rsidR="005167C8" w:rsidRPr="0051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10DC"/>
    <w:multiLevelType w:val="multilevel"/>
    <w:tmpl w:val="F23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39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25"/>
    <w:rsid w:val="000F70EB"/>
    <w:rsid w:val="000F7725"/>
    <w:rsid w:val="002B29D1"/>
    <w:rsid w:val="003A5D9F"/>
    <w:rsid w:val="003D699C"/>
    <w:rsid w:val="005167C8"/>
    <w:rsid w:val="00577231"/>
    <w:rsid w:val="00776F67"/>
    <w:rsid w:val="00811DC6"/>
    <w:rsid w:val="009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2337"/>
  <w15:chartTrackingRefBased/>
  <w15:docId w15:val="{8ED60129-2192-4570-AF30-300CFD2E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699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70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vodula</dc:creator>
  <cp:keywords/>
  <dc:description/>
  <cp:lastModifiedBy>nikhitha vodula</cp:lastModifiedBy>
  <cp:revision>1</cp:revision>
  <dcterms:created xsi:type="dcterms:W3CDTF">2025-09-11T05:52:00Z</dcterms:created>
  <dcterms:modified xsi:type="dcterms:W3CDTF">2025-09-11T07:09:00Z</dcterms:modified>
</cp:coreProperties>
</file>