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Rounded" w:cs="Arial Rounded" w:eastAsia="Arial Rounded" w:hAnsi="Arial Rounded"/>
          <w:color w:val="134f5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 Rounded" w:cs="Arial Rounded" w:eastAsia="Arial Rounded" w:hAnsi="Arial Rounded"/>
          <w:color w:val="134f5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 Rounded" w:cs="Arial Rounded" w:eastAsia="Arial Rounded" w:hAnsi="Arial Rounded"/>
          <w:b w:val="1"/>
          <w:color w:val="134f5c"/>
          <w:sz w:val="48"/>
          <w:szCs w:val="4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134f5c"/>
          <w:sz w:val="48"/>
          <w:szCs w:val="48"/>
          <w:rtl w:val="0"/>
        </w:rPr>
        <w:t xml:space="preserve">CSE3501- Information security analysis and audit</w:t>
      </w:r>
    </w:p>
    <w:p w:rsidR="00000000" w:rsidDel="00000000" w:rsidP="00000000" w:rsidRDefault="00000000" w:rsidRPr="00000000" w14:paraId="00000004">
      <w:pPr>
        <w:jc w:val="center"/>
        <w:rPr>
          <w:rFonts w:ascii="Arial Rounded" w:cs="Arial Rounded" w:eastAsia="Arial Rounded" w:hAnsi="Arial Rounded"/>
          <w:b w:val="1"/>
          <w:color w:val="6aa84f"/>
          <w:sz w:val="48"/>
          <w:szCs w:val="4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6aa84f"/>
          <w:sz w:val="48"/>
          <w:szCs w:val="48"/>
          <w:rtl w:val="0"/>
        </w:rPr>
        <w:t xml:space="preserve">Lab Assignment 3</w:t>
      </w:r>
    </w:p>
    <w:p w:rsidR="00000000" w:rsidDel="00000000" w:rsidP="00000000" w:rsidRDefault="00000000" w:rsidRPr="00000000" w14:paraId="00000005">
      <w:pPr>
        <w:jc w:val="center"/>
        <w:rPr>
          <w:rFonts w:ascii="Arial Rounded" w:cs="Arial Rounded" w:eastAsia="Arial Rounded" w:hAnsi="Arial Rounded"/>
          <w:b w:val="1"/>
          <w:color w:val="ff0000"/>
          <w:sz w:val="48"/>
          <w:szCs w:val="4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ff0000"/>
          <w:sz w:val="48"/>
          <w:szCs w:val="48"/>
          <w:rtl w:val="0"/>
        </w:rPr>
        <w:t xml:space="preserve">Reg.No:19BCE2555</w:t>
      </w:r>
    </w:p>
    <w:p w:rsidR="00000000" w:rsidDel="00000000" w:rsidP="00000000" w:rsidRDefault="00000000" w:rsidRPr="00000000" w14:paraId="00000006">
      <w:pPr>
        <w:jc w:val="center"/>
        <w:rPr>
          <w:rFonts w:ascii="Arial Rounded" w:cs="Arial Rounded" w:eastAsia="Arial Rounded" w:hAnsi="Arial Rounded"/>
          <w:b w:val="1"/>
          <w:color w:val="45818e"/>
          <w:sz w:val="48"/>
          <w:szCs w:val="4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45818e"/>
          <w:sz w:val="48"/>
          <w:szCs w:val="48"/>
          <w:rtl w:val="0"/>
        </w:rPr>
        <w:t xml:space="preserve">ALOKAM NIKHITHA</w:t>
      </w:r>
    </w:p>
    <w:p w:rsidR="00000000" w:rsidDel="00000000" w:rsidP="00000000" w:rsidRDefault="00000000" w:rsidRPr="00000000" w14:paraId="00000007">
      <w:pPr>
        <w:jc w:val="center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ial Rounded" w:cs="Arial Rounded" w:eastAsia="Arial Rounded" w:hAnsi="Arial Rounded"/>
          <w:color w:val="45818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Arial Rounded" w:cs="Arial Rounded" w:eastAsia="Arial Rounded" w:hAnsi="Arial Rounded"/>
          <w:b w:val="1"/>
          <w:color w:val="a64d79"/>
          <w:sz w:val="48"/>
          <w:szCs w:val="4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a64d79"/>
          <w:sz w:val="48"/>
          <w:szCs w:val="48"/>
          <w:rtl w:val="0"/>
        </w:rPr>
        <w:t xml:space="preserve">Rainbow Cracking:</w:t>
      </w:r>
    </w:p>
    <w:p w:rsidR="00000000" w:rsidDel="00000000" w:rsidP="00000000" w:rsidRDefault="00000000" w:rsidRPr="00000000" w14:paraId="00000015">
      <w:pPr>
        <w:jc w:val="left"/>
        <w:rPr>
          <w:rFonts w:ascii="Arial Rounded" w:cs="Arial Rounded" w:eastAsia="Arial Rounded" w:hAnsi="Arial Rounded"/>
          <w:sz w:val="34"/>
          <w:szCs w:val="34"/>
        </w:rPr>
      </w:pPr>
      <w:r w:rsidDel="00000000" w:rsidR="00000000" w:rsidRPr="00000000">
        <w:rPr>
          <w:rFonts w:ascii="Arial Rounded" w:cs="Arial Rounded" w:eastAsia="Arial Rounded" w:hAnsi="Arial Rounded"/>
          <w:sz w:val="34"/>
          <w:szCs w:val="34"/>
          <w:rtl w:val="0"/>
        </w:rPr>
        <w:t xml:space="preserve">RainbowCrack is a computer program which generates rainbow tables to be used in password cracking. RainbowCrack differs from "conventional" brute force crackers in that it uses large pre-computed tables called rainbow tables to reduce the length of time needed to crack a password drastically. Rainbow tables are tables of reversed hashes used to crack password hashes. Computer systems requiring passwords typically store the passwords as a hash value of the user's password. When a computer user enters a password, the system hashes the password and compares it to the stored hash</w:t>
      </w:r>
    </w:p>
    <w:p w:rsidR="00000000" w:rsidDel="00000000" w:rsidP="00000000" w:rsidRDefault="00000000" w:rsidRPr="00000000" w14:paraId="00000016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e06666"/>
          <w:sz w:val="38"/>
          <w:szCs w:val="38"/>
          <w:rtl w:val="0"/>
        </w:rPr>
        <w:t xml:space="preserve">Password Cracking:</w:t>
      </w:r>
    </w:p>
    <w:p w:rsidR="00000000" w:rsidDel="00000000" w:rsidP="00000000" w:rsidRDefault="00000000" w:rsidRPr="00000000" w14:paraId="00000023">
      <w:pPr>
        <w:rPr>
          <w:rFonts w:ascii="Arial Rounded" w:cs="Arial Rounded" w:eastAsia="Arial Rounded" w:hAnsi="Arial Rounded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sz w:val="36"/>
          <w:szCs w:val="36"/>
          <w:rtl w:val="0"/>
        </w:rPr>
        <w:t xml:space="preserve">Here I have demonstrated on how to decrypt the hash codes of different words.</w:t>
      </w:r>
    </w:p>
    <w:p w:rsidR="00000000" w:rsidDel="00000000" w:rsidP="00000000" w:rsidRDefault="00000000" w:rsidRPr="00000000" w14:paraId="00000024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sz w:val="32"/>
          <w:szCs w:val="32"/>
          <w:rtl w:val="0"/>
        </w:rPr>
        <w:t xml:space="preserve">Here We are actually decoding the hash which actually has </w:t>
      </w:r>
    </w:p>
    <w:p w:rsidR="00000000" w:rsidDel="00000000" w:rsidP="00000000" w:rsidRDefault="00000000" w:rsidRPr="00000000" w14:paraId="00000025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sz w:val="32"/>
          <w:szCs w:val="32"/>
          <w:rtl w:val="0"/>
        </w:rPr>
        <w:t xml:space="preserve">(“i am girl”)</w:t>
      </w:r>
    </w:p>
    <w:p w:rsidR="00000000" w:rsidDel="00000000" w:rsidP="00000000" w:rsidRDefault="00000000" w:rsidRPr="00000000" w14:paraId="00000026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sz w:val="32"/>
          <w:szCs w:val="32"/>
          <w:rtl w:val="0"/>
        </w:rPr>
        <w:t xml:space="preserve">Generate the hashes of the words to be decrypted.</w:t>
      </w:r>
    </w:p>
    <w:p w:rsidR="00000000" w:rsidDel="00000000" w:rsidP="00000000" w:rsidRDefault="00000000" w:rsidRPr="00000000" w14:paraId="00000027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</w:rPr>
        <w:drawing>
          <wp:inline distB="0" distT="0" distL="0" distR="0">
            <wp:extent cx="5731510" cy="36099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e06666"/>
          <w:sz w:val="38"/>
          <w:szCs w:val="38"/>
          <w:rtl w:val="0"/>
        </w:rPr>
        <w:t xml:space="preserve">Navigating to root directory.</w:t>
      </w:r>
    </w:p>
    <w:p w:rsidR="00000000" w:rsidDel="00000000" w:rsidP="00000000" w:rsidRDefault="00000000" w:rsidRPr="00000000" w14:paraId="0000002D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</w:rPr>
        <w:drawing>
          <wp:inline distB="0" distT="0" distL="0" distR="0">
            <wp:extent cx="5731510" cy="38976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Rounded" w:cs="Arial Rounded" w:eastAsia="Arial Rounded" w:hAnsi="Arial Rounded"/>
          <w:b w:val="1"/>
          <w:color w:val="e06666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e06666"/>
          <w:sz w:val="36"/>
          <w:szCs w:val="36"/>
          <w:rtl w:val="0"/>
        </w:rPr>
        <w:t xml:space="preserve">Creating rainbow table</w:t>
      </w:r>
    </w:p>
    <w:p w:rsidR="00000000" w:rsidDel="00000000" w:rsidP="00000000" w:rsidRDefault="00000000" w:rsidRPr="00000000" w14:paraId="0000003A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</w:rPr>
        <w:drawing>
          <wp:inline distB="0" distT="0" distL="0" distR="0">
            <wp:extent cx="5731510" cy="390779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 Rounded" w:cs="Arial Rounded" w:eastAsia="Arial Rounded" w:hAnsi="Arial Rounded"/>
          <w:b w:val="1"/>
          <w:color w:val="e06666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 Rounded" w:cs="Arial Rounded" w:eastAsia="Arial Rounded" w:hAnsi="Arial Rounded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color w:val="e06666"/>
          <w:sz w:val="38"/>
          <w:szCs w:val="38"/>
          <w:rtl w:val="0"/>
        </w:rPr>
        <w:t xml:space="preserve">Decrypting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 Rounded" w:cs="Arial Rounded" w:eastAsia="Arial Rounded" w:hAnsi="Arial Rounded"/>
        </w:rPr>
      </w:pPr>
      <w:r w:rsidDel="00000000" w:rsidR="00000000" w:rsidRPr="00000000">
        <w:rPr>
          <w:rFonts w:ascii="Arial Rounded" w:cs="Arial Rounded" w:eastAsia="Arial Rounded" w:hAnsi="Arial Rounded"/>
        </w:rPr>
        <w:drawing>
          <wp:inline distB="0" distT="0" distL="0" distR="0">
            <wp:extent cx="5731510" cy="38493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 Rounded" w:cs="Arial Rounded" w:eastAsia="Arial Rounded" w:hAnsi="Arial Rounded"/>
          <w:b w:val="1"/>
          <w:color w:val="e06666"/>
          <w:sz w:val="30"/>
          <w:szCs w:val="30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0"/>
          <w:szCs w:val="30"/>
          <w:rtl w:val="0"/>
        </w:rPr>
        <w:t xml:space="preserve">The Decrypted word is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e06666"/>
          <w:sz w:val="30"/>
          <w:szCs w:val="30"/>
          <w:rtl w:val="0"/>
        </w:rPr>
        <w:t xml:space="preserve">“i”</w:t>
      </w:r>
    </w:p>
    <w:p w:rsidR="00000000" w:rsidDel="00000000" w:rsidP="00000000" w:rsidRDefault="00000000" w:rsidRPr="00000000" w14:paraId="00000049">
      <w:pPr>
        <w:rPr>
          <w:rFonts w:ascii="Arial Rounded" w:cs="Arial Rounded" w:eastAsia="Arial Rounded" w:hAnsi="Arial Rounde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 Rounded" w:cs="Arial Rounded" w:eastAsia="Arial Rounded" w:hAnsi="Arial Rounded"/>
        </w:rPr>
      </w:pPr>
      <w:r w:rsidDel="00000000" w:rsidR="00000000" w:rsidRPr="00000000">
        <w:rPr>
          <w:rFonts w:ascii="Arial Rounded" w:cs="Arial Rounded" w:eastAsia="Arial Rounded" w:hAnsi="Arial Rounded"/>
        </w:rPr>
        <w:drawing>
          <wp:inline distB="0" distT="0" distL="0" distR="0">
            <wp:extent cx="5731510" cy="385191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 Rounded" w:cs="Arial Rounded" w:eastAsia="Arial Rounded" w:hAnsi="Arial Rounded"/>
          <w:b w:val="1"/>
          <w:color w:val="e06666"/>
          <w:sz w:val="30"/>
          <w:szCs w:val="30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0"/>
          <w:szCs w:val="30"/>
          <w:rtl w:val="0"/>
        </w:rPr>
        <w:t xml:space="preserve">The Decrypted word is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e06666"/>
          <w:sz w:val="30"/>
          <w:szCs w:val="30"/>
          <w:rtl w:val="0"/>
        </w:rPr>
        <w:t xml:space="preserve">“am”</w:t>
      </w:r>
    </w:p>
    <w:p w:rsidR="00000000" w:rsidDel="00000000" w:rsidP="00000000" w:rsidRDefault="00000000" w:rsidRPr="00000000" w14:paraId="0000004C">
      <w:pPr>
        <w:rPr>
          <w:rFonts w:ascii="Arial Rounded" w:cs="Arial Rounded" w:eastAsia="Arial Rounded" w:hAnsi="Arial Round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 Rounded" w:cs="Arial Rounded" w:eastAsia="Arial Rounded" w:hAnsi="Arial Rounded"/>
        </w:rPr>
      </w:pPr>
      <w:r w:rsidDel="00000000" w:rsidR="00000000" w:rsidRPr="00000000">
        <w:rPr>
          <w:rFonts w:ascii="Arial Rounded" w:cs="Arial Rounded" w:eastAsia="Arial Rounded" w:hAnsi="Arial Rounded"/>
        </w:rPr>
        <w:drawing>
          <wp:inline distB="0" distT="0" distL="0" distR="0">
            <wp:extent cx="5731510" cy="3609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 Rounded" w:cs="Arial Rounded" w:eastAsia="Arial Rounded" w:hAnsi="Arial Rounded"/>
          <w:b w:val="1"/>
          <w:color w:val="e06666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The Decrypted word is </w:t>
      </w:r>
      <w:r w:rsidDel="00000000" w:rsidR="00000000" w:rsidRPr="00000000">
        <w:rPr>
          <w:rFonts w:ascii="Arial Rounded" w:cs="Arial Rounded" w:eastAsia="Arial Rounded" w:hAnsi="Arial Rounded"/>
          <w:b w:val="1"/>
          <w:color w:val="e06666"/>
          <w:sz w:val="32"/>
          <w:szCs w:val="32"/>
          <w:rtl w:val="0"/>
        </w:rPr>
        <w:t xml:space="preserve">“girl”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3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